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4CDE1" w14:textId="77777777" w:rsidR="009D71AB" w:rsidRDefault="009D71AB" w:rsidP="00F9641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37CC642" w14:textId="76464874" w:rsidR="00EE6022" w:rsidRPr="00EE6022" w:rsidRDefault="00EE6022" w:rsidP="00F2144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Comparative </w:t>
      </w:r>
      <w:r w:rsidR="00DC6CAE"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Analysis Across</w:t>
      </w:r>
      <w:r w:rsidR="00DC6C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E582F"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ENCODE, </w:t>
      </w:r>
      <w:proofErr w:type="spellStart"/>
      <w:r w:rsidR="000E582F"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modENCODE</w:t>
      </w:r>
      <w:proofErr w:type="spellEnd"/>
      <w:r w:rsidR="000E582F"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and </w:t>
      </w:r>
      <w:proofErr w:type="spellStart"/>
      <w:r w:rsidR="000E582F"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mouseENCODE</w:t>
      </w:r>
      <w:proofErr w:type="spellEnd"/>
      <w:r w:rsidR="000E582F" w:rsidDel="000E58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C6CAE"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Data</w:t>
      </w:r>
      <w:r w:rsidR="00DC6C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sets</w:t>
      </w:r>
    </w:p>
    <w:p w14:paraId="7D8A3312" w14:textId="17637EC0" w:rsidR="00427E7F" w:rsidRDefault="00DC6CAE" w:rsidP="00F2144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Reveals Hourglass Patterns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Developmental </w:t>
      </w:r>
      <w:r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Co-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r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xpression</w:t>
      </w:r>
      <w:proofErr w:type="gramEnd"/>
      <w:r w:rsidRPr="00EE60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Networks</w:t>
      </w:r>
    </w:p>
    <w:p w14:paraId="0ED600DA" w14:textId="77777777" w:rsidR="009D71AB" w:rsidRPr="00820C3F" w:rsidRDefault="009D71AB" w:rsidP="00F9641A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A230396" w14:textId="58D7E12F" w:rsidR="009D71AB" w:rsidRPr="00F9641A" w:rsidRDefault="00CC7A9E" w:rsidP="00F9641A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proofErr w:type="spellStart"/>
      <w:r w:rsidRPr="00FE799B">
        <w:rPr>
          <w:rFonts w:ascii="Times New Roman" w:hAnsi="Times New Roman" w:cs="Times New Roman"/>
          <w:color w:val="000000"/>
          <w:sz w:val="24"/>
          <w:szCs w:val="24"/>
        </w:rPr>
        <w:t>Daifeng</w:t>
      </w:r>
      <w:proofErr w:type="spellEnd"/>
      <w:r w:rsidRPr="00FE799B">
        <w:rPr>
          <w:rFonts w:ascii="Times New Roman" w:hAnsi="Times New Roman" w:cs="Times New Roman"/>
          <w:color w:val="000000"/>
          <w:sz w:val="24"/>
          <w:szCs w:val="24"/>
        </w:rPr>
        <w:t xml:space="preserve"> Wang</w:t>
      </w:r>
      <w:r w:rsidRPr="00FE79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</w:t>
      </w:r>
      <w:proofErr w:type="gramStart"/>
      <w:r w:rsidRPr="00FE79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2,†</w:t>
      </w:r>
      <w:proofErr w:type="gramEnd"/>
      <w:r w:rsidRPr="00FE79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E799B">
        <w:rPr>
          <w:rFonts w:ascii="Times New Roman" w:hAnsi="Times New Roman" w:cs="Times New Roman"/>
          <w:color w:val="000000"/>
          <w:sz w:val="24"/>
          <w:szCs w:val="24"/>
        </w:rPr>
        <w:t>Fei</w:t>
      </w:r>
      <w:proofErr w:type="spellEnd"/>
      <w:r w:rsidRPr="00FE799B">
        <w:rPr>
          <w:rFonts w:ascii="Times New Roman" w:hAnsi="Times New Roman" w:cs="Times New Roman"/>
          <w:color w:val="000000"/>
          <w:sz w:val="24"/>
          <w:szCs w:val="24"/>
        </w:rPr>
        <w:t xml:space="preserve"> He</w:t>
      </w:r>
      <w:r w:rsidRPr="00FE79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3,†</w:t>
      </w:r>
      <w:r w:rsidRPr="00FE79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46D0E">
        <w:rPr>
          <w:rFonts w:ascii="Times New Roman" w:hAnsi="Times New Roman" w:cs="Times New Roman"/>
          <w:color w:val="000000"/>
          <w:sz w:val="24"/>
          <w:szCs w:val="24"/>
        </w:rPr>
        <w:t>Jinrui</w:t>
      </w:r>
      <w:proofErr w:type="spellEnd"/>
      <w:r w:rsidR="00C46D0E">
        <w:rPr>
          <w:rFonts w:ascii="Times New Roman" w:hAnsi="Times New Roman" w:cs="Times New Roman"/>
          <w:color w:val="000000"/>
          <w:sz w:val="24"/>
          <w:szCs w:val="24"/>
        </w:rPr>
        <w:t xml:space="preserve"> Xu</w:t>
      </w:r>
      <w:r w:rsidR="007D042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</w:t>
      </w:r>
      <w:r w:rsidR="00C46D0E" w:rsidRPr="00FE79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,</w:t>
      </w:r>
      <w:r w:rsidR="007D042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="00C46D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32EEF">
        <w:rPr>
          <w:rFonts w:ascii="Times New Roman" w:hAnsi="Times New Roman" w:cs="Times New Roman"/>
          <w:color w:val="000000"/>
          <w:sz w:val="24"/>
          <w:szCs w:val="24"/>
        </w:rPr>
        <w:t>Gang Fang</w:t>
      </w:r>
      <w:r w:rsidR="007D042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="00732E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E799B">
        <w:rPr>
          <w:rFonts w:ascii="Times New Roman" w:hAnsi="Times New Roman" w:cs="Times New Roman"/>
          <w:color w:val="000000"/>
          <w:sz w:val="24"/>
          <w:szCs w:val="24"/>
        </w:rPr>
        <w:t>Koon-</w:t>
      </w:r>
      <w:proofErr w:type="spellStart"/>
      <w:r w:rsidRPr="00FE799B">
        <w:rPr>
          <w:rFonts w:ascii="Times New Roman" w:hAnsi="Times New Roman" w:cs="Times New Roman"/>
          <w:color w:val="000000"/>
          <w:sz w:val="24"/>
          <w:szCs w:val="24"/>
        </w:rPr>
        <w:t>Kiu</w:t>
      </w:r>
      <w:proofErr w:type="spellEnd"/>
      <w:r w:rsidRPr="00FE799B">
        <w:rPr>
          <w:rFonts w:ascii="Times New Roman" w:hAnsi="Times New Roman" w:cs="Times New Roman"/>
          <w:color w:val="000000"/>
          <w:sz w:val="24"/>
          <w:szCs w:val="24"/>
        </w:rPr>
        <w:t xml:space="preserve"> Yan</w:t>
      </w:r>
      <w:r w:rsidR="005D3EC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7</w:t>
      </w:r>
      <w:r w:rsidRPr="00FE79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231F4">
        <w:rPr>
          <w:rFonts w:ascii="Times New Roman" w:hAnsi="Times New Roman" w:cs="Times New Roman"/>
          <w:color w:val="000000"/>
          <w:sz w:val="24"/>
          <w:szCs w:val="24"/>
        </w:rPr>
        <w:t xml:space="preserve">Joel </w:t>
      </w:r>
      <w:r w:rsidR="006231F4" w:rsidRPr="006231F4">
        <w:rPr>
          <w:rFonts w:ascii="Times New Roman" w:hAnsi="Times New Roman" w:cs="Times New Roman"/>
          <w:color w:val="000000"/>
          <w:sz w:val="24"/>
          <w:szCs w:val="24"/>
        </w:rPr>
        <w:t>Rozowsky</w:t>
      </w:r>
      <w:r w:rsidR="007D042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4,5</w:t>
      </w:r>
      <w:r w:rsidR="006231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57558">
        <w:rPr>
          <w:rFonts w:ascii="Times New Roman" w:hAnsi="Times New Roman" w:cs="Times New Roman"/>
          <w:color w:val="000000"/>
          <w:sz w:val="24"/>
          <w:szCs w:val="24"/>
        </w:rPr>
        <w:t>Shuang</w:t>
      </w:r>
      <w:proofErr w:type="spellEnd"/>
      <w:r w:rsidR="00B57558">
        <w:rPr>
          <w:rFonts w:ascii="Times New Roman" w:hAnsi="Times New Roman" w:cs="Times New Roman"/>
          <w:color w:val="000000"/>
          <w:sz w:val="24"/>
          <w:szCs w:val="24"/>
        </w:rPr>
        <w:t xml:space="preserve"> Liu</w:t>
      </w:r>
      <w:r w:rsidR="007D042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4,5</w:t>
      </w:r>
      <w:r w:rsidR="00B5755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E799B">
        <w:rPr>
          <w:rFonts w:ascii="Times New Roman" w:hAnsi="Times New Roman" w:cs="Times New Roman"/>
          <w:color w:val="000000"/>
          <w:sz w:val="24"/>
          <w:szCs w:val="24"/>
        </w:rPr>
        <w:t>Sergei Maslov</w:t>
      </w:r>
      <w:r w:rsidR="007D042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8</w:t>
      </w:r>
      <w:r w:rsidRPr="00FE799B">
        <w:rPr>
          <w:rFonts w:ascii="Times New Roman" w:hAnsi="Times New Roman" w:cs="Times New Roman"/>
          <w:color w:val="000000"/>
          <w:sz w:val="24"/>
          <w:szCs w:val="24"/>
        </w:rPr>
        <w:t>, Mark Gerstein</w:t>
      </w:r>
      <w:r w:rsidR="007D042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4,5,9</w:t>
      </w:r>
      <w:r w:rsidRPr="00FE799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*</w:t>
      </w:r>
    </w:p>
    <w:p w14:paraId="42B7B437" w14:textId="77777777" w:rsidR="00280463" w:rsidRDefault="00280463" w:rsidP="00F9641A">
      <w:pPr>
        <w:pStyle w:val="Author-Affiliation"/>
        <w:spacing w:line="480" w:lineRule="auto"/>
        <w:jc w:val="left"/>
        <w:rPr>
          <w:rFonts w:ascii="Times New Roman" w:hAnsi="Times New Roman"/>
          <w:sz w:val="24"/>
          <w:szCs w:val="24"/>
          <w:vertAlign w:val="superscript"/>
        </w:rPr>
      </w:pPr>
    </w:p>
    <w:p w14:paraId="673EC4B3" w14:textId="29394DDF" w:rsidR="00CC7A9E" w:rsidRDefault="00CC7A9E" w:rsidP="00F9641A">
      <w:pPr>
        <w:pStyle w:val="Author-Affiliation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D3EC5">
        <w:rPr>
          <w:rFonts w:ascii="Times New Roman" w:hAnsi="Times New Roman"/>
          <w:sz w:val="24"/>
          <w:szCs w:val="24"/>
          <w:vertAlign w:val="superscript"/>
        </w:rPr>
        <w:t>1</w:t>
      </w:r>
      <w:r w:rsidR="00315C7C">
        <w:rPr>
          <w:rFonts w:ascii="Times New Roman" w:hAnsi="Times New Roman"/>
          <w:sz w:val="24"/>
          <w:szCs w:val="24"/>
        </w:rPr>
        <w:t>Department of Biomedical Informatics, Stony Brook University, Stony Brook, NY, USA;</w:t>
      </w:r>
      <w:r w:rsidR="000F17D3">
        <w:rPr>
          <w:rFonts w:ascii="Times New Roman" w:hAnsi="Times New Roman"/>
          <w:sz w:val="24"/>
          <w:szCs w:val="24"/>
        </w:rPr>
        <w:t xml:space="preserve"> </w:t>
      </w:r>
      <w:r w:rsidR="005D3EC5" w:rsidRPr="005D3EC5">
        <w:rPr>
          <w:rFonts w:ascii="Times New Roman" w:hAnsi="Times New Roman"/>
          <w:sz w:val="24"/>
          <w:szCs w:val="24"/>
          <w:vertAlign w:val="superscript"/>
        </w:rPr>
        <w:t>2</w:t>
      </w:r>
      <w:r w:rsidR="005D3EC5">
        <w:rPr>
          <w:rFonts w:ascii="Times New Roman" w:hAnsi="Times New Roman"/>
          <w:sz w:val="24"/>
          <w:szCs w:val="24"/>
        </w:rPr>
        <w:t xml:space="preserve">Stony Brook Cancer Center, Stony Brook Medicine, Stony Brook, NY, USA; </w:t>
      </w:r>
      <w:r w:rsidR="005D3EC5" w:rsidRPr="00FE799B">
        <w:rPr>
          <w:rFonts w:ascii="Times New Roman" w:hAnsi="Times New Roman"/>
          <w:sz w:val="24"/>
          <w:szCs w:val="24"/>
          <w:vertAlign w:val="superscript"/>
        </w:rPr>
        <w:t>3</w:t>
      </w:r>
      <w:r w:rsidR="005D3EC5" w:rsidRPr="00FE799B">
        <w:rPr>
          <w:rFonts w:ascii="Times New Roman" w:hAnsi="Times New Roman"/>
          <w:sz w:val="24"/>
          <w:szCs w:val="24"/>
        </w:rPr>
        <w:t>Department</w:t>
      </w:r>
      <w:r w:rsidR="003F5E20">
        <w:rPr>
          <w:rFonts w:ascii="Times New Roman" w:hAnsi="Times New Roman"/>
          <w:sz w:val="24"/>
          <w:szCs w:val="24"/>
        </w:rPr>
        <w:t xml:space="preserve"> of </w:t>
      </w:r>
      <w:r w:rsidR="003F5E20" w:rsidRPr="003F5E20">
        <w:rPr>
          <w:rFonts w:ascii="Times New Roman" w:hAnsi="Times New Roman"/>
          <w:sz w:val="24"/>
          <w:szCs w:val="24"/>
        </w:rPr>
        <w:t>Plant Pathology</w:t>
      </w:r>
      <w:r w:rsidR="005D3EC5" w:rsidRPr="00FE799B">
        <w:rPr>
          <w:rFonts w:ascii="Times New Roman" w:hAnsi="Times New Roman"/>
          <w:sz w:val="24"/>
          <w:szCs w:val="24"/>
        </w:rPr>
        <w:t xml:space="preserve">, </w:t>
      </w:r>
      <w:r w:rsidR="003F5E20" w:rsidRPr="003F5E20">
        <w:rPr>
          <w:rFonts w:ascii="Times New Roman" w:hAnsi="Times New Roman"/>
          <w:sz w:val="24"/>
          <w:szCs w:val="24"/>
        </w:rPr>
        <w:t>Kansas State University</w:t>
      </w:r>
      <w:r w:rsidR="005D3EC5" w:rsidRPr="00FE799B">
        <w:rPr>
          <w:rFonts w:ascii="Times New Roman" w:hAnsi="Times New Roman"/>
          <w:sz w:val="24"/>
          <w:szCs w:val="24"/>
        </w:rPr>
        <w:t xml:space="preserve">, </w:t>
      </w:r>
      <w:r w:rsidR="003F5E20" w:rsidRPr="003F5E20">
        <w:rPr>
          <w:rFonts w:ascii="Times New Roman" w:hAnsi="Times New Roman"/>
          <w:sz w:val="24"/>
          <w:szCs w:val="24"/>
        </w:rPr>
        <w:t>Manhattan, KS</w:t>
      </w:r>
      <w:r w:rsidR="005D3EC5" w:rsidRPr="00FE799B">
        <w:rPr>
          <w:rFonts w:ascii="Times New Roman" w:hAnsi="Times New Roman"/>
          <w:sz w:val="24"/>
          <w:szCs w:val="24"/>
        </w:rPr>
        <w:t>, USA;</w:t>
      </w:r>
      <w:r w:rsidR="007D0421" w:rsidRPr="007D042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7D0421">
        <w:rPr>
          <w:rFonts w:ascii="Times New Roman" w:hAnsi="Times New Roman"/>
          <w:sz w:val="24"/>
          <w:szCs w:val="24"/>
          <w:vertAlign w:val="superscript"/>
        </w:rPr>
        <w:t>4</w:t>
      </w:r>
      <w:r w:rsidR="007D0421" w:rsidRPr="00315C7C">
        <w:rPr>
          <w:rFonts w:ascii="Times New Roman" w:hAnsi="Times New Roman"/>
          <w:sz w:val="24"/>
          <w:szCs w:val="24"/>
        </w:rPr>
        <w:t>Program</w:t>
      </w:r>
      <w:r w:rsidR="007D0421" w:rsidRPr="00FE799B">
        <w:rPr>
          <w:rFonts w:ascii="Times New Roman" w:hAnsi="Times New Roman"/>
          <w:sz w:val="24"/>
          <w:szCs w:val="24"/>
        </w:rPr>
        <w:t xml:space="preserve"> in Computational Biology and Bioinformatics, Yale University, New Haven, CT, USA; </w:t>
      </w:r>
      <w:r w:rsidR="007D0421">
        <w:rPr>
          <w:rFonts w:ascii="Times New Roman" w:hAnsi="Times New Roman"/>
          <w:sz w:val="24"/>
          <w:szCs w:val="24"/>
          <w:vertAlign w:val="superscript"/>
        </w:rPr>
        <w:t>5</w:t>
      </w:r>
      <w:r w:rsidR="007D0421" w:rsidRPr="00FE799B">
        <w:rPr>
          <w:rFonts w:ascii="Times New Roman" w:hAnsi="Times New Roman"/>
          <w:sz w:val="24"/>
          <w:szCs w:val="24"/>
        </w:rPr>
        <w:t>Department of Molecular Biophysics and Biochemistry, Yale University, New Haven, CT, USA;</w:t>
      </w:r>
      <w:r w:rsidR="005D3EC5">
        <w:rPr>
          <w:rFonts w:ascii="Times New Roman" w:hAnsi="Times New Roman"/>
          <w:sz w:val="24"/>
          <w:szCs w:val="24"/>
        </w:rPr>
        <w:t xml:space="preserve"> </w:t>
      </w:r>
      <w:r w:rsidR="007D0421">
        <w:rPr>
          <w:rFonts w:ascii="Times New Roman" w:hAnsi="Times New Roman"/>
          <w:sz w:val="24"/>
          <w:szCs w:val="24"/>
          <w:vertAlign w:val="superscript"/>
        </w:rPr>
        <w:t>6</w:t>
      </w:r>
      <w:r w:rsidR="005D3EC5">
        <w:rPr>
          <w:rFonts w:ascii="Times New Roman" w:hAnsi="Times New Roman"/>
          <w:sz w:val="24"/>
          <w:szCs w:val="24"/>
        </w:rPr>
        <w:t>New York University Shanghai, China;</w:t>
      </w:r>
      <w:r w:rsidR="003C5E63">
        <w:rPr>
          <w:rFonts w:ascii="Times New Roman" w:hAnsi="Times New Roman"/>
          <w:sz w:val="24"/>
          <w:szCs w:val="24"/>
        </w:rPr>
        <w:t xml:space="preserve"> </w:t>
      </w:r>
      <w:r w:rsidR="003C5E63" w:rsidRPr="003C5E63">
        <w:rPr>
          <w:rFonts w:ascii="Times New Roman" w:hAnsi="Times New Roman"/>
          <w:sz w:val="24"/>
          <w:szCs w:val="24"/>
          <w:vertAlign w:val="superscript"/>
        </w:rPr>
        <w:t>7</w:t>
      </w:r>
      <w:r w:rsidR="003C5E63" w:rsidRPr="003C5E63">
        <w:rPr>
          <w:rFonts w:ascii="Times New Roman" w:hAnsi="Times New Roman"/>
          <w:sz w:val="24"/>
          <w:szCs w:val="24"/>
        </w:rPr>
        <w:t>Department of Computational Biology, St</w:t>
      </w:r>
      <w:r w:rsidR="009D71AB">
        <w:rPr>
          <w:rFonts w:ascii="Times New Roman" w:hAnsi="Times New Roman"/>
          <w:sz w:val="24"/>
          <w:szCs w:val="24"/>
        </w:rPr>
        <w:t>.</w:t>
      </w:r>
      <w:r w:rsidR="003C5E63" w:rsidRPr="003C5E63">
        <w:rPr>
          <w:rFonts w:ascii="Times New Roman" w:hAnsi="Times New Roman"/>
          <w:sz w:val="24"/>
          <w:szCs w:val="24"/>
        </w:rPr>
        <w:t xml:space="preserve"> Jude Children's Research Hospital, Memphis, TN</w:t>
      </w:r>
      <w:r w:rsidR="00467BD5">
        <w:rPr>
          <w:rFonts w:ascii="Times New Roman" w:hAnsi="Times New Roman"/>
          <w:sz w:val="24"/>
          <w:szCs w:val="24"/>
        </w:rPr>
        <w:t>, USA</w:t>
      </w:r>
      <w:r w:rsidR="003C5E63">
        <w:rPr>
          <w:rFonts w:ascii="Times New Roman" w:hAnsi="Times New Roman"/>
          <w:sz w:val="24"/>
          <w:szCs w:val="24"/>
        </w:rPr>
        <w:t>;</w:t>
      </w:r>
      <w:r w:rsidR="005D3EC5" w:rsidRPr="00FE799B">
        <w:rPr>
          <w:rFonts w:ascii="Times New Roman" w:hAnsi="Times New Roman"/>
          <w:sz w:val="24"/>
          <w:szCs w:val="24"/>
        </w:rPr>
        <w:t xml:space="preserve"> </w:t>
      </w:r>
      <w:r w:rsidR="007D0421">
        <w:rPr>
          <w:rFonts w:ascii="Times New Roman" w:hAnsi="Times New Roman"/>
          <w:sz w:val="24"/>
          <w:szCs w:val="24"/>
          <w:vertAlign w:val="superscript"/>
        </w:rPr>
        <w:t>8</w:t>
      </w:r>
      <w:r w:rsidR="005D3EC5" w:rsidRPr="00FE799B">
        <w:rPr>
          <w:rFonts w:ascii="Times New Roman" w:hAnsi="Times New Roman"/>
          <w:sz w:val="24"/>
          <w:szCs w:val="24"/>
        </w:rPr>
        <w:t xml:space="preserve">Department of Bioengineering, Carl R. </w:t>
      </w:r>
      <w:proofErr w:type="spellStart"/>
      <w:r w:rsidR="005D3EC5" w:rsidRPr="00FE799B">
        <w:rPr>
          <w:rFonts w:ascii="Times New Roman" w:hAnsi="Times New Roman"/>
          <w:sz w:val="24"/>
          <w:szCs w:val="24"/>
        </w:rPr>
        <w:t>Woese</w:t>
      </w:r>
      <w:proofErr w:type="spellEnd"/>
      <w:r w:rsidR="005D3EC5" w:rsidRPr="00FE799B">
        <w:rPr>
          <w:rFonts w:ascii="Times New Roman" w:hAnsi="Times New Roman"/>
          <w:sz w:val="24"/>
          <w:szCs w:val="24"/>
        </w:rPr>
        <w:t xml:space="preserve"> Institute for Genomic Biology, and National Center for Supercomputing Applications, University of Illinois at Urbana-Champaign, Champaign, IL</w:t>
      </w:r>
      <w:r w:rsidR="005D3EC5">
        <w:rPr>
          <w:rFonts w:ascii="Times New Roman" w:hAnsi="Times New Roman"/>
          <w:sz w:val="24"/>
          <w:szCs w:val="24"/>
        </w:rPr>
        <w:t xml:space="preserve">, USA; </w:t>
      </w:r>
      <w:r w:rsidR="00541EA5">
        <w:rPr>
          <w:rFonts w:ascii="Times New Roman" w:hAnsi="Times New Roman"/>
          <w:sz w:val="24"/>
          <w:szCs w:val="24"/>
          <w:vertAlign w:val="superscript"/>
        </w:rPr>
        <w:t>9</w:t>
      </w:r>
      <w:r w:rsidRPr="00FE799B">
        <w:rPr>
          <w:rFonts w:ascii="Times New Roman" w:hAnsi="Times New Roman"/>
          <w:sz w:val="24"/>
          <w:szCs w:val="24"/>
        </w:rPr>
        <w:t>Department of Computer Science, Yale University, New Haven, CT, USA</w:t>
      </w:r>
    </w:p>
    <w:p w14:paraId="66AEC3FE" w14:textId="77777777" w:rsidR="009D71AB" w:rsidRPr="00FE799B" w:rsidRDefault="009D71AB" w:rsidP="00F9641A">
      <w:pPr>
        <w:pStyle w:val="Author-Affiliation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59A1C768" w14:textId="5F025C99" w:rsidR="009D71AB" w:rsidRDefault="00CC7A9E" w:rsidP="00F9641A">
      <w:pPr>
        <w:pStyle w:val="corrs-au"/>
        <w:spacing w:line="480" w:lineRule="auto"/>
        <w:jc w:val="left"/>
        <w:rPr>
          <w:rFonts w:ascii="Times New Roman" w:hAnsi="Times New Roman"/>
          <w:sz w:val="24"/>
          <w:szCs w:val="24"/>
          <w:vertAlign w:val="superscript"/>
        </w:rPr>
      </w:pPr>
      <w:r w:rsidRPr="00FE799B">
        <w:rPr>
          <w:rFonts w:ascii="Times New Roman" w:hAnsi="Times New Roman"/>
          <w:sz w:val="24"/>
          <w:szCs w:val="24"/>
        </w:rPr>
        <w:t>*To whom cor</w:t>
      </w:r>
      <w:r w:rsidR="00DF4E8A">
        <w:rPr>
          <w:rFonts w:ascii="Times New Roman" w:hAnsi="Times New Roman"/>
          <w:sz w:val="24"/>
          <w:szCs w:val="24"/>
        </w:rPr>
        <w:t>respondence should be addressed: pi@gersteinlab.org</w:t>
      </w:r>
    </w:p>
    <w:p w14:paraId="086B8C74" w14:textId="415E288E" w:rsidR="009D71AB" w:rsidRDefault="00CC7A9E" w:rsidP="00F9641A">
      <w:pPr>
        <w:pStyle w:val="corrs-au"/>
        <w:spacing w:line="480" w:lineRule="auto"/>
        <w:jc w:val="left"/>
      </w:pPr>
      <w:r w:rsidRPr="00FE799B">
        <w:rPr>
          <w:rFonts w:ascii="Times New Roman" w:hAnsi="Times New Roman"/>
          <w:sz w:val="24"/>
          <w:szCs w:val="24"/>
          <w:vertAlign w:val="superscript"/>
        </w:rPr>
        <w:t>†</w:t>
      </w:r>
      <w:r w:rsidRPr="00FE799B">
        <w:rPr>
          <w:rFonts w:ascii="Times New Roman" w:hAnsi="Times New Roman"/>
          <w:sz w:val="24"/>
          <w:szCs w:val="24"/>
        </w:rPr>
        <w:t>Those authors contributed equally</w:t>
      </w:r>
      <w:r w:rsidR="009D71AB">
        <w:br w:type="page"/>
      </w:r>
    </w:p>
    <w:p w14:paraId="2BA7042D" w14:textId="077E03FC" w:rsidR="00427E7F" w:rsidRPr="00C222B0" w:rsidRDefault="00427E7F" w:rsidP="002C22B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Abstract</w:t>
      </w:r>
    </w:p>
    <w:p w14:paraId="621BBF58" w14:textId="18F00CD6" w:rsidR="00E41D89" w:rsidRPr="00C222B0" w:rsidRDefault="00D330B3" w:rsidP="00AC175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Recent gene expression studies have </w:t>
      </w:r>
      <w:r w:rsidR="00D7187C">
        <w:rPr>
          <w:rFonts w:ascii="Times New Roman" w:hAnsi="Times New Roman" w:cs="Times New Roman"/>
          <w:sz w:val="24"/>
          <w:szCs w:val="24"/>
        </w:rPr>
        <w:t>supported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8E641B">
        <w:rPr>
          <w:rFonts w:ascii="Times New Roman" w:hAnsi="Times New Roman" w:cs="Times New Roman"/>
          <w:sz w:val="24"/>
          <w:szCs w:val="24"/>
        </w:rPr>
        <w:t>he developmental hourglass model</w:t>
      </w:r>
      <w:r>
        <w:rPr>
          <w:rFonts w:ascii="Times New Roman" w:hAnsi="Times New Roman" w:cs="Times New Roman"/>
          <w:sz w:val="24"/>
          <w:szCs w:val="24"/>
        </w:rPr>
        <w:t>, which</w:t>
      </w:r>
      <w:r w:rsidR="008E641B">
        <w:rPr>
          <w:rFonts w:ascii="Times New Roman" w:hAnsi="Times New Roman" w:cs="Times New Roman"/>
          <w:sz w:val="24"/>
          <w:szCs w:val="24"/>
        </w:rPr>
        <w:t xml:space="preserve"> </w:t>
      </w:r>
      <w:del w:id="0" w:author="Microsoft Office User" w:date="2018-01-05T22:12:00Z">
        <w:r w:rsidR="008E641B" w:rsidDel="00530A13">
          <w:rPr>
            <w:rFonts w:ascii="Times New Roman" w:hAnsi="Times New Roman" w:cs="Times New Roman"/>
            <w:sz w:val="24"/>
            <w:szCs w:val="24"/>
          </w:rPr>
          <w:delText xml:space="preserve">predicts </w:delText>
        </w:r>
      </w:del>
      <w:ins w:id="1" w:author="Microsoft Office User" w:date="2018-01-05T22:12:00Z">
        <w:r w:rsidR="00530A13">
          <w:rPr>
            <w:rFonts w:ascii="Times New Roman" w:hAnsi="Times New Roman" w:cs="Times New Roman"/>
            <w:sz w:val="24"/>
            <w:szCs w:val="24"/>
          </w:rPr>
          <w:t>posits</w:t>
        </w:r>
        <w:r w:rsidR="00530A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a highly conserved</w:t>
      </w:r>
      <w:r w:rsidR="008E6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41B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8E641B">
        <w:rPr>
          <w:rFonts w:ascii="Times New Roman" w:hAnsi="Times New Roman" w:cs="Times New Roman"/>
          <w:sz w:val="24"/>
          <w:szCs w:val="24"/>
        </w:rPr>
        <w:t xml:space="preserve"> stage</w:t>
      </w:r>
      <w:r>
        <w:rPr>
          <w:rFonts w:ascii="Times New Roman" w:hAnsi="Times New Roman" w:cs="Times New Roman"/>
          <w:sz w:val="24"/>
          <w:szCs w:val="24"/>
        </w:rPr>
        <w:t xml:space="preserve"> during mid-embryogenesis</w:t>
      </w:r>
      <w:r w:rsidR="008E641B">
        <w:rPr>
          <w:rFonts w:ascii="Times New Roman" w:hAnsi="Times New Roman" w:cs="Times New Roman"/>
          <w:sz w:val="24"/>
          <w:szCs w:val="24"/>
        </w:rPr>
        <w:t xml:space="preserve">. </w:t>
      </w:r>
      <w:r w:rsidR="00D7187C">
        <w:rPr>
          <w:rFonts w:ascii="Times New Roman" w:hAnsi="Times New Roman" w:cs="Times New Roman"/>
          <w:sz w:val="24"/>
          <w:szCs w:val="24"/>
        </w:rPr>
        <w:t>Here</w:t>
      </w:r>
      <w:r>
        <w:rPr>
          <w:rFonts w:ascii="Times New Roman" w:hAnsi="Times New Roman" w:cs="Times New Roman"/>
          <w:sz w:val="24"/>
          <w:szCs w:val="24"/>
        </w:rPr>
        <w:t>, we aim</w:t>
      </w:r>
      <w:del w:id="2" w:author="Microsoft Office User" w:date="2018-01-05T22:13:00Z">
        <w:r w:rsidDel="00530A13">
          <w:rPr>
            <w:rFonts w:ascii="Times New Roman" w:hAnsi="Times New Roman" w:cs="Times New Roman"/>
            <w:sz w:val="24"/>
            <w:szCs w:val="24"/>
          </w:rPr>
          <w:delText>ed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to test this model at the </w:t>
      </w:r>
      <w:del w:id="3" w:author="Microsoft Office User" w:date="2018-01-05T22:13:00Z">
        <w:r w:rsidR="00DC6CAE" w:rsidDel="00530A13">
          <w:rPr>
            <w:rFonts w:ascii="Times New Roman" w:hAnsi="Times New Roman" w:cs="Times New Roman"/>
            <w:sz w:val="24"/>
            <w:szCs w:val="24"/>
          </w:rPr>
          <w:delText xml:space="preserve">gene </w:delText>
        </w:r>
      </w:del>
      <w:ins w:id="4" w:author="Microsoft Office User" w:date="2018-01-05T22:13:00Z">
        <w:r w:rsidR="00530A13">
          <w:rPr>
            <w:rFonts w:ascii="Times New Roman" w:hAnsi="Times New Roman" w:cs="Times New Roman"/>
            <w:sz w:val="24"/>
            <w:szCs w:val="24"/>
          </w:rPr>
          <w:t>gene</w:t>
        </w:r>
        <w:r w:rsidR="00530A13">
          <w:rPr>
            <w:rFonts w:ascii="Times New Roman" w:hAnsi="Times New Roman" w:cs="Times New Roman"/>
            <w:sz w:val="24"/>
            <w:szCs w:val="24"/>
          </w:rPr>
          <w:t>-</w:t>
        </w:r>
      </w:ins>
      <w:r w:rsidR="00DC6CAE">
        <w:rPr>
          <w:rFonts w:ascii="Times New Roman" w:hAnsi="Times New Roman" w:cs="Times New Roman"/>
          <w:sz w:val="24"/>
          <w:szCs w:val="24"/>
        </w:rPr>
        <w:t>network level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641B">
        <w:rPr>
          <w:rFonts w:ascii="Times New Roman" w:hAnsi="Times New Roman" w:cs="Times New Roman"/>
          <w:sz w:val="24"/>
          <w:szCs w:val="24"/>
        </w:rPr>
        <w:t>We</w:t>
      </w:r>
      <w:r w:rsidR="000E582F">
        <w:rPr>
          <w:rFonts w:ascii="Times New Roman" w:hAnsi="Times New Roman" w:cs="Times New Roman"/>
          <w:sz w:val="24"/>
          <w:szCs w:val="24"/>
        </w:rPr>
        <w:t xml:space="preserve"> </w:t>
      </w:r>
      <w:r w:rsidR="00A575AA">
        <w:rPr>
          <w:rFonts w:ascii="Times New Roman" w:hAnsi="Times New Roman" w:cs="Times New Roman"/>
          <w:sz w:val="24"/>
          <w:szCs w:val="24"/>
        </w:rPr>
        <w:t>perform</w:t>
      </w:r>
      <w:del w:id="5" w:author="Microsoft Office User" w:date="2018-01-05T22:13:00Z">
        <w:r w:rsidR="00A575AA" w:rsidDel="00530A13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A575AA">
        <w:rPr>
          <w:rFonts w:ascii="Times New Roman" w:hAnsi="Times New Roman" w:cs="Times New Roman"/>
          <w:sz w:val="24"/>
          <w:szCs w:val="24"/>
        </w:rPr>
        <w:t xml:space="preserve"> a large-scale comparative genomics analysis across multiple organisms</w:t>
      </w:r>
      <w:r>
        <w:rPr>
          <w:rFonts w:ascii="Times New Roman" w:hAnsi="Times New Roman" w:cs="Times New Roman"/>
          <w:sz w:val="24"/>
          <w:szCs w:val="24"/>
        </w:rPr>
        <w:t>, leveraging</w:t>
      </w:r>
      <w:r w:rsidR="00A575AA">
        <w:rPr>
          <w:rFonts w:ascii="Times New Roman" w:hAnsi="Times New Roman" w:cs="Times New Roman"/>
          <w:sz w:val="24"/>
          <w:szCs w:val="24"/>
        </w:rPr>
        <w:t xml:space="preserve"> datasets from </w:t>
      </w:r>
      <w:r w:rsidR="002973B0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ENCODE, </w:t>
      </w:r>
      <w:proofErr w:type="spellStart"/>
      <w:r w:rsidR="002973B0" w:rsidRPr="00DD275E">
        <w:rPr>
          <w:rFonts w:ascii="Times New Roman" w:hAnsi="Times New Roman" w:cs="Times New Roman"/>
          <w:color w:val="000000"/>
          <w:sz w:val="24"/>
          <w:szCs w:val="24"/>
        </w:rPr>
        <w:t>modENCODE</w:t>
      </w:r>
      <w:proofErr w:type="spellEnd"/>
      <w:r w:rsidR="002973B0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="002973B0" w:rsidRPr="00DD275E">
        <w:rPr>
          <w:rFonts w:ascii="Times New Roman" w:hAnsi="Times New Roman" w:cs="Times New Roman"/>
          <w:color w:val="000000"/>
          <w:sz w:val="24"/>
          <w:szCs w:val="24"/>
        </w:rPr>
        <w:t>mouseENCODE</w:t>
      </w:r>
      <w:proofErr w:type="spellEnd"/>
      <w:r w:rsidR="00973DD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ins w:id="6" w:author="Microsoft Office User" w:date="2018-01-05T22:13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In particular</w:t>
        </w:r>
      </w:ins>
      <w:ins w:id="7" w:author="Microsoft Office User" w:date="2018-01-05T22:17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 xml:space="preserve"> for worm and fly developmental time series</w:t>
        </w:r>
      </w:ins>
      <w:ins w:id="8" w:author="Microsoft Office User" w:date="2018-01-05T22:13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, w</w:t>
        </w:r>
      </w:ins>
      <w:del w:id="9" w:author="Microsoft Office User" w:date="2018-01-05T22:13:00Z">
        <w:r w:rsidR="007E09A6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W</w:delText>
        </w:r>
      </w:del>
      <w:r w:rsidR="007E09A6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cluster</w:t>
      </w:r>
      <w:del w:id="10" w:author="Microsoft Office User" w:date="2018-01-05T22:13:00Z"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ed</w:delText>
        </w:r>
      </w:del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RN</w:t>
      </w:r>
      <w:r w:rsidR="00973DD3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0E582F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EB1B6C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0E582F">
        <w:rPr>
          <w:rFonts w:ascii="Times New Roman" w:hAnsi="Times New Roman" w:cs="Times New Roman"/>
          <w:color w:val="000000"/>
          <w:sz w:val="24"/>
          <w:szCs w:val="24"/>
        </w:rPr>
        <w:t>q</w:t>
      </w:r>
      <w:proofErr w:type="spellEnd"/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data into gene co-expression modules</w:t>
      </w:r>
      <w:del w:id="11" w:author="Microsoft Office User" w:date="2018-01-05T22:18:00Z"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during development</w:delText>
        </w:r>
      </w:del>
      <w:del w:id="12" w:author="Microsoft Office User" w:date="2018-01-05T22:17:00Z"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for worm</w:delText>
        </w:r>
        <w:r w:rsidR="000E582F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and </w:delText>
        </w:r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fly</w:delText>
        </w:r>
      </w:del>
      <w:r w:rsidR="00C8632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3DD3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interconnectivity of these modules </w:t>
      </w:r>
      <w:r w:rsidR="00C86321">
        <w:rPr>
          <w:rFonts w:ascii="Times New Roman" w:hAnsi="Times New Roman" w:cs="Times New Roman"/>
          <w:color w:val="000000"/>
          <w:sz w:val="24"/>
          <w:szCs w:val="24"/>
        </w:rPr>
        <w:t xml:space="preserve">within </w:t>
      </w:r>
      <w:r w:rsidR="00F435B5">
        <w:rPr>
          <w:rFonts w:ascii="Times New Roman" w:hAnsi="Times New Roman" w:cs="Times New Roman"/>
          <w:color w:val="000000"/>
          <w:sz w:val="24"/>
          <w:szCs w:val="24"/>
        </w:rPr>
        <w:t>each organism</w:t>
      </w:r>
      <w:r w:rsid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del w:id="13" w:author="Microsoft Office User" w:date="2018-01-05T22:15:00Z">
        <w:r w:rsidR="00C86321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had</w:delText>
        </w:r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</w:delText>
        </w:r>
      </w:del>
      <w:ins w:id="14" w:author="Microsoft Office User" w:date="2018-01-05T22:15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exhibits</w:t>
        </w:r>
        <w:r w:rsidR="00530A13" w:rsidRPr="00DD275E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</w:ins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hourglass pattern.</w:t>
      </w:r>
      <w:r w:rsid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Moreover, the conserved modules achieve</w:t>
      </w:r>
      <w:del w:id="15" w:author="Microsoft Office User" w:date="2018-01-05T22:15:00Z">
        <w:r w:rsidR="00C86321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d</w:delText>
        </w:r>
      </w:del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their highest expression </w:t>
      </w:r>
      <w:ins w:id="16" w:author="Microsoft Office User" w:date="2018-01-05T22:15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"</w:t>
        </w:r>
      </w:ins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coherence</w:t>
      </w:r>
      <w:ins w:id="17" w:author="Microsoft Office User" w:date="2018-01-05T22:15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"</w:t>
        </w:r>
      </w:ins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right</w:t>
      </w:r>
      <w:r w:rsidR="00F435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before and </w:t>
      </w:r>
      <w:r w:rsidR="007E09A6">
        <w:rPr>
          <w:rFonts w:ascii="Times New Roman" w:hAnsi="Times New Roman" w:cs="Times New Roman"/>
          <w:color w:val="000000"/>
          <w:sz w:val="24"/>
          <w:szCs w:val="24"/>
        </w:rPr>
        <w:t>during</w:t>
      </w:r>
      <w:r w:rsidR="007E09A6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phylotypic</w:t>
      </w:r>
      <w:proofErr w:type="spellEnd"/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stage, suggesting that various conserved</w:t>
      </w:r>
      <w:r w:rsid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functions become activated during </w:t>
      </w:r>
      <w:r>
        <w:rPr>
          <w:rFonts w:ascii="Times New Roman" w:hAnsi="Times New Roman" w:cs="Times New Roman"/>
          <w:color w:val="000000"/>
          <w:sz w:val="24"/>
          <w:szCs w:val="24"/>
        </w:rPr>
        <w:t>mid-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embryogenesis. Furthermore, </w:t>
      </w:r>
      <w:proofErr w:type="spellStart"/>
      <w:r w:rsidR="000E582F">
        <w:rPr>
          <w:rFonts w:ascii="Times New Roman" w:hAnsi="Times New Roman" w:cs="Times New Roman"/>
          <w:color w:val="000000"/>
          <w:sz w:val="24"/>
          <w:szCs w:val="24"/>
        </w:rPr>
        <w:t>ChIP-seq</w:t>
      </w:r>
      <w:proofErr w:type="spellEnd"/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data </w:t>
      </w:r>
      <w:del w:id="18" w:author="Microsoft Office User" w:date="2018-01-05T22:15:00Z"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reveal</w:delText>
        </w:r>
        <w:r w:rsidR="00C86321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ed</w:delText>
        </w:r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</w:delText>
        </w:r>
      </w:del>
      <w:ins w:id="19" w:author="Microsoft Office User" w:date="2018-01-05T22:15:00Z">
        <w:r w:rsidR="00530A13" w:rsidRPr="00DD275E">
          <w:rPr>
            <w:rFonts w:ascii="Times New Roman" w:hAnsi="Times New Roman" w:cs="Times New Roman"/>
            <w:color w:val="000000"/>
            <w:sz w:val="24"/>
            <w:szCs w:val="24"/>
          </w:rPr>
          <w:t>reveal</w:t>
        </w:r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s</w:t>
        </w:r>
        <w:r w:rsidR="00530A13" w:rsidRPr="00DD275E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</w:ins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that transcription</w:t>
      </w:r>
      <w:r w:rsid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factors potentially </w:t>
      </w:r>
      <w:r w:rsidR="00D7187C">
        <w:rPr>
          <w:rFonts w:ascii="Times New Roman" w:hAnsi="Times New Roman" w:cs="Times New Roman"/>
          <w:color w:val="000000"/>
          <w:sz w:val="24"/>
          <w:szCs w:val="24"/>
        </w:rPr>
        <w:t>targeting</w:t>
      </w:r>
      <w:r w:rsidR="00D7187C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641B">
        <w:rPr>
          <w:rFonts w:ascii="Times New Roman" w:hAnsi="Times New Roman" w:cs="Times New Roman"/>
          <w:color w:val="000000"/>
          <w:sz w:val="24"/>
          <w:szCs w:val="24"/>
        </w:rPr>
        <w:t>these</w:t>
      </w:r>
      <w:r w:rsidR="008E641B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modules are upregulated</w:t>
      </w:r>
      <w:r w:rsid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187C">
        <w:rPr>
          <w:rFonts w:ascii="Times New Roman" w:hAnsi="Times New Roman" w:cs="Times New Roman"/>
          <w:color w:val="000000"/>
          <w:sz w:val="24"/>
          <w:szCs w:val="24"/>
        </w:rPr>
        <w:t>prior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ins w:id="20" w:author="Microsoft Office User" w:date="2018-01-05T22:15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 xml:space="preserve">to </w:t>
        </w:r>
      </w:ins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phylotypic</w:t>
      </w:r>
      <w:proofErr w:type="spellEnd"/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stage, suggesting an anticipatory</w:t>
      </w:r>
      <w:r w:rsid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regulation. Finally, we observe</w:t>
      </w:r>
      <w:del w:id="21" w:author="Microsoft Office User" w:date="2018-01-05T22:16:00Z">
        <w:r w:rsidR="00DD275E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d</w:delText>
        </w:r>
      </w:del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del w:id="22" w:author="Microsoft Office User" w:date="2018-01-05T22:16:00Z">
        <w:r w:rsidR="00D7187C" w:rsidRPr="00DD275E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a</w:delText>
        </w:r>
        <w:r w:rsidR="00D7187C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</w:delText>
        </w:r>
      </w:del>
      <w:r w:rsidR="00D7187C">
        <w:rPr>
          <w:rFonts w:ascii="Times New Roman" w:hAnsi="Times New Roman" w:cs="Times New Roman"/>
          <w:color w:val="000000"/>
          <w:sz w:val="24"/>
          <w:szCs w:val="24"/>
        </w:rPr>
        <w:t xml:space="preserve">similar </w:t>
      </w:r>
      <w:r w:rsidR="00D7187C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hourglass-like behavior </w:t>
      </w:r>
      <w:r w:rsidR="00D7187C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D7187C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orthologous genes of conserved modules during </w:t>
      </w:r>
      <w:r w:rsidR="00D7187C" w:rsidRPr="00DD275E">
        <w:rPr>
          <w:rFonts w:ascii="Times New Roman" w:hAnsi="Times New Roman" w:cs="Times New Roman"/>
          <w:color w:val="000000"/>
          <w:sz w:val="24"/>
          <w:szCs w:val="24"/>
        </w:rPr>
        <w:t>mouse and</w:t>
      </w:r>
      <w:r w:rsidR="00D718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187C" w:rsidRPr="00DD275E">
        <w:rPr>
          <w:rFonts w:ascii="Times New Roman" w:hAnsi="Times New Roman" w:cs="Times New Roman"/>
          <w:color w:val="000000"/>
          <w:sz w:val="24"/>
          <w:szCs w:val="24"/>
        </w:rPr>
        <w:t xml:space="preserve">zebrafish </w:t>
      </w:r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embryogenesis</w:t>
      </w:r>
      <w:r w:rsidR="002973B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del w:id="23" w:author="Microsoft Office User" w:date="2018-01-05T22:16:00Z">
        <w:r w:rsidR="002973B0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suggesting </w:delText>
        </w:r>
      </w:del>
      <w:ins w:id="24" w:author="Microsoft Office User" w:date="2018-01-05T22:16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highlighting</w:t>
        </w:r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</w:ins>
      <w:ins w:id="25" w:author="Microsoft Office User" w:date="2018-01-05T22:18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the</w:t>
        </w:r>
      </w:ins>
      <w:ins w:id="26" w:author="Microsoft Office User" w:date="2018-01-05T22:16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</w:ins>
      <w:del w:id="27" w:author="Microsoft Office User" w:date="2018-01-05T22:16:00Z">
        <w:r w:rsidR="002973B0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the </w:delText>
        </w:r>
      </w:del>
      <w:r w:rsidR="002973B0">
        <w:rPr>
          <w:rFonts w:ascii="Times New Roman" w:hAnsi="Times New Roman" w:cs="Times New Roman"/>
          <w:color w:val="000000"/>
          <w:sz w:val="24"/>
          <w:szCs w:val="24"/>
        </w:rPr>
        <w:t>wide</w:t>
      </w:r>
      <w:del w:id="28" w:author="Microsoft Office User" w:date="2018-01-05T22:16:00Z">
        <w:r w:rsidR="002973B0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>ly</w:delText>
        </w:r>
      </w:del>
      <w:ins w:id="29" w:author="Microsoft Office User" w:date="2018-01-05T22:16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</w:ins>
      <w:del w:id="30" w:author="Microsoft Office User" w:date="2018-01-05T22:17:00Z">
        <w:r w:rsidR="002973B0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usage</w:delText>
        </w:r>
      </w:del>
      <w:ins w:id="31" w:author="Microsoft Office User" w:date="2018-01-05T22:18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 xml:space="preserve">incidence of hourglass </w:t>
        </w:r>
      </w:ins>
      <w:ins w:id="32" w:author="Microsoft Office User" w:date="2018-01-05T22:19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 xml:space="preserve">patterns </w:t>
        </w:r>
      </w:ins>
      <w:bookmarkStart w:id="33" w:name="_GoBack"/>
      <w:bookmarkEnd w:id="33"/>
      <w:ins w:id="34" w:author="Microsoft Office User" w:date="2018-01-05T22:17:00Z">
        <w:r w:rsidR="00530A13">
          <w:rPr>
            <w:rFonts w:ascii="Times New Roman" w:hAnsi="Times New Roman" w:cs="Times New Roman"/>
            <w:color w:val="000000"/>
            <w:sz w:val="24"/>
            <w:szCs w:val="24"/>
          </w:rPr>
          <w:t>across phyla</w:t>
        </w:r>
      </w:ins>
      <w:del w:id="35" w:author="Microsoft Office User" w:date="2018-01-05T22:16:00Z">
        <w:r w:rsidR="002973B0" w:rsidDel="00530A13">
          <w:rPr>
            <w:rFonts w:ascii="Times New Roman" w:hAnsi="Times New Roman" w:cs="Times New Roman"/>
            <w:color w:val="000000"/>
            <w:sz w:val="24"/>
            <w:szCs w:val="24"/>
          </w:rPr>
          <w:delText xml:space="preserve"> of hourglass pattern</w:delText>
        </w:r>
      </w:del>
      <w:r w:rsidR="00DD275E" w:rsidRPr="00DD275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A56D96B" w14:textId="141E717B" w:rsidR="005522E8" w:rsidRPr="00C222B0" w:rsidRDefault="00445403" w:rsidP="00AC175E">
      <w:pPr>
        <w:pStyle w:val="NormalWeb"/>
        <w:spacing w:before="0" w:beforeAutospacing="0" w:after="0" w:afterAutospacing="0" w:line="480" w:lineRule="auto"/>
        <w:rPr>
          <w:b/>
          <w:bCs/>
          <w:color w:val="000000"/>
        </w:rPr>
      </w:pPr>
      <w:r w:rsidRPr="00C222B0">
        <w:rPr>
          <w:b/>
          <w:bCs/>
          <w:color w:val="000000"/>
        </w:rPr>
        <w:t>Introduction</w:t>
      </w:r>
    </w:p>
    <w:p w14:paraId="20DFC1C1" w14:textId="5B288A74" w:rsidR="00C529A8" w:rsidRPr="00C222B0" w:rsidRDefault="00427E7F" w:rsidP="00AC17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 w:cs="Times New Roman"/>
          <w:sz w:val="24"/>
          <w:szCs w:val="24"/>
        </w:rPr>
        <w:t>Nea</w:t>
      </w:r>
      <w:r w:rsidR="002C0906" w:rsidRPr="00C222B0">
        <w:rPr>
          <w:rFonts w:ascii="Times New Roman" w:hAnsi="Times New Roman" w:cs="Times New Roman"/>
          <w:sz w:val="24"/>
          <w:szCs w:val="24"/>
        </w:rPr>
        <w:t>rly 200 years ago,</w:t>
      </w:r>
      <w:r w:rsidR="00890AA0">
        <w:rPr>
          <w:rFonts w:ascii="Times New Roman" w:hAnsi="Times New Roman" w:cs="Times New Roman"/>
          <w:sz w:val="24"/>
          <w:szCs w:val="24"/>
        </w:rPr>
        <w:t xml:space="preserve"> </w:t>
      </w:r>
      <w:r w:rsidR="002C0906" w:rsidRPr="00C222B0">
        <w:rPr>
          <w:rFonts w:ascii="Times New Roman" w:hAnsi="Times New Roman" w:cs="Times New Roman"/>
          <w:sz w:val="24"/>
          <w:szCs w:val="24"/>
        </w:rPr>
        <w:t>Haeckel proposed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C93DA7">
        <w:rPr>
          <w:rFonts w:ascii="Times New Roman" w:hAnsi="Times New Roman" w:cs="Times New Roman"/>
          <w:sz w:val="24"/>
          <w:szCs w:val="24"/>
        </w:rPr>
        <w:t xml:space="preserve">the </w:t>
      </w:r>
      <w:r w:rsidR="00574733" w:rsidRPr="00574733">
        <w:rPr>
          <w:rFonts w:ascii="Times New Roman" w:hAnsi="Times New Roman" w:cs="Times New Roman"/>
          <w:sz w:val="24"/>
          <w:szCs w:val="24"/>
        </w:rPr>
        <w:t>recapitulation theory</w:t>
      </w:r>
      <w:r w:rsidR="00C93DA7">
        <w:rPr>
          <w:rFonts w:ascii="Times New Roman" w:hAnsi="Times New Roman" w:cs="Times New Roman"/>
          <w:sz w:val="24"/>
          <w:szCs w:val="24"/>
        </w:rPr>
        <w:t>, which reasons</w:t>
      </w:r>
      <w:r w:rsidR="00574733" w:rsidRPr="00574733">
        <w:rPr>
          <w:rFonts w:ascii="Times New Roman" w:hAnsi="Times New Roman" w:cs="Times New Roman"/>
          <w:sz w:val="24"/>
          <w:szCs w:val="24"/>
        </w:rPr>
        <w:t xml:space="preserve"> </w:t>
      </w:r>
      <w:r w:rsidR="007B2F04">
        <w:rPr>
          <w:rFonts w:ascii="Times New Roman" w:hAnsi="Times New Roman" w:cs="Times New Roman"/>
          <w:sz w:val="24"/>
          <w:szCs w:val="24"/>
        </w:rPr>
        <w:t>that the</w:t>
      </w:r>
      <w:r w:rsidR="007B2F04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>embryogenesis of</w:t>
      </w:r>
      <w:r w:rsidR="00C93DA7">
        <w:rPr>
          <w:rFonts w:ascii="Times New Roman" w:hAnsi="Times New Roman" w:cs="Times New Roman"/>
          <w:sz w:val="24"/>
          <w:szCs w:val="24"/>
        </w:rPr>
        <w:t xml:space="preserve"> an individual</w:t>
      </w:r>
      <w:r w:rsidRPr="00C222B0">
        <w:rPr>
          <w:rFonts w:ascii="Times New Roman" w:hAnsi="Times New Roman" w:cs="Times New Roman"/>
          <w:sz w:val="24"/>
          <w:szCs w:val="24"/>
        </w:rPr>
        <w:t xml:space="preserve"> animal resembles the successive evolutionary path from</w:t>
      </w:r>
      <w:r w:rsidR="00C40247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C93DA7">
        <w:rPr>
          <w:rFonts w:ascii="Times New Roman" w:hAnsi="Times New Roman" w:cs="Times New Roman"/>
          <w:sz w:val="24"/>
          <w:szCs w:val="24"/>
        </w:rPr>
        <w:t>its</w:t>
      </w:r>
      <w:r w:rsidR="00C93DA7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2C0906" w:rsidRPr="00C222B0">
        <w:rPr>
          <w:rFonts w:ascii="Times New Roman" w:hAnsi="Times New Roman" w:cs="Times New Roman"/>
          <w:sz w:val="24"/>
          <w:szCs w:val="24"/>
        </w:rPr>
        <w:t>ancestors</w:t>
      </w:r>
      <w:hyperlink w:anchor="_ENREF_1" w:tooltip="Hopwood,  #491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&lt;EndNote&gt;&lt;Cite&gt;&lt;Author&gt;Hopwood&lt;/Author&gt;&lt;RecNum&gt;491&lt;/RecNum&gt;&lt;IDText&gt;18134926&lt;/IDText&gt;&lt;DisplayText&gt;&lt;style face="superscript"&gt;1&lt;/style&gt;&lt;/DisplayText&gt;&lt;record&gt;&lt;rec-number&gt;491&lt;/rec-number&gt;&lt;foreign-keys&gt;&lt;key app="EN" db-id="rvp5vazpr50febep0fa5terrdrffrv9xwv2d" timestamp="1452781950"&gt;491&lt;/key&gt;&lt;/foreign-keys&gt;&lt;ref-type name="Book"&gt;6&lt;/ref-type&gt;&lt;contributors&gt;&lt;authors&gt;&lt;author&gt;Hopwood, Nick&lt;/author&gt;&lt;/authors&gt;&lt;/contributors&gt;&lt;titles&gt;&lt;title&gt;Haeckel&amp;apos;s embryos : images, evolution, and fraud&lt;/title&gt;&lt;/titles&gt;&lt;pages&gt;vii, 388 pages&lt;/pages&gt;&lt;keywords&gt;&lt;keyword&gt;Haeckel, Ernst, 1834-1919.&lt;/keyword&gt;&lt;keyword&gt;Evolution (Biology) History.&lt;/keyword&gt;&lt;keyword&gt;Scientific illustration History.&lt;/keyword&gt;&lt;keyword&gt;Embryos.&lt;/keyword&gt;&lt;/keywords&gt;&lt;dates&gt;&lt;/dates&gt;&lt;isbn&gt;9780226046945 (cloth alk. paper)&lt;/isbn&gt;&lt;accession-num&gt;18134926&lt;/accession-num&gt;&lt;call-num&gt;Jefferson or Adams Building Reading Rooms QH361 .H67 2015&lt;/call-num&gt;&lt;work-type&gt;text&lt;/work-type&gt;&lt;urls&gt;&lt;/urls&gt;&lt;/record&gt;&lt;/Cite&gt;&lt;/EndNote&gt;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2C0906" w:rsidRPr="00C222B0">
        <w:rPr>
          <w:rFonts w:ascii="Times New Roman" w:hAnsi="Times New Roman" w:cs="Times New Roman"/>
          <w:sz w:val="24"/>
          <w:szCs w:val="24"/>
        </w:rPr>
        <w:t xml:space="preserve">. </w:t>
      </w:r>
      <w:r w:rsidR="00E0313A">
        <w:rPr>
          <w:rFonts w:ascii="Times New Roman" w:hAnsi="Times New Roman" w:cs="Times New Roman"/>
          <w:sz w:val="24"/>
          <w:szCs w:val="24"/>
        </w:rPr>
        <w:t xml:space="preserve">Although </w:t>
      </w:r>
      <w:r w:rsidR="00EE7C06">
        <w:rPr>
          <w:rFonts w:ascii="Times New Roman" w:hAnsi="Times New Roman" w:cs="Times New Roman"/>
          <w:sz w:val="24"/>
          <w:szCs w:val="24"/>
        </w:rPr>
        <w:t>the</w:t>
      </w:r>
      <w:r w:rsidR="002C0906" w:rsidRPr="00C222B0">
        <w:rPr>
          <w:rFonts w:ascii="Times New Roman" w:hAnsi="Times New Roman" w:cs="Times New Roman"/>
          <w:sz w:val="24"/>
          <w:szCs w:val="24"/>
        </w:rPr>
        <w:t xml:space="preserve"> so-called ‘ontogeny recapitulates phylogeny’ </w:t>
      </w:r>
      <w:r w:rsidR="00C93DA7">
        <w:rPr>
          <w:rFonts w:ascii="Times New Roman" w:hAnsi="Times New Roman" w:cs="Times New Roman"/>
          <w:sz w:val="24"/>
          <w:szCs w:val="24"/>
        </w:rPr>
        <w:t xml:space="preserve">concept </w:t>
      </w:r>
      <w:r w:rsidR="002C0906" w:rsidRPr="00C222B0">
        <w:rPr>
          <w:rFonts w:ascii="Times New Roman" w:hAnsi="Times New Roman" w:cs="Times New Roman"/>
          <w:sz w:val="24"/>
          <w:szCs w:val="24"/>
        </w:rPr>
        <w:t>is not accepted by modern biology</w:t>
      </w:r>
      <w:hyperlink w:anchor="_ENREF_2" w:tooltip="Gould, 1977 #544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&lt;EndNote&gt;&lt;Cite&gt;&lt;Author&gt;Gould&lt;/Author&gt;&lt;Year&gt;1977&lt;/Year&gt;&lt;RecNum&gt;544&lt;/RecNum&gt;&lt;IDText&gt;818717&lt;/IDText&gt;&lt;DisplayText&gt;&lt;style face="superscript"&gt;2&lt;/style&gt;&lt;/DisplayText&gt;&lt;record&gt;&lt;rec-number&gt;544&lt;/rec-number&gt;&lt;foreign-keys&gt;&lt;key app="EN" db-id="rvp5vazpr50febep0fa5terrdrffrv9xwv2d" timestamp="1513990826"&gt;544&lt;/key&gt;&lt;/foreign-keys&gt;&lt;ref-type name="Book"&gt;6&lt;/ref-type&gt;&lt;contributors&gt;&lt;authors&gt;&lt;author&gt;Gould, Stephen Jay&lt;/author&gt;&lt;/authors&gt;&lt;/contributors&gt;&lt;titles&gt;&lt;title&gt;Ontogeny and phylogeny&lt;/title&gt;&lt;/titles&gt;&lt;pages&gt;ix, 501 p.&lt;/pages&gt;&lt;keywords&gt;&lt;keyword&gt;Phylogeny.&lt;/keyword&gt;&lt;keyword&gt;Ontogeny.&lt;/keyword&gt;&lt;/keywords&gt;&lt;dates&gt;&lt;year&gt;1977&lt;/year&gt;&lt;/dates&gt;&lt;pub-location&gt;Cambridge, Mass.&lt;/pub-location&gt;&lt;publisher&gt;Belknap Press of Harvard University Press&lt;/publisher&gt;&lt;isbn&gt;0674639405&lt;/isbn&gt;&lt;accession-num&gt;818717&lt;/accession-num&gt;&lt;call-num&gt;QH371 .G68&lt;/call-num&gt;&lt;urls&gt;&lt;/urls&gt;&lt;/record&gt;&lt;/Cite&gt;&lt;/EndNote&gt;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E0313A">
        <w:rPr>
          <w:rFonts w:ascii="Times New Roman" w:hAnsi="Times New Roman" w:cs="Times New Roman"/>
          <w:sz w:val="24"/>
          <w:szCs w:val="24"/>
        </w:rPr>
        <w:t>,</w:t>
      </w:r>
      <w:r w:rsidR="00B46498" w:rsidRPr="00C222B0">
        <w:rPr>
          <w:rFonts w:ascii="Times New Roman" w:hAnsi="Times New Roman" w:cs="Times New Roman"/>
          <w:sz w:val="24"/>
          <w:szCs w:val="24"/>
        </w:rPr>
        <w:t xml:space="preserve"> the idea behind </w:t>
      </w:r>
      <w:r w:rsidR="00E0313A">
        <w:rPr>
          <w:rFonts w:ascii="Times New Roman" w:hAnsi="Times New Roman" w:cs="Times New Roman"/>
          <w:sz w:val="24"/>
          <w:szCs w:val="24"/>
        </w:rPr>
        <w:t>it has</w:t>
      </w:r>
      <w:r w:rsidR="00B46498" w:rsidRPr="00C222B0">
        <w:rPr>
          <w:rFonts w:ascii="Times New Roman" w:hAnsi="Times New Roman" w:cs="Times New Roman"/>
          <w:sz w:val="24"/>
          <w:szCs w:val="24"/>
        </w:rPr>
        <w:t xml:space="preserve"> persisted and shaped our understanding of development</w:t>
      </w:r>
      <w:hyperlink w:anchor="_ENREF_3" w:tooltip="Irie, 2014 #545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&lt;EndNote&gt;&lt;Cite&gt;&lt;Author&gt;Irie&lt;/Author&gt;&lt;Year&gt;2014&lt;/Year&gt;&lt;RecNum&gt;545&lt;/RecNum&gt;&lt;IDText&gt;25468934&lt;/IDText&gt;&lt;DisplayText&gt;&lt;style face="superscript"&gt;3&lt;/style&gt;&lt;/DisplayText&gt;&lt;record&gt;&lt;rec-number&gt;545&lt;/rec-number&gt;&lt;foreign-keys&gt;&lt;key app="EN" db-id="rvp5vazpr50febep0fa5terrdrffrv9xwv2d" timestamp="1513990935"&gt;545&lt;/key&gt;&lt;/foreign-keys&gt;&lt;ref-type name="Journal Article"&gt;17&lt;/ref-type&gt;&lt;contributors&gt;&lt;authors&gt;&lt;author&gt;Irie, N.&lt;/author&gt;&lt;author&gt;Kuratani, S.&lt;/author&gt;&lt;/authors&gt;&lt;/contributors&gt;&lt;auth-address&gt;Department of Biological Sciences, School of Science, University of Tokyo, Tokyo 113-0033, Japan irie@bs.s.u-tokyo.ac.jp saizo@cdb.riken.jp.&amp;#xD;Group for Morphological Evolution, RIKEN Center for Developmental Biology, Kobe 650-0047, Japan irie@bs.s.u-tokyo.ac.jp saizo@cdb.riken.jp.&lt;/auth-address&gt;&lt;titles&gt;&lt;title&gt;The developmental hourglass model: a predictor of the basic body plan?&lt;/title&gt;&lt;secondary-title&gt;Development&lt;/secondary-title&gt;&lt;/titles&gt;&lt;periodical&gt;&lt;full-title&gt;Development&lt;/full-title&gt;&lt;abbr-1&gt;Development&lt;/abbr-1&gt;&lt;/periodical&gt;&lt;pages&gt;4649-55&lt;/pages&gt;&lt;volume&gt;141&lt;/volume&gt;&lt;number&gt;24&lt;/number&gt;&lt;keywords&gt;&lt;keyword&gt;Animals&lt;/keyword&gt;&lt;keyword&gt;*Biological Evolution&lt;/keyword&gt;&lt;keyword&gt;Body Patterning/*physiology&lt;/keyword&gt;&lt;keyword&gt;Embryonic Development/*physiology&lt;/keyword&gt;&lt;keyword&gt;Gene Expression Profiling/methods&lt;/keyword&gt;&lt;keyword&gt;*Models, Biological&lt;/keyword&gt;&lt;keyword&gt;Organogenesis/*physiology&lt;/keyword&gt;&lt;keyword&gt;Body plan&lt;/keyword&gt;&lt;keyword&gt;Evo-devo&lt;/keyword&gt;&lt;keyword&gt;Evolution&lt;/keyword&gt;&lt;keyword&gt;Hourglass model&lt;/keyword&gt;&lt;keyword&gt;Phylotype&lt;/keyword&gt;&lt;keyword&gt;Transcriptome&lt;/keyword&gt;&lt;/keywords&gt;&lt;dates&gt;&lt;year&gt;2014&lt;/year&gt;&lt;pub-dates&gt;&lt;date&gt;Dec&lt;/date&gt;&lt;/pub-dates&gt;&lt;/dates&gt;&lt;isbn&gt;1477-9129 (Electronic)&amp;#xD;0950-1991 (Linking)&lt;/isbn&gt;&lt;accession-num&gt;25468934&lt;/accession-num&gt;&lt;urls&gt;&lt;related-urls&gt;&lt;url&gt;https://www.ncbi.nlm.nih.gov/pubmed/25468934&lt;/url&gt;&lt;/related-urls&gt;&lt;/urls&gt;&lt;electronic-resource-num&gt;10.1242/dev.107318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B46498" w:rsidRPr="00C222B0">
        <w:rPr>
          <w:rFonts w:ascii="Times New Roman" w:hAnsi="Times New Roman" w:cs="Times New Roman"/>
          <w:sz w:val="24"/>
          <w:szCs w:val="24"/>
        </w:rPr>
        <w:t xml:space="preserve">. </w:t>
      </w:r>
      <w:r w:rsidR="00574733">
        <w:rPr>
          <w:rFonts w:ascii="Times New Roman" w:hAnsi="Times New Roman" w:cs="Times New Roman"/>
          <w:sz w:val="24"/>
          <w:szCs w:val="24"/>
        </w:rPr>
        <w:t>Currently</w:t>
      </w:r>
      <w:r w:rsidR="00B46498" w:rsidRPr="00C222B0">
        <w:rPr>
          <w:rFonts w:ascii="Times New Roman" w:hAnsi="Times New Roman" w:cs="Times New Roman"/>
          <w:sz w:val="24"/>
          <w:szCs w:val="24"/>
        </w:rPr>
        <w:t xml:space="preserve">, </w:t>
      </w:r>
      <w:r w:rsidR="00E0313A">
        <w:rPr>
          <w:rFonts w:ascii="Times New Roman" w:hAnsi="Times New Roman" w:cs="Times New Roman"/>
          <w:sz w:val="24"/>
          <w:szCs w:val="24"/>
        </w:rPr>
        <w:t xml:space="preserve">scientists </w:t>
      </w:r>
      <w:r w:rsidR="00B46498" w:rsidRPr="00C222B0">
        <w:rPr>
          <w:rFonts w:ascii="Times New Roman" w:hAnsi="Times New Roman" w:cs="Times New Roman"/>
          <w:sz w:val="24"/>
          <w:szCs w:val="24"/>
        </w:rPr>
        <w:t xml:space="preserve">generally accept that animals of the same phylum share a </w:t>
      </w:r>
      <w:r w:rsidR="003C309B">
        <w:rPr>
          <w:rFonts w:ascii="Times New Roman" w:hAnsi="Times New Roman" w:cs="Times New Roman"/>
          <w:sz w:val="24"/>
          <w:szCs w:val="24"/>
        </w:rPr>
        <w:t xml:space="preserve">common </w:t>
      </w:r>
      <w:r w:rsidR="00407A20" w:rsidRPr="00C222B0">
        <w:rPr>
          <w:rFonts w:ascii="Times New Roman" w:hAnsi="Times New Roman" w:cs="Times New Roman"/>
          <w:sz w:val="24"/>
          <w:szCs w:val="24"/>
        </w:rPr>
        <w:t>morphological stage</w:t>
      </w:r>
      <w:r w:rsidR="00E0313A">
        <w:rPr>
          <w:rFonts w:ascii="Times New Roman" w:hAnsi="Times New Roman" w:cs="Times New Roman"/>
          <w:sz w:val="24"/>
          <w:szCs w:val="24"/>
        </w:rPr>
        <w:t xml:space="preserve">, termed the </w:t>
      </w:r>
      <w:proofErr w:type="spellStart"/>
      <w:r w:rsidR="00407A20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407A20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E0313A">
        <w:rPr>
          <w:rFonts w:ascii="Times New Roman" w:hAnsi="Times New Roman" w:cs="Times New Roman"/>
          <w:sz w:val="24"/>
          <w:szCs w:val="24"/>
        </w:rPr>
        <w:t>,</w:t>
      </w:r>
      <w:r w:rsidR="005344D2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7655E9">
        <w:rPr>
          <w:rFonts w:ascii="Times New Roman" w:hAnsi="Times New Roman" w:cs="Times New Roman"/>
          <w:sz w:val="24"/>
          <w:szCs w:val="24"/>
        </w:rPr>
        <w:t>at middle</w:t>
      </w:r>
      <w:r w:rsidR="005344D2" w:rsidRPr="00C222B0">
        <w:rPr>
          <w:rFonts w:ascii="Times New Roman" w:hAnsi="Times New Roman" w:cs="Times New Roman"/>
          <w:sz w:val="24"/>
          <w:szCs w:val="24"/>
        </w:rPr>
        <w:t xml:space="preserve"> embryogenesis</w:t>
      </w:r>
      <w:hyperlink w:anchor="_ENREF_4" w:tooltip="British Society for Developmental Biology. Symposium (6th : 1982), 1983 #546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&lt;EndNote&gt;&lt;Cite&gt;&lt;Author&gt;British Society for Developmental Biology. Symposium (6th : 1982)&lt;/Author&gt;&lt;Year&gt;1983&lt;/Year&gt;&lt;RecNum&gt;546&lt;/RecNum&gt;&lt;IDText&gt;891156&lt;/IDText&gt;&lt;DisplayText&gt;&lt;style face="superscript"&gt;4&lt;/style&gt;&lt;/DisplayText&gt;&lt;record&gt;&lt;rec-number&gt;546&lt;/rec-number&gt;&lt;foreign-keys&gt;&lt;key app="EN" db-id="rvp5vazpr50febep0fa5terrdrffrv9xwv2d" timestamp="1513991379"&gt;546&lt;/key&gt;&lt;/foreign-keys&gt;&lt;ref-type name="Book"&gt;6&lt;/ref-type&gt;&lt;contributors&gt;&lt;authors&gt;&lt;author&gt;British Society for Developmental Biology. Symposium (6th : 1982),&lt;/author&gt;&lt;author&gt;Goodwin, B. C.&lt;/author&gt;&lt;author&gt;Holder, N.&lt;/author&gt;&lt;author&gt;Wylie, C. C.&lt;/author&gt;&lt;/authors&gt;&lt;/contributors&gt;&lt;titles&gt;&lt;title&gt;Development and evolution : the sixth symposium of the British Society for Developmental Biology&lt;/title&gt;&lt;/titles&gt;&lt;pages&gt;x,437p&lt;/pages&gt;&lt;keywords&gt;&lt;keyword&gt;Developmental biology.&lt;/keyword&gt;&lt;keyword&gt;Evolution.&lt;/keyword&gt;&lt;/keywords&gt;&lt;dates&gt;&lt;year&gt;1983&lt;/year&gt;&lt;/dates&gt;&lt;pub-location&gt;Cambridge&lt;/pub-location&gt;&lt;publisher&gt;Cambridge University Press&lt;/publisher&gt;&lt;isbn&gt;052124949X&lt;/isbn&gt;&lt;accession-num&gt;891156&lt;/accession-num&gt;&lt;call-num&gt;UL: South Front, Floor 5 379:5.c.95.193&lt;/call-num&gt;&lt;urls&gt;&lt;/urls&gt;&lt;/record&gt;&lt;/Cite&gt;&lt;/EndNote&gt;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07A20" w:rsidRPr="00C222B0">
        <w:rPr>
          <w:rFonts w:ascii="Times New Roman" w:hAnsi="Times New Roman" w:cs="Times New Roman"/>
          <w:sz w:val="24"/>
          <w:szCs w:val="24"/>
        </w:rPr>
        <w:t xml:space="preserve">. </w:t>
      </w:r>
      <w:r w:rsidR="00E0313A">
        <w:rPr>
          <w:rFonts w:ascii="Times New Roman" w:hAnsi="Times New Roman" w:cs="Times New Roman"/>
          <w:sz w:val="24"/>
          <w:szCs w:val="24"/>
        </w:rPr>
        <w:t>T</w:t>
      </w:r>
      <w:r w:rsidR="00407A20" w:rsidRPr="00C222B0">
        <w:rPr>
          <w:rFonts w:ascii="Times New Roman" w:hAnsi="Times New Roman" w:cs="Times New Roman"/>
          <w:sz w:val="24"/>
          <w:szCs w:val="24"/>
        </w:rPr>
        <w:t>o explain the existence of this conserved stage</w:t>
      </w:r>
      <w:r w:rsidR="00E0313A">
        <w:rPr>
          <w:rFonts w:ascii="Times New Roman" w:hAnsi="Times New Roman" w:cs="Times New Roman"/>
          <w:sz w:val="24"/>
          <w:szCs w:val="24"/>
        </w:rPr>
        <w:t xml:space="preserve">, </w:t>
      </w:r>
      <w:r w:rsidR="00031622" w:rsidRPr="00C222B0">
        <w:rPr>
          <w:rFonts w:ascii="Times New Roman" w:hAnsi="Times New Roman" w:cs="Times New Roman"/>
          <w:sz w:val="24"/>
          <w:szCs w:val="24"/>
        </w:rPr>
        <w:t xml:space="preserve">Raff </w:t>
      </w:r>
      <w:r w:rsidR="00E0313A">
        <w:rPr>
          <w:rFonts w:ascii="Times New Roman" w:hAnsi="Times New Roman" w:cs="Times New Roman"/>
          <w:sz w:val="24"/>
          <w:szCs w:val="24"/>
        </w:rPr>
        <w:t xml:space="preserve">proposed an 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‘hourglass’ model </w:t>
      </w:r>
      <w:r w:rsidR="00E0313A">
        <w:rPr>
          <w:rFonts w:ascii="Times New Roman" w:hAnsi="Times New Roman" w:cs="Times New Roman"/>
          <w:sz w:val="24"/>
          <w:szCs w:val="24"/>
        </w:rPr>
        <w:t>arguing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031622" w:rsidRPr="00C222B0">
        <w:rPr>
          <w:rFonts w:ascii="Times New Roman" w:hAnsi="Times New Roman" w:cs="Times New Roman"/>
          <w:sz w:val="24"/>
          <w:szCs w:val="24"/>
        </w:rPr>
        <w:t>that the molecular signaling between different developmental modules (e.g.</w:t>
      </w:r>
      <w:r w:rsidR="003A65F7">
        <w:rPr>
          <w:rFonts w:ascii="Times New Roman" w:hAnsi="Times New Roman" w:cs="Times New Roman"/>
          <w:sz w:val="24"/>
          <w:szCs w:val="24"/>
        </w:rPr>
        <w:t>,</w:t>
      </w:r>
      <w:r w:rsidR="00031622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512D0">
        <w:rPr>
          <w:rFonts w:ascii="Times New Roman" w:hAnsi="Times New Roman" w:cs="Times New Roman"/>
          <w:sz w:val="24"/>
          <w:szCs w:val="24"/>
        </w:rPr>
        <w:t>organs or limbs</w:t>
      </w:r>
      <w:r w:rsidR="00031622" w:rsidRPr="00C222B0">
        <w:rPr>
          <w:rFonts w:ascii="Times New Roman" w:hAnsi="Times New Roman" w:cs="Times New Roman"/>
          <w:sz w:val="24"/>
          <w:szCs w:val="24"/>
        </w:rPr>
        <w:t>)</w:t>
      </w:r>
      <w:r w:rsidR="00933242" w:rsidRPr="00C222B0">
        <w:rPr>
          <w:rFonts w:ascii="Times New Roman" w:hAnsi="Times New Roman" w:cs="Times New Roman"/>
          <w:sz w:val="24"/>
          <w:szCs w:val="24"/>
        </w:rPr>
        <w:t xml:space="preserve"> is</w:t>
      </w:r>
      <w:r w:rsidR="00150775" w:rsidRPr="00C222B0">
        <w:rPr>
          <w:rFonts w:ascii="Times New Roman" w:hAnsi="Times New Roman" w:cs="Times New Roman"/>
          <w:sz w:val="24"/>
          <w:szCs w:val="24"/>
        </w:rPr>
        <w:t xml:space="preserve"> extensi</w:t>
      </w:r>
      <w:r w:rsidR="004D11CF" w:rsidRPr="00C222B0">
        <w:rPr>
          <w:rFonts w:ascii="Times New Roman" w:hAnsi="Times New Roman" w:cs="Times New Roman"/>
          <w:sz w:val="24"/>
          <w:szCs w:val="24"/>
        </w:rPr>
        <w:t xml:space="preserve">ve and </w:t>
      </w:r>
      <w:r w:rsidR="004D11CF" w:rsidRPr="00C222B0">
        <w:rPr>
          <w:rFonts w:ascii="Times New Roman" w:hAnsi="Times New Roman" w:cs="Times New Roman"/>
          <w:sz w:val="24"/>
          <w:szCs w:val="24"/>
        </w:rPr>
        <w:lastRenderedPageBreak/>
        <w:t>highly interdependent</w:t>
      </w:r>
      <w:r w:rsidR="00085218" w:rsidRPr="00C222B0">
        <w:rPr>
          <w:rFonts w:ascii="Times New Roman" w:hAnsi="Times New Roman" w:cs="Times New Roman"/>
          <w:sz w:val="24"/>
          <w:szCs w:val="24"/>
        </w:rPr>
        <w:t xml:space="preserve"> at this stage</w:t>
      </w:r>
      <w:r w:rsidR="00E0313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PEVuZE5vdGU+PENpdGU+PEF1dGhvcj5EdWJvdWxlPC9BdXRob3I+PFllYXI+MTk5NDwvWWVhcj48
UmVjTnVtPjU0NzwvUmVjTnVtPjxJRFRleHQ+NzU3OTUxNDwvSURUZXh0PjxEaXNwbGF5VGV4dD48
c3R5bGUgZmFjZT0ic3VwZXJzY3JpcHQiPjUsIDY8L3N0eWxlPjwvRGlzcGxheVRleHQ+PHJlY29y
ZD48cmVjLW51bWJlcj41NDc8L3JlYy1udW1iZXI+PGZvcmVpZ24ta2V5cz48a2V5IGFwcD0iRU4i
IGRiLWlkPSJydnA1dmF6cHI1MGZlYmVwMGZhNXRlcnJkcmZmcnY5eHd2MmQiIHRpbWVzdGFtcD0i
MTUxMzk5MTQ1MCI+NTQ3PC9rZXk+PC9mb3JlaWduLWtleXM+PHJlZi10eXBlIG5hbWU9IkpvdXJu
YWwgQXJ0aWNsZSI+MTc8L3JlZi10eXBlPjxjb250cmlidXRvcnM+PGF1dGhvcnM+PGF1dGhvcj5E
dWJvdWxlLCBELjwvYXV0aG9yPjwvYXV0aG9ycz48L2NvbnRyaWJ1dG9ycz48YXV0aC1hZGRyZXNz
PkRlcGFydG1lbnQgb2YgWm9vbG9neSwgVW5pdmVyc2l0eSBvZiBHZW5ldmEsIFN3aXR6ZXJsYW5k
LjwvYXV0aC1hZGRyZXNzPjx0aXRsZXM+PHRpdGxlPlRlbXBvcmFsIGNvbGluZWFyaXR5IGFuZCB0
aGUgcGh5bG90eXBpYyBwcm9ncmVzc2lvbjogYSBiYXNpcyBmb3IgdGhlIHN0YWJpbGl0eSBvZiBh
IHZlcnRlYnJhdGUgQmF1cGxhbiBhbmQgdGhlIGV2b2x1dGlvbiBvZiBtb3JwaG9sb2dpZXMgdGhy
b3VnaCBoZXRlcm9jaHJvbnk8L3RpdGxlPjxzZWNvbmRhcnktdGl0bGU+RGV2IFN1cHBsPC9zZWNv
bmRhcnktdGl0bGU+PC90aXRsZXM+PHBlcmlvZGljYWw+PGZ1bGwtdGl0bGU+RGV2IFN1cHBsPC9m
dWxsLXRpdGxlPjwvcGVyaW9kaWNhbD48cGFnZXM+MTM1LTQyPC9wYWdlcz48a2V5d29yZHM+PGtl
eXdvcmQ+QW5pbWFsczwva2V5d29yZD48a2V5d29yZD4qQmlvbG9naWNhbCBFdm9sdXRpb248L2tl
eXdvcmQ+PGtleXdvcmQ+R2VuZSBFeHByZXNzaW9uPC9rZXl3b3JkPjxrZXl3b3JkPkdlbmUgRXhw
cmVzc2lvbiBSZWd1bGF0aW9uLCBEZXZlbG9wbWVudGFsPC9rZXl3b3JkPjxrZXl3b3JkPipHZW5l
cywgSG9tZW9ib3g8L2tleXdvcmQ+PGtleXdvcmQ+TWljZTwva2V5d29yZD48a2V5d29yZD5Nb3Jw
aG9nZW5lc2lzL2dlbmV0aWNzPC9rZXl3b3JkPjxrZXl3b3JkPlBoeWxvZ2VueTwva2V5d29yZD48
a2V5d29yZD5UaW1lIEZhY3RvcnM8L2tleXdvcmQ+PGtleXdvcmQ+VHJhbnNjcmlwdGlvbmFsIEFj
dGl2YXRpb248L2tleXdvcmQ+PGtleXdvcmQ+VmVydGVicmF0ZXMvZW1icnlvbG9neS8qZ2VuZXRp
Y3M8L2tleXdvcmQ+PC9rZXl3b3Jkcz48ZGF0ZXM+PHllYXI+MTk5NDwveWVhcj48L2RhdGVzPjxh
Y2Nlc3Npb24tbnVtPjc1Nzk1MTQ8L2FjY2Vzc2lvbi1udW0+PHVybHM+PHJlbGF0ZWQtdXJscz48
dXJsPmh0dHBzOi8vd3d3Lm5jYmkubmxtLm5paC5nb3YvcHVibWVkLzc1Nzk1MTQ8L3VybD48L3Jl
bGF0ZWQtdXJscz48L3VybHM+PC9yZWNvcmQ+PC9DaXRlPjxDaXRlPjxBdXRob3I+UmFmZjwvQXV0
aG9yPjxZZWFyPjIwMDc8L1llYXI+PFJlY051bT41NDg8L1JlY051bT48SURUZXh0PjE4MDA3NjQ4
PC9JRFRleHQ+PHJlY29yZD48cmVjLW51bWJlcj41NDg8L3JlYy1udW1iZXI+PGZvcmVpZ24ta2V5
cz48a2V5IGFwcD0iRU4iIGRiLWlkPSJydnA1dmF6cHI1MGZlYmVwMGZhNXRlcnJkcmZmcnY5eHd2
MmQiIHRpbWVzdGFtcD0iMTUxMzk5MTYxMyI+NTQ4PC9rZXk+PC9mb3JlaWduLWtleXM+PHJlZi10
eXBlIG5hbWU9IkpvdXJuYWwgQXJ0aWNsZSI+MTc8L3JlZi10eXBlPjxjb250cmlidXRvcnM+PGF1
dGhvcnM+PGF1dGhvcj5SYWZmLCBSLiBBLjwvYXV0aG9yPjwvYXV0aG9ycz48L2NvbnRyaWJ1dG9y
cz48YXV0aC1hZGRyZXNzPkRlcGFydG1lbnQgb2YgQmlvbG9neSwgSW5kaWFuYSBVbml2ZXJzaXR5
LCBCbG9vbWluZ3RvbiwgSW5kaWFuYSA0NzQwMSwgVVNBLiByYWZmckBpbmRpYW5hLmVkdTwvYXV0
aC1hZGRyZXNzPjx0aXRsZXM+PHRpdGxlPldyaXR0ZW4gaW4gc3RvbmU6IGZvc3NpbHMsIGdlbmVz
IGFuZCBldm8tZGV2bzwvdGl0bGU+PHNlY29uZGFyeS10aXRsZT5OYXQgUmV2IEdlbmV0PC9zZWNv
bmRhcnktdGl0bGU+PC90aXRsZXM+PHBlcmlvZGljYWw+PGZ1bGwtdGl0bGU+TmF0IFJldiBHZW5l
dDwvZnVsbC10aXRsZT48YWJici0xPk5hdHVyZSByZXZpZXdzLiBHZW5ldGljczwvYWJici0xPjwv
cGVyaW9kaWNhbD48cGFnZXM+OTExLTIwPC9wYWdlcz48dm9sdW1lPjg8L3ZvbHVtZT48bnVtYmVy
PjEyPC9udW1iZXI+PGtleXdvcmRzPjxrZXl3b3JkPkFuaW1hbHM8L2tleXdvcmQ+PGtleXdvcmQ+
QmlvZGl2ZXJzaXR5PC9rZXl3b3JkPjxrZXl3b3JkPkRldmVsb3BtZW50YWwgQmlvbG9neTwva2V5
d29yZD48a2V5d29yZD4qRXZvbHV0aW9uLCBNb2xlY3VsYXI8L2tleXdvcmQ+PGtleXdvcmQ+KkZv
c3NpbHM8L2tleXdvcmQ+PGtleXdvcmQ+R2VuZSBEdXBsaWNhdGlvbjwva2V5d29yZD48a2V5d29y
ZD5HZW5lcy8qcGh5c2lvbG9neTwva2V5d29yZD48a2V5d29yZD5HZW5ldGljIFZhcmlhdGlvbjwv
a2V5d29yZD48a2V5d29yZD5HZW5ldGljcywgUG9wdWxhdGlvbjwva2V5d29yZD48a2V5d29yZD5Q
aHlsb2dlbnk8L2tleXdvcmQ+PC9rZXl3b3Jkcz48ZGF0ZXM+PHllYXI+MjAwNzwveWVhcj48cHVi
LWRhdGVzPjxkYXRlPkRlYzwvZGF0ZT48L3B1Yi1kYXRlcz48L2RhdGVzPjxpc2JuPjE0NzEtMDA2
NCAoRWxlY3Ryb25pYykmI3hEOzE0NzEtMDA1NiAoTGlua2luZyk8L2lzYm4+PGFjY2Vzc2lvbi1u
dW0+MTgwMDc2NDg8L2FjY2Vzc2lvbi1udW0+PHVybHM+PHJlbGF0ZWQtdXJscz48dXJsPmh0dHBz
Oi8vd3d3Lm5jYmkubmxtLm5paC5nb3YvcHVibWVkLzE4MDA3NjQ4PC91cmw+PC9yZWxhdGVkLXVy
bHM+PC91cmxzPjxlbGVjdHJvbmljLXJlc291cmNlLW51bT4xMC4xMDM4L25yZzIyMjU8L2VsZWN0
cm9uaWMtcmVzb3VyY2UtbnVtPjwvcmVjb3JkPjwvQ2l0ZT48L0VuZE5vdGU+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15A4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PEVuZE5vdGU+PENpdGU+PEF1dGhvcj5EdWJvdWxlPC9BdXRob3I+PFllYXI+MTk5NDwvWWVhcj48
UmVjTnVtPjU0NzwvUmVjTnVtPjxJRFRleHQ+NzU3OTUxNDwvSURUZXh0PjxEaXNwbGF5VGV4dD48
c3R5bGUgZmFjZT0ic3VwZXJzY3JpcHQiPjUsIDY8L3N0eWxlPjwvRGlzcGxheVRleHQ+PHJlY29y
ZD48cmVjLW51bWJlcj41NDc8L3JlYy1udW1iZXI+PGZvcmVpZ24ta2V5cz48a2V5IGFwcD0iRU4i
IGRiLWlkPSJydnA1dmF6cHI1MGZlYmVwMGZhNXRlcnJkcmZmcnY5eHd2MmQiIHRpbWVzdGFtcD0i
MTUxMzk5MTQ1MCI+NTQ3PC9rZXk+PC9mb3JlaWduLWtleXM+PHJlZi10eXBlIG5hbWU9IkpvdXJu
YWwgQXJ0aWNsZSI+MTc8L3JlZi10eXBlPjxjb250cmlidXRvcnM+PGF1dGhvcnM+PGF1dGhvcj5E
dWJvdWxlLCBELjwvYXV0aG9yPjwvYXV0aG9ycz48L2NvbnRyaWJ1dG9ycz48YXV0aC1hZGRyZXNz
PkRlcGFydG1lbnQgb2YgWm9vbG9neSwgVW5pdmVyc2l0eSBvZiBHZW5ldmEsIFN3aXR6ZXJsYW5k
LjwvYXV0aC1hZGRyZXNzPjx0aXRsZXM+PHRpdGxlPlRlbXBvcmFsIGNvbGluZWFyaXR5IGFuZCB0
aGUgcGh5bG90eXBpYyBwcm9ncmVzc2lvbjogYSBiYXNpcyBmb3IgdGhlIHN0YWJpbGl0eSBvZiBh
IHZlcnRlYnJhdGUgQmF1cGxhbiBhbmQgdGhlIGV2b2x1dGlvbiBvZiBtb3JwaG9sb2dpZXMgdGhy
b3VnaCBoZXRlcm9jaHJvbnk8L3RpdGxlPjxzZWNvbmRhcnktdGl0bGU+RGV2IFN1cHBsPC9zZWNv
bmRhcnktdGl0bGU+PC90aXRsZXM+PHBlcmlvZGljYWw+PGZ1bGwtdGl0bGU+RGV2IFN1cHBsPC9m
dWxsLXRpdGxlPjwvcGVyaW9kaWNhbD48cGFnZXM+MTM1LTQyPC9wYWdlcz48a2V5d29yZHM+PGtl
eXdvcmQ+QW5pbWFsczwva2V5d29yZD48a2V5d29yZD4qQmlvbG9naWNhbCBFdm9sdXRpb248L2tl
eXdvcmQ+PGtleXdvcmQ+R2VuZSBFeHByZXNzaW9uPC9rZXl3b3JkPjxrZXl3b3JkPkdlbmUgRXhw
cmVzc2lvbiBSZWd1bGF0aW9uLCBEZXZlbG9wbWVudGFsPC9rZXl3b3JkPjxrZXl3b3JkPipHZW5l
cywgSG9tZW9ib3g8L2tleXdvcmQ+PGtleXdvcmQ+TWljZTwva2V5d29yZD48a2V5d29yZD5Nb3Jw
aG9nZW5lc2lzL2dlbmV0aWNzPC9rZXl3b3JkPjxrZXl3b3JkPlBoeWxvZ2VueTwva2V5d29yZD48
a2V5d29yZD5UaW1lIEZhY3RvcnM8L2tleXdvcmQ+PGtleXdvcmQ+VHJhbnNjcmlwdGlvbmFsIEFj
dGl2YXRpb248L2tleXdvcmQ+PGtleXdvcmQ+VmVydGVicmF0ZXMvZW1icnlvbG9neS8qZ2VuZXRp
Y3M8L2tleXdvcmQ+PC9rZXl3b3Jkcz48ZGF0ZXM+PHllYXI+MTk5NDwveWVhcj48L2RhdGVzPjxh
Y2Nlc3Npb24tbnVtPjc1Nzk1MTQ8L2FjY2Vzc2lvbi1udW0+PHVybHM+PHJlbGF0ZWQtdXJscz48
dXJsPmh0dHBzOi8vd3d3Lm5jYmkubmxtLm5paC5nb3YvcHVibWVkLzc1Nzk1MTQ8L3VybD48L3Jl
bGF0ZWQtdXJscz48L3VybHM+PC9yZWNvcmQ+PC9DaXRlPjxDaXRlPjxBdXRob3I+UmFmZjwvQXV0
aG9yPjxZZWFyPjIwMDc8L1llYXI+PFJlY051bT41NDg8L1JlY051bT48SURUZXh0PjE4MDA3NjQ4
PC9JRFRleHQ+PHJlY29yZD48cmVjLW51bWJlcj41NDg8L3JlYy1udW1iZXI+PGZvcmVpZ24ta2V5
cz48a2V5IGFwcD0iRU4iIGRiLWlkPSJydnA1dmF6cHI1MGZlYmVwMGZhNXRlcnJkcmZmcnY5eHd2
MmQiIHRpbWVzdGFtcD0iMTUxMzk5MTYxMyI+NTQ4PC9rZXk+PC9mb3JlaWduLWtleXM+PHJlZi10
eXBlIG5hbWU9IkpvdXJuYWwgQXJ0aWNsZSI+MTc8L3JlZi10eXBlPjxjb250cmlidXRvcnM+PGF1
dGhvcnM+PGF1dGhvcj5SYWZmLCBSLiBBLjwvYXV0aG9yPjwvYXV0aG9ycz48L2NvbnRyaWJ1dG9y
cz48YXV0aC1hZGRyZXNzPkRlcGFydG1lbnQgb2YgQmlvbG9neSwgSW5kaWFuYSBVbml2ZXJzaXR5
LCBCbG9vbWluZ3RvbiwgSW5kaWFuYSA0NzQwMSwgVVNBLiByYWZmckBpbmRpYW5hLmVkdTwvYXV0
aC1hZGRyZXNzPjx0aXRsZXM+PHRpdGxlPldyaXR0ZW4gaW4gc3RvbmU6IGZvc3NpbHMsIGdlbmVz
IGFuZCBldm8tZGV2bzwvdGl0bGU+PHNlY29uZGFyeS10aXRsZT5OYXQgUmV2IEdlbmV0PC9zZWNv
bmRhcnktdGl0bGU+PC90aXRsZXM+PHBlcmlvZGljYWw+PGZ1bGwtdGl0bGU+TmF0IFJldiBHZW5l
dDwvZnVsbC10aXRsZT48YWJici0xPk5hdHVyZSByZXZpZXdzLiBHZW5ldGljczwvYWJici0xPjwv
cGVyaW9kaWNhbD48cGFnZXM+OTExLTIwPC9wYWdlcz48dm9sdW1lPjg8L3ZvbHVtZT48bnVtYmVy
PjEyPC9udW1iZXI+PGtleXdvcmRzPjxrZXl3b3JkPkFuaW1hbHM8L2tleXdvcmQ+PGtleXdvcmQ+
QmlvZGl2ZXJzaXR5PC9rZXl3b3JkPjxrZXl3b3JkPkRldmVsb3BtZW50YWwgQmlvbG9neTwva2V5
d29yZD48a2V5d29yZD4qRXZvbHV0aW9uLCBNb2xlY3VsYXI8L2tleXdvcmQ+PGtleXdvcmQ+KkZv
c3NpbHM8L2tleXdvcmQ+PGtleXdvcmQ+R2VuZSBEdXBsaWNhdGlvbjwva2V5d29yZD48a2V5d29y
ZD5HZW5lcy8qcGh5c2lvbG9neTwva2V5d29yZD48a2V5d29yZD5HZW5ldGljIFZhcmlhdGlvbjwv
a2V5d29yZD48a2V5d29yZD5HZW5ldGljcywgUG9wdWxhdGlvbjwva2V5d29yZD48a2V5d29yZD5Q
aHlsb2dlbnk8L2tleXdvcmQ+PC9rZXl3b3Jkcz48ZGF0ZXM+PHllYXI+MjAwNzwveWVhcj48cHVi
LWRhdGVzPjxkYXRlPkRlYzwvZGF0ZT48L3B1Yi1kYXRlcz48L2RhdGVzPjxpc2JuPjE0NzEtMDA2
NCAoRWxlY3Ryb25pYykmI3hEOzE0NzEtMDA1NiAoTGlua2luZyk8L2lzYm4+PGFjY2Vzc2lvbi1u
dW0+MTgwMDc2NDg8L2FjY2Vzc2lvbi1udW0+PHVybHM+PHJlbGF0ZWQtdXJscz48dXJsPmh0dHBz
Oi8vd3d3Lm5jYmkubmxtLm5paC5nb3YvcHVibWVkLzE4MDA3NjQ4PC91cmw+PC9yZWxhdGVkLXVy
bHM+PC91cmxzPjxlbGVjdHJvbmljLXJlc291cmNlLW51bT4xMC4xMDM4L25yZzIyMjU8L2VsZWN0
cm9uaWMtcmVzb3VyY2UtbnVtPjwvcmVjb3JkPjwvQ2l0ZT48L0VuZE5vdGU+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15A44">
        <w:rPr>
          <w:rFonts w:ascii="Times New Roman" w:hAnsi="Times New Roman" w:cs="Times New Roman"/>
          <w:sz w:val="24"/>
          <w:szCs w:val="24"/>
        </w:rPr>
      </w:r>
      <w:r w:rsidR="00615A44">
        <w:rPr>
          <w:rFonts w:ascii="Times New Roman" w:hAnsi="Times New Roman" w:cs="Times New Roman"/>
          <w:sz w:val="24"/>
          <w:szCs w:val="24"/>
        </w:rPr>
        <w:fldChar w:fldCharType="end"/>
      </w:r>
      <w:r w:rsidR="00E0313A">
        <w:rPr>
          <w:rFonts w:ascii="Times New Roman" w:hAnsi="Times New Roman" w:cs="Times New Roman"/>
          <w:sz w:val="24"/>
          <w:szCs w:val="24"/>
        </w:rPr>
      </w:r>
      <w:r w:rsidR="00E0313A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5" w:tooltip="Duboule, 1994 #547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6" w:tooltip="Raff, 2007 #548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</w:hyperlink>
      <w:r w:rsidR="00E0313A">
        <w:rPr>
          <w:rFonts w:ascii="Times New Roman" w:hAnsi="Times New Roman" w:cs="Times New Roman"/>
          <w:sz w:val="24"/>
          <w:szCs w:val="24"/>
        </w:rPr>
        <w:fldChar w:fldCharType="end"/>
      </w:r>
      <w:r w:rsidR="00E41D89">
        <w:rPr>
          <w:rFonts w:ascii="Times New Roman" w:hAnsi="Times New Roman" w:cs="Times New Roman"/>
          <w:sz w:val="24"/>
          <w:szCs w:val="24"/>
        </w:rPr>
        <w:t xml:space="preserve"> (</w:t>
      </w:r>
      <w:r w:rsidR="007E2D5A">
        <w:rPr>
          <w:rFonts w:ascii="Times New Roman" w:hAnsi="Times New Roman" w:cs="Times New Roman"/>
          <w:sz w:val="24"/>
          <w:szCs w:val="24"/>
        </w:rPr>
        <w:t xml:space="preserve">see </w:t>
      </w:r>
      <w:r w:rsidR="00E41D89">
        <w:rPr>
          <w:rFonts w:ascii="Times New Roman" w:hAnsi="Times New Roman" w:cs="Times New Roman"/>
          <w:sz w:val="24"/>
          <w:szCs w:val="24"/>
        </w:rPr>
        <w:t>Figure 1</w:t>
      </w:r>
      <w:r w:rsidR="007E2D5A">
        <w:rPr>
          <w:rFonts w:ascii="Times New Roman" w:hAnsi="Times New Roman" w:cs="Times New Roman"/>
          <w:sz w:val="24"/>
          <w:szCs w:val="24"/>
        </w:rPr>
        <w:t xml:space="preserve"> for the history of the hourglass model</w:t>
      </w:r>
      <w:r w:rsidR="00E41D89">
        <w:rPr>
          <w:rFonts w:ascii="Times New Roman" w:hAnsi="Times New Roman" w:cs="Times New Roman"/>
          <w:sz w:val="24"/>
          <w:szCs w:val="24"/>
        </w:rPr>
        <w:t>)</w:t>
      </w:r>
      <w:r w:rsidR="00150775" w:rsidRPr="00C222B0">
        <w:rPr>
          <w:rFonts w:ascii="Times New Roman" w:hAnsi="Times New Roman" w:cs="Times New Roman"/>
          <w:sz w:val="24"/>
          <w:szCs w:val="24"/>
        </w:rPr>
        <w:t xml:space="preserve">. </w:t>
      </w:r>
      <w:r w:rsidR="00E0313A">
        <w:rPr>
          <w:rFonts w:ascii="Times New Roman" w:hAnsi="Times New Roman" w:cs="Times New Roman"/>
          <w:sz w:val="24"/>
          <w:szCs w:val="24"/>
        </w:rPr>
        <w:t>Thus, a</w:t>
      </w:r>
      <w:r w:rsidR="00150775" w:rsidRPr="00C222B0">
        <w:rPr>
          <w:rFonts w:ascii="Times New Roman" w:hAnsi="Times New Roman" w:cs="Times New Roman"/>
          <w:sz w:val="24"/>
          <w:szCs w:val="24"/>
        </w:rPr>
        <w:t xml:space="preserve">ny </w:t>
      </w:r>
      <w:r w:rsidR="00B0334A" w:rsidRPr="00B0334A">
        <w:rPr>
          <w:rFonts w:ascii="Times New Roman" w:hAnsi="Times New Roman" w:cs="Times New Roman"/>
          <w:sz w:val="24"/>
          <w:szCs w:val="24"/>
        </w:rPr>
        <w:t>mutation in the genes that are functional during this time period</w:t>
      </w:r>
      <w:r w:rsidR="00B0334A" w:rsidRPr="00B0334A" w:rsidDel="00B0334A">
        <w:rPr>
          <w:rFonts w:ascii="Times New Roman" w:hAnsi="Times New Roman" w:cs="Times New Roman"/>
          <w:sz w:val="24"/>
          <w:szCs w:val="24"/>
        </w:rPr>
        <w:t xml:space="preserve"> </w:t>
      </w:r>
      <w:r w:rsidR="00150775" w:rsidRPr="00C222B0">
        <w:rPr>
          <w:rFonts w:ascii="Times New Roman" w:hAnsi="Times New Roman" w:cs="Times New Roman"/>
          <w:sz w:val="24"/>
          <w:szCs w:val="24"/>
        </w:rPr>
        <w:t>may lead to fatality</w:t>
      </w:r>
      <w:r w:rsidR="003A65F7">
        <w:rPr>
          <w:rFonts w:ascii="Times New Roman" w:hAnsi="Times New Roman" w:cs="Times New Roman"/>
          <w:sz w:val="24"/>
          <w:szCs w:val="24"/>
        </w:rPr>
        <w:t xml:space="preserve">, rendering </w:t>
      </w:r>
      <w:r w:rsidR="00852FAD">
        <w:rPr>
          <w:rFonts w:ascii="Times New Roman" w:hAnsi="Times New Roman" w:cs="Times New Roman"/>
          <w:sz w:val="24"/>
          <w:szCs w:val="24"/>
        </w:rPr>
        <w:t>them</w:t>
      </w:r>
      <w:r w:rsidR="00852FA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50775" w:rsidRPr="00C222B0">
        <w:rPr>
          <w:rFonts w:ascii="Times New Roman" w:hAnsi="Times New Roman" w:cs="Times New Roman"/>
          <w:sz w:val="24"/>
          <w:szCs w:val="24"/>
        </w:rPr>
        <w:t>conserved across different animals</w:t>
      </w:r>
      <w:hyperlink w:anchor="_ENREF_6" w:tooltip="Raff, 2007 #548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&lt;EndNote&gt;&lt;Cite&gt;&lt;Author&gt;Raff&lt;/Author&gt;&lt;Year&gt;2007&lt;/Year&gt;&lt;RecNum&gt;548&lt;/RecNum&gt;&lt;IDText&gt;18007648&lt;/IDText&gt;&lt;DisplayText&gt;&lt;style face="superscript"&gt;6&lt;/style&gt;&lt;/DisplayText&gt;&lt;record&gt;&lt;rec-number&gt;548&lt;/rec-number&gt;&lt;foreign-keys&gt;&lt;key app="EN" db-id="rvp5vazpr50febep0fa5terrdrffrv9xwv2d" timestamp="1513991613"&gt;548&lt;/key&gt;&lt;/foreign-keys&gt;&lt;ref-type name="Journal Article"&gt;17&lt;/ref-type&gt;&lt;contributors&gt;&lt;authors&gt;&lt;author&gt;Raff, R. A.&lt;/author&gt;&lt;/authors&gt;&lt;/contributors&gt;&lt;auth-address&gt;Department of Biology, Indiana University, Bloomington, Indiana 47401, USA. raffr@indiana.edu&lt;/auth-address&gt;&lt;titles&gt;&lt;title&gt;Written in stone: fossils, genes and evo-devo&lt;/title&gt;&lt;secondary-title&gt;Nat Rev Genet&lt;/secondary-title&gt;&lt;/titles&gt;&lt;periodical&gt;&lt;full-title&gt;Nat Rev Genet&lt;/full-title&gt;&lt;abbr-1&gt;Nature reviews. Genetics&lt;/abbr-1&gt;&lt;/periodical&gt;&lt;pages&gt;911-20&lt;/pages&gt;&lt;volume&gt;8&lt;/volume&gt;&lt;number&gt;12&lt;/number&gt;&lt;keywords&gt;&lt;keyword&gt;Animals&lt;/keyword&gt;&lt;keyword&gt;Biodiversity&lt;/keyword&gt;&lt;keyword&gt;Developmental Biology&lt;/keyword&gt;&lt;keyword&gt;*Evolution, Molecular&lt;/keyword&gt;&lt;keyword&gt;*Fossils&lt;/keyword&gt;&lt;keyword&gt;Gene Duplication&lt;/keyword&gt;&lt;keyword&gt;Genes/*physiology&lt;/keyword&gt;&lt;keyword&gt;Genetic Variation&lt;/keyword&gt;&lt;keyword&gt;Genetics, Population&lt;/keyword&gt;&lt;keyword&gt;Phylogeny&lt;/keyword&gt;&lt;/keywords&gt;&lt;dates&gt;&lt;year&gt;2007&lt;/year&gt;&lt;pub-dates&gt;&lt;date&gt;Dec&lt;/date&gt;&lt;/pub-dates&gt;&lt;/dates&gt;&lt;isbn&gt;1471-0064 (Electronic)&amp;#xD;1471-0056 (Linking)&lt;/isbn&gt;&lt;accession-num&gt;18007648&lt;/accession-num&gt;&lt;urls&gt;&lt;related-urls&gt;&lt;url&gt;https://www.ncbi.nlm.nih.gov/pubmed/18007648&lt;/url&gt;&lt;/related-urls&gt;&lt;/urls&gt;&lt;electronic-resource-num&gt;10.1038/nrg2225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50775" w:rsidRPr="00C222B0">
        <w:rPr>
          <w:rFonts w:ascii="Times New Roman" w:hAnsi="Times New Roman" w:cs="Times New Roman"/>
          <w:sz w:val="24"/>
          <w:szCs w:val="24"/>
        </w:rPr>
        <w:t xml:space="preserve">. In order to find experimental evidence to support </w:t>
      </w:r>
      <w:r w:rsidR="00382EB5" w:rsidRPr="00C222B0">
        <w:rPr>
          <w:rFonts w:ascii="Times New Roman" w:hAnsi="Times New Roman" w:cs="Times New Roman"/>
          <w:sz w:val="24"/>
          <w:szCs w:val="24"/>
        </w:rPr>
        <w:t>this hypothe</w:t>
      </w:r>
      <w:r w:rsidR="00E0313A">
        <w:rPr>
          <w:rFonts w:ascii="Times New Roman" w:hAnsi="Times New Roman" w:cs="Times New Roman"/>
          <w:sz w:val="24"/>
          <w:szCs w:val="24"/>
        </w:rPr>
        <w:t>sis</w:t>
      </w:r>
      <w:r w:rsidR="00150775" w:rsidRPr="00C222B0">
        <w:rPr>
          <w:rFonts w:ascii="Times New Roman" w:hAnsi="Times New Roman" w:cs="Times New Roman"/>
          <w:sz w:val="24"/>
          <w:szCs w:val="24"/>
        </w:rPr>
        <w:t xml:space="preserve">, </w:t>
      </w:r>
      <w:r w:rsidR="00E0313A">
        <w:rPr>
          <w:rFonts w:ascii="Times New Roman" w:hAnsi="Times New Roman" w:cs="Times New Roman"/>
          <w:sz w:val="24"/>
          <w:szCs w:val="24"/>
        </w:rPr>
        <w:t xml:space="preserve">several groups have 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quantitatively measured and </w:t>
      </w:r>
      <w:r w:rsidR="00E0313A">
        <w:rPr>
          <w:rFonts w:ascii="Times New Roman" w:hAnsi="Times New Roman" w:cs="Times New Roman"/>
          <w:sz w:val="24"/>
          <w:szCs w:val="24"/>
        </w:rPr>
        <w:t xml:space="preserve">compared </w:t>
      </w:r>
      <w:r w:rsidR="00150775" w:rsidRPr="00C222B0">
        <w:rPr>
          <w:rFonts w:ascii="Times New Roman" w:hAnsi="Times New Roman" w:cs="Times New Roman"/>
          <w:sz w:val="24"/>
          <w:szCs w:val="24"/>
        </w:rPr>
        <w:t>homologous traits between dif</w:t>
      </w:r>
      <w:r w:rsidR="00933242" w:rsidRPr="00C222B0">
        <w:rPr>
          <w:rFonts w:ascii="Times New Roman" w:hAnsi="Times New Roman" w:cs="Times New Roman"/>
          <w:sz w:val="24"/>
          <w:szCs w:val="24"/>
        </w:rPr>
        <w:t>ferent animals</w:t>
      </w:r>
      <w:r w:rsidR="001D0E7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PEVuZE5vdGU+PENpdGU+PEF1dGhvcj5SaWNoYXJkc29uPC9BdXRob3I+PFllYXI+MTk5NzwvWWVh
cj48UmVjTnVtPjU0OTwvUmVjTnVtPjxJRFRleHQ+OTI3ODE1NDwvSURUZXh0PjxEaXNwbGF5VGV4
dD48c3R5bGUgZmFjZT0ic3VwZXJzY3JpcHQiPjcsIDgsIDksIDEwPC9zdHlsZT48L0Rpc3BsYXlU
ZXh0PjxyZWNvcmQ+PHJlYy1udW1iZXI+NTQ5PC9yZWMtbnVtYmVyPjxmb3JlaWduLWtleXM+PGtl
eSBhcHA9IkVOIiBkYi1pZD0icnZwNXZhenByNTBmZWJlcDBmYTV0ZXJyZHJmZnJ2OXh3djJkIiB0
aW1lc3RhbXA9IjE1MTM5OTE5MzYiPjU0OTwva2V5PjwvZm9yZWlnbi1rZXlzPjxyZWYtdHlwZSBu
YW1lPSJKb3VybmFsIEFydGljbGUiPjE3PC9yZWYtdHlwZT48Y29udHJpYnV0b3JzPjxhdXRob3Jz
PjxhdXRob3I+UmljaGFyZHNvbiwgTS4gSy48L2F1dGhvcj48YXV0aG9yPkhhbmtlbiwgSi48L2F1
dGhvcj48YXV0aG9yPkdvb25lcmF0bmUsIE0uIEwuPC9hdXRob3I+PGF1dGhvcj5QaWVhdSwgQy48
L2F1dGhvcj48YXV0aG9yPlJheW5hdWQsIEEuPC9hdXRob3I+PGF1dGhvcj5TZWx3b29kLCBMLjwv
YXV0aG9yPjxhdXRob3I+V3JpZ2h0LCBHLiBNLjwvYXV0aG9yPjwvYXV0aG9ycz48L2NvbnRyaWJ1
dG9ycz48YXV0aC1hZGRyZXNzPkRlcGFydG1lbnQgb2YgQW5hdG9teSBhbmQgRGV2ZWxvcG1lbnRh
bCBCaW9sb2d5LCBTdC4gR2VvcmdlJmFwb3M7cyBIb3NwaXRhbCBNZWRpY2FsIFNjaG9vbCwgTG9u
ZG9uLCBVSy4gbS5yaWNoYXJkc29uQHNnaG1zLmFjLnVrPC9hdXRoLWFkZHJlc3M+PHRpdGxlcz48
dGl0bGU+VGhlcmUgaXMgbm8gaGlnaGx5IGNvbnNlcnZlZCBlbWJyeW9uaWMgc3RhZ2UgaW4gdGhl
IHZlcnRlYnJhdGVzOiBpbXBsaWNhdGlvbnMgZm9yIGN1cnJlbnQgdGhlb3JpZXMgb2YgZXZvbHV0
aW9uIGFuZCBkZXZlbG9wbWVudDwvdGl0bGU+PHNlY29uZGFyeS10aXRsZT5BbmF0IEVtYnJ5b2wg
KEJlcmwpPC9zZWNvbmRhcnktdGl0bGU+PC90aXRsZXM+PHBlcmlvZGljYWw+PGZ1bGwtdGl0bGU+
QW5hdCBFbWJyeW9sIChCZXJsKTwvZnVsbC10aXRsZT48L3BlcmlvZGljYWw+PHBhZ2VzPjkxLTEw
NjwvcGFnZXM+PHZvbHVtZT4xOTY8L3ZvbHVtZT48bnVtYmVyPjI8L251bWJlcj48a2V5d29yZHM+
PGtleXdvcmQ+QW1waGliaWFucy9lbWJyeW9sb2d5PC9rZXl3b3JkPjxrZXl3b3JkPkFuYXRvbXks
IENvbXBhcmF0aXZlL2hpc3Rvcnk8L2tleXdvcmQ+PGtleXdvcmQ+QW5pbWFsczwva2V5d29yZD48
a2V5d29yZD4qQmlvbG9naWNhbCBFdm9sdXRpb248L2tleXdvcmQ+PGtleXdvcmQ+QmlyZHMvZW1i
cnlvbG9neTwva2V5d29yZD48a2V5d29yZD5EZXZlbG9wbWVudGFsIEJpb2xvZ3k8L2tleXdvcmQ+
PGtleXdvcmQ+RmlzaGVzL2VtYnJ5b2xvZ3k8L2tleXdvcmQ+PGtleXdvcmQ+SGlzdG9yeSwgMTl0
aCBDZW50dXJ5PC9rZXl3b3JkPjxrZXl3b3JkPkhpc3RvcnksIDIwdGggQ2VudHVyeTwva2V5d29y
ZD48a2V5d29yZD5NYW1tYWxzL2VtYnJ5b2xvZ3k8L2tleXdvcmQ+PGtleXdvcmQ+KlBoeWxvZ2Vu
eTwva2V5d29yZD48a2V5d29yZD5SZXB0aWxlcy9lbWJyeW9sb2d5PC9rZXl3b3JkPjxrZXl3b3Jk
PlRpbWUgRmFjdG9yczwva2V5d29yZD48a2V5d29yZD5WZXJ0ZWJyYXRlcy8qZW1icnlvbG9neTwv
a2V5d29yZD48L2tleXdvcmRzPjxkYXRlcz48eWVhcj4xOTk3PC95ZWFyPjxwdWItZGF0ZXM+PGRh
dGU+QXVnPC9kYXRlPjwvcHViLWRhdGVzPjwvZGF0ZXM+PGlzYm4+MDM0MC0yMDYxIChQcmludCkm
I3hEOzAzNDAtMjA2MSAoTGlua2luZyk8L2lzYm4+PGFjY2Vzc2lvbi1udW0+OTI3ODE1NDwvYWNj
ZXNzaW9uLW51bT48dXJscz48cmVsYXRlZC11cmxzPjx1cmw+aHR0cHM6Ly93d3cubmNiaS5ubG0u
bmloLmdvdi9wdWJtZWQvOTI3ODE1NDwvdXJsPjwvcmVsYXRlZC11cmxzPjwvdXJscz48L3JlY29y
ZD48L0NpdGU+PENpdGU+PEF1dGhvcj5HYWxpczwvQXV0aG9yPjxZZWFyPjIwMDE8L1llYXI+PFJl
Y051bT41NTA8L1JlY051bT48SURUZXh0PjExNDc5OTE4PC9JRFRleHQ+PHJlY29yZD48cmVjLW51
bWJlcj41NTA8L3JlYy1udW1iZXI+PGZvcmVpZ24ta2V5cz48a2V5IGFwcD0iRU4iIGRiLWlkPSJy
dnA1dmF6cHI1MGZlYmVwMGZhNXRlcnJkcmZmcnY5eHd2MmQiIHRpbWVzdGFtcD0iMTUxMzk5MjA3
MiI+NTUwPC9rZXk+PC9mb3JlaWduLWtleXM+PHJlZi10eXBlIG5hbWU9IkpvdXJuYWwgQXJ0aWNs
ZSI+MTc8L3JlZi10eXBlPjxjb250cmlidXRvcnM+PGF1dGhvcnM+PGF1dGhvcj5HYWxpcywgRi48
L2F1dGhvcj48YXV0aG9yPk1ldHosIEouIEEuPC9hdXRob3I+PC9hdXRob3JzPjwvY29udHJpYnV0
b3JzPjxhdXRoLWFkZHJlc3M+SW5zdGl0dXRlIG9mIEV2b2x1dGlvbmFyeSBhbmQgRWNvbG9naWNh
bCBTY2llbmNlcyAoRUVXKSwgU2VjdGlvbiBUaGVvcmV0aWNhbCBFdm9sdXRpb25hcnkgQmlvbG9n
eSwgTGVpZGVuIFVuaXZlcnNpdHksIEthaXNlcnN0cmFhdCA2MywgMjMxMSBHUCBMZWlkZW4sIFRo
ZSBOZXRoZXJsYW5kcy48L2F1dGgtYWRkcmVzcz48dGl0bGVzPjx0aXRsZT5UZXN0aW5nIHRoZSB2
dWxuZXJhYmlsaXR5IG9mIHRoZSBwaHlsb3R5cGljIHN0YWdlOiBvbiBtb2R1bGFyaXR5IGFuZCBl
dm9sdXRpb25hcnkgY29uc2VydmF0aW9uPC90aXRsZT48c2Vjb25kYXJ5LXRpdGxlPkogRXhwIFpv
b2w8L3NlY29uZGFyeS10aXRsZT48L3RpdGxlcz48cGVyaW9kaWNhbD48ZnVsbC10aXRsZT5KIEV4
cCBab29sPC9mdWxsLXRpdGxlPjwvcGVyaW9kaWNhbD48cGFnZXM+MTk1LTIwNDwvcGFnZXM+PHZv
bHVtZT4yOTE8L3ZvbHVtZT48bnVtYmVyPjI8L251bWJlcj48a2V5d29yZHM+PGtleXdvcmQ+QW5p
bWFsczwva2V5d29yZD48a2V5d29yZD5DaGlja2Vuczwva2V5d29yZD48a2V5d29yZD5Db25nZW5p
dGFsIEFibm9ybWFsaXRpZXMvKmV0aW9sb2d5PC9rZXl3b3JkPjxrZXl3b3JkPkVtYnJ5bywgTm9u
bWFtbWFsaWFuLyplbWJyeW9sb2d5PC9rZXl3b3JkPjxrZXl3b3JkPipFbWJyeW9uaWMgYW5kIEZl
dGFsIERldmVsb3BtZW50PC9rZXl3b3JkPjxrZXl3b3JkPk1pY2U8L2tleXdvcmQ+PGtleXdvcmQ+
KlBoeWxvZ2VueTwva2V5d29yZD48a2V5d29yZD5SYXRzPC9rZXl3b3JkPjxrZXl3b3JkPlRlcmF0
b2dlbnMvdG94aWNpdHk8L2tleXdvcmQ+PC9rZXl3b3Jkcz48ZGF0ZXM+PHllYXI+MjAwMTwveWVh
cj48cHViLWRhdGVzPjxkYXRlPkF1ZyAxNTwvZGF0ZT48L3B1Yi1kYXRlcz48L2RhdGVzPjxpc2Ju
PjAwMjItMTA0WCAoUHJpbnQpJiN4RDswMDIyLTEwNFggKExpbmtpbmcpPC9pc2JuPjxhY2Nlc3Np
b24tbnVtPjExNDc5OTE4PC9hY2Nlc3Npb24tbnVtPjx1cmxzPjxyZWxhdGVkLXVybHM+PHVybD5o
dHRwczovL3d3dy5uY2JpLm5sbS5uaWguZ292L3B1Ym1lZC8xMTQ3OTkxODwvdXJsPjwvcmVsYXRl
ZC11cmxzPjwvdXJscz48ZWxlY3Ryb25pYy1yZXNvdXJjZS1udW0+MTAuMTAwMi9qZXouMTA2OTwv
ZWxlY3Ryb25pYy1yZXNvdXJjZS1udW0+PC9yZWNvcmQ+PC9DaXRlPjxDaXRlPjxBdXRob3I+Qmlu
aW5kYS1FbW9uZHM8L0F1dGhvcj48WWVhcj4yMDAzPC9ZZWFyPjxSZWNOdW0+NTUxPC9SZWNOdW0+
PElEVGV4dD4xMjYzOTMxMjwvSURUZXh0PjxyZWNvcmQ+PHJlYy1udW1iZXI+NTUxPC9yZWMtbnVt
YmVyPjxmb3JlaWduLWtleXM+PGtleSBhcHA9IkVOIiBkYi1pZD0icnZwNXZhenByNTBmZWJlcDBm
YTV0ZXJyZHJmZnJ2OXh3djJkIiB0aW1lc3RhbXA9IjE1MTM5OTIxNTciPjU1MTwva2V5PjwvZm9y
ZWlnbi1rZXlzPjxyZWYtdHlwZSBuYW1lPSJKb3VybmFsIEFydGljbGUiPjE3PC9yZWYtdHlwZT48
Y29udHJpYnV0b3JzPjxhdXRob3JzPjxhdXRob3I+QmluaW5kYS1FbW9uZHMsIE8uIFIuPC9hdXRo
b3I+PGF1dGhvcj5KZWZmZXJ5LCBKLiBFLjwvYXV0aG9yPjxhdXRob3I+UmljaGFyZHNvbiwgTS4g
Sy48L2F1dGhvcj48L2F1dGhvcnM+PC9jb250cmlidXRvcnM+PGF1dGgtYWRkcmVzcz5JbnN0aXR1
dGUgb2YgRXZvbHV0aW9uYXJ5IGFuZCBFY29sb2dpY2FsIFNjaWVuY2VzLCBMZWlkZW4gVW5pdmVy
c2l0eSwgS2Fpc2Vyc3RyYWF0IDYzLCBQTyBCb3ggOTUxNiwgVGhlIE5ldGhlcmxhbmRzLiBvbGFm
LmJpbmluZGFAdGllcnp1Y2h0LnR1bS5kZTwvYXV0aC1hZGRyZXNzPjx0aXRsZXM+PHRpdGxlPklu
dmVydGluZyB0aGUgaG91cmdsYXNzOiBxdWFudGl0YXRpdmUgZXZpZGVuY2UgYWdhaW5zdCB0aGUg
cGh5bG90eXBpYyBzdGFnZSBpbiB2ZXJ0ZWJyYXRlIGRldmVsb3BtZW50PC90aXRsZT48c2Vjb25k
YXJ5LXRpdGxlPlByb2MgQmlvbCBTY2k8L3NlY29uZGFyeS10aXRsZT48L3RpdGxlcz48cGVyaW9k
aWNhbD48ZnVsbC10aXRsZT5Qcm9jIEJpb2wgU2NpPC9mdWxsLXRpdGxlPjwvcGVyaW9kaWNhbD48
cGFnZXM+MzQxLTY8L3BhZ2VzPjx2b2x1bWU+MjcwPC92b2x1bWU+PG51bWJlcj4xNTEzPC9udW1i
ZXI+PGtleXdvcmRzPjxrZXl3b3JkPkFuaW1hbHM8L2tleXdvcmQ+PGtleXdvcmQ+QmlvbG9naWNh
bCBFdm9sdXRpb248L2tleXdvcmQ+PGtleXdvcmQ+KkVtYnJ5b25pYyBhbmQgRmV0YWwgRGV2ZWxv
cG1lbnQ8L2tleXdvcmQ+PGtleXdvcmQ+Kk1vZGVscywgQmlvbG9naWNhbDwva2V5d29yZD48a2V5
d29yZD5QaGVub3R5cGU8L2tleXdvcmQ+PGtleXdvcmQ+VGltZSBGYWN0b3JzPC9rZXl3b3JkPjxr
ZXl3b3JkPlZlcnRlYnJhdGVzLyplbWJyeW9sb2d5PC9rZXl3b3JkPjwva2V5d29yZHM+PGRhdGVz
Pjx5ZWFyPjIwMDM8L3llYXI+PHB1Yi1kYXRlcz48ZGF0ZT5GZWIgMjI8L2RhdGU+PC9wdWItZGF0
ZXM+PC9kYXRlcz48aXNibj4wOTYyLTg0NTIgKFByaW50KSYjeEQ7MDk2Mi04NDUyIChMaW5raW5n
KTwvaXNibj48YWNjZXNzaW9uLW51bT4xMjYzOTMxMjwvYWNjZXNzaW9uLW51bT48dXJscz48cmVs
YXRlZC11cmxzPjx1cmw+aHR0cHM6Ly93d3cubmNiaS5ubG0ubmloLmdvdi9wdWJtZWQvMTI2Mzkz
MTI8L3VybD48L3JlbGF0ZWQtdXJscz48L3VybHM+PGN1c3RvbTI+UE1DMTY5MTI1MTwvY3VzdG9t
Mj48ZWxlY3Ryb25pYy1yZXNvdXJjZS1udW0+MTAuMTA5OC9yc3BiLjIwMDIuMjI0MjwvZWxlY3Ry
b25pYy1yZXNvdXJjZS1udW0+PC9yZWNvcmQ+PC9DaXRlPjxDaXRlPjxBdXRob3I+UG9lPC9BdXRo
b3I+PFllYXI+MjAwNDwvWWVhcj48UmVjTnVtPjU1MjwvUmVjTnVtPjxJRFRleHQ+MTU0NzgwOTQ8
L0lEVGV4dD48cmVjb3JkPjxyZWMtbnVtYmVyPjU1MjwvcmVjLW51bWJlcj48Zm9yZWlnbi1rZXlz
PjxrZXkgYXBwPSJFTiIgZGItaWQ9InJ2cDV2YXpwcjUwZmViZXAwZmE1dGVycmRyZmZydjl4d3Yy
ZCIgdGltZXN0YW1wPSIxNTEzOTkyMjAzIj41NTI8L2tleT48L2ZvcmVpZ24ta2V5cz48cmVmLXR5
cGUgbmFtZT0iSm91cm5hbCBBcnRpY2xlIj4xNzwvcmVmLXR5cGU+PGNvbnRyaWJ1dG9ycz48YXV0
aG9ycz48YXV0aG9yPlBvZSwgUy48L2F1dGhvcj48YXV0aG9yPldha2UsIE0uIEguPC9hdXRob3I+
PC9hdXRob3JzPjwvY29udHJpYnV0b3JzPjxhdXRoLWFkZHJlc3M+RGVwYXJ0bWVudCBvZiBCaW9s
b2d5LCBNdXNldW0gb2YgU291dGh3ZXN0ZXJuIEJpb2xvZ3ksIFVuaXZlcnNpdHkgb2YgTmV3IE1l
eGljbywgQWxidXF1ZXJxdWUsIE5ldyBNZXhpY28gODcxMzEsIFVTQS4gYW5vbGlzQHVubS5lZHU8
L2F1dGgtYWRkcmVzcz48dGl0bGVzPjx0aXRsZT5RdWFudGl0YXRpdmUgdGVzdHMgb2YgZ2VuZXJh
bCBtb2RlbHMgZm9yIHRoZSBldm9sdXRpb24gb2YgZGV2ZWxvcG1lbnQ8L3RpdGxlPjxzZWNvbmRh
cnktdGl0bGU+QW0gTmF0PC9zZWNvbmRhcnktdGl0bGU+PC90aXRsZXM+PHBlcmlvZGljYWw+PGZ1
bGwtdGl0bGU+QW0gTmF0PC9mdWxsLXRpdGxlPjwvcGVyaW9kaWNhbD48cGFnZXM+NDE1LTIyPC9w
YWdlcz48dm9sdW1lPjE2NDwvdm9sdW1lPjxudW1iZXI+MzwvbnVtYmVyPjxrZXl3b3Jkcz48a2V5
d29yZD5BbmltYWxzPC9rZXl3b3JkPjxrZXl3b3JkPipCaW9sb2dpY2FsIEV2b2x1dGlvbjwva2V5
d29yZD48a2V5d29yZD5EZXZlbG9wbWVudGFsIEJpb2xvZ3k8L2tleXdvcmQ+PGtleXdvcmQ+Kk1v
ZGVscywgQmlvbG9naWNhbDwva2V5d29yZD48a2V5d29yZD5WZXJ0ZWJyYXRlcy8qZ3Jvd3RoICZh
bXA7IGRldmVsb3BtZW50PC9rZXl3b3JkPjwva2V5d29yZHM+PGRhdGVzPjx5ZWFyPjIwMDQ8L3ll
YXI+PHB1Yi1kYXRlcz48ZGF0ZT5TZXA8L2RhdGU+PC9wdWItZGF0ZXM+PC9kYXRlcz48aXNibj4x
NTM3LTUzMjMgKEVsZWN0cm9uaWMpJiN4RDswMDAzLTAxNDcgKExpbmtpbmcpPC9pc2JuPjxhY2Nl
c3Npb24tbnVtPjE1NDc4MDk0PC9hY2Nlc3Npb24tbnVtPjx1cmxzPjxyZWxhdGVkLXVybHM+PHVy
bD5odHRwczovL3d3dy5uY2JpLm5sbS5uaWguZ292L3B1Ym1lZC8xNTQ3ODA5NDwvdXJsPjwvcmVs
YXRlZC11cmxzPjwvdXJscz48ZWxlY3Ryb25pYy1yZXNvdXJjZS1udW0+MTAuMTA4Ni80MjI2NTg8
L2VsZWN0cm9uaWMtcmVzb3VyY2UtbnVtPjwvcmVjb3JkPjwvQ2l0ZT48L0VuZE5vdGU+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15A4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PEVuZE5vdGU+PENpdGU+PEF1dGhvcj5SaWNoYXJkc29uPC9BdXRob3I+PFllYXI+MTk5NzwvWWVh
cj48UmVjTnVtPjU0OTwvUmVjTnVtPjxJRFRleHQ+OTI3ODE1NDwvSURUZXh0PjxEaXNwbGF5VGV4
dD48c3R5bGUgZmFjZT0ic3VwZXJzY3JpcHQiPjcsIDgsIDksIDEwPC9zdHlsZT48L0Rpc3BsYXlU
ZXh0PjxyZWNvcmQ+PHJlYy1udW1iZXI+NTQ5PC9yZWMtbnVtYmVyPjxmb3JlaWduLWtleXM+PGtl
eSBhcHA9IkVOIiBkYi1pZD0icnZwNXZhenByNTBmZWJlcDBmYTV0ZXJyZHJmZnJ2OXh3djJkIiB0
aW1lc3RhbXA9IjE1MTM5OTE5MzYiPjU0OTwva2V5PjwvZm9yZWlnbi1rZXlzPjxyZWYtdHlwZSBu
YW1lPSJKb3VybmFsIEFydGljbGUiPjE3PC9yZWYtdHlwZT48Y29udHJpYnV0b3JzPjxhdXRob3Jz
PjxhdXRob3I+UmljaGFyZHNvbiwgTS4gSy48L2F1dGhvcj48YXV0aG9yPkhhbmtlbiwgSi48L2F1
dGhvcj48YXV0aG9yPkdvb25lcmF0bmUsIE0uIEwuPC9hdXRob3I+PGF1dGhvcj5QaWVhdSwgQy48
L2F1dGhvcj48YXV0aG9yPlJheW5hdWQsIEEuPC9hdXRob3I+PGF1dGhvcj5TZWx3b29kLCBMLjwv
YXV0aG9yPjxhdXRob3I+V3JpZ2h0LCBHLiBNLjwvYXV0aG9yPjwvYXV0aG9ycz48L2NvbnRyaWJ1
dG9ycz48YXV0aC1hZGRyZXNzPkRlcGFydG1lbnQgb2YgQW5hdG9teSBhbmQgRGV2ZWxvcG1lbnRh
bCBCaW9sb2d5LCBTdC4gR2VvcmdlJmFwb3M7cyBIb3NwaXRhbCBNZWRpY2FsIFNjaG9vbCwgTG9u
ZG9uLCBVSy4gbS5yaWNoYXJkc29uQHNnaG1zLmFjLnVrPC9hdXRoLWFkZHJlc3M+PHRpdGxlcz48
dGl0bGU+VGhlcmUgaXMgbm8gaGlnaGx5IGNvbnNlcnZlZCBlbWJyeW9uaWMgc3RhZ2UgaW4gdGhl
IHZlcnRlYnJhdGVzOiBpbXBsaWNhdGlvbnMgZm9yIGN1cnJlbnQgdGhlb3JpZXMgb2YgZXZvbHV0
aW9uIGFuZCBkZXZlbG9wbWVudDwvdGl0bGU+PHNlY29uZGFyeS10aXRsZT5BbmF0IEVtYnJ5b2wg
KEJlcmwpPC9zZWNvbmRhcnktdGl0bGU+PC90aXRsZXM+PHBlcmlvZGljYWw+PGZ1bGwtdGl0bGU+
QW5hdCBFbWJyeW9sIChCZXJsKTwvZnVsbC10aXRsZT48L3BlcmlvZGljYWw+PHBhZ2VzPjkxLTEw
NjwvcGFnZXM+PHZvbHVtZT4xOTY8L3ZvbHVtZT48bnVtYmVyPjI8L251bWJlcj48a2V5d29yZHM+
PGtleXdvcmQ+QW1waGliaWFucy9lbWJyeW9sb2d5PC9rZXl3b3JkPjxrZXl3b3JkPkFuYXRvbXks
IENvbXBhcmF0aXZlL2hpc3Rvcnk8L2tleXdvcmQ+PGtleXdvcmQ+QW5pbWFsczwva2V5d29yZD48
a2V5d29yZD4qQmlvbG9naWNhbCBFdm9sdXRpb248L2tleXdvcmQ+PGtleXdvcmQ+QmlyZHMvZW1i
cnlvbG9neTwva2V5d29yZD48a2V5d29yZD5EZXZlbG9wbWVudGFsIEJpb2xvZ3k8L2tleXdvcmQ+
PGtleXdvcmQ+RmlzaGVzL2VtYnJ5b2xvZ3k8L2tleXdvcmQ+PGtleXdvcmQ+SGlzdG9yeSwgMTl0
aCBDZW50dXJ5PC9rZXl3b3JkPjxrZXl3b3JkPkhpc3RvcnksIDIwdGggQ2VudHVyeTwva2V5d29y
ZD48a2V5d29yZD5NYW1tYWxzL2VtYnJ5b2xvZ3k8L2tleXdvcmQ+PGtleXdvcmQ+KlBoeWxvZ2Vu
eTwva2V5d29yZD48a2V5d29yZD5SZXB0aWxlcy9lbWJyeW9sb2d5PC9rZXl3b3JkPjxrZXl3b3Jk
PlRpbWUgRmFjdG9yczwva2V5d29yZD48a2V5d29yZD5WZXJ0ZWJyYXRlcy8qZW1icnlvbG9neTwv
a2V5d29yZD48L2tleXdvcmRzPjxkYXRlcz48eWVhcj4xOTk3PC95ZWFyPjxwdWItZGF0ZXM+PGRh
dGU+QXVnPC9kYXRlPjwvcHViLWRhdGVzPjwvZGF0ZXM+PGlzYm4+MDM0MC0yMDYxIChQcmludCkm
I3hEOzAzNDAtMjA2MSAoTGlua2luZyk8L2lzYm4+PGFjY2Vzc2lvbi1udW0+OTI3ODE1NDwvYWNj
ZXNzaW9uLW51bT48dXJscz48cmVsYXRlZC11cmxzPjx1cmw+aHR0cHM6Ly93d3cubmNiaS5ubG0u
bmloLmdvdi9wdWJtZWQvOTI3ODE1NDwvdXJsPjwvcmVsYXRlZC11cmxzPjwvdXJscz48L3JlY29y
ZD48L0NpdGU+PENpdGU+PEF1dGhvcj5HYWxpczwvQXV0aG9yPjxZZWFyPjIwMDE8L1llYXI+PFJl
Y051bT41NTA8L1JlY051bT48SURUZXh0PjExNDc5OTE4PC9JRFRleHQ+PHJlY29yZD48cmVjLW51
bWJlcj41NTA8L3JlYy1udW1iZXI+PGZvcmVpZ24ta2V5cz48a2V5IGFwcD0iRU4iIGRiLWlkPSJy
dnA1dmF6cHI1MGZlYmVwMGZhNXRlcnJkcmZmcnY5eHd2MmQiIHRpbWVzdGFtcD0iMTUxMzk5MjA3
MiI+NTUwPC9rZXk+PC9mb3JlaWduLWtleXM+PHJlZi10eXBlIG5hbWU9IkpvdXJuYWwgQXJ0aWNs
ZSI+MTc8L3JlZi10eXBlPjxjb250cmlidXRvcnM+PGF1dGhvcnM+PGF1dGhvcj5HYWxpcywgRi48
L2F1dGhvcj48YXV0aG9yPk1ldHosIEouIEEuPC9hdXRob3I+PC9hdXRob3JzPjwvY29udHJpYnV0
b3JzPjxhdXRoLWFkZHJlc3M+SW5zdGl0dXRlIG9mIEV2b2x1dGlvbmFyeSBhbmQgRWNvbG9naWNh
bCBTY2llbmNlcyAoRUVXKSwgU2VjdGlvbiBUaGVvcmV0aWNhbCBFdm9sdXRpb25hcnkgQmlvbG9n
eSwgTGVpZGVuIFVuaXZlcnNpdHksIEthaXNlcnN0cmFhdCA2MywgMjMxMSBHUCBMZWlkZW4sIFRo
ZSBOZXRoZXJsYW5kcy48L2F1dGgtYWRkcmVzcz48dGl0bGVzPjx0aXRsZT5UZXN0aW5nIHRoZSB2
dWxuZXJhYmlsaXR5IG9mIHRoZSBwaHlsb3R5cGljIHN0YWdlOiBvbiBtb2R1bGFyaXR5IGFuZCBl
dm9sdXRpb25hcnkgY29uc2VydmF0aW9uPC90aXRsZT48c2Vjb25kYXJ5LXRpdGxlPkogRXhwIFpv
b2w8L3NlY29uZGFyeS10aXRsZT48L3RpdGxlcz48cGVyaW9kaWNhbD48ZnVsbC10aXRsZT5KIEV4
cCBab29sPC9mdWxsLXRpdGxlPjwvcGVyaW9kaWNhbD48cGFnZXM+MTk1LTIwNDwvcGFnZXM+PHZv
bHVtZT4yOTE8L3ZvbHVtZT48bnVtYmVyPjI8L251bWJlcj48a2V5d29yZHM+PGtleXdvcmQ+QW5p
bWFsczwva2V5d29yZD48a2V5d29yZD5DaGlja2Vuczwva2V5d29yZD48a2V5d29yZD5Db25nZW5p
dGFsIEFibm9ybWFsaXRpZXMvKmV0aW9sb2d5PC9rZXl3b3JkPjxrZXl3b3JkPkVtYnJ5bywgTm9u
bWFtbWFsaWFuLyplbWJyeW9sb2d5PC9rZXl3b3JkPjxrZXl3b3JkPipFbWJyeW9uaWMgYW5kIEZl
dGFsIERldmVsb3BtZW50PC9rZXl3b3JkPjxrZXl3b3JkPk1pY2U8L2tleXdvcmQ+PGtleXdvcmQ+
KlBoeWxvZ2VueTwva2V5d29yZD48a2V5d29yZD5SYXRzPC9rZXl3b3JkPjxrZXl3b3JkPlRlcmF0
b2dlbnMvdG94aWNpdHk8L2tleXdvcmQ+PC9rZXl3b3Jkcz48ZGF0ZXM+PHllYXI+MjAwMTwveWVh
cj48cHViLWRhdGVzPjxkYXRlPkF1ZyAxNTwvZGF0ZT48L3B1Yi1kYXRlcz48L2RhdGVzPjxpc2Ju
PjAwMjItMTA0WCAoUHJpbnQpJiN4RDswMDIyLTEwNFggKExpbmtpbmcpPC9pc2JuPjxhY2Nlc3Np
b24tbnVtPjExNDc5OTE4PC9hY2Nlc3Npb24tbnVtPjx1cmxzPjxyZWxhdGVkLXVybHM+PHVybD5o
dHRwczovL3d3dy5uY2JpLm5sbS5uaWguZ292L3B1Ym1lZC8xMTQ3OTkxODwvdXJsPjwvcmVsYXRl
ZC11cmxzPjwvdXJscz48ZWxlY3Ryb25pYy1yZXNvdXJjZS1udW0+MTAuMTAwMi9qZXouMTA2OTwv
ZWxlY3Ryb25pYy1yZXNvdXJjZS1udW0+PC9yZWNvcmQ+PC9DaXRlPjxDaXRlPjxBdXRob3I+Qmlu
aW5kYS1FbW9uZHM8L0F1dGhvcj48WWVhcj4yMDAzPC9ZZWFyPjxSZWNOdW0+NTUxPC9SZWNOdW0+
PElEVGV4dD4xMjYzOTMxMjwvSURUZXh0PjxyZWNvcmQ+PHJlYy1udW1iZXI+NTUxPC9yZWMtbnVt
YmVyPjxmb3JlaWduLWtleXM+PGtleSBhcHA9IkVOIiBkYi1pZD0icnZwNXZhenByNTBmZWJlcDBm
YTV0ZXJyZHJmZnJ2OXh3djJkIiB0aW1lc3RhbXA9IjE1MTM5OTIxNTciPjU1MTwva2V5PjwvZm9y
ZWlnbi1rZXlzPjxyZWYtdHlwZSBuYW1lPSJKb3VybmFsIEFydGljbGUiPjE3PC9yZWYtdHlwZT48
Y29udHJpYnV0b3JzPjxhdXRob3JzPjxhdXRob3I+QmluaW5kYS1FbW9uZHMsIE8uIFIuPC9hdXRo
b3I+PGF1dGhvcj5KZWZmZXJ5LCBKLiBFLjwvYXV0aG9yPjxhdXRob3I+UmljaGFyZHNvbiwgTS4g
Sy48L2F1dGhvcj48L2F1dGhvcnM+PC9jb250cmlidXRvcnM+PGF1dGgtYWRkcmVzcz5JbnN0aXR1
dGUgb2YgRXZvbHV0aW9uYXJ5IGFuZCBFY29sb2dpY2FsIFNjaWVuY2VzLCBMZWlkZW4gVW5pdmVy
c2l0eSwgS2Fpc2Vyc3RyYWF0IDYzLCBQTyBCb3ggOTUxNiwgVGhlIE5ldGhlcmxhbmRzLiBvbGFm
LmJpbmluZGFAdGllcnp1Y2h0LnR1bS5kZTwvYXV0aC1hZGRyZXNzPjx0aXRsZXM+PHRpdGxlPklu
dmVydGluZyB0aGUgaG91cmdsYXNzOiBxdWFudGl0YXRpdmUgZXZpZGVuY2UgYWdhaW5zdCB0aGUg
cGh5bG90eXBpYyBzdGFnZSBpbiB2ZXJ0ZWJyYXRlIGRldmVsb3BtZW50PC90aXRsZT48c2Vjb25k
YXJ5LXRpdGxlPlByb2MgQmlvbCBTY2k8L3NlY29uZGFyeS10aXRsZT48L3RpdGxlcz48cGVyaW9k
aWNhbD48ZnVsbC10aXRsZT5Qcm9jIEJpb2wgU2NpPC9mdWxsLXRpdGxlPjwvcGVyaW9kaWNhbD48
cGFnZXM+MzQxLTY8L3BhZ2VzPjx2b2x1bWU+MjcwPC92b2x1bWU+PG51bWJlcj4xNTEzPC9udW1i
ZXI+PGtleXdvcmRzPjxrZXl3b3JkPkFuaW1hbHM8L2tleXdvcmQ+PGtleXdvcmQ+QmlvbG9naWNh
bCBFdm9sdXRpb248L2tleXdvcmQ+PGtleXdvcmQ+KkVtYnJ5b25pYyBhbmQgRmV0YWwgRGV2ZWxv
cG1lbnQ8L2tleXdvcmQ+PGtleXdvcmQ+Kk1vZGVscywgQmlvbG9naWNhbDwva2V5d29yZD48a2V5
d29yZD5QaGVub3R5cGU8L2tleXdvcmQ+PGtleXdvcmQ+VGltZSBGYWN0b3JzPC9rZXl3b3JkPjxr
ZXl3b3JkPlZlcnRlYnJhdGVzLyplbWJyeW9sb2d5PC9rZXl3b3JkPjwva2V5d29yZHM+PGRhdGVz
Pjx5ZWFyPjIwMDM8L3llYXI+PHB1Yi1kYXRlcz48ZGF0ZT5GZWIgMjI8L2RhdGU+PC9wdWItZGF0
ZXM+PC9kYXRlcz48aXNibj4wOTYyLTg0NTIgKFByaW50KSYjeEQ7MDk2Mi04NDUyIChMaW5raW5n
KTwvaXNibj48YWNjZXNzaW9uLW51bT4xMjYzOTMxMjwvYWNjZXNzaW9uLW51bT48dXJscz48cmVs
YXRlZC11cmxzPjx1cmw+aHR0cHM6Ly93d3cubmNiaS5ubG0ubmloLmdvdi9wdWJtZWQvMTI2Mzkz
MTI8L3VybD48L3JlbGF0ZWQtdXJscz48L3VybHM+PGN1c3RvbTI+UE1DMTY5MTI1MTwvY3VzdG9t
Mj48ZWxlY3Ryb25pYy1yZXNvdXJjZS1udW0+MTAuMTA5OC9yc3BiLjIwMDIuMjI0MjwvZWxlY3Ry
b25pYy1yZXNvdXJjZS1udW0+PC9yZWNvcmQ+PC9DaXRlPjxDaXRlPjxBdXRob3I+UG9lPC9BdXRo
b3I+PFllYXI+MjAwNDwvWWVhcj48UmVjTnVtPjU1MjwvUmVjTnVtPjxJRFRleHQ+MTU0NzgwOTQ8
L0lEVGV4dD48cmVjb3JkPjxyZWMtbnVtYmVyPjU1MjwvcmVjLW51bWJlcj48Zm9yZWlnbi1rZXlz
PjxrZXkgYXBwPSJFTiIgZGItaWQ9InJ2cDV2YXpwcjUwZmViZXAwZmE1dGVycmRyZmZydjl4d3Yy
ZCIgdGltZXN0YW1wPSIxNTEzOTkyMjAzIj41NTI8L2tleT48L2ZvcmVpZ24ta2V5cz48cmVmLXR5
cGUgbmFtZT0iSm91cm5hbCBBcnRpY2xlIj4xNzwvcmVmLXR5cGU+PGNvbnRyaWJ1dG9ycz48YXV0
aG9ycz48YXV0aG9yPlBvZSwgUy48L2F1dGhvcj48YXV0aG9yPldha2UsIE0uIEguPC9hdXRob3I+
PC9hdXRob3JzPjwvY29udHJpYnV0b3JzPjxhdXRoLWFkZHJlc3M+RGVwYXJ0bWVudCBvZiBCaW9s
b2d5LCBNdXNldW0gb2YgU291dGh3ZXN0ZXJuIEJpb2xvZ3ksIFVuaXZlcnNpdHkgb2YgTmV3IE1l
eGljbywgQWxidXF1ZXJxdWUsIE5ldyBNZXhpY28gODcxMzEsIFVTQS4gYW5vbGlzQHVubS5lZHU8
L2F1dGgtYWRkcmVzcz48dGl0bGVzPjx0aXRsZT5RdWFudGl0YXRpdmUgdGVzdHMgb2YgZ2VuZXJh
bCBtb2RlbHMgZm9yIHRoZSBldm9sdXRpb24gb2YgZGV2ZWxvcG1lbnQ8L3RpdGxlPjxzZWNvbmRh
cnktdGl0bGU+QW0gTmF0PC9zZWNvbmRhcnktdGl0bGU+PC90aXRsZXM+PHBlcmlvZGljYWw+PGZ1
bGwtdGl0bGU+QW0gTmF0PC9mdWxsLXRpdGxlPjwvcGVyaW9kaWNhbD48cGFnZXM+NDE1LTIyPC9w
YWdlcz48dm9sdW1lPjE2NDwvdm9sdW1lPjxudW1iZXI+MzwvbnVtYmVyPjxrZXl3b3Jkcz48a2V5
d29yZD5BbmltYWxzPC9rZXl3b3JkPjxrZXl3b3JkPipCaW9sb2dpY2FsIEV2b2x1dGlvbjwva2V5
d29yZD48a2V5d29yZD5EZXZlbG9wbWVudGFsIEJpb2xvZ3k8L2tleXdvcmQ+PGtleXdvcmQ+Kk1v
ZGVscywgQmlvbG9naWNhbDwva2V5d29yZD48a2V5d29yZD5WZXJ0ZWJyYXRlcy8qZ3Jvd3RoICZh
bXA7IGRldmVsb3BtZW50PC9rZXl3b3JkPjwva2V5d29yZHM+PGRhdGVzPjx5ZWFyPjIwMDQ8L3ll
YXI+PHB1Yi1kYXRlcz48ZGF0ZT5TZXA8L2RhdGU+PC9wdWItZGF0ZXM+PC9kYXRlcz48aXNibj4x
NTM3LTUzMjMgKEVsZWN0cm9uaWMpJiN4RDswMDAzLTAxNDcgKExpbmtpbmcpPC9pc2JuPjxhY2Nl
c3Npb24tbnVtPjE1NDc4MDk0PC9hY2Nlc3Npb24tbnVtPjx1cmxzPjxyZWxhdGVkLXVybHM+PHVy
bD5odHRwczovL3d3dy5uY2JpLm5sbS5uaWguZ292L3B1Ym1lZC8xNTQ3ODA5NDwvdXJsPjwvcmVs
YXRlZC11cmxzPjwvdXJscz48ZWxlY3Ryb25pYy1yZXNvdXJjZS1udW0+MTAuMTA4Ni80MjI2NTg8
L2VsZWN0cm9uaWMtcmVzb3VyY2UtbnVtPjwvcmVjb3JkPjwvQ2l0ZT48L0VuZE5vdGU+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15A44">
        <w:rPr>
          <w:rFonts w:ascii="Times New Roman" w:hAnsi="Times New Roman" w:cs="Times New Roman"/>
          <w:sz w:val="24"/>
          <w:szCs w:val="24"/>
        </w:rPr>
      </w:r>
      <w:r w:rsidR="00615A44">
        <w:rPr>
          <w:rFonts w:ascii="Times New Roman" w:hAnsi="Times New Roman" w:cs="Times New Roman"/>
          <w:sz w:val="24"/>
          <w:szCs w:val="24"/>
        </w:rPr>
        <w:fldChar w:fldCharType="end"/>
      </w:r>
      <w:r w:rsidR="001D0E78">
        <w:rPr>
          <w:rFonts w:ascii="Times New Roman" w:hAnsi="Times New Roman" w:cs="Times New Roman"/>
          <w:sz w:val="24"/>
          <w:szCs w:val="24"/>
        </w:rPr>
      </w:r>
      <w:r w:rsidR="001D0E78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7" w:tooltip="Richardson, 1997 #549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8" w:tooltip="Galis, 2001 #550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8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9" w:tooltip="Bininda-Emonds, 2003 #551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10" w:tooltip="Poe, 2004 #552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10</w:t>
        </w:r>
      </w:hyperlink>
      <w:r w:rsidR="001D0E78">
        <w:rPr>
          <w:rFonts w:ascii="Times New Roman" w:hAnsi="Times New Roman" w:cs="Times New Roman"/>
          <w:sz w:val="24"/>
          <w:szCs w:val="24"/>
        </w:rPr>
        <w:fldChar w:fldCharType="end"/>
      </w:r>
      <w:r w:rsidR="00986D0B" w:rsidRPr="00C222B0">
        <w:rPr>
          <w:rFonts w:ascii="Times New Roman" w:hAnsi="Times New Roman" w:cs="Times New Roman"/>
          <w:sz w:val="24"/>
          <w:szCs w:val="24"/>
        </w:rPr>
        <w:t>.</w:t>
      </w:r>
      <w:r w:rsidR="00150775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0313A">
        <w:rPr>
          <w:rFonts w:ascii="Times New Roman" w:hAnsi="Times New Roman" w:cs="Times New Roman"/>
          <w:sz w:val="24"/>
          <w:szCs w:val="24"/>
        </w:rPr>
        <w:t>However, with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86D0B" w:rsidRPr="00C222B0">
        <w:rPr>
          <w:rFonts w:ascii="Times New Roman" w:hAnsi="Times New Roman" w:cs="Times New Roman"/>
          <w:sz w:val="24"/>
          <w:szCs w:val="24"/>
        </w:rPr>
        <w:t xml:space="preserve">no universal standard to define homologous </w:t>
      </w:r>
      <w:r w:rsidR="0025346D">
        <w:rPr>
          <w:rFonts w:ascii="Times New Roman" w:hAnsi="Times New Roman" w:cs="Times New Roman"/>
          <w:sz w:val="24"/>
          <w:szCs w:val="24"/>
        </w:rPr>
        <w:t>traits</w:t>
      </w:r>
      <w:r w:rsidR="00986D0B" w:rsidRPr="00C222B0">
        <w:rPr>
          <w:rFonts w:ascii="Times New Roman" w:hAnsi="Times New Roman" w:cs="Times New Roman"/>
          <w:sz w:val="24"/>
          <w:szCs w:val="24"/>
        </w:rPr>
        <w:t xml:space="preserve">, the proposed mechanism </w:t>
      </w:r>
      <w:r w:rsidR="0025346D">
        <w:rPr>
          <w:rFonts w:ascii="Times New Roman" w:hAnsi="Times New Roman" w:cs="Times New Roman"/>
          <w:sz w:val="24"/>
          <w:szCs w:val="24"/>
        </w:rPr>
        <w:t xml:space="preserve">behind the </w:t>
      </w:r>
      <w:r w:rsidR="00986D0B" w:rsidRPr="00C222B0">
        <w:rPr>
          <w:rFonts w:ascii="Times New Roman" w:hAnsi="Times New Roman" w:cs="Times New Roman"/>
          <w:sz w:val="24"/>
          <w:szCs w:val="24"/>
        </w:rPr>
        <w:t xml:space="preserve">hourglass </w:t>
      </w:r>
      <w:r w:rsidR="0025346D">
        <w:rPr>
          <w:rFonts w:ascii="Times New Roman" w:hAnsi="Times New Roman" w:cs="Times New Roman"/>
          <w:sz w:val="24"/>
          <w:szCs w:val="24"/>
        </w:rPr>
        <w:t>behavior</w:t>
      </w:r>
      <w:r w:rsidR="005A636B">
        <w:rPr>
          <w:rFonts w:ascii="Times New Roman" w:hAnsi="Times New Roman" w:cs="Times New Roman"/>
          <w:sz w:val="24"/>
          <w:szCs w:val="24"/>
        </w:rPr>
        <w:t xml:space="preserve"> has</w:t>
      </w:r>
      <w:r w:rsidR="0025346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C13E0F">
        <w:rPr>
          <w:rFonts w:ascii="Times New Roman" w:hAnsi="Times New Roman" w:cs="Times New Roman"/>
          <w:sz w:val="24"/>
          <w:szCs w:val="24"/>
        </w:rPr>
        <w:t>remained</w:t>
      </w:r>
      <w:r w:rsidR="00986D0B" w:rsidRPr="00C222B0">
        <w:rPr>
          <w:rFonts w:ascii="Times New Roman" w:hAnsi="Times New Roman" w:cs="Times New Roman"/>
          <w:sz w:val="24"/>
          <w:szCs w:val="24"/>
        </w:rPr>
        <w:t xml:space="preserve"> inconclusive</w:t>
      </w:r>
      <w:hyperlink w:anchor="_ENREF_3" w:tooltip="Irie, 2014 #545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&lt;EndNote&gt;&lt;Cite&gt;&lt;Author&gt;Irie&lt;/Author&gt;&lt;Year&gt;2014&lt;/Year&gt;&lt;RecNum&gt;545&lt;/RecNum&gt;&lt;IDText&gt;25468934&lt;/IDText&gt;&lt;DisplayText&gt;&lt;style face="superscript"&gt;3&lt;/style&gt;&lt;/DisplayText&gt;&lt;record&gt;&lt;rec-number&gt;545&lt;/rec-number&gt;&lt;foreign-keys&gt;&lt;key app="EN" db-id="rvp5vazpr50febep0fa5terrdrffrv9xwv2d" timestamp="1513990935"&gt;545&lt;/key&gt;&lt;/foreign-keys&gt;&lt;ref-type name="Journal Article"&gt;17&lt;/ref-type&gt;&lt;contributors&gt;&lt;authors&gt;&lt;author&gt;Irie, N.&lt;/author&gt;&lt;author&gt;Kuratani, S.&lt;/author&gt;&lt;/authors&gt;&lt;/contributors&gt;&lt;auth-address&gt;Department of Biological Sciences, School of Science, University of Tokyo, Tokyo 113-0033, Japan irie@bs.s.u-tokyo.ac.jp saizo@cdb.riken.jp.&amp;#xD;Group for Morphological Evolution, RIKEN Center for Developmental Biology, Kobe 650-0047, Japan irie@bs.s.u-tokyo.ac.jp saizo@cdb.riken.jp.&lt;/auth-address&gt;&lt;titles&gt;&lt;title&gt;The developmental hourglass model: a predictor of the basic body plan?&lt;/title&gt;&lt;secondary-title&gt;Development&lt;/secondary-title&gt;&lt;/titles&gt;&lt;periodical&gt;&lt;full-title&gt;Development&lt;/full-title&gt;&lt;abbr-1&gt;Development&lt;/abbr-1&gt;&lt;/periodical&gt;&lt;pages&gt;4649-55&lt;/pages&gt;&lt;volume&gt;141&lt;/volume&gt;&lt;number&gt;24&lt;/number&gt;&lt;keywords&gt;&lt;keyword&gt;Animals&lt;/keyword&gt;&lt;keyword&gt;*Biological Evolution&lt;/keyword&gt;&lt;keyword&gt;Body Patterning/*physiology&lt;/keyword&gt;&lt;keyword&gt;Embryonic Development/*physiology&lt;/keyword&gt;&lt;keyword&gt;Gene Expression Profiling/methods&lt;/keyword&gt;&lt;keyword&gt;*Models, Biological&lt;/keyword&gt;&lt;keyword&gt;Organogenesis/*physiology&lt;/keyword&gt;&lt;keyword&gt;Body plan&lt;/keyword&gt;&lt;keyword&gt;Evo-devo&lt;/keyword&gt;&lt;keyword&gt;Evolution&lt;/keyword&gt;&lt;keyword&gt;Hourglass model&lt;/keyword&gt;&lt;keyword&gt;Phylotype&lt;/keyword&gt;&lt;keyword&gt;Transcriptome&lt;/keyword&gt;&lt;/keywords&gt;&lt;dates&gt;&lt;year&gt;2014&lt;/year&gt;&lt;pub-dates&gt;&lt;date&gt;Dec&lt;/date&gt;&lt;/pub-dates&gt;&lt;/dates&gt;&lt;isbn&gt;1477-9129 (Electronic)&amp;#xD;0950-1991 (Linking)&lt;/isbn&gt;&lt;accession-num&gt;25468934&lt;/accession-num&gt;&lt;urls&gt;&lt;related-urls&gt;&lt;url&gt;https://www.ncbi.nlm.nih.gov/pubmed/25468934&lt;/url&gt;&lt;/related-urls&gt;&lt;/urls&gt;&lt;electronic-resource-num&gt;10.1242/dev.107318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986D0B" w:rsidRPr="00C222B0">
        <w:rPr>
          <w:rFonts w:ascii="Times New Roman" w:hAnsi="Times New Roman" w:cs="Times New Roman"/>
          <w:sz w:val="24"/>
          <w:szCs w:val="24"/>
        </w:rPr>
        <w:t>.</w:t>
      </w:r>
      <w:r w:rsidR="00F60C03" w:rsidRPr="00C222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5CBC65" w14:textId="0D09494A" w:rsidR="007F5E25" w:rsidRPr="00C222B0" w:rsidRDefault="00C529A8" w:rsidP="00AC17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r w:rsidR="00E0313A">
        <w:rPr>
          <w:rFonts w:ascii="Times New Roman" w:hAnsi="Times New Roman" w:cs="Times New Roman"/>
          <w:sz w:val="24"/>
          <w:szCs w:val="24"/>
        </w:rPr>
        <w:t xml:space="preserve">recent </w:t>
      </w:r>
      <w:r w:rsidRPr="00C222B0">
        <w:rPr>
          <w:rFonts w:ascii="Times New Roman" w:hAnsi="Times New Roman" w:cs="Times New Roman"/>
          <w:sz w:val="24"/>
          <w:szCs w:val="24"/>
        </w:rPr>
        <w:t xml:space="preserve">availability of genome-wide expression data </w:t>
      </w:r>
      <w:r w:rsidR="00E0313A">
        <w:rPr>
          <w:rFonts w:ascii="Times New Roman" w:hAnsi="Times New Roman" w:cs="Times New Roman"/>
          <w:sz w:val="24"/>
          <w:szCs w:val="24"/>
        </w:rPr>
        <w:t>has allowed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0313A">
        <w:rPr>
          <w:rFonts w:ascii="Times New Roman" w:hAnsi="Times New Roman" w:cs="Times New Roman"/>
          <w:sz w:val="24"/>
          <w:szCs w:val="24"/>
        </w:rPr>
        <w:t>scientists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 xml:space="preserve">to </w:t>
      </w:r>
      <w:r w:rsidR="00E0313A">
        <w:rPr>
          <w:rFonts w:ascii="Times New Roman" w:hAnsi="Times New Roman" w:cs="Times New Roman"/>
          <w:sz w:val="24"/>
          <w:szCs w:val="24"/>
        </w:rPr>
        <w:t>examine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>developmental process</w:t>
      </w:r>
      <w:r w:rsidR="0025346D">
        <w:rPr>
          <w:rFonts w:ascii="Times New Roman" w:hAnsi="Times New Roman" w:cs="Times New Roman"/>
          <w:sz w:val="24"/>
          <w:szCs w:val="24"/>
        </w:rPr>
        <w:t>es</w:t>
      </w:r>
      <w:r w:rsidRPr="00C222B0">
        <w:rPr>
          <w:rFonts w:ascii="Times New Roman" w:hAnsi="Times New Roman" w:cs="Times New Roman"/>
          <w:sz w:val="24"/>
          <w:szCs w:val="24"/>
        </w:rPr>
        <w:t xml:space="preserve"> at the molecular level. </w:t>
      </w:r>
      <w:r w:rsidR="00E0313A">
        <w:rPr>
          <w:rFonts w:ascii="Times New Roman" w:hAnsi="Times New Roman" w:cs="Times New Roman"/>
          <w:sz w:val="24"/>
          <w:szCs w:val="24"/>
        </w:rPr>
        <w:t xml:space="preserve">Such studies </w:t>
      </w:r>
      <w:r w:rsidR="005A636B">
        <w:rPr>
          <w:rFonts w:ascii="Times New Roman" w:hAnsi="Times New Roman" w:cs="Times New Roman"/>
          <w:sz w:val="24"/>
          <w:szCs w:val="24"/>
        </w:rPr>
        <w:t>showed</w:t>
      </w:r>
      <w:r w:rsidR="00E0313A">
        <w:rPr>
          <w:rFonts w:ascii="Times New Roman" w:hAnsi="Times New Roman" w:cs="Times New Roman"/>
          <w:sz w:val="24"/>
          <w:szCs w:val="24"/>
        </w:rPr>
        <w:t xml:space="preserve"> that the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 xml:space="preserve">divergence of gene expression </w:t>
      </w:r>
      <w:r w:rsidR="00C13E0F">
        <w:rPr>
          <w:rFonts w:ascii="Times New Roman" w:hAnsi="Times New Roman" w:cs="Times New Roman"/>
          <w:sz w:val="24"/>
          <w:szCs w:val="24"/>
        </w:rPr>
        <w:t>follow</w:t>
      </w:r>
      <w:r w:rsidR="00E0313A">
        <w:rPr>
          <w:rFonts w:ascii="Times New Roman" w:hAnsi="Times New Roman" w:cs="Times New Roman"/>
          <w:sz w:val="24"/>
          <w:szCs w:val="24"/>
        </w:rPr>
        <w:t>s</w:t>
      </w:r>
      <w:r w:rsidRPr="00C222B0">
        <w:rPr>
          <w:rFonts w:ascii="Times New Roman" w:hAnsi="Times New Roman" w:cs="Times New Roman"/>
          <w:sz w:val="24"/>
          <w:szCs w:val="24"/>
        </w:rPr>
        <w:t xml:space="preserve"> an hourglass pattern in six </w:t>
      </w:r>
      <w:r w:rsidRPr="00AC175E">
        <w:rPr>
          <w:rFonts w:ascii="Times New Roman" w:hAnsi="Times New Roman" w:cs="Times New Roman"/>
          <w:i/>
          <w:sz w:val="24"/>
          <w:szCs w:val="24"/>
        </w:rPr>
        <w:t>Drosophila</w:t>
      </w:r>
      <w:r w:rsidRPr="00C222B0">
        <w:rPr>
          <w:rFonts w:ascii="Times New Roman" w:hAnsi="Times New Roman" w:cs="Times New Roman"/>
          <w:sz w:val="24"/>
          <w:szCs w:val="24"/>
        </w:rPr>
        <w:t xml:space="preserve"> species </w:t>
      </w:r>
      <w:r w:rsidR="00E0313A">
        <w:rPr>
          <w:rFonts w:ascii="Times New Roman" w:hAnsi="Times New Roman" w:cs="Times New Roman"/>
          <w:sz w:val="24"/>
          <w:szCs w:val="24"/>
        </w:rPr>
        <w:t>that</w:t>
      </w:r>
      <w:r w:rsidR="00E031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25346D">
        <w:rPr>
          <w:rFonts w:ascii="Times New Roman" w:hAnsi="Times New Roman" w:cs="Times New Roman"/>
          <w:sz w:val="24"/>
          <w:szCs w:val="24"/>
        </w:rPr>
        <w:t>have</w:t>
      </w:r>
      <w:r w:rsidR="0025346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 xml:space="preserve">diverged </w:t>
      </w:r>
      <w:r w:rsidR="0025346D">
        <w:rPr>
          <w:rFonts w:ascii="Times New Roman" w:hAnsi="Times New Roman" w:cs="Times New Roman"/>
          <w:sz w:val="24"/>
          <w:szCs w:val="24"/>
        </w:rPr>
        <w:t xml:space="preserve">over a course of </w:t>
      </w:r>
      <w:r w:rsidRPr="00C222B0">
        <w:rPr>
          <w:rFonts w:ascii="Times New Roman" w:hAnsi="Times New Roman" w:cs="Times New Roman"/>
          <w:sz w:val="24"/>
          <w:szCs w:val="24"/>
        </w:rPr>
        <w:t xml:space="preserve">40 million years. </w:t>
      </w:r>
      <w:r w:rsidR="00E0313A">
        <w:rPr>
          <w:rFonts w:ascii="Times New Roman" w:hAnsi="Times New Roman" w:cs="Times New Roman"/>
          <w:sz w:val="24"/>
          <w:szCs w:val="24"/>
        </w:rPr>
        <w:t>T</w:t>
      </w:r>
      <w:r w:rsidRPr="00C222B0">
        <w:rPr>
          <w:rFonts w:ascii="Times New Roman" w:hAnsi="Times New Roman" w:cs="Times New Roman"/>
          <w:sz w:val="24"/>
          <w:szCs w:val="24"/>
        </w:rPr>
        <w:t xml:space="preserve">ime-series microarray data of each species </w:t>
      </w:r>
      <w:r w:rsidR="00E0313A">
        <w:rPr>
          <w:rFonts w:ascii="Times New Roman" w:hAnsi="Times New Roman" w:cs="Times New Roman"/>
          <w:sz w:val="24"/>
          <w:szCs w:val="24"/>
        </w:rPr>
        <w:t>revealed that</w:t>
      </w:r>
      <w:r w:rsidRPr="00C222B0">
        <w:rPr>
          <w:rFonts w:ascii="Times New Roman" w:hAnsi="Times New Roman" w:cs="Times New Roman"/>
          <w:sz w:val="24"/>
          <w:szCs w:val="24"/>
        </w:rPr>
        <w:t xml:space="preserve"> the smallest divergence of gene expres</w:t>
      </w:r>
      <w:r w:rsidR="00972C7C" w:rsidRPr="00C222B0">
        <w:rPr>
          <w:rFonts w:ascii="Times New Roman" w:hAnsi="Times New Roman" w:cs="Times New Roman"/>
          <w:sz w:val="24"/>
          <w:szCs w:val="24"/>
        </w:rPr>
        <w:t xml:space="preserve">sion </w:t>
      </w:r>
      <w:r w:rsidR="00EE7C06">
        <w:rPr>
          <w:rFonts w:ascii="Times New Roman" w:hAnsi="Times New Roman" w:cs="Times New Roman"/>
          <w:sz w:val="24"/>
          <w:szCs w:val="24"/>
        </w:rPr>
        <w:t>occurred</w:t>
      </w:r>
      <w:r w:rsidR="00EE7C0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72C7C" w:rsidRPr="00C222B0">
        <w:rPr>
          <w:rFonts w:ascii="Times New Roman" w:hAnsi="Times New Roman" w:cs="Times New Roman"/>
          <w:sz w:val="24"/>
          <w:szCs w:val="24"/>
        </w:rPr>
        <w:t>at the mid-embryo</w:t>
      </w:r>
      <w:r w:rsidRPr="00C222B0">
        <w:rPr>
          <w:rFonts w:ascii="Times New Roman" w:hAnsi="Times New Roman" w:cs="Times New Roman"/>
          <w:sz w:val="24"/>
          <w:szCs w:val="24"/>
        </w:rPr>
        <w:t>nic stage</w:t>
      </w:r>
      <w:hyperlink w:anchor="_ENREF_11" w:tooltip="Kalinka, 2010 #539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PEVuZE5vdGU+PENpdGU+PEF1dGhvcj5LYWxpbmthPC9BdXRob3I+PFllYXI+MjAxMDwvWWVhcj48
UmVjTnVtPjUzOTwvUmVjTnVtPjxJRFRleHQ+MjExNTA5OTY8L0lEVGV4dD48RGlzcGxheVRleHQ+
PHN0eWxlIGZhY2U9InN1cGVyc2NyaXB0Ij4xMTwvc3R5bGU+PC9EaXNwbGF5VGV4dD48cmVjb3Jk
PjxyZWMtbnVtYmVyPjUzOTwvcmVjLW51bWJlcj48Zm9yZWlnbi1rZXlzPjxrZXkgYXBwPSJFTiIg
ZGItaWQ9InJ2cDV2YXpwcjUwZmViZXAwZmE1dGVycmRyZmZydjl4d3YyZCIgdGltZXN0YW1wPSIx
NTEzODA5OTU1Ij41Mzk8L2tleT48L2ZvcmVpZ24ta2V5cz48cmVmLXR5cGUgbmFtZT0iSm91cm5h
bCBBcnRpY2xlIj4xNzwvcmVmLXR5cGU+PGNvbnRyaWJ1dG9ycz48YXV0aG9ycz48YXV0aG9yPkth
bGlua2EsIEEuIFQuPC9hdXRob3I+PGF1dGhvcj5WYXJnYSwgSy4gTS48L2F1dGhvcj48YXV0aG9y
PkdlcnJhcmQsIEQuIFQuPC9hdXRob3I+PGF1dGhvcj5QcmVpYmlzY2gsIFMuPC9hdXRob3I+PGF1
dGhvcj5Db3Jjb3JhbiwgRC4gTC48L2F1dGhvcj48YXV0aG9yPkphcnJlbGxzLCBKLjwvYXV0aG9y
PjxhdXRob3I+T2hsZXIsIFUuPC9hdXRob3I+PGF1dGhvcj5CZXJnbWFuLCBDLiBNLjwvYXV0aG9y
PjxhdXRob3I+VG9tYW5jYWssIFAuPC9hdXRob3I+PC9hdXRob3JzPjwvY29udHJpYnV0b3JzPjxh
dXRoLWFkZHJlc3M+TWF4IFBsYW5jayBJbnN0aXR1dGUgb2YgTW9sZWN1bGFyIENlbGwgQmlvbG9n
eSBhbmQgR2VuZXRpY3MsIFBmb3RlbmhhdWVyc3RyLiAxMDgsIDAxMzA3IERyZXNkZW4sIEdlcm1h
bnkuPC9hdXRoLWFkZHJlc3M+PHRpdGxlcz48dGl0bGU+R2VuZSBleHByZXNzaW9uIGRpdmVyZ2Vu
Y2UgcmVjYXBpdHVsYXRlcyB0aGUgZGV2ZWxvcG1lbnRhbCBob3VyZ2xhc3MgbW9kZWw8L3RpdGxl
PjxzZWNvbmRhcnktdGl0bGU+TmF0dXJlPC9zZWNvbmRhcnktdGl0bGU+PC90aXRsZXM+PHBlcmlv
ZGljYWw+PGZ1bGwtdGl0bGU+TmF0dXJlPC9mdWxsLXRpdGxlPjxhYmJyLTE+TmF0dXJlPC9hYmJy
LTE+PC9wZXJpb2RpY2FsPjxwYWdlcz44MTEtNDwvcGFnZXM+PHZvbHVtZT40Njg8L3ZvbHVtZT48
bnVtYmVyPjczMjU8L251bWJlcj48a2V5d29yZHM+PGtleXdvcmQ+QW5pbWFsczwva2V5d29yZD48
a2V5d29yZD5Db25zZXJ2ZWQgU2VxdWVuY2UvZ2VuZXRpY3M8L2tleXdvcmQ+PGtleXdvcmQ+RHJv
c29waGlsYS9jbGFzc2lmaWNhdGlvbi8qZW1icnlvbG9neS8qZ2VuZXRpY3M8L2tleXdvcmQ+PGtl
eXdvcmQ+RHJvc29waGlsYSBQcm90ZWlucy9nZW5ldGljczwva2V5d29yZD48a2V5d29yZD5Fdm9s
dXRpb24sIE1vbGVjdWxhcjwva2V5d29yZD48a2V5d29yZD5HZW5lIEV4cHJlc3Npb24gUmVndWxh
dGlvbiwgRGV2ZWxvcG1lbnRhbC8qZ2VuZXRpY3M8L2tleXdvcmQ+PGtleXdvcmQ+R2VuZXMsIElu
c2VjdC9nZW5ldGljczwva2V5d29yZD48a2V5d29yZD5HZW5vbWUsIEluc2VjdC9nZW5ldGljczwv
a2V5d29yZD48a2V5d29yZD4qTW9kZWxzLCBCaW9sb2dpY2FsPC9rZXl3b3JkPjxrZXl3b3JkPk9s
aWdvbnVjbGVvdGlkZSBBcnJheSBTZXF1ZW5jZSBBbmFseXNpczwva2V5d29yZD48a2V5d29yZD5Q
aHlsb2dlbnk8L2tleXdvcmQ+PGtleXdvcmQ+U2VsZWN0aW9uLCBHZW5ldGljPC9rZXl3b3JkPjxr
ZXl3b3JkPlNwZWNpZXMgU3BlY2lmaWNpdHk8L2tleXdvcmQ+PGtleXdvcmQ+VGltZSBGYWN0b3Jz
PC9rZXl3b3JkPjwva2V5d29yZHM+PGRhdGVzPjx5ZWFyPjIwMTA8L3llYXI+PHB1Yi1kYXRlcz48
ZGF0ZT5EZWMgOTwvZGF0ZT48L3B1Yi1kYXRlcz48L2RhdGVzPjxpc2JuPjE0NzYtNDY4NyAoRWxl
Y3Ryb25pYykmI3hEOzAwMjgtMDgzNiAoTGlua2luZyk8L2lzYm4+PGFjY2Vzc2lvbi1udW0+MjEx
NTA5OTY8L2FjY2Vzc2lvbi1udW0+PHVybHM+PHJlbGF0ZWQtdXJscz48dXJsPmh0dHBzOi8vd3d3
Lm5jYmkubmxtLm5paC5nb3YvcHVibWVkLzIxMTUwOTk2PC91cmw+PC9yZWxhdGVkLXVybHM+PC91
cmxzPjxlbGVjdHJvbmljLXJlc291cmNlLW51bT4xMC4xMDM4L25hdHVyZTA5NjM0PC9lbGVjdHJv
bmljLXJlc291cmNlLW51bT48L3JlY29yZD48L0NpdGU+PC9FbmROb3RlPgB=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PEVuZE5vdGU+PENpdGU+PEF1dGhvcj5LYWxpbmthPC9BdXRob3I+PFllYXI+MjAxMDwvWWVhcj48
UmVjTnVtPjUzOTwvUmVjTnVtPjxJRFRleHQ+MjExNTA5OTY8L0lEVGV4dD48RGlzcGxheVRleHQ+
PHN0eWxlIGZhY2U9InN1cGVyc2NyaXB0Ij4xMTwvc3R5bGU+PC9EaXNwbGF5VGV4dD48cmVjb3Jk
PjxyZWMtbnVtYmVyPjUzOTwvcmVjLW51bWJlcj48Zm9yZWlnbi1rZXlzPjxrZXkgYXBwPSJFTiIg
ZGItaWQ9InJ2cDV2YXpwcjUwZmViZXAwZmE1dGVycmRyZmZydjl4d3YyZCIgdGltZXN0YW1wPSIx
NTEzODA5OTU1Ij41Mzk8L2tleT48L2ZvcmVpZ24ta2V5cz48cmVmLXR5cGUgbmFtZT0iSm91cm5h
bCBBcnRpY2xlIj4xNzwvcmVmLXR5cGU+PGNvbnRyaWJ1dG9ycz48YXV0aG9ycz48YXV0aG9yPkth
bGlua2EsIEEuIFQuPC9hdXRob3I+PGF1dGhvcj5WYXJnYSwgSy4gTS48L2F1dGhvcj48YXV0aG9y
PkdlcnJhcmQsIEQuIFQuPC9hdXRob3I+PGF1dGhvcj5QcmVpYmlzY2gsIFMuPC9hdXRob3I+PGF1
dGhvcj5Db3Jjb3JhbiwgRC4gTC48L2F1dGhvcj48YXV0aG9yPkphcnJlbGxzLCBKLjwvYXV0aG9y
PjxhdXRob3I+T2hsZXIsIFUuPC9hdXRob3I+PGF1dGhvcj5CZXJnbWFuLCBDLiBNLjwvYXV0aG9y
PjxhdXRob3I+VG9tYW5jYWssIFAuPC9hdXRob3I+PC9hdXRob3JzPjwvY29udHJpYnV0b3JzPjxh
dXRoLWFkZHJlc3M+TWF4IFBsYW5jayBJbnN0aXR1dGUgb2YgTW9sZWN1bGFyIENlbGwgQmlvbG9n
eSBhbmQgR2VuZXRpY3MsIFBmb3RlbmhhdWVyc3RyLiAxMDgsIDAxMzA3IERyZXNkZW4sIEdlcm1h
bnkuPC9hdXRoLWFkZHJlc3M+PHRpdGxlcz48dGl0bGU+R2VuZSBleHByZXNzaW9uIGRpdmVyZ2Vu
Y2UgcmVjYXBpdHVsYXRlcyB0aGUgZGV2ZWxvcG1lbnRhbCBob3VyZ2xhc3MgbW9kZWw8L3RpdGxl
PjxzZWNvbmRhcnktdGl0bGU+TmF0dXJlPC9zZWNvbmRhcnktdGl0bGU+PC90aXRsZXM+PHBlcmlv
ZGljYWw+PGZ1bGwtdGl0bGU+TmF0dXJlPC9mdWxsLXRpdGxlPjxhYmJyLTE+TmF0dXJlPC9hYmJy
LTE+PC9wZXJpb2RpY2FsPjxwYWdlcz44MTEtNDwvcGFnZXM+PHZvbHVtZT40Njg8L3ZvbHVtZT48
bnVtYmVyPjczMjU8L251bWJlcj48a2V5d29yZHM+PGtleXdvcmQ+QW5pbWFsczwva2V5d29yZD48
a2V5d29yZD5Db25zZXJ2ZWQgU2VxdWVuY2UvZ2VuZXRpY3M8L2tleXdvcmQ+PGtleXdvcmQ+RHJv
c29waGlsYS9jbGFzc2lmaWNhdGlvbi8qZW1icnlvbG9neS8qZ2VuZXRpY3M8L2tleXdvcmQ+PGtl
eXdvcmQ+RHJvc29waGlsYSBQcm90ZWlucy9nZW5ldGljczwva2V5d29yZD48a2V5d29yZD5Fdm9s
dXRpb24sIE1vbGVjdWxhcjwva2V5d29yZD48a2V5d29yZD5HZW5lIEV4cHJlc3Npb24gUmVndWxh
dGlvbiwgRGV2ZWxvcG1lbnRhbC8qZ2VuZXRpY3M8L2tleXdvcmQ+PGtleXdvcmQ+R2VuZXMsIElu
c2VjdC9nZW5ldGljczwva2V5d29yZD48a2V5d29yZD5HZW5vbWUsIEluc2VjdC9nZW5ldGljczwv
a2V5d29yZD48a2V5d29yZD4qTW9kZWxzLCBCaW9sb2dpY2FsPC9rZXl3b3JkPjxrZXl3b3JkPk9s
aWdvbnVjbGVvdGlkZSBBcnJheSBTZXF1ZW5jZSBBbmFseXNpczwva2V5d29yZD48a2V5d29yZD5Q
aHlsb2dlbnk8L2tleXdvcmQ+PGtleXdvcmQ+U2VsZWN0aW9uLCBHZW5ldGljPC9rZXl3b3JkPjxr
ZXl3b3JkPlNwZWNpZXMgU3BlY2lmaWNpdHk8L2tleXdvcmQ+PGtleXdvcmQ+VGltZSBGYWN0b3Jz
PC9rZXl3b3JkPjwva2V5d29yZHM+PGRhdGVzPjx5ZWFyPjIwMTA8L3llYXI+PHB1Yi1kYXRlcz48
ZGF0ZT5EZWMgOTwvZGF0ZT48L3B1Yi1kYXRlcz48L2RhdGVzPjxpc2JuPjE0NzYtNDY4NyAoRWxl
Y3Ryb25pYykmI3hEOzAwMjgtMDgzNiAoTGlua2luZyk8L2lzYm4+PGFjY2Vzc2lvbi1udW0+MjEx
NTA5OTY8L2FjY2Vzc2lvbi1udW0+PHVybHM+PHJlbGF0ZWQtdXJscz48dXJsPmh0dHBzOi8vd3d3
Lm5jYmkubmxtLm5paC5nb3YvcHVibWVkLzIxMTUwOTk2PC91cmw+PC9yZWxhdGVkLXVybHM+PC91
cmxzPjxlbGVjdHJvbmljLXJlc291cmNlLW51bT4xMC4xMDM4L25hdHVyZTA5NjM0PC9lbGVjdHJv
bmljLXJlc291cmNlLW51bT48L3JlY29yZD48L0NpdGU+PC9FbmROb3RlPgB=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972C7C" w:rsidRPr="00C222B0">
        <w:rPr>
          <w:rFonts w:ascii="Times New Roman" w:hAnsi="Times New Roman" w:cs="Times New Roman"/>
          <w:sz w:val="24"/>
          <w:szCs w:val="24"/>
        </w:rPr>
        <w:t xml:space="preserve">. </w:t>
      </w:r>
      <w:r w:rsidR="00EE7C06">
        <w:rPr>
          <w:rFonts w:ascii="Times New Roman" w:hAnsi="Times New Roman" w:cs="Times New Roman"/>
          <w:sz w:val="24"/>
          <w:szCs w:val="24"/>
        </w:rPr>
        <w:t>Consistent</w:t>
      </w:r>
      <w:r w:rsidR="00B11155">
        <w:rPr>
          <w:rFonts w:ascii="Times New Roman" w:hAnsi="Times New Roman" w:cs="Times New Roman"/>
          <w:sz w:val="24"/>
          <w:szCs w:val="24"/>
        </w:rPr>
        <w:t>ly</w:t>
      </w:r>
      <w:r w:rsidR="00EE7C06">
        <w:rPr>
          <w:rFonts w:ascii="Times New Roman" w:hAnsi="Times New Roman" w:cs="Times New Roman"/>
          <w:sz w:val="24"/>
          <w:szCs w:val="24"/>
        </w:rPr>
        <w:t>, studies</w:t>
      </w:r>
      <w:r w:rsidR="00972C7C" w:rsidRPr="00C222B0">
        <w:rPr>
          <w:rFonts w:ascii="Times New Roman" w:hAnsi="Times New Roman" w:cs="Times New Roman"/>
          <w:sz w:val="24"/>
          <w:szCs w:val="24"/>
        </w:rPr>
        <w:t xml:space="preserve"> measuring the evolutionary age of a transcriptome demonstrate</w:t>
      </w:r>
      <w:r w:rsidR="00236A9F" w:rsidRPr="00C222B0">
        <w:rPr>
          <w:rFonts w:ascii="Times New Roman" w:hAnsi="Times New Roman" w:cs="Times New Roman"/>
          <w:sz w:val="24"/>
          <w:szCs w:val="24"/>
        </w:rPr>
        <w:t>d that</w:t>
      </w:r>
      <w:r w:rsidR="00972C7C" w:rsidRPr="00C222B0">
        <w:rPr>
          <w:rFonts w:ascii="Times New Roman" w:hAnsi="Times New Roman" w:cs="Times New Roman"/>
          <w:sz w:val="24"/>
          <w:szCs w:val="24"/>
        </w:rPr>
        <w:t xml:space="preserve"> the mid-embryonic stage express</w:t>
      </w:r>
      <w:r w:rsidR="0025346D">
        <w:rPr>
          <w:rFonts w:ascii="Times New Roman" w:hAnsi="Times New Roman" w:cs="Times New Roman"/>
          <w:sz w:val="24"/>
          <w:szCs w:val="24"/>
        </w:rPr>
        <w:t>es</w:t>
      </w:r>
      <w:r w:rsidR="00972C7C" w:rsidRPr="00C222B0">
        <w:rPr>
          <w:rFonts w:ascii="Times New Roman" w:hAnsi="Times New Roman" w:cs="Times New Roman"/>
          <w:sz w:val="24"/>
          <w:szCs w:val="24"/>
        </w:rPr>
        <w:t xml:space="preserve"> more ancient genes than earlier or later stages</w:t>
      </w:r>
      <w:r w:rsidR="00E476D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PEVuZE5vdGU+PENpdGU+PEF1dGhvcj5RdWludDwvQXV0aG9yPjxZZWFyPjIwMTI8L1llYXI+PFJl
Y051bT41NTQ8L1JlY051bT48SURUZXh0PjIyOTUxOTY4PC9JRFRleHQ+PERpc3BsYXlUZXh0Pjxz
dHlsZSBmYWNlPSJzdXBlcnNjcmlwdCI+MTIsIDEzPC9zdHlsZT48L0Rpc3BsYXlUZXh0PjxyZWNv
cmQ+PHJlYy1udW1iZXI+NTU0PC9yZWMtbnVtYmVyPjxmb3JlaWduLWtleXM+PGtleSBhcHA9IkVO
IiBkYi1pZD0icnZwNXZhenByNTBmZWJlcDBmYTV0ZXJyZHJmZnJ2OXh3djJkIiB0aW1lc3RhbXA9
IjE1MTM5OTI0NDkiPjU1NDwva2V5PjwvZm9yZWlnbi1rZXlzPjxyZWYtdHlwZSBuYW1lPSJKb3Vy
bmFsIEFydGljbGUiPjE3PC9yZWYtdHlwZT48Y29udHJpYnV0b3JzPjxhdXRob3JzPjxhdXRob3I+
UXVpbnQsIE0uPC9hdXRob3I+PGF1dGhvcj5Ecm9zdCwgSC4gRy48L2F1dGhvcj48YXV0aG9yPkdh
YmVsLCBBLjwvYXV0aG9yPjxhdXRob3I+VWxscmljaCwgSy4gSy48L2F1dGhvcj48YXV0aG9yPkJv
bm4sIE0uPC9hdXRob3I+PGF1dGhvcj5Hcm9zc2UsIEkuPC9hdXRob3I+PC9hdXRob3JzPjwvY29u
dHJpYnV0b3JzPjxhdXRoLWFkZHJlc3M+TGVpYm5peiBJbnN0aXR1dGUgb2YgUGxhbnQgQmlvY2hl
bWlzdHJ5LCBEZXBhcnRtZW50IG9mIE1vbGVjdWxhciBTaWduYWwgUHJvY2Vzc2luZywgV2VpbmJl
cmcgMywgMDYxMjAgSGFsbGUgKFNhYWxlKSwgR2VybWFueS4gbXF1aW50QGlwYi1oYWxsZS5kZTwv
YXV0aC1hZGRyZXNzPjx0aXRsZXM+PHRpdGxlPkEgdHJhbnNjcmlwdG9taWMgaG91cmdsYXNzIGlu
IHBsYW50IGVtYnJ5b2dlbmVzaXM8L3RpdGxlPjxzZWNvbmRhcnktdGl0bGU+TmF0dXJlPC9zZWNv
bmRhcnktdGl0bGU+PC90aXRsZXM+PHBlcmlvZGljYWw+PGZ1bGwtdGl0bGU+TmF0dXJlPC9mdWxs
LXRpdGxlPjxhYmJyLTE+TmF0dXJlPC9hYmJyLTE+PC9wZXJpb2RpY2FsPjxwYWdlcz45OC0xMDE8
L3BhZ2VzPjx2b2x1bWU+NDkwPC92b2x1bWU+PG51bWJlcj43NDE4PC9udW1iZXI+PGtleXdvcmRz
PjxrZXl3b3JkPkFuaW1hbHM8L2tleXdvcmQ+PGtleXdvcmQ+QXJhYmlkb3BzaXMvY2xhc3NpZmlj
YXRpb24vKmVtYnJ5b2xvZ3kvKmdlbmV0aWNzPC9rZXl3b3JkPjxrZXl3b3JkPkJyYXNzaWNhY2Vh
ZS9nZW5ldGljczwva2V5d29yZD48a2V5d29yZD5Db25zZXJ2ZWQgU2VxdWVuY2UvZ2VuZXRpY3M8
L2tleXdvcmQ+PGtleXdvcmQ+RGV2ZWxvcG1lbnRhbCBCaW9sb2d5PC9rZXl3b3JkPjxrZXl3b3Jk
PkRyb3NvcGhpbGEvZW1icnlvbG9neS9nZW5ldGljczwva2V5d29yZD48a2V5d29yZD5FbWJyeW9u
aWMgRGV2ZWxvcG1lbnQvZ2VuZXRpY3M8L2tleXdvcmQ+PGtleXdvcmQ+RXZvbHV0aW9uLCBNb2xl
Y3VsYXI8L2tleXdvcmQ+PGtleXdvcmQ+R2VuZSBFeHByZXNzaW9uIFByb2ZpbGluZzwva2V5d29y
ZD48a2V5d29yZD5HZW5lIEV4cHJlc3Npb24gUmVndWxhdGlvbiwgUGxhbnQvKmdlbmV0aWNzPC9r
ZXl3b3JkPjxrZXl3b3JkPkdlbmVzLCBQbGFudC9nZW5ldGljczwva2V5d29yZD48a2V5d29yZD5N
b2RlbHMsIEJpb2xvZ2ljYWw8L2tleXdvcmQ+PGtleXdvcmQ+UGxhbnQgRGV2ZWxvcG1lbnQvKmdl
bmV0aWNzPC9rZXl3b3JkPjxrZXl3b3JkPlRyYW5zY3JpcHRvbWUvKmdlbmV0aWNzPC9rZXl3b3Jk
PjxrZXl3b3JkPlplYnJhZmlzaC9lbWJyeW9sb2d5PC9rZXl3b3JkPjwva2V5d29yZHM+PGRhdGVz
Pjx5ZWFyPjIwMTI8L3llYXI+PHB1Yi1kYXRlcz48ZGF0ZT5PY3QgNDwvZGF0ZT48L3B1Yi1kYXRl
cz48L2RhdGVzPjxpc2JuPjE0NzYtNDY4NyAoRWxlY3Ryb25pYykmI3hEOzAwMjgtMDgzNiAoTGlu
a2luZyk8L2lzYm4+PGFjY2Vzc2lvbi1udW0+MjI5NTE5Njg8L2FjY2Vzc2lvbi1udW0+PHVybHM+
PHJlbGF0ZWQtdXJscz48dXJsPmh0dHBzOi8vd3d3Lm5jYmkubmxtLm5paC5nb3YvcHVibWVkLzIy
OTUxOTY4PC91cmw+PC9yZWxhdGVkLXVybHM+PC91cmxzPjxlbGVjdHJvbmljLXJlc291cmNlLW51
bT4xMC4xMDM4L25hdHVyZTExMzk0PC9lbGVjdHJvbmljLXJlc291cmNlLW51bT48L3JlY29yZD48
L0NpdGU+PENpdGU+PEF1dGhvcj5Eb21hemV0LUxvc288L0F1dGhvcj48WWVhcj4yMDEwPC9ZZWFy
PjxSZWNOdW0+NTUzPC9SZWNOdW0+PElEVGV4dD4yMTE1MDk5NzwvSURUZXh0PjxyZWNvcmQ+PHJl
Yy1udW1iZXI+NTUzPC9yZWMtbnVtYmVyPjxmb3JlaWduLWtleXM+PGtleSBhcHA9IkVOIiBkYi1p
ZD0icnZwNXZhenByNTBmZWJlcDBmYTV0ZXJyZHJmZnJ2OXh3djJkIiB0aW1lc3RhbXA9IjE1MTM5
OTI0MTkiPjU1Mzwva2V5PjwvZm9yZWlnbi1rZXlzPjxyZWYtdHlwZSBuYW1lPSJKb3VybmFsIEFy
dGljbGUiPjE3PC9yZWYtdHlwZT48Y29udHJpYnV0b3JzPjxhdXRob3JzPjxhdXRob3I+RG9tYXpl
dC1Mb3NvLCBULjwvYXV0aG9yPjxhdXRob3I+VGF1dHosIEQuPC9hdXRob3I+PC9hdXRob3JzPjwv
Y29udHJpYnV0b3JzPjxhdXRoLWFkZHJlc3M+TWF4LVBsYW5jay1JbnN0aXR1dCBmdXIgRXZvbHV0
aW9uc2Jpb2xvZ2llLCBBdWd1c3QtVGhpZW5lbWFubnN0cmFzc2UgMiwgMjQzMDYgUGxvbiwgR2Vy
bWFueS4gdGRvbWF6ZXRAaXJiLmhyPC9hdXRoLWFkZHJlc3M+PHRpdGxlcz48dGl0bGU+QSBwaHls
b2dlbmV0aWNhbGx5IGJhc2VkIHRyYW5zY3JpcHRvbWUgYWdlIGluZGV4IG1pcnJvcnMgb250b2dl
bmV0aWMgZGl2ZXJnZW5jZSBwYXR0ZXJuczwvdGl0bGU+PHNlY29uZGFyeS10aXRsZT5OYXR1cmU8
L3NlY29uZGFyeS10aXRsZT48L3RpdGxlcz48cGVyaW9kaWNhbD48ZnVsbC10aXRsZT5OYXR1cmU8
L2Z1bGwtdGl0bGU+PGFiYnItMT5OYXR1cmU8L2FiYnItMT48L3BlcmlvZGljYWw+PHBhZ2VzPjgx
NS04PC9wYWdlcz48dm9sdW1lPjQ2ODwvdm9sdW1lPjxudW1iZXI+NzMyNTwvbnVtYmVyPjxrZXl3
b3Jkcz48a2V5d29yZD5BZ2luZy8qZ2VuZXRpY3M8L2tleXdvcmQ+PGtleXdvcmQ+QW5pbWFsczwv
a2V5d29yZD48a2V5d29yZD5Db25zZXJ2ZWQgU2VxdWVuY2U8L2tleXdvcmQ+PGtleXdvcmQ+RmVt
YWxlPC9rZXl3b3JkPjxrZXl3b3JkPipHZW5lIEV4cHJlc3Npb24gUHJvZmlsaW5nPC9rZXl3b3Jk
PjxrZXl3b3JkPipHZW5lIEV4cHJlc3Npb24gUmVndWxhdGlvbiwgRGV2ZWxvcG1lbnRhbDwva2V5
d29yZD48a2V5d29yZD5NYWxlPC9rZXl3b3JkPjxrZXl3b3JkPipNb2RlbHMsIEJpb2xvZ2ljYWw8
L2tleXdvcmQ+PGtleXdvcmQ+T2xpZ29udWNsZW90aWRlIEFycmF5IFNlcXVlbmNlIEFuYWx5c2lz
PC9rZXl3b3JkPjxrZXl3b3JkPipQaHlsb2dlbnk8L2tleXdvcmQ+PGtleXdvcmQ+U2V4IENoYXJh
Y3RlcmlzdGljczwva2V5d29yZD48a2V5d29yZD5aZWJyYWZpc2gvY2xhc3NpZmljYXRpb24vKmVt
YnJ5b2xvZ3kvKmdlbmV0aWNzL2dyb3d0aCAmYW1wOyBkZXZlbG9wbWVudDwva2V5d29yZD48L2tl
eXdvcmRzPjxkYXRlcz48eWVhcj4yMDEwPC95ZWFyPjxwdWItZGF0ZXM+PGRhdGU+RGVjIDk8L2Rh
dGU+PC9wdWItZGF0ZXM+PC9kYXRlcz48aXNibj4xNDc2LTQ2ODcgKEVsZWN0cm9uaWMpJiN4RDsw
MDI4LTA4MzYgKExpbmtpbmcpPC9pc2JuPjxhY2Nlc3Npb24tbnVtPjIxMTUwOTk3PC9hY2Nlc3Np
b24tbnVtPjx1cmxzPjxyZWxhdGVkLXVybHM+PHVybD5odHRwczovL3d3dy5uY2JpLm5sbS5uaWgu
Z292L3B1Ym1lZC8yMTE1MDk5NzwvdXJsPjwvcmVsYXRlZC11cmxzPjwvdXJscz48ZWxlY3Ryb25p
Yy1yZXNvdXJjZS1udW0+MTAuMTAzOC9uYXR1cmUwOTYzMjwvZWxlY3Ryb25pYy1yZXNvdXJjZS1u
dW0+PC9yZWNvcmQ+PC9DaXRlPjwvRW5kTm90ZT4A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15A4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PEVuZE5vdGU+PENpdGU+PEF1dGhvcj5RdWludDwvQXV0aG9yPjxZZWFyPjIwMTI8L1llYXI+PFJl
Y051bT41NTQ8L1JlY051bT48SURUZXh0PjIyOTUxOTY4PC9JRFRleHQ+PERpc3BsYXlUZXh0Pjxz
dHlsZSBmYWNlPSJzdXBlcnNjcmlwdCI+MTIsIDEzPC9zdHlsZT48L0Rpc3BsYXlUZXh0PjxyZWNv
cmQ+PHJlYy1udW1iZXI+NTU0PC9yZWMtbnVtYmVyPjxmb3JlaWduLWtleXM+PGtleSBhcHA9IkVO
IiBkYi1pZD0icnZwNXZhenByNTBmZWJlcDBmYTV0ZXJyZHJmZnJ2OXh3djJkIiB0aW1lc3RhbXA9
IjE1MTM5OTI0NDkiPjU1NDwva2V5PjwvZm9yZWlnbi1rZXlzPjxyZWYtdHlwZSBuYW1lPSJKb3Vy
bmFsIEFydGljbGUiPjE3PC9yZWYtdHlwZT48Y29udHJpYnV0b3JzPjxhdXRob3JzPjxhdXRob3I+
UXVpbnQsIE0uPC9hdXRob3I+PGF1dGhvcj5Ecm9zdCwgSC4gRy48L2F1dGhvcj48YXV0aG9yPkdh
YmVsLCBBLjwvYXV0aG9yPjxhdXRob3I+VWxscmljaCwgSy4gSy48L2F1dGhvcj48YXV0aG9yPkJv
bm4sIE0uPC9hdXRob3I+PGF1dGhvcj5Hcm9zc2UsIEkuPC9hdXRob3I+PC9hdXRob3JzPjwvY29u
dHJpYnV0b3JzPjxhdXRoLWFkZHJlc3M+TGVpYm5peiBJbnN0aXR1dGUgb2YgUGxhbnQgQmlvY2hl
bWlzdHJ5LCBEZXBhcnRtZW50IG9mIE1vbGVjdWxhciBTaWduYWwgUHJvY2Vzc2luZywgV2VpbmJl
cmcgMywgMDYxMjAgSGFsbGUgKFNhYWxlKSwgR2VybWFueS4gbXF1aW50QGlwYi1oYWxsZS5kZTwv
YXV0aC1hZGRyZXNzPjx0aXRsZXM+PHRpdGxlPkEgdHJhbnNjcmlwdG9taWMgaG91cmdsYXNzIGlu
IHBsYW50IGVtYnJ5b2dlbmVzaXM8L3RpdGxlPjxzZWNvbmRhcnktdGl0bGU+TmF0dXJlPC9zZWNv
bmRhcnktdGl0bGU+PC90aXRsZXM+PHBlcmlvZGljYWw+PGZ1bGwtdGl0bGU+TmF0dXJlPC9mdWxs
LXRpdGxlPjxhYmJyLTE+TmF0dXJlPC9hYmJyLTE+PC9wZXJpb2RpY2FsPjxwYWdlcz45OC0xMDE8
L3BhZ2VzPjx2b2x1bWU+NDkwPC92b2x1bWU+PG51bWJlcj43NDE4PC9udW1iZXI+PGtleXdvcmRz
PjxrZXl3b3JkPkFuaW1hbHM8L2tleXdvcmQ+PGtleXdvcmQ+QXJhYmlkb3BzaXMvY2xhc3NpZmlj
YXRpb24vKmVtYnJ5b2xvZ3kvKmdlbmV0aWNzPC9rZXl3b3JkPjxrZXl3b3JkPkJyYXNzaWNhY2Vh
ZS9nZW5ldGljczwva2V5d29yZD48a2V5d29yZD5Db25zZXJ2ZWQgU2VxdWVuY2UvZ2VuZXRpY3M8
L2tleXdvcmQ+PGtleXdvcmQ+RGV2ZWxvcG1lbnRhbCBCaW9sb2d5PC9rZXl3b3JkPjxrZXl3b3Jk
PkRyb3NvcGhpbGEvZW1icnlvbG9neS9nZW5ldGljczwva2V5d29yZD48a2V5d29yZD5FbWJyeW9u
aWMgRGV2ZWxvcG1lbnQvZ2VuZXRpY3M8L2tleXdvcmQ+PGtleXdvcmQ+RXZvbHV0aW9uLCBNb2xl
Y3VsYXI8L2tleXdvcmQ+PGtleXdvcmQ+R2VuZSBFeHByZXNzaW9uIFByb2ZpbGluZzwva2V5d29y
ZD48a2V5d29yZD5HZW5lIEV4cHJlc3Npb24gUmVndWxhdGlvbiwgUGxhbnQvKmdlbmV0aWNzPC9r
ZXl3b3JkPjxrZXl3b3JkPkdlbmVzLCBQbGFudC9nZW5ldGljczwva2V5d29yZD48a2V5d29yZD5N
b2RlbHMsIEJpb2xvZ2ljYWw8L2tleXdvcmQ+PGtleXdvcmQ+UGxhbnQgRGV2ZWxvcG1lbnQvKmdl
bmV0aWNzPC9rZXl3b3JkPjxrZXl3b3JkPlRyYW5zY3JpcHRvbWUvKmdlbmV0aWNzPC9rZXl3b3Jk
PjxrZXl3b3JkPlplYnJhZmlzaC9lbWJyeW9sb2d5PC9rZXl3b3JkPjwva2V5d29yZHM+PGRhdGVz
Pjx5ZWFyPjIwMTI8L3llYXI+PHB1Yi1kYXRlcz48ZGF0ZT5PY3QgNDwvZGF0ZT48L3B1Yi1kYXRl
cz48L2RhdGVzPjxpc2JuPjE0NzYtNDY4NyAoRWxlY3Ryb25pYykmI3hEOzAwMjgtMDgzNiAoTGlu
a2luZyk8L2lzYm4+PGFjY2Vzc2lvbi1udW0+MjI5NTE5Njg8L2FjY2Vzc2lvbi1udW0+PHVybHM+
PHJlbGF0ZWQtdXJscz48dXJsPmh0dHBzOi8vd3d3Lm5jYmkubmxtLm5paC5nb3YvcHVibWVkLzIy
OTUxOTY4PC91cmw+PC9yZWxhdGVkLXVybHM+PC91cmxzPjxlbGVjdHJvbmljLXJlc291cmNlLW51
bT4xMC4xMDM4L25hdHVyZTExMzk0PC9lbGVjdHJvbmljLXJlc291cmNlLW51bT48L3JlY29yZD48
L0NpdGU+PENpdGU+PEF1dGhvcj5Eb21hemV0LUxvc288L0F1dGhvcj48WWVhcj4yMDEwPC9ZZWFy
PjxSZWNOdW0+NTUzPC9SZWNOdW0+PElEVGV4dD4yMTE1MDk5NzwvSURUZXh0PjxyZWNvcmQ+PHJl
Yy1udW1iZXI+NTUzPC9yZWMtbnVtYmVyPjxmb3JlaWduLWtleXM+PGtleSBhcHA9IkVOIiBkYi1p
ZD0icnZwNXZhenByNTBmZWJlcDBmYTV0ZXJyZHJmZnJ2OXh3djJkIiB0aW1lc3RhbXA9IjE1MTM5
OTI0MTkiPjU1Mzwva2V5PjwvZm9yZWlnbi1rZXlzPjxyZWYtdHlwZSBuYW1lPSJKb3VybmFsIEFy
dGljbGUiPjE3PC9yZWYtdHlwZT48Y29udHJpYnV0b3JzPjxhdXRob3JzPjxhdXRob3I+RG9tYXpl
dC1Mb3NvLCBULjwvYXV0aG9yPjxhdXRob3I+VGF1dHosIEQuPC9hdXRob3I+PC9hdXRob3JzPjwv
Y29udHJpYnV0b3JzPjxhdXRoLWFkZHJlc3M+TWF4LVBsYW5jay1JbnN0aXR1dCBmdXIgRXZvbHV0
aW9uc2Jpb2xvZ2llLCBBdWd1c3QtVGhpZW5lbWFubnN0cmFzc2UgMiwgMjQzMDYgUGxvbiwgR2Vy
bWFueS4gdGRvbWF6ZXRAaXJiLmhyPC9hdXRoLWFkZHJlc3M+PHRpdGxlcz48dGl0bGU+QSBwaHls
b2dlbmV0aWNhbGx5IGJhc2VkIHRyYW5zY3JpcHRvbWUgYWdlIGluZGV4IG1pcnJvcnMgb250b2dl
bmV0aWMgZGl2ZXJnZW5jZSBwYXR0ZXJuczwvdGl0bGU+PHNlY29uZGFyeS10aXRsZT5OYXR1cmU8
L3NlY29uZGFyeS10aXRsZT48L3RpdGxlcz48cGVyaW9kaWNhbD48ZnVsbC10aXRsZT5OYXR1cmU8
L2Z1bGwtdGl0bGU+PGFiYnItMT5OYXR1cmU8L2FiYnItMT48L3BlcmlvZGljYWw+PHBhZ2VzPjgx
NS04PC9wYWdlcz48dm9sdW1lPjQ2ODwvdm9sdW1lPjxudW1iZXI+NzMyNTwvbnVtYmVyPjxrZXl3
b3Jkcz48a2V5d29yZD5BZ2luZy8qZ2VuZXRpY3M8L2tleXdvcmQ+PGtleXdvcmQ+QW5pbWFsczwv
a2V5d29yZD48a2V5d29yZD5Db25zZXJ2ZWQgU2VxdWVuY2U8L2tleXdvcmQ+PGtleXdvcmQ+RmVt
YWxlPC9rZXl3b3JkPjxrZXl3b3JkPipHZW5lIEV4cHJlc3Npb24gUHJvZmlsaW5nPC9rZXl3b3Jk
PjxrZXl3b3JkPipHZW5lIEV4cHJlc3Npb24gUmVndWxhdGlvbiwgRGV2ZWxvcG1lbnRhbDwva2V5
d29yZD48a2V5d29yZD5NYWxlPC9rZXl3b3JkPjxrZXl3b3JkPipNb2RlbHMsIEJpb2xvZ2ljYWw8
L2tleXdvcmQ+PGtleXdvcmQ+T2xpZ29udWNsZW90aWRlIEFycmF5IFNlcXVlbmNlIEFuYWx5c2lz
PC9rZXl3b3JkPjxrZXl3b3JkPipQaHlsb2dlbnk8L2tleXdvcmQ+PGtleXdvcmQ+U2V4IENoYXJh
Y3RlcmlzdGljczwva2V5d29yZD48a2V5d29yZD5aZWJyYWZpc2gvY2xhc3NpZmljYXRpb24vKmVt
YnJ5b2xvZ3kvKmdlbmV0aWNzL2dyb3d0aCAmYW1wOyBkZXZlbG9wbWVudDwva2V5d29yZD48L2tl
eXdvcmRzPjxkYXRlcz48eWVhcj4yMDEwPC95ZWFyPjxwdWItZGF0ZXM+PGRhdGU+RGVjIDk8L2Rh
dGU+PC9wdWItZGF0ZXM+PC9kYXRlcz48aXNibj4xNDc2LTQ2ODcgKEVsZWN0cm9uaWMpJiN4RDsw
MDI4LTA4MzYgKExpbmtpbmcpPC9pc2JuPjxhY2Nlc3Npb24tbnVtPjIxMTUwOTk3PC9hY2Nlc3Np
b24tbnVtPjx1cmxzPjxyZWxhdGVkLXVybHM+PHVybD5odHRwczovL3d3dy5uY2JpLm5sbS5uaWgu
Z292L3B1Ym1lZC8yMTE1MDk5NzwvdXJsPjwvcmVsYXRlZC11cmxzPjwvdXJscz48ZWxlY3Ryb25p
Yy1yZXNvdXJjZS1udW0+MTAuMTAzOC9uYXR1cmUwOTYzMjwvZWxlY3Ryb25pYy1yZXNvdXJjZS1u
dW0+PC9yZWNvcmQ+PC9DaXRlPjwvRW5kTm90ZT4A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15A44">
        <w:rPr>
          <w:rFonts w:ascii="Times New Roman" w:hAnsi="Times New Roman" w:cs="Times New Roman"/>
          <w:sz w:val="24"/>
          <w:szCs w:val="24"/>
        </w:rPr>
      </w:r>
      <w:r w:rsidR="00615A44">
        <w:rPr>
          <w:rFonts w:ascii="Times New Roman" w:hAnsi="Times New Roman" w:cs="Times New Roman"/>
          <w:sz w:val="24"/>
          <w:szCs w:val="24"/>
        </w:rPr>
        <w:fldChar w:fldCharType="end"/>
      </w:r>
      <w:r w:rsidR="00E476DF">
        <w:rPr>
          <w:rFonts w:ascii="Times New Roman" w:hAnsi="Times New Roman" w:cs="Times New Roman"/>
          <w:sz w:val="24"/>
          <w:szCs w:val="24"/>
        </w:rPr>
      </w:r>
      <w:r w:rsidR="00E476D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2" w:tooltip="Quint, 2012 #554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12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13" w:tooltip="Domazet-Loso, 2010 #540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</w:hyperlink>
      <w:r w:rsidR="00E476DF">
        <w:rPr>
          <w:rFonts w:ascii="Times New Roman" w:hAnsi="Times New Roman" w:cs="Times New Roman"/>
          <w:sz w:val="24"/>
          <w:szCs w:val="24"/>
        </w:rPr>
        <w:fldChar w:fldCharType="end"/>
      </w:r>
      <w:r w:rsidR="00236A9F" w:rsidRPr="00C222B0">
        <w:rPr>
          <w:rFonts w:ascii="Times New Roman" w:hAnsi="Times New Roman" w:cs="Times New Roman"/>
          <w:sz w:val="24"/>
          <w:szCs w:val="24"/>
        </w:rPr>
        <w:t>.</w:t>
      </w:r>
      <w:r w:rsidR="000F068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7C072A" w:rsidRPr="00C222B0">
        <w:rPr>
          <w:rFonts w:ascii="Times New Roman" w:hAnsi="Times New Roman" w:cs="Times New Roman"/>
          <w:sz w:val="24"/>
          <w:szCs w:val="24"/>
        </w:rPr>
        <w:t xml:space="preserve">The hourglass-like pattern of conservation </w:t>
      </w:r>
      <w:r w:rsidR="001A3676">
        <w:rPr>
          <w:rFonts w:ascii="Times New Roman" w:hAnsi="Times New Roman" w:cs="Times New Roman"/>
          <w:sz w:val="24"/>
          <w:szCs w:val="24"/>
        </w:rPr>
        <w:t xml:space="preserve">(in terms of conserved </w:t>
      </w:r>
      <w:r w:rsidR="007C072A" w:rsidRPr="00C222B0">
        <w:rPr>
          <w:rFonts w:ascii="Times New Roman" w:hAnsi="Times New Roman" w:cs="Times New Roman"/>
          <w:sz w:val="24"/>
          <w:szCs w:val="24"/>
        </w:rPr>
        <w:t>gene</w:t>
      </w:r>
      <w:r w:rsidR="00E04990" w:rsidRPr="00C222B0">
        <w:rPr>
          <w:rFonts w:ascii="Times New Roman" w:hAnsi="Times New Roman" w:cs="Times New Roman"/>
          <w:sz w:val="24"/>
          <w:szCs w:val="24"/>
        </w:rPr>
        <w:t xml:space="preserve"> expression level</w:t>
      </w:r>
      <w:r w:rsidR="001A3676">
        <w:rPr>
          <w:rFonts w:ascii="Times New Roman" w:hAnsi="Times New Roman" w:cs="Times New Roman"/>
          <w:sz w:val="24"/>
          <w:szCs w:val="24"/>
        </w:rPr>
        <w:t>s</w:t>
      </w:r>
      <w:hyperlink w:anchor="_ENREF_14" w:tooltip="Richardson, 2012 #555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&lt;EndNote&gt;&lt;Cite&gt;&lt;Author&gt;Richardson&lt;/Author&gt;&lt;Year&gt;2012&lt;/Year&gt;&lt;RecNum&gt;555&lt;/RecNum&gt;&lt;IDText&gt;22595663&lt;/IDText&gt;&lt;DisplayText&gt;&lt;style face="superscript"&gt;14&lt;/style&gt;&lt;/DisplayText&gt;&lt;record&gt;&lt;rec-number&gt;555&lt;/rec-number&gt;&lt;foreign-keys&gt;&lt;key app="EN" db-id="rvp5vazpr50febep0fa5terrdrffrv9xwv2d" timestamp="1513992740"&gt;555&lt;/key&gt;&lt;/foreign-keys&gt;&lt;ref-type name="Journal Article"&gt;17&lt;/ref-type&gt;&lt;contributors&gt;&lt;authors&gt;&lt;author&gt;Richardson, M. K.&lt;/author&gt;&lt;/authors&gt;&lt;/contributors&gt;&lt;auth-address&gt;Institute of Biology Leiden, Leiden University, Sylvius Laboratory, Sylviusweg 72, 2333 BE, Leiden, The Netherlands. m.k.richardson@biology.leidenuniv.nl&lt;/auth-address&gt;&lt;titles&gt;&lt;title&gt;A phylotypic stage for all animals?&lt;/title&gt;&lt;secondary-title&gt;Dev Cell&lt;/secondary-title&gt;&lt;/titles&gt;&lt;periodical&gt;&lt;full-title&gt;Dev Cell&lt;/full-title&gt;&lt;abbr-1&gt;Developmental cell&lt;/abbr-1&gt;&lt;/periodical&gt;&lt;pages&gt;903-4&lt;/pages&gt;&lt;volume&gt;22&lt;/volume&gt;&lt;number&gt;5&lt;/number&gt;&lt;dates&gt;&lt;year&gt;2012&lt;/year&gt;&lt;pub-dates&gt;&lt;date&gt;May 15&lt;/date&gt;&lt;/pub-dates&gt;&lt;/dates&gt;&lt;isbn&gt;1878-1551 (Electronic)&amp;#xD;1534-5807 (Linking)&lt;/isbn&gt;&lt;accession-num&gt;22595663&lt;/accession-num&gt;&lt;urls&gt;&lt;related-urls&gt;&lt;url&gt;https://www.ncbi.nlm.nih.gov/pubmed/22595663&lt;/url&gt;&lt;/related-urls&gt;&lt;/urls&gt;&lt;electronic-resource-num&gt;10.1016/j.devcel.2012.05.001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14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A3676">
        <w:rPr>
          <w:rFonts w:ascii="Times New Roman" w:hAnsi="Times New Roman" w:cs="Times New Roman"/>
          <w:sz w:val="24"/>
          <w:szCs w:val="24"/>
        </w:rPr>
        <w:t>)</w:t>
      </w:r>
      <w:r w:rsidR="00E04990" w:rsidRPr="00C222B0">
        <w:rPr>
          <w:rFonts w:ascii="Times New Roman" w:hAnsi="Times New Roman" w:cs="Times New Roman"/>
          <w:sz w:val="24"/>
          <w:szCs w:val="24"/>
        </w:rPr>
        <w:t xml:space="preserve"> holds true</w:t>
      </w:r>
      <w:r w:rsidR="00C37CFD" w:rsidRPr="00C222B0">
        <w:rPr>
          <w:rFonts w:ascii="Times New Roman" w:hAnsi="Times New Roman" w:cs="Times New Roman"/>
          <w:sz w:val="24"/>
          <w:szCs w:val="24"/>
        </w:rPr>
        <w:t xml:space="preserve"> between different animals</w:t>
      </w:r>
      <w:hyperlink w:anchor="_ENREF_15" w:tooltip="Irie, 2011 #64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PEVuZE5vdGU+PENpdGU+PEF1dGhvcj5JcmllPC9BdXRob3I+PFllYXI+MjAxMTwvWWVhcj48UmVj
TnVtPjY0PC9SZWNOdW0+PElEVGV4dD4yMTQyNzcxOTwvSURUZXh0PjxEaXNwbGF5VGV4dD48c3R5
bGUgZmFjZT0ic3VwZXJzY3JpcHQiPjE1PC9zdHlsZT48L0Rpc3BsYXlUZXh0PjxyZWNvcmQ+PHJl
Yy1udW1iZXI+NjQ8L3JlYy1udW1iZXI+PGZvcmVpZ24ta2V5cz48a2V5IGFwcD0iRU4iIGRiLWlk
PSJydnA1dmF6cHI1MGZlYmVwMGZhNXRlcnJkcmZmcnY5eHd2MmQiIHRpbWVzdGFtcD0iMTQxNDE4
MDA1NSI+NjQ8L2tleT48L2ZvcmVpZ24ta2V5cz48cmVmLXR5cGUgbmFtZT0iSm91cm5hbCBBcnRp
Y2xlIj4xNzwvcmVmLXR5cGU+PGNvbnRyaWJ1dG9ycz48YXV0aG9ycz48YXV0aG9yPklyaWUsIE4u
PC9hdXRob3I+PGF1dGhvcj5LdXJhdGFuaSwgUy48L2F1dGhvcj48L2F1dGhvcnM+PC9jb250cmli
dXRvcnM+PGF1dGgtYWRkcmVzcz5MYWJvcmF0b3J5IGZvciBFdm9sdXRpb25hcnkgTW9ycGhvbG9n
eSwgUklLRU4gQ2VudGVyIGZvciBEZXZlbG9wbWVudGFsIEJpb2xvZ3ksIENodW8ta3UsIEtvYmUs
IEh5b2dvIDY1MC0wMDQ3LCBKYXBhbi4gYXN1cmFpbkBjZGIucmlrZW4uanA8L2F1dGgtYWRkcmVz
cz48dGl0bGVzPjx0aXRsZT5Db21wYXJhdGl2ZSB0cmFuc2NyaXB0b21lIGFuYWx5c2lzIHJldmVh
bHMgdmVydGVicmF0ZSBwaHlsb3R5cGljIHBlcmlvZCBkdXJpbmcgb3JnYW5vZ2VuZXNpczwvdGl0
bGU+PHNlY29uZGFyeS10aXRsZT5OYXQgQ29tbXVuPC9zZWNvbmRhcnktdGl0bGU+PGFsdC10aXRs
ZT5OYXR1cmUgY29tbXVuaWNhdGlvbnM8L2FsdC10aXRsZT48L3RpdGxlcz48cGVyaW9kaWNhbD48
ZnVsbC10aXRsZT5OYXQgQ29tbXVuPC9mdWxsLXRpdGxlPjxhYmJyLTE+TmF0dXJlIGNvbW11bmlj
YXRpb25zPC9hYmJyLTE+PC9wZXJpb2RpY2FsPjxhbHQtcGVyaW9kaWNhbD48ZnVsbC10aXRsZT5O
YXQgQ29tbXVuPC9mdWxsLXRpdGxlPjxhYmJyLTE+TmF0dXJlIGNvbW11bmljYXRpb25zPC9hYmJy
LTE+PC9hbHQtcGVyaW9kaWNhbD48cGFnZXM+MjQ4PC9wYWdlcz48dm9sdW1lPjI8L3ZvbHVtZT48
a2V5d29yZHM+PGtleXdvcmQ+QW5pbWFsczwva2V5d29yZD48a2V5d29yZD5CaW9sb2dpY2FsIEV2
b2x1dGlvbjwva2V5d29yZD48a2V5d29yZD5CcmFuY2hpYWwgUmVnaW9uL2FuYXRvbXkgJmFtcDsg
aGlzdG9sb2d5PC9rZXl3b3JkPjxrZXl3b3JkPkNoaWNrZW5zPC9rZXl3b3JkPjxrZXl3b3JkPkVt
YnJ5bywgTWFtbWFsaWFuL2FuYXRvbXkgJmFtcDsgaGlzdG9sb2d5PC9rZXl3b3JkPjxrZXl3b3Jk
PkVtYnJ5bywgTm9ubWFtbWFsaWFuL2FuYXRvbXkgJmFtcDsgaGlzdG9sb2d5PC9rZXl3b3JkPjxr
ZXl3b3JkPkdlbmUgRXhwcmVzc2lvbiBQcm9maWxpbmcvbWV0aG9kczwva2V5d29yZD48a2V5d29y
ZD5HZW5lIEV4cHJlc3Npb24gUmVndWxhdGlvbiwgRGV2ZWxvcG1lbnRhbDwva2V5d29yZD48a2V5
d29yZD5NaWNlPC9rZXl3b3JkPjxrZXl3b3JkPk1pY2UsIEluYnJlZCBDNTdCTDwva2V5d29yZD48
a2V5d29yZD5Nb2RlbHMsIEJpb2xvZ2ljYWw8L2tleXdvcmQ+PGtleXdvcmQ+T3JnYW5vZ2VuZXNp
cy8qZ2VuZXRpY3M8L2tleXdvcmQ+PGtleXdvcmQ+UGh5bG9nZW55PC9rZXl3b3JkPjxrZXl3b3Jk
PlJOQSwgTWVzc2VuZ2VyL2FuYWx5c2lzPC9rZXl3b3JkPjxrZXl3b3JkPipWZXJ0ZWJyYXRlcy9l
bWJyeW9sb2d5L2dlbmV0aWNzPC9rZXl3b3JkPjxrZXl3b3JkPlhlbm9wdXMgbGFldmlzPC9rZXl3
b3JkPjxrZXl3b3JkPlplYnJhZmlzaDwva2V5d29yZD48L2tleXdvcmRzPjxkYXRlcz48eWVhcj4y
MDExPC95ZWFyPjwvZGF0ZXM+PGlzYm4+MjA0MS0xNzIzIChFbGVjdHJvbmljKSYjeEQ7MjA0MS0x
NzIzIChMaW5raW5nKTwvaXNibj48YWNjZXNzaW9uLW51bT4yMTQyNzcxOTwvYWNjZXNzaW9uLW51
bT48dXJscz48cmVsYXRlZC11cmxzPjx1cmw+aHR0cDovL3d3dy5uY2JpLm5sbS5uaWguZ292L3B1
Ym1lZC8yMTQyNzcxOTwvdXJsPjwvcmVsYXRlZC11cmxzPjwvdXJscz48Y3VzdG9tMj4zMTA5OTUz
PC9jdXN0b20yPjxlbGVjdHJvbmljLXJlc291cmNlLW51bT4xMC4xMDM4L25jb21tczEyNDg8L2Vs
ZWN0cm9uaWMtcmVzb3VyY2UtbnVtPjwvcmVjb3JkPjwvQ2l0ZT48L0VuZE5vdGU+AG==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PEVuZE5vdGU+PENpdGU+PEF1dGhvcj5JcmllPC9BdXRob3I+PFllYXI+MjAxMTwvWWVhcj48UmVj
TnVtPjY0PC9SZWNOdW0+PElEVGV4dD4yMTQyNzcxOTwvSURUZXh0PjxEaXNwbGF5VGV4dD48c3R5
bGUgZmFjZT0ic3VwZXJzY3JpcHQiPjE1PC9zdHlsZT48L0Rpc3BsYXlUZXh0PjxyZWNvcmQ+PHJl
Yy1udW1iZXI+NjQ8L3JlYy1udW1iZXI+PGZvcmVpZ24ta2V5cz48a2V5IGFwcD0iRU4iIGRiLWlk
PSJydnA1dmF6cHI1MGZlYmVwMGZhNXRlcnJkcmZmcnY5eHd2MmQiIHRpbWVzdGFtcD0iMTQxNDE4
MDA1NSI+NjQ8L2tleT48L2ZvcmVpZ24ta2V5cz48cmVmLXR5cGUgbmFtZT0iSm91cm5hbCBBcnRp
Y2xlIj4xNzwvcmVmLXR5cGU+PGNvbnRyaWJ1dG9ycz48YXV0aG9ycz48YXV0aG9yPklyaWUsIE4u
PC9hdXRob3I+PGF1dGhvcj5LdXJhdGFuaSwgUy48L2F1dGhvcj48L2F1dGhvcnM+PC9jb250cmli
dXRvcnM+PGF1dGgtYWRkcmVzcz5MYWJvcmF0b3J5IGZvciBFdm9sdXRpb25hcnkgTW9ycGhvbG9n
eSwgUklLRU4gQ2VudGVyIGZvciBEZXZlbG9wbWVudGFsIEJpb2xvZ3ksIENodW8ta3UsIEtvYmUs
IEh5b2dvIDY1MC0wMDQ3LCBKYXBhbi4gYXN1cmFpbkBjZGIucmlrZW4uanA8L2F1dGgtYWRkcmVz
cz48dGl0bGVzPjx0aXRsZT5Db21wYXJhdGl2ZSB0cmFuc2NyaXB0b21lIGFuYWx5c2lzIHJldmVh
bHMgdmVydGVicmF0ZSBwaHlsb3R5cGljIHBlcmlvZCBkdXJpbmcgb3JnYW5vZ2VuZXNpczwvdGl0
bGU+PHNlY29uZGFyeS10aXRsZT5OYXQgQ29tbXVuPC9zZWNvbmRhcnktdGl0bGU+PGFsdC10aXRs
ZT5OYXR1cmUgY29tbXVuaWNhdGlvbnM8L2FsdC10aXRsZT48L3RpdGxlcz48cGVyaW9kaWNhbD48
ZnVsbC10aXRsZT5OYXQgQ29tbXVuPC9mdWxsLXRpdGxlPjxhYmJyLTE+TmF0dXJlIGNvbW11bmlj
YXRpb25zPC9hYmJyLTE+PC9wZXJpb2RpY2FsPjxhbHQtcGVyaW9kaWNhbD48ZnVsbC10aXRsZT5O
YXQgQ29tbXVuPC9mdWxsLXRpdGxlPjxhYmJyLTE+TmF0dXJlIGNvbW11bmljYXRpb25zPC9hYmJy
LTE+PC9hbHQtcGVyaW9kaWNhbD48cGFnZXM+MjQ4PC9wYWdlcz48dm9sdW1lPjI8L3ZvbHVtZT48
a2V5d29yZHM+PGtleXdvcmQ+QW5pbWFsczwva2V5d29yZD48a2V5d29yZD5CaW9sb2dpY2FsIEV2
b2x1dGlvbjwva2V5d29yZD48a2V5d29yZD5CcmFuY2hpYWwgUmVnaW9uL2FuYXRvbXkgJmFtcDsg
aGlzdG9sb2d5PC9rZXl3b3JkPjxrZXl3b3JkPkNoaWNrZW5zPC9rZXl3b3JkPjxrZXl3b3JkPkVt
YnJ5bywgTWFtbWFsaWFuL2FuYXRvbXkgJmFtcDsgaGlzdG9sb2d5PC9rZXl3b3JkPjxrZXl3b3Jk
PkVtYnJ5bywgTm9ubWFtbWFsaWFuL2FuYXRvbXkgJmFtcDsgaGlzdG9sb2d5PC9rZXl3b3JkPjxr
ZXl3b3JkPkdlbmUgRXhwcmVzc2lvbiBQcm9maWxpbmcvbWV0aG9kczwva2V5d29yZD48a2V5d29y
ZD5HZW5lIEV4cHJlc3Npb24gUmVndWxhdGlvbiwgRGV2ZWxvcG1lbnRhbDwva2V5d29yZD48a2V5
d29yZD5NaWNlPC9rZXl3b3JkPjxrZXl3b3JkPk1pY2UsIEluYnJlZCBDNTdCTDwva2V5d29yZD48
a2V5d29yZD5Nb2RlbHMsIEJpb2xvZ2ljYWw8L2tleXdvcmQ+PGtleXdvcmQ+T3JnYW5vZ2VuZXNp
cy8qZ2VuZXRpY3M8L2tleXdvcmQ+PGtleXdvcmQ+UGh5bG9nZW55PC9rZXl3b3JkPjxrZXl3b3Jk
PlJOQSwgTWVzc2VuZ2VyL2FuYWx5c2lzPC9rZXl3b3JkPjxrZXl3b3JkPipWZXJ0ZWJyYXRlcy9l
bWJyeW9sb2d5L2dlbmV0aWNzPC9rZXl3b3JkPjxrZXl3b3JkPlhlbm9wdXMgbGFldmlzPC9rZXl3
b3JkPjxrZXl3b3JkPlplYnJhZmlzaDwva2V5d29yZD48L2tleXdvcmRzPjxkYXRlcz48eWVhcj4y
MDExPC95ZWFyPjwvZGF0ZXM+PGlzYm4+MjA0MS0xNzIzIChFbGVjdHJvbmljKSYjeEQ7MjA0MS0x
NzIzIChMaW5raW5nKTwvaXNibj48YWNjZXNzaW9uLW51bT4yMTQyNzcxOTwvYWNjZXNzaW9uLW51
bT48dXJscz48cmVsYXRlZC11cmxzPjx1cmw+aHR0cDovL3d3dy5uY2JpLm5sbS5uaWguZ292L3B1
Ym1lZC8yMTQyNzcxOTwvdXJsPjwvcmVsYXRlZC11cmxzPjwvdXJscz48Y3VzdG9tMj4zMTA5OTUz
PC9jdXN0b20yPjxlbGVjdHJvbmljLXJlc291cmNlLW51bT4xMC4xMDM4L25jb21tczEyNDg8L2Vs
ZWN0cm9uaWMtcmVzb3VyY2UtbnVtPjwvcmVjb3JkPjwvQ2l0ZT48L0VuZE5vdGU+AG==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37CFD" w:rsidRPr="00C222B0">
        <w:rPr>
          <w:rFonts w:ascii="Times New Roman" w:hAnsi="Times New Roman" w:cs="Times New Roman"/>
          <w:sz w:val="24"/>
          <w:szCs w:val="24"/>
        </w:rPr>
        <w:t xml:space="preserve"> and</w:t>
      </w:r>
      <w:r w:rsidR="00E0499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F226B" w:rsidRPr="00C222B0">
        <w:rPr>
          <w:rFonts w:ascii="Times New Roman" w:hAnsi="Times New Roman" w:cs="Times New Roman"/>
          <w:sz w:val="24"/>
          <w:szCs w:val="24"/>
        </w:rPr>
        <w:t xml:space="preserve">even between different </w:t>
      </w:r>
      <w:r w:rsidR="001A3676" w:rsidRPr="00C222B0">
        <w:rPr>
          <w:rFonts w:ascii="Times New Roman" w:hAnsi="Times New Roman" w:cs="Times New Roman"/>
          <w:sz w:val="24"/>
          <w:szCs w:val="24"/>
        </w:rPr>
        <w:t>phyl</w:t>
      </w:r>
      <w:r w:rsidR="001A3676">
        <w:rPr>
          <w:rFonts w:ascii="Times New Roman" w:hAnsi="Times New Roman" w:cs="Times New Roman"/>
          <w:sz w:val="24"/>
          <w:szCs w:val="24"/>
        </w:rPr>
        <w:t>a</w:t>
      </w:r>
      <w:hyperlink w:anchor="_ENREF_16" w:tooltip="Gerstein, 2014 #11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F226B" w:rsidRPr="00C222B0">
        <w:rPr>
          <w:rFonts w:ascii="Times New Roman" w:hAnsi="Times New Roman" w:cs="Times New Roman"/>
          <w:sz w:val="24"/>
          <w:szCs w:val="24"/>
        </w:rPr>
        <w:t>.</w:t>
      </w:r>
      <w:r w:rsidR="003041D3" w:rsidRPr="00C222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5DCF4" w14:textId="2FF30F8C" w:rsidR="00EE7C06" w:rsidRDefault="00E512D0" w:rsidP="00D614E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Although numerous studies have tested </w:t>
      </w:r>
      <w:r w:rsidR="00B776E9" w:rsidRPr="00C222B0">
        <w:rPr>
          <w:rFonts w:ascii="Times New Roman" w:hAnsi="Times New Roman" w:cs="Times New Roman"/>
          <w:sz w:val="24"/>
          <w:szCs w:val="24"/>
        </w:rPr>
        <w:t>Raff</w:t>
      </w:r>
      <w:r>
        <w:rPr>
          <w:rFonts w:ascii="Times New Roman" w:hAnsi="Times New Roman" w:cs="Times New Roman"/>
          <w:sz w:val="24"/>
          <w:szCs w:val="24"/>
        </w:rPr>
        <w:t>’s</w:t>
      </w:r>
      <w:r w:rsidR="00B776E9" w:rsidRPr="00C22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hypothesis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A44695">
        <w:rPr>
          <w:rFonts w:ascii="Times New Roman" w:hAnsi="Times New Roman" w:cs="Times New Roman"/>
          <w:sz w:val="24"/>
          <w:szCs w:val="24"/>
        </w:rPr>
        <w:t xml:space="preserve">that </w:t>
      </w:r>
      <w:r w:rsidR="00B776E9" w:rsidRPr="00C222B0">
        <w:rPr>
          <w:rFonts w:ascii="Times New Roman" w:hAnsi="Times New Roman" w:cs="Times New Roman"/>
          <w:sz w:val="24"/>
          <w:szCs w:val="24"/>
        </w:rPr>
        <w:t>the interdependent molecular signaling between different developmental modules is</w:t>
      </w:r>
      <w:r w:rsidR="00651E4C" w:rsidRPr="00C222B0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primary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651E4C" w:rsidRPr="00C222B0">
        <w:rPr>
          <w:rFonts w:ascii="Times New Roman" w:hAnsi="Times New Roman" w:cs="Times New Roman"/>
          <w:sz w:val="24"/>
          <w:szCs w:val="24"/>
        </w:rPr>
        <w:t xml:space="preserve">reason </w:t>
      </w:r>
      <w:r w:rsidR="00A44695">
        <w:rPr>
          <w:rFonts w:ascii="Times New Roman" w:hAnsi="Times New Roman" w:cs="Times New Roman"/>
          <w:sz w:val="24"/>
          <w:szCs w:val="24"/>
        </w:rPr>
        <w:t>for</w:t>
      </w:r>
      <w:r w:rsidR="00A44695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651E4C" w:rsidRPr="00C222B0">
        <w:rPr>
          <w:rFonts w:ascii="Times New Roman" w:hAnsi="Times New Roman" w:cs="Times New Roman"/>
          <w:sz w:val="24"/>
          <w:szCs w:val="24"/>
        </w:rPr>
        <w:t>a conserved middle</w:t>
      </w:r>
      <w:r w:rsidR="00B776E9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B776E9" w:rsidRPr="005A636B">
        <w:rPr>
          <w:rFonts w:ascii="Times New Roman" w:hAnsi="Times New Roman" w:cs="Times New Roman"/>
          <w:sz w:val="24"/>
          <w:szCs w:val="24"/>
        </w:rPr>
        <w:t>stage</w:t>
      </w:r>
      <w:hyperlink w:anchor="_ENREF_17" w:tooltip="Raff, 1996 #557" w:history="1"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&lt;EndNote&gt;&lt;Cite&gt;&lt;Author&gt;Raff&lt;/Author&gt;&lt;Year&gt;1996&lt;/Year&gt;&lt;RecNum&gt;557&lt;/RecNum&gt;&lt;IDText&gt;1373968&lt;/IDText&gt;&lt;DisplayText&gt;&lt;style face="superscript"&gt;17&lt;/style&gt;&lt;/DisplayText&gt;&lt;record&gt;&lt;rec-number&gt;557&lt;/rec-number&gt;&lt;foreign-keys&gt;&lt;key app="EN" db-id="rvp5vazpr50febep0fa5terrdrffrv9xwv2d" timestamp="1513993395"&gt;557&lt;/key&gt;&lt;/foreign-keys&gt;&lt;ref-type name="Book"&gt;6&lt;/ref-type&gt;&lt;contributors&gt;&lt;authors&gt;&lt;author&gt;Raff, Rudolf A.&lt;/author&gt;&lt;/authors&gt;&lt;/contributors&gt;&lt;titles&gt;&lt;title&gt;The shape of life : genes, development, and the evolution of animal form&lt;/title&gt;&lt;/titles&gt;&lt;pages&gt;xxiii,520p&lt;/pages&gt;&lt;keywords&gt;&lt;keyword&gt;Evolutionary genetics.&lt;/keyword&gt;&lt;/keywords&gt;&lt;dates&gt;&lt;year&gt;1996&lt;/year&gt;&lt;/dates&gt;&lt;pub-location&gt;Chicago ; London&lt;/pub-location&gt;&lt;publisher&gt;University of Chicago Press&lt;/publisher&gt;&lt;isbn&gt;0226702650&amp;#xD;0226702669&lt;/isbn&gt;&lt;accession-num&gt;1373968&lt;/accession-num&gt;&lt;call-num&gt;UL: South Front, Floor 5 379:6.c.95.555&lt;/call-num&gt;&lt;urls&gt;&lt;/urls&gt;&lt;/record&gt;&lt;/Cite&gt;&lt;/EndNote&gt;</w:instrText>
        </w:r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</w:t>
        </w:r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62684" w:rsidRPr="005A636B">
        <w:rPr>
          <w:rFonts w:ascii="Times New Roman" w:hAnsi="Times New Roman" w:cs="Times New Roman"/>
          <w:sz w:val="24"/>
          <w:szCs w:val="24"/>
        </w:rPr>
        <w:t xml:space="preserve">, </w:t>
      </w:r>
      <w:r w:rsidR="00EE7C06" w:rsidRPr="005A636B">
        <w:rPr>
          <w:rFonts w:ascii="Times New Roman" w:hAnsi="Times New Roman" w:cs="Times New Roman"/>
          <w:sz w:val="24"/>
          <w:szCs w:val="24"/>
        </w:rPr>
        <w:t xml:space="preserve">these studies did not </w:t>
      </w:r>
      <w:r w:rsidR="00C62684" w:rsidRPr="005A636B">
        <w:rPr>
          <w:rFonts w:ascii="Times New Roman" w:hAnsi="Times New Roman" w:cs="Times New Roman"/>
          <w:sz w:val="24"/>
          <w:szCs w:val="24"/>
        </w:rPr>
        <w:t xml:space="preserve">focus on </w:t>
      </w:r>
      <w:r w:rsidR="001134E3">
        <w:rPr>
          <w:rFonts w:ascii="Times New Roman" w:hAnsi="Times New Roman" w:cs="Times New Roman"/>
          <w:sz w:val="24"/>
          <w:szCs w:val="24"/>
        </w:rPr>
        <w:t>how the interactions of modules relate to the hourglass pattern</w:t>
      </w:r>
      <w:hyperlink w:anchor="_ENREF_3" w:tooltip="Irie, 2014 #545" w:history="1"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&lt;EndNote&gt;&lt;Cite&gt;&lt;Author&gt;Irie&lt;/Author&gt;&lt;Year&gt;2014&lt;/Year&gt;&lt;RecNum&gt;545&lt;/RecNum&gt;&lt;IDText&gt;25468934&lt;/IDText&gt;&lt;DisplayText&gt;&lt;style face="superscript"&gt;3&lt;/style&gt;&lt;/DisplayText&gt;&lt;record&gt;&lt;rec-number&gt;545&lt;/rec-number&gt;&lt;foreign-keys&gt;&lt;key app="EN" db-id="rvp5vazpr50febep0fa5terrdrffrv9xwv2d" timestamp="1513990935"&gt;545&lt;/key&gt;&lt;/foreign-keys&gt;&lt;ref-type name="Journal Article"&gt;17&lt;/ref-type&gt;&lt;contributors&gt;&lt;authors&gt;&lt;author&gt;Irie, N.&lt;/author&gt;&lt;author&gt;Kuratani, S.&lt;/author&gt;&lt;/authors&gt;&lt;/contributors&gt;&lt;auth-address&gt;Department of Biological Sciences, School of Science, University of Tokyo, Tokyo 113-0033, Japan irie@bs.s.u-tokyo.ac.jp saizo@cdb.riken.jp.&amp;#xD;Group for Morphological Evolution, RIKEN Center for Developmental Biology, Kobe 650-0047, Japan irie@bs.s.u-tokyo.ac.jp saizo@cdb.riken.jp.&lt;/auth-address&gt;&lt;titles&gt;&lt;title&gt;The developmental hourglass model: a predictor of the basic body plan?&lt;/title&gt;&lt;secondary-title&gt;Development&lt;/secondary-title&gt;&lt;/titles&gt;&lt;periodical&gt;&lt;full-title&gt;Development&lt;/full-title&gt;&lt;abbr-1&gt;Development&lt;/abbr-1&gt;&lt;/periodical&gt;&lt;pages&gt;4649-55&lt;/pages&gt;&lt;volume&gt;141&lt;/volume&gt;&lt;number&gt;24&lt;/number&gt;&lt;keywords&gt;&lt;keyword&gt;Animals&lt;/keyword&gt;&lt;keyword&gt;*Biological Evolution&lt;/keyword&gt;&lt;keyword&gt;Body Patterning/*physiology&lt;/keyword&gt;&lt;keyword&gt;Embryonic Development/*physiology&lt;/keyword&gt;&lt;keyword&gt;Gene Expression Profiling/methods&lt;/keyword&gt;&lt;keyword&gt;*Models, Biological&lt;/keyword&gt;&lt;keyword&gt;Organogenesis/*physiology&lt;/keyword&gt;&lt;keyword&gt;Body plan&lt;/keyword&gt;&lt;keyword&gt;Evo-devo&lt;/keyword&gt;&lt;keyword&gt;Evolution&lt;/keyword&gt;&lt;keyword&gt;Hourglass model&lt;/keyword&gt;&lt;keyword&gt;Phylotype&lt;/keyword&gt;&lt;keyword&gt;Transcriptome&lt;/keyword&gt;&lt;/keywords&gt;&lt;dates&gt;&lt;year&gt;2014&lt;/year&gt;&lt;pub-dates&gt;&lt;date&gt;Dec&lt;/date&gt;&lt;/pub-dates&gt;&lt;/dates&gt;&lt;isbn&gt;1477-9129 (Electronic)&amp;#xD;0950-1991 (Linking)&lt;/isbn&gt;&lt;accession-num&gt;25468934&lt;/accession-num&gt;&lt;urls&gt;&lt;related-urls&gt;&lt;url&gt;https://www.ncbi.nlm.nih.gov/pubmed/25468934&lt;/url&gt;&lt;/related-urls&gt;&lt;/urls&gt;&lt;electronic-resource-num&gt;10.1242/dev.107318&lt;/electronic-resource-num&gt;&lt;/record&gt;&lt;/Cite&gt;&lt;/EndNote&gt;</w:instrText>
        </w:r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62684" w:rsidRPr="005A636B">
        <w:rPr>
          <w:rFonts w:ascii="Times New Roman" w:hAnsi="Times New Roman" w:cs="Times New Roman"/>
          <w:sz w:val="24"/>
          <w:szCs w:val="24"/>
        </w:rPr>
        <w:t>.</w:t>
      </w:r>
      <w:r w:rsidR="00A029DE" w:rsidRPr="005A636B">
        <w:rPr>
          <w:rFonts w:ascii="Times New Roman" w:hAnsi="Times New Roman" w:cs="Times New Roman"/>
          <w:sz w:val="24"/>
          <w:szCs w:val="24"/>
        </w:rPr>
        <w:t xml:space="preserve"> </w:t>
      </w:r>
      <w:r w:rsidR="00961842" w:rsidRPr="00AC175E">
        <w:rPr>
          <w:rFonts w:ascii="Times New Roman" w:hAnsi="Times New Roman" w:cs="Times New Roman"/>
          <w:sz w:val="24"/>
          <w:szCs w:val="24"/>
        </w:rPr>
        <w:t>A developmental module is an independent functional unit, such as a limb bud. This definition of a module at the anatomical level can be applied to the partitioning of a developing embryo</w:t>
      </w:r>
      <w:hyperlink w:anchor="_ENREF_18" w:tooltip="Reno, 2008 #560" w:history="1"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&lt;EndNote&gt;&lt;Cite&gt;&lt;Author&gt;Reno&lt;/Author&gt;&lt;Year&gt;2008&lt;/Year&gt;&lt;RecNum&gt;560&lt;/RecNum&gt;&lt;IDText&gt;18080316&lt;/IDText&gt;&lt;DisplayText&gt;&lt;style face="superscript"&gt;18&lt;/style&gt;&lt;/DisplayText&gt;&lt;record&gt;&lt;rec-number&gt;560&lt;/rec-number&gt;&lt;foreign-keys&gt;&lt;key app="EN" db-id="rvp5vazpr50febep0fa5terrdrffrv9xwv2d" timestamp="1513994388"&gt;560&lt;/key&gt;&lt;/foreign-keys&gt;&lt;ref-type name="Journal Article"&gt;17&lt;/ref-type&gt;&lt;contributors&gt;&lt;authors&gt;&lt;author&gt;Reno, P. L.&lt;/author&gt;&lt;author&gt;McCollum, M. A.&lt;/author&gt;&lt;author&gt;Cohn, M. J.&lt;/author&gt;&lt;author&gt;Meindl, R. S.&lt;/author&gt;&lt;author&gt;Hamrick, M.&lt;/author&gt;&lt;author&gt;Lovejoy, C. O.&lt;/author&gt;&lt;/authors&gt;&lt;/contributors&gt;&lt;auth-address&gt;Department of Anthropology, School of Biomedical Science, Kent State University, Kent, Ohio 44242, USA.&lt;/auth-address&gt;&lt;titles&gt;&lt;title&gt;Patterns of correlation and covariation of anthropoid distal forelimb segments correspond to Hoxd expression territories&lt;/title&gt;&lt;secondary-title&gt;J Exp Zool B Mol Dev Evol&lt;/secondary-title&gt;&lt;/titles&gt;&lt;periodical&gt;&lt;full-title&gt;J Exp Zool B Mol Dev Evol&lt;/full-title&gt;&lt;/periodical&gt;&lt;pages&gt;240-58&lt;/pages&gt;&lt;volume&gt;310&lt;/volume&gt;&lt;number&gt;3&lt;/number&gt;&lt;keywords&gt;&lt;keyword&gt;Animals&lt;/keyword&gt;&lt;keyword&gt;Cercopithecidae/classification/growth &amp;amp; development&lt;/keyword&gt;&lt;keyword&gt;Forelimb/anatomy &amp;amp; histology/*physiology&lt;/keyword&gt;&lt;keyword&gt;Gene Expression Regulation, Developmental&lt;/keyword&gt;&lt;keyword&gt;Hand/anatomy &amp;amp; histology&lt;/keyword&gt;&lt;keyword&gt;Haplorhini/genetics/*growth &amp;amp; development&lt;/keyword&gt;&lt;keyword&gt;Homeodomain Proteins/*genetics&lt;/keyword&gt;&lt;keyword&gt;Phylogeny&lt;/keyword&gt;&lt;keyword&gt;Platyrrhini/classification/growth &amp;amp; development&lt;/keyword&gt;&lt;/keywords&gt;&lt;dates&gt;&lt;year&gt;2008&lt;/year&gt;&lt;pub-dates&gt;&lt;date&gt;May 15&lt;/date&gt;&lt;/pub-dates&gt;&lt;/dates&gt;&lt;isbn&gt;1552-5015 (Electronic)&amp;#xD;1552-5007 (Linking)&lt;/isbn&gt;&lt;accession-num&gt;18080316&lt;/accession-num&gt;&lt;urls&gt;&lt;related-urls&gt;&lt;url&gt;https://www.ncbi.nlm.nih.gov/pubmed/18080316&lt;/url&gt;&lt;/related-urls&gt;&lt;/urls&gt;&lt;electronic-resource-num&gt;10.1002/jez.b.21207&lt;/electronic-resource-num&gt;&lt;/record&gt;&lt;/Cite&gt;&lt;/EndNote&gt;</w:instrTex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18</w: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961842" w:rsidRPr="00AC175E">
        <w:rPr>
          <w:rFonts w:ascii="Times New Roman" w:hAnsi="Times New Roman" w:cs="Times New Roman"/>
          <w:sz w:val="24"/>
          <w:szCs w:val="24"/>
        </w:rPr>
        <w:t>. At the genetic level, a group of genes that are under the same regulatory control can also be considered to constitute a module</w:t>
      </w:r>
      <w:hyperlink w:anchor="_ENREF_19" w:tooltip="Arnone, 1997 #561" w:history="1"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&lt;EndNote&gt;&lt;Cite&gt;&lt;Author&gt;Arnone&lt;/Author&gt;&lt;Year&gt;1997&lt;/Year&gt;&lt;RecNum&gt;561&lt;/RecNum&gt;&lt;IDText&gt;9169833&lt;/IDText&gt;&lt;DisplayText&gt;&lt;style face="superscript"&gt;19&lt;/style&gt;&lt;/DisplayText&gt;&lt;record&gt;&lt;rec-number&gt;561&lt;/rec-number&gt;&lt;foreign-keys&gt;&lt;key app="EN" db-id="rvp5vazpr50febep0fa5terrdrffrv9xwv2d" timestamp="1513994776"&gt;561&lt;/key&gt;&lt;/foreign-keys&gt;&lt;ref-type name="Journal Article"&gt;17&lt;/ref-type&gt;&lt;contributors&gt;&lt;authors&gt;&lt;author&gt;Arnone, M. I.&lt;/author&gt;&lt;author&gt;Davidson, E. H.&lt;/author&gt;&lt;/authors&gt;&lt;/contributors&gt;&lt;auth-address&gt;Stowers Institute for Medical Research, Division of Biology, California Institute of Technology, Pasadena 91125, USA.&lt;/auth-address&gt;&lt;titles&gt;&lt;title&gt;The hardwiring of development: organization and function of genomic regulatory systems&lt;/title&gt;&lt;secondary-title&gt;Development&lt;/secondary-title&gt;&lt;/titles&gt;&lt;periodical&gt;&lt;full-title&gt;Development&lt;/full-title&gt;&lt;abbr-1&gt;Development&lt;/abbr-1&gt;&lt;/periodical&gt;&lt;pages&gt;1851-64&lt;/pages&gt;&lt;volume&gt;124&lt;/volume&gt;&lt;number&gt;10&lt;/number&gt;&lt;keywords&gt;&lt;keyword&gt;Animals&lt;/keyword&gt;&lt;keyword&gt;Gene Expression Regulation, Developmental/*genetics&lt;/keyword&gt;&lt;keyword&gt;Genes, Regulator/*genetics&lt;/keyword&gt;&lt;keyword&gt;Humans&lt;/keyword&gt;&lt;keyword&gt;Regulatory Sequences, Nucleic Acid/*genetics&lt;/keyword&gt;&lt;keyword&gt;Transcription Factors/physiology&lt;/keyword&gt;&lt;/keywords&gt;&lt;dates&gt;&lt;year&gt;1997&lt;/year&gt;&lt;pub-dates&gt;&lt;date&gt;May&lt;/date&gt;&lt;/pub-dates&gt;&lt;/dates&gt;&lt;isbn&gt;0950-1991 (Print)&amp;#xD;0950-1991 (Linking)&lt;/isbn&gt;&lt;accession-num&gt;9169833&lt;/accession-num&gt;&lt;urls&gt;&lt;related-urls&gt;&lt;url&gt;https://www.ncbi.nlm.nih.gov/pubmed/9169833&lt;/url&gt;&lt;/related-urls&gt;&lt;/urls&gt;&lt;/record&gt;&lt;/Cite&gt;&lt;/EndNote&gt;</w:instrTex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19</w: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961842" w:rsidRPr="00AC175E">
        <w:rPr>
          <w:rFonts w:ascii="Times New Roman" w:hAnsi="Times New Roman" w:cs="Times New Roman"/>
          <w:sz w:val="24"/>
          <w:szCs w:val="24"/>
        </w:rPr>
        <w:t xml:space="preserve">, such as well-characterized protein complexes (e.g., </w:t>
      </w:r>
      <w:r w:rsidR="00961842" w:rsidRPr="00AC175E">
        <w:rPr>
          <w:rFonts w:ascii="Times New Roman" w:hAnsi="Times New Roman" w:cs="Times New Roman"/>
          <w:sz w:val="24"/>
          <w:szCs w:val="24"/>
        </w:rPr>
        <w:lastRenderedPageBreak/>
        <w:t>ribosomes)</w:t>
      </w:r>
      <w:hyperlink w:anchor="_ENREF_20" w:tooltip="Lacquaniti, 2013 #562" w:history="1"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&lt;EndNote&gt;&lt;Cite&gt;&lt;Author&gt;Lacquaniti&lt;/Author&gt;&lt;Year&gt;2013&lt;/Year&gt;&lt;RecNum&gt;562&lt;/RecNum&gt;&lt;IDText&gt;23730285&lt;/IDText&gt;&lt;DisplayText&gt;&lt;style face="superscript"&gt;20&lt;/style&gt;&lt;/DisplayText&gt;&lt;record&gt;&lt;rec-number&gt;562&lt;/rec-number&gt;&lt;foreign-keys&gt;&lt;key app="EN" db-id="rvp5vazpr50febep0fa5terrdrffrv9xwv2d" timestamp="1513994937"&gt;562&lt;/key&gt;&lt;/foreign-keys&gt;&lt;ref-type name="Journal Article"&gt;17&lt;/ref-type&gt;&lt;contributors&gt;&lt;authors&gt;&lt;author&gt;Lacquaniti, F.&lt;/author&gt;&lt;author&gt;Ivanenko, Y. P.&lt;/author&gt;&lt;author&gt;d&amp;apos;Avella, A.&lt;/author&gt;&lt;author&gt;Zelik, K. E.&lt;/author&gt;&lt;author&gt;Zago, M.&lt;/author&gt;&lt;/authors&gt;&lt;/contributors&gt;&lt;auth-address&gt;Department of Systems Medicine, University of Rome Tor Vergata Rome, Italy ; Centre of Space Bio-Medicine, University of Rome Tor Vergata Rome, Italy ; Laboratory of Neuromotor Physiology, IRCCS Santa Lucia Foundation Rome, Italy.&lt;/auth-address&gt;&lt;titles&gt;&lt;title&gt;Evolutionary and developmental modules&lt;/title&gt;&lt;secondary-title&gt;Front Comput Neurosci&lt;/secondary-title&gt;&lt;/titles&gt;&lt;periodical&gt;&lt;full-title&gt;Front Comput Neurosci&lt;/full-title&gt;&lt;/periodical&gt;&lt;pages&gt;61&lt;/pages&gt;&lt;volume&gt;7&lt;/volume&gt;&lt;keywords&gt;&lt;keyword&gt;Cpg&lt;/keyword&gt;&lt;keyword&gt;activation pattern&lt;/keyword&gt;&lt;keyword&gt;gene expression&lt;/keyword&gt;&lt;keyword&gt;interneurons&lt;/keyword&gt;&lt;keyword&gt;locomotion&lt;/keyword&gt;&lt;/keywords&gt;&lt;dates&gt;&lt;year&gt;2013&lt;/year&gt;&lt;/dates&gt;&lt;isbn&gt;1662-5188 (Print)&amp;#xD;1662-5188 (Linking)&lt;/isbn&gt;&lt;accession-num&gt;23730285&lt;/accession-num&gt;&lt;urls&gt;&lt;related-urls&gt;&lt;url&gt;https://www.ncbi.nlm.nih.gov/pubmed/23730285&lt;/url&gt;&lt;/related-urls&gt;&lt;/urls&gt;&lt;custom2&gt;PMC3656358&lt;/custom2&gt;&lt;electronic-resource-num&gt;10.3389/fncom.2013.00061&lt;/electronic-resource-num&gt;&lt;/record&gt;&lt;/Cite&gt;&lt;/EndNote&gt;</w:instrTex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20</w: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961842" w:rsidRPr="00AC175E">
        <w:rPr>
          <w:rFonts w:ascii="Times New Roman" w:hAnsi="Times New Roman" w:cs="Times New Roman"/>
          <w:sz w:val="24"/>
          <w:szCs w:val="24"/>
        </w:rPr>
        <w:t>. Omics data are an ideal start for detecting subcellular organizational patterns</w:t>
      </w:r>
      <w:hyperlink w:anchor="_ENREF_21" w:tooltip="Barabási, 2004 #433" w:history="1"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&lt;EndNote&gt;&lt;Cite&gt;&lt;Author&gt;Barabási&lt;/Author&gt;&lt;Year&gt;2004&lt;/Year&gt;&lt;RecNum&gt;433&lt;/RecNum&gt;&lt;DisplayText&gt;&lt;style face="superscript"&gt;21&lt;/style&gt;&lt;/DisplayText&gt;&lt;record&gt;&lt;rec-number&gt;433&lt;/rec-number&gt;&lt;foreign-keys&gt;&lt;key app="EN" db-id="rvp5vazpr50febep0fa5terrdrffrv9xwv2d" timestamp="1443816910"&gt;433&lt;/key&gt;&lt;/foreign-keys&gt;&lt;ref-type name="Journal Article"&gt;17&lt;/ref-type&gt;&lt;contributors&gt;&lt;authors&gt;&lt;author&gt;Barabási, Albert-László&lt;/author&gt;&lt;author&gt;Oltvai, Zoltán N.&lt;/author&gt;&lt;/authors&gt;&lt;/contributors&gt;&lt;titles&gt;&lt;title&gt;Network biology: understanding the cell&amp;apos;s functional organization&lt;/title&gt;&lt;secondary-title&gt;Nature Reviews Genetics&lt;/secondary-title&gt;&lt;short-title&gt;Network biology&lt;/short-title&gt;&lt;/titles&gt;&lt;periodical&gt;&lt;full-title&gt;Nature Reviews Genetics&lt;/full-title&gt;&lt;/periodical&gt;&lt;pages&gt;101-113&lt;/pages&gt;&lt;volume&gt;5&lt;/volume&gt;&lt;dates&gt;&lt;year&gt;2004&lt;/year&gt;&lt;pub-dates&gt;&lt;date&gt;February 2004&lt;/date&gt;&lt;/pub-dates&gt;&lt;/dates&gt;&lt;isbn&gt;1471-0056&lt;/isbn&gt;&lt;urls&gt;&lt;pdf-urls&gt;&lt;url&gt;/Users/kkyan/Dropbox/academics/Barabási et al_Nature Reviews Genetics_2004_Network biology - understanding the cell&amp;apos;s functional organization.pdf&lt;/url&gt;&lt;/pdf-urls&gt;&lt;/urls&gt;&lt;electronic-resource-num&gt;10.1038/nrg1272&lt;/electronic-resource-num&gt;&lt;remote-database-name&gt;www.nature.com&lt;/remote-database-name&gt;&lt;language&gt;en&lt;/language&gt;&lt;access-date&gt;2014-08-06 12:46:13&lt;/access-date&gt;&lt;/record&gt;&lt;/Cite&gt;&lt;/EndNote&gt;</w:instrTex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21</w: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961842" w:rsidRPr="00AC175E">
        <w:rPr>
          <w:rFonts w:ascii="Times New Roman" w:hAnsi="Times New Roman" w:cs="Times New Roman"/>
          <w:sz w:val="24"/>
          <w:szCs w:val="24"/>
        </w:rPr>
        <w:t xml:space="preserve">. Using </w:t>
      </w:r>
      <w:r w:rsidR="001134E3">
        <w:rPr>
          <w:rFonts w:ascii="Times New Roman" w:hAnsi="Times New Roman" w:cs="Times New Roman"/>
          <w:sz w:val="24"/>
          <w:szCs w:val="24"/>
        </w:rPr>
        <w:t>gene co-expression network analysis</w:t>
      </w:r>
      <w:r w:rsidR="00961842" w:rsidRPr="00AC175E">
        <w:rPr>
          <w:rFonts w:ascii="Times New Roman" w:hAnsi="Times New Roman" w:cs="Times New Roman"/>
          <w:sz w:val="24"/>
          <w:szCs w:val="24"/>
        </w:rPr>
        <w:t xml:space="preserve">, it is easy to detect groups of genes that are tightly connected with each other. </w:t>
      </w:r>
      <w:r w:rsidR="001134E3">
        <w:rPr>
          <w:rFonts w:ascii="Times New Roman" w:hAnsi="Times New Roman" w:cs="Times New Roman"/>
          <w:sz w:val="24"/>
          <w:szCs w:val="24"/>
        </w:rPr>
        <w:t>Developmental</w:t>
      </w:r>
      <w:r w:rsidR="00961842" w:rsidRPr="00AC175E">
        <w:rPr>
          <w:rFonts w:ascii="Times New Roman" w:hAnsi="Times New Roman" w:cs="Times New Roman"/>
          <w:sz w:val="24"/>
          <w:szCs w:val="24"/>
        </w:rPr>
        <w:t xml:space="preserve"> </w:t>
      </w:r>
      <w:r w:rsidR="001134E3">
        <w:rPr>
          <w:rFonts w:ascii="Times New Roman" w:hAnsi="Times New Roman" w:cs="Times New Roman"/>
          <w:sz w:val="24"/>
          <w:szCs w:val="24"/>
        </w:rPr>
        <w:t>functions and pathways</w:t>
      </w:r>
      <w:r w:rsidR="00961842" w:rsidRPr="00AC175E">
        <w:rPr>
          <w:rFonts w:ascii="Times New Roman" w:hAnsi="Times New Roman" w:cs="Times New Roman"/>
          <w:sz w:val="24"/>
          <w:szCs w:val="24"/>
        </w:rPr>
        <w:t xml:space="preserve"> are usually enriched among those network clusters</w:t>
      </w:r>
      <w:hyperlink w:anchor="_ENREF_22" w:tooltip="Zhu, 2007 #563" w:history="1"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&lt;EndNote&gt;&lt;Cite&gt;&lt;Author&gt;Zhu&lt;/Author&gt;&lt;Year&gt;2007&lt;/Year&gt;&lt;RecNum&gt;563&lt;/RecNum&gt;&lt;IDText&gt;17473168&lt;/IDText&gt;&lt;DisplayText&gt;&lt;style face="superscript"&gt;22&lt;/style&gt;&lt;/DisplayText&gt;&lt;record&gt;&lt;rec-number&gt;563&lt;/rec-number&gt;&lt;foreign-keys&gt;&lt;key app="EN" db-id="rvp5vazpr50febep0fa5terrdrffrv9xwv2d" timestamp="1513995122"&gt;563&lt;/key&gt;&lt;/foreign-keys&gt;&lt;ref-type name="Journal Article"&gt;17&lt;/ref-type&gt;&lt;contributors&gt;&lt;authors&gt;&lt;author&gt;Zhu, X.&lt;/author&gt;&lt;author&gt;Gerstein, M.&lt;/author&gt;&lt;author&gt;Snyder, M.&lt;/author&gt;&lt;/authors&gt;&lt;/contributors&gt;&lt;auth-address&gt;Department of Molecular, Cellular, and Developmental Biology, Yale University, New Haven, Connecticut 06520, USA.&lt;/auth-address&gt;&lt;titles&gt;&lt;title&gt;Getting connected: analysis and principles of biological networks&lt;/title&gt;&lt;secondary-title&gt;Genes Dev&lt;/secondary-title&gt;&lt;/titles&gt;&lt;periodical&gt;&lt;full-title&gt;Genes Dev&lt;/full-title&gt;&lt;/periodical&gt;&lt;pages&gt;1010-24&lt;/pages&gt;&lt;volume&gt;21&lt;/volume&gt;&lt;number&gt;9&lt;/number&gt;&lt;keywords&gt;&lt;keyword&gt;Animals&lt;/keyword&gt;&lt;keyword&gt;Disease/etiology&lt;/keyword&gt;&lt;keyword&gt;Evolution, Molecular&lt;/keyword&gt;&lt;keyword&gt;Humans&lt;/keyword&gt;&lt;keyword&gt;*Models, Biological&lt;/keyword&gt;&lt;keyword&gt;Models, Genetic&lt;/keyword&gt;&lt;keyword&gt;Mutation&lt;/keyword&gt;&lt;keyword&gt;Phosphorylation&lt;/keyword&gt;&lt;keyword&gt;Protein Interaction Mapping&lt;/keyword&gt;&lt;keyword&gt;Proteins/metabolism&lt;/keyword&gt;&lt;keyword&gt;*Systems Biology&lt;/keyword&gt;&lt;keyword&gt;Transcription Factors/metabolism&lt;/keyword&gt;&lt;/keywords&gt;&lt;dates&gt;&lt;year&gt;2007&lt;/year&gt;&lt;pub-dates&gt;&lt;date&gt;May 1&lt;/date&gt;&lt;/pub-dates&gt;&lt;/dates&gt;&lt;isbn&gt;0890-9369 (Print)&amp;#xD;0890-9369 (Linking)&lt;/isbn&gt;&lt;accession-num&gt;17473168&lt;/accession-num&gt;&lt;urls&gt;&lt;related-urls&gt;&lt;url&gt;https://www.ncbi.nlm.nih.gov/pubmed/17473168&lt;/url&gt;&lt;/related-urls&gt;&lt;/urls&gt;&lt;electronic-resource-num&gt;10.1101/gad.1528707&lt;/electronic-resource-num&gt;&lt;/record&gt;&lt;/Cite&gt;&lt;/EndNote&gt;</w:instrTex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22</w:t>
        </w:r>
        <w:r w:rsidR="0058103C" w:rsidRPr="00AC175E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961842" w:rsidRPr="00AC175E">
        <w:rPr>
          <w:rFonts w:ascii="Times New Roman" w:hAnsi="Times New Roman" w:cs="Times New Roman"/>
          <w:sz w:val="24"/>
          <w:szCs w:val="24"/>
        </w:rPr>
        <w:t xml:space="preserve">. </w:t>
      </w:r>
      <w:r w:rsidR="007F5E25" w:rsidRPr="005A636B">
        <w:rPr>
          <w:rFonts w:ascii="Times New Roman" w:hAnsi="Times New Roman" w:cs="Times New Roman"/>
          <w:sz w:val="24"/>
          <w:szCs w:val="24"/>
        </w:rPr>
        <w:t>A recent study analyzed gene co</w:t>
      </w:r>
      <w:r w:rsidR="00D107FF" w:rsidRPr="005A636B">
        <w:rPr>
          <w:rFonts w:ascii="Times New Roman" w:hAnsi="Times New Roman" w:cs="Times New Roman"/>
          <w:sz w:val="24"/>
          <w:szCs w:val="24"/>
        </w:rPr>
        <w:t>-</w:t>
      </w:r>
      <w:r w:rsidR="007F5E25" w:rsidRPr="005A636B">
        <w:rPr>
          <w:rFonts w:ascii="Times New Roman" w:hAnsi="Times New Roman" w:cs="Times New Roman"/>
          <w:sz w:val="24"/>
          <w:szCs w:val="24"/>
        </w:rPr>
        <w:t xml:space="preserve">expression modules during </w:t>
      </w:r>
      <w:r w:rsidR="00FB2570" w:rsidRPr="005A636B">
        <w:rPr>
          <w:rFonts w:ascii="Times New Roman" w:hAnsi="Times New Roman" w:cs="Times New Roman"/>
          <w:sz w:val="24"/>
          <w:szCs w:val="24"/>
        </w:rPr>
        <w:t>each stage of zebrafish embryogenesis and found t</w:t>
      </w:r>
      <w:r w:rsidR="00D614E5" w:rsidRPr="005A636B">
        <w:rPr>
          <w:rFonts w:ascii="Times New Roman" w:hAnsi="Times New Roman" w:cs="Times New Roman"/>
          <w:sz w:val="24"/>
          <w:szCs w:val="24"/>
        </w:rPr>
        <w:t>hat</w:t>
      </w:r>
      <w:r w:rsidR="00D614E5">
        <w:rPr>
          <w:rFonts w:ascii="Times New Roman" w:hAnsi="Times New Roman" w:cs="Times New Roman"/>
          <w:sz w:val="24"/>
          <w:szCs w:val="24"/>
        </w:rPr>
        <w:t xml:space="preserve"> t</w:t>
      </w:r>
      <w:r w:rsidR="00FB2570" w:rsidRPr="00D520EE">
        <w:rPr>
          <w:rFonts w:ascii="Times New Roman" w:hAnsi="Times New Roman" w:cs="Times New Roman"/>
          <w:sz w:val="24"/>
          <w:szCs w:val="24"/>
        </w:rPr>
        <w:t xml:space="preserve">he expression of genes within each module </w:t>
      </w:r>
      <w:r w:rsidR="005A636B">
        <w:rPr>
          <w:rFonts w:ascii="Times New Roman" w:hAnsi="Times New Roman" w:cs="Times New Roman"/>
          <w:sz w:val="24"/>
          <w:szCs w:val="24"/>
        </w:rPr>
        <w:t>was</w:t>
      </w:r>
      <w:r w:rsidR="005A636B" w:rsidRPr="00D520EE">
        <w:rPr>
          <w:rFonts w:ascii="Times New Roman" w:hAnsi="Times New Roman" w:cs="Times New Roman"/>
          <w:sz w:val="24"/>
          <w:szCs w:val="24"/>
        </w:rPr>
        <w:t xml:space="preserve"> </w:t>
      </w:r>
      <w:r w:rsidR="00FB2570" w:rsidRPr="00D520EE">
        <w:rPr>
          <w:rFonts w:ascii="Times New Roman" w:hAnsi="Times New Roman" w:cs="Times New Roman"/>
          <w:sz w:val="24"/>
          <w:szCs w:val="24"/>
        </w:rPr>
        <w:t xml:space="preserve">most </w:t>
      </w:r>
      <w:r w:rsidR="00BF6DDC">
        <w:rPr>
          <w:rFonts w:ascii="Times New Roman" w:hAnsi="Times New Roman" w:cs="Times New Roman"/>
          <w:sz w:val="24"/>
          <w:szCs w:val="24"/>
        </w:rPr>
        <w:t>similar to mouse orthologous genes</w:t>
      </w:r>
      <w:r w:rsidR="00FB2570" w:rsidRPr="00D520EE">
        <w:rPr>
          <w:rFonts w:ascii="Times New Roman" w:hAnsi="Times New Roman" w:cs="Times New Roman"/>
          <w:sz w:val="24"/>
          <w:szCs w:val="24"/>
        </w:rPr>
        <w:t xml:space="preserve"> at the early stages of embryogenesis</w:t>
      </w:r>
      <w:hyperlink w:anchor="_ENREF_23" w:tooltip="Piasecka, 2013 #33" w:history="1">
        <w:r w:rsidR="0058103C" w:rsidRPr="00D520E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&lt;EndNote&gt;&lt;Cite&gt;&lt;Author&gt;Piasecka&lt;/Author&gt;&lt;Year&gt;2013&lt;/Year&gt;&lt;RecNum&gt;33&lt;/RecNum&gt;&lt;IDText&gt;23637639&lt;/IDText&gt;&lt;DisplayText&gt;&lt;style face="superscript"&gt;23&lt;/style&gt;&lt;/DisplayText&gt;&lt;record&gt;&lt;rec-number&gt;33&lt;/rec-number&gt;&lt;foreign-keys&gt;&lt;key app="EN" db-id="9wexvdvferddareazf7x95fqsrstzep2sedx" timestamp="1482092546"&gt;33&lt;/key&gt;&lt;/foreign-keys&gt;&lt;ref-type name="Journal Article"&gt;17&lt;/ref-type&gt;&lt;contributors&gt;&lt;authors&gt;&lt;author&gt;Piasecka, B.&lt;/author&gt;&lt;author&gt;Lichocki, P.&lt;/author&gt;&lt;author&gt;Moretti, S.&lt;/author&gt;&lt;author&gt;Bergmann, S.&lt;/author&gt;&lt;author&gt;Robinson-Rechavi, M.&lt;/author&gt;&lt;/authors&gt;&lt;/contributors&gt;&lt;auth-address&gt;Department of Ecology and Evolution, University of Lausanne, Lausanne, Switzerland.&lt;/auth-address&gt;&lt;titles&gt;&lt;title&gt;The hourglass and the early conservation models--co-existing patterns of developmental constraints in vertebrates&lt;/title&gt;&lt;secondary-title&gt;PLoS Genet&lt;/secondary-title&gt;&lt;/titles&gt;&lt;periodical&gt;&lt;full-title&gt;PLoS Genet&lt;/full-title&gt;&lt;/periodical&gt;&lt;pages&gt;e1003476&lt;/pages&gt;&lt;volume&gt;9&lt;/volume&gt;&lt;number&gt;4&lt;/number&gt;&lt;keywords&gt;&lt;keyword&gt;Animals&lt;/keyword&gt;&lt;keyword&gt;Biological Evolution&lt;/keyword&gt;&lt;keyword&gt;*Evolution, Molecular&lt;/keyword&gt;&lt;keyword&gt;Gene Duplication&lt;/keyword&gt;&lt;keyword&gt;*Gene Expression Regulation, Developmental&lt;/keyword&gt;&lt;keyword&gt;Genome&lt;/keyword&gt;&lt;keyword&gt;Phylogeny&lt;/keyword&gt;&lt;keyword&gt;Zebrafish/genetics&lt;/keyword&gt;&lt;/keywords&gt;&lt;dates&gt;&lt;year&gt;2013&lt;/year&gt;&lt;pub-dates&gt;&lt;date&gt;Apr&lt;/date&gt;&lt;/pub-dates&gt;&lt;/dates&gt;&lt;isbn&gt;1553-7404 (Electronic)&amp;#xD;1553-7390 (Linking)&lt;/isbn&gt;&lt;accession-num&gt;23637639&lt;/accession-num&gt;&lt;urls&gt;&lt;related-urls&gt;&lt;url&gt;https://www.ncbi.nlm.nih.gov/pubmed/23637639&lt;/url&gt;&lt;/related-urls&gt;&lt;/urls&gt;&lt;custom2&gt;PMC3636041&lt;/custom2&gt;&lt;electronic-resource-num&gt;10.1371/journal.pgen.1003476&lt;/electronic-resource-num&gt;&lt;/record&gt;&lt;/Cite&gt;&lt;/EndNote&gt;</w:instrText>
        </w:r>
        <w:r w:rsidR="0058103C" w:rsidRPr="00D520E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23</w:t>
        </w:r>
        <w:r w:rsidR="0058103C" w:rsidRPr="00D520EE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D614E5">
        <w:rPr>
          <w:rFonts w:ascii="Times New Roman" w:hAnsi="Times New Roman" w:cs="Times New Roman"/>
          <w:sz w:val="24"/>
          <w:szCs w:val="24"/>
        </w:rPr>
        <w:t>;</w:t>
      </w:r>
      <w:r w:rsidR="00D520EE" w:rsidRPr="00D520EE">
        <w:rPr>
          <w:rFonts w:ascii="Times New Roman" w:hAnsi="Times New Roman" w:cs="Times New Roman"/>
          <w:sz w:val="24"/>
          <w:szCs w:val="24"/>
        </w:rPr>
        <w:t xml:space="preserve"> </w:t>
      </w:r>
      <w:r w:rsidR="00047C98">
        <w:rPr>
          <w:rFonts w:ascii="Times New Roman" w:hAnsi="Times New Roman" w:cs="Times New Roman"/>
          <w:sz w:val="24"/>
          <w:szCs w:val="24"/>
        </w:rPr>
        <w:t>however</w:t>
      </w:r>
      <w:r w:rsidR="00D614E5">
        <w:rPr>
          <w:rFonts w:ascii="Times New Roman" w:hAnsi="Times New Roman" w:cs="Times New Roman"/>
          <w:sz w:val="24"/>
          <w:szCs w:val="24"/>
        </w:rPr>
        <w:t>,</w:t>
      </w:r>
      <w:r w:rsidR="00047C98">
        <w:rPr>
          <w:rFonts w:ascii="Times New Roman" w:hAnsi="Times New Roman" w:cs="Times New Roman"/>
          <w:sz w:val="24"/>
          <w:szCs w:val="24"/>
        </w:rPr>
        <w:t xml:space="preserve"> </w:t>
      </w:r>
      <w:r w:rsidR="00D614E5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047C98">
        <w:rPr>
          <w:rFonts w:ascii="Times New Roman" w:hAnsi="Times New Roman" w:cs="Times New Roman"/>
          <w:sz w:val="24"/>
          <w:szCs w:val="24"/>
        </w:rPr>
        <w:t xml:space="preserve">did not </w:t>
      </w:r>
      <w:r w:rsidR="00D614E5">
        <w:rPr>
          <w:rFonts w:ascii="Times New Roman" w:hAnsi="Times New Roman" w:cs="Times New Roman"/>
          <w:sz w:val="24"/>
          <w:szCs w:val="24"/>
        </w:rPr>
        <w:t xml:space="preserve">focus on </w:t>
      </w:r>
      <w:r w:rsidR="00047C98">
        <w:rPr>
          <w:rFonts w:ascii="Times New Roman" w:hAnsi="Times New Roman" w:cs="Times New Roman"/>
          <w:sz w:val="24"/>
          <w:szCs w:val="24"/>
        </w:rPr>
        <w:t xml:space="preserve">the interactions between various modules during embryonic development. </w:t>
      </w:r>
    </w:p>
    <w:p w14:paraId="27C2961F" w14:textId="203317C9" w:rsidR="00BD66E7" w:rsidRPr="00C222B0" w:rsidRDefault="00047C98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paper</w:t>
      </w:r>
      <w:r w:rsidR="00A44695">
        <w:rPr>
          <w:rFonts w:ascii="Times New Roman" w:hAnsi="Times New Roman" w:cs="Times New Roman"/>
          <w:sz w:val="24"/>
          <w:szCs w:val="24"/>
        </w:rPr>
        <w:t xml:space="preserve">, </w:t>
      </w:r>
      <w:r w:rsidR="00D614E5">
        <w:rPr>
          <w:rFonts w:ascii="Times New Roman" w:hAnsi="Times New Roman" w:cs="Times New Roman"/>
          <w:sz w:val="24"/>
          <w:szCs w:val="24"/>
        </w:rPr>
        <w:t xml:space="preserve">we aimed </w:t>
      </w:r>
      <w:r w:rsidR="00A44695" w:rsidRPr="00C222B0">
        <w:rPr>
          <w:rFonts w:ascii="Times New Roman" w:hAnsi="Times New Roman" w:cs="Times New Roman"/>
          <w:sz w:val="24"/>
          <w:szCs w:val="24"/>
        </w:rPr>
        <w:t>to test Raff’s hourglass model</w:t>
      </w:r>
      <w:r w:rsidR="00011330" w:rsidRPr="000113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1330">
        <w:rPr>
          <w:rFonts w:ascii="Times New Roman" w:hAnsi="Times New Roman" w:cs="Times New Roman"/>
          <w:color w:val="000000"/>
          <w:sz w:val="24"/>
          <w:szCs w:val="24"/>
        </w:rPr>
        <w:t>by using large-scale comparative genomics.</w:t>
      </w:r>
      <w:r w:rsidR="00011330">
        <w:rPr>
          <w:rFonts w:ascii="Times New Roman" w:hAnsi="Times New Roman" w:cs="Times New Roman"/>
          <w:sz w:val="24"/>
          <w:szCs w:val="24"/>
        </w:rPr>
        <w:t xml:space="preserve"> </w:t>
      </w:r>
      <w:r w:rsidR="00B912BA">
        <w:rPr>
          <w:rFonts w:ascii="Times New Roman" w:hAnsi="Times New Roman" w:cs="Times New Roman"/>
          <w:sz w:val="24"/>
          <w:szCs w:val="24"/>
        </w:rPr>
        <w:t>S</w:t>
      </w:r>
      <w:r w:rsidR="00D614E5">
        <w:rPr>
          <w:rFonts w:ascii="Times New Roman" w:hAnsi="Times New Roman" w:cs="Times New Roman"/>
          <w:sz w:val="24"/>
          <w:szCs w:val="24"/>
        </w:rPr>
        <w:t>cientific consortia, including</w:t>
      </w:r>
      <w:r w:rsidR="00051BD7">
        <w:rPr>
          <w:rFonts w:ascii="Times New Roman" w:hAnsi="Times New Roman" w:cs="Times New Roman"/>
          <w:sz w:val="24"/>
          <w:szCs w:val="24"/>
        </w:rPr>
        <w:t xml:space="preserve"> </w:t>
      </w:r>
      <w:r w:rsidR="00051BD7" w:rsidRPr="00FB5E7E">
        <w:rPr>
          <w:rFonts w:ascii="Times New Roman" w:hAnsi="Times New Roman" w:cs="Times New Roman"/>
          <w:color w:val="000000"/>
          <w:sz w:val="24"/>
          <w:szCs w:val="24"/>
        </w:rPr>
        <w:t>Encyclopedia of DNA Elements</w:t>
      </w:r>
      <w:r w:rsidR="00051BD7">
        <w:rPr>
          <w:rFonts w:ascii="Times New Roman" w:hAnsi="Times New Roman" w:cs="Times New Roman"/>
          <w:color w:val="000000"/>
          <w:sz w:val="24"/>
          <w:szCs w:val="24"/>
        </w:rPr>
        <w:t xml:space="preserve"> (ENCODE),</w:t>
      </w:r>
      <w:r w:rsidR="00D614E5">
        <w:rPr>
          <w:rFonts w:ascii="Times New Roman" w:hAnsi="Times New Roman" w:cs="Times New Roman"/>
          <w:sz w:val="24"/>
          <w:szCs w:val="24"/>
        </w:rPr>
        <w:t xml:space="preserve"> </w:t>
      </w:r>
      <w:r w:rsidR="00852FAD">
        <w:rPr>
          <w:rFonts w:ascii="Times New Roman" w:hAnsi="Times New Roman" w:cs="Times New Roman"/>
          <w:sz w:val="24"/>
          <w:szCs w:val="24"/>
        </w:rPr>
        <w:t xml:space="preserve">the model organism </w:t>
      </w:r>
      <w:r w:rsidR="00051BD7">
        <w:rPr>
          <w:rFonts w:ascii="Times New Roman" w:hAnsi="Times New Roman" w:cs="Times New Roman"/>
          <w:color w:val="000000"/>
          <w:sz w:val="24"/>
          <w:szCs w:val="24"/>
        </w:rPr>
        <w:t>ENCODE</w:t>
      </w:r>
      <w:r w:rsidR="00852FA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852FAD">
        <w:rPr>
          <w:rFonts w:ascii="Times New Roman" w:hAnsi="Times New Roman" w:cs="Times New Roman"/>
          <w:color w:val="000000"/>
          <w:sz w:val="24"/>
          <w:szCs w:val="24"/>
        </w:rPr>
        <w:t>modENCODE</w:t>
      </w:r>
      <w:proofErr w:type="spellEnd"/>
      <w:r w:rsidR="00852FAD">
        <w:rPr>
          <w:rFonts w:ascii="Times New Roman" w:hAnsi="Times New Roman" w:cs="Times New Roman"/>
          <w:color w:val="000000"/>
          <w:sz w:val="24"/>
          <w:szCs w:val="24"/>
        </w:rPr>
        <w:t xml:space="preserve">) and </w:t>
      </w:r>
      <w:r w:rsidR="00852FAD">
        <w:rPr>
          <w:rFonts w:ascii="Times New Roman" w:hAnsi="Times New Roman" w:cs="Times New Roman"/>
          <w:sz w:val="24"/>
          <w:szCs w:val="24"/>
        </w:rPr>
        <w:t>Mouse ENCODE,</w:t>
      </w:r>
      <w:r w:rsidR="00D614E5">
        <w:rPr>
          <w:rFonts w:ascii="Times New Roman" w:hAnsi="Times New Roman" w:cs="Times New Roman"/>
          <w:sz w:val="24"/>
          <w:szCs w:val="24"/>
        </w:rPr>
        <w:t xml:space="preserve"> have generated large-scale functional genomics data for detecting genomic and transcriptomic activities across organisms</w:t>
      </w:r>
      <w:r w:rsidR="00D614E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PEVuZE5vdGU+PENpdGU+PEF1dGhvcj5Db25zb3J0aXVtPC9BdXRob3I+PFllYXI+MjAxMTwvWWVh
cj48UmVjTnVtPjMwPC9SZWNOdW0+PElEVGV4dD4yMTUyNjIyMjwvSURUZXh0PjxEaXNwbGF5VGV4
dD48c3R5bGUgZmFjZT0ic3VwZXJzY3JpcHQiPjE2LCAyNCwgMjU8L3N0eWxlPjwvRGlzcGxheVRl
eHQ+PHJlY29yZD48cmVjLW51bWJlcj4zMDwvcmVjLW51bWJlcj48Zm9yZWlnbi1rZXlzPjxrZXkg
YXBwPSJFTiIgZGItaWQ9InJ2cDV2YXpwcjUwZmViZXAwZmE1dGVycmRyZmZydjl4d3YyZCIgdGlt
ZXN0YW1wPSIxMzgyMzcwMjY5Ij4zMDwva2V5PjwvZm9yZWlnbi1rZXlzPjxyZWYtdHlwZSBuYW1l
PSJKb3VybmFsIEFydGljbGUiPjE3PC9yZWYtdHlwZT48Y29udHJpYnV0b3JzPjxhdXRob3JzPjxh
dXRob3I+RW5jb2RlIFByb2plY3QgQ29uc29ydGl1bTwvYXV0aG9yPjwvYXV0aG9ycz48L2NvbnRy
aWJ1dG9ycz48YXV0aC1hZGRyZXNzPkh1ZHNvbkFscGhhIEluc3RpdHV0ZSBmb3IgQmlvdGVjaG5v
bG9neSwgSHVudHN2aWxsZSwgQWxhYmFtYSwgVW5pdGVkIFN0YXRlcyBvZiBBbWVyaWNhLiBybXll
cnNAaHVkc29uYWxwaGEub3JnPC9hdXRoLWFkZHJlc3M+PHRpdGxlcz48dGl0bGU+QSB1c2VyJmFw
b3M7cyBndWlkZSB0byB0aGUgZW5jeWNsb3BlZGlhIG9mIEROQSBlbGVtZW50cyAoRU5DT0RFKTwv
dGl0bGU+PHNlY29uZGFyeS10aXRsZT5QTG9TIEJpb2w8L3NlY29uZGFyeS10aXRsZT48YWx0LXRp
dGxlPlBMb1MgYmlvbG9neTwvYWx0LXRpdGxlPjwvdGl0bGVzPjxwZXJpb2RpY2FsPjxmdWxsLXRp
dGxlPlBMb1MgQmlvbDwvZnVsbC10aXRsZT48YWJici0xPlBMb1MgYmlvbG9neTwvYWJici0xPjwv
cGVyaW9kaWNhbD48YWx0LXBlcmlvZGljYWw+PGZ1bGwtdGl0bGU+UExvUyBCaW9sPC9mdWxsLXRp
dGxlPjxhYmJyLTE+UExvUyBiaW9sb2d5PC9hYmJyLTE+PC9hbHQtcGVyaW9kaWNhbD48cGFnZXM+
ZTEwMDEwNDY8L3BhZ2VzPjx2b2x1bWU+OTwvdm9sdW1lPjxudW1iZXI+NDwvbnVtYmVyPjxrZXl3
b3Jkcz48a2V5d29yZD5CYXNlIFNlcXVlbmNlPC9rZXl3b3JkPjxrZXl3b3JkPkNocm9tYXRpbi9t
ZXRhYm9saXNtPC9rZXl3b3JkPjxrZXl3b3JkPkNvbnNlcnZlZCBTZXF1ZW5jZTwva2V5d29yZD48
a2V5d29yZD5ETkEgTWV0aHlsYXRpb248L2tleXdvcmQ+PGtleXdvcmQ+RE5BLUJpbmRpbmcgUHJv
dGVpbnMvZ2VuZXRpY3MvbWV0YWJvbGlzbTwva2V5d29yZD48a2V5d29yZD4qRGF0YWJhc2VzLCBO
dWNsZWljIEFjaWQ8L2tleXdvcmQ+PGtleXdvcmQ+R2VuZSBDb21wb25lbnRzPC9rZXl3b3JkPjxr
ZXl3b3JkPkdlbmUgRXhwcmVzc2lvbiBSZWd1bGF0aW9uPC9rZXl3b3JkPjxrZXl3b3JkPipHZW5v
bWUsIEh1bWFuPC9rZXl3b3JkPjxrZXl3b3JkPkh1bWFuczwva2V5d29yZD48a2V5d29yZD5JbnRl
cm5ldDwva2V5d29yZD48a2V5d29yZD5Nb2RlbHMsIEdlbmV0aWM8L2tleXdvcmQ+PGtleXdvcmQ+
UXVhbGl0eSBDb250cm9sPC9rZXl3b3JkPjxrZXl3b3JkPlJOQSwgTWVzc2VuZ2VyL2dlbmV0aWNz
PC9rZXl3b3JkPjxrZXl3b3JkPlJOQS1CaW5kaW5nIFByb3RlaW5zL2dlbmV0aWNzL21ldGFib2xp
c208L2tleXdvcmQ+PC9rZXl3b3Jkcz48ZGF0ZXM+PHllYXI+MjAxMTwveWVhcj48cHViLWRhdGVz
PjxkYXRlPkFwcjwvZGF0ZT48L3B1Yi1kYXRlcz48L2RhdGVzPjxpc2JuPjE1NDUtNzg4NSAoRWxl
Y3Ryb25pYykmI3hEOzE1NDQtOTE3MyAoTGlua2luZyk8L2lzYm4+PGFjY2Vzc2lvbi1udW0+MjE1
MjYyMjI8L2FjY2Vzc2lvbi1udW0+PHVybHM+PHJlbGF0ZWQtdXJscz48dXJsPmh0dHA6Ly93d3cu
bmNiaS5ubG0ubmloLmdvdi9wdWJtZWQvMjE1MjYyMjI8L3VybD48L3JlbGF0ZWQtdXJscz48L3Vy
bHM+PGN1c3RvbTI+MzA3OTU4NTwvY3VzdG9tMj48ZWxlY3Ryb25pYy1yZXNvdXJjZS1udW0+MTAu
MTM3MS9qb3VybmFsLnBiaW8uMTAwMTA0NjwvZWxlY3Ryb25pYy1yZXNvdXJjZS1udW0+PC9yZWNv
cmQ+PC9DaXRlPjxDaXRlPjxBdXRob3I+WXVlPC9BdXRob3I+PFllYXI+MjAxNDwvWWVhcj48UmVj
TnVtPjU0MzwvUmVjTnVtPjxJRFRleHQ+MjU0MDk4MjQ8L0lEVGV4dD48cmVjb3JkPjxyZWMtbnVt
YmVyPjU0MzwvcmVjLW51bWJlcj48Zm9yZWlnbi1rZXlzPjxrZXkgYXBwPSJFTiIgZGItaWQ9InJ2
cDV2YXpwcjUwZmViZXAwZmE1dGVycmRyZmZydjl4d3YyZCIgdGltZXN0YW1wPSIxNTEzOTkwMzgx
Ij41NDM8L2tleT48L2ZvcmVpZ24ta2V5cz48cmVmLXR5cGUgbmFtZT0iSm91cm5hbCBBcnRpY2xl
Ij4xNzwvcmVmLXR5cGU+PGNvbnRyaWJ1dG9ycz48YXV0aG9ycz48YXV0aG9yPll1ZSwgRi48L2F1
dGhvcj48YXV0aG9yPkNoZW5nLCBZLjwvYXV0aG9yPjxhdXRob3I+QnJlc2NoaSwgQS48L2F1dGhv
cj48YXV0aG9yPlZpZXJzdHJhLCBKLjwvYXV0aG9yPjxhdXRob3I+V3UsIFcuPC9hdXRob3I+PGF1
dGhvcj5SeWJhLCBULjwvYXV0aG9yPjxhdXRob3I+U2FuZHN0cm9tLCBSLjwvYXV0aG9yPjxhdXRo
b3I+TWEsIFouPC9hdXRob3I+PGF1dGhvcj5EYXZpcywgQy48L2F1dGhvcj48YXV0aG9yPlBvcGUs
IEIuIEQuPC9hdXRob3I+PGF1dGhvcj5TaGVuLCBZLjwvYXV0aG9yPjxhdXRob3I+UGVydm91Y2hp
bmUsIEQuIEQuPC9hdXRob3I+PGF1dGhvcj5EamViYWxpLCBTLjwvYXV0aG9yPjxhdXRob3I+VGh1
cm1hbiwgUi4gRS48L2F1dGhvcj48YXV0aG9yPkthdWwsIFIuPC9hdXRob3I+PGF1dGhvcj5SeW5l
cywgRS48L2F1dGhvcj48YXV0aG9yPktpcmlsdXNoYSwgQS48L2F1dGhvcj48YXV0aG9yPk1hcmlu
b3YsIEcuIEsuPC9hdXRob3I+PGF1dGhvcj5XaWxsaWFtcywgQi4gQS48L2F1dGhvcj48YXV0aG9y
PlRyb3V0LCBELjwvYXV0aG9yPjxhdXRob3I+QW1yaGVpbiwgSC48L2F1dGhvcj48YXV0aG9yPkZp
c2hlci1BeWxvciwgSy48L2F1dGhvcj48YXV0aG9yPkFudG9zaGVjaGtpbiwgSS48L2F1dGhvcj48
YXV0aG9yPkRlU2Fsdm8sIEcuPC9hdXRob3I+PGF1dGhvcj5TZWUsIEwuIEguPC9hdXRob3I+PGF1
dGhvcj5GYXN0dWNhLCBNLjwvYXV0aG9yPjxhdXRob3I+RHJlbmtvdywgSi48L2F1dGhvcj48YXV0
aG9yPlphbGVza2ksIEMuPC9hdXRob3I+PGF1dGhvcj5Eb2JpbiwgQS48L2F1dGhvcj48YXV0aG9y
PlByaWV0bywgUC48L2F1dGhvcj48YXV0aG9yPkxhZ2FyZGUsIEouPC9hdXRob3I+PGF1dGhvcj5C
dXNzb3R0aSwgRy48L2F1dGhvcj48YXV0aG9yPlRhbnplciwgQS48L2F1dGhvcj48YXV0aG9yPkRl
bmFzLCBPLjwvYXV0aG9yPjxhdXRob3I+TGksIEsuPC9hdXRob3I+PGF1dGhvcj5CZW5kZXIsIE0u
IEEuPC9hdXRob3I+PGF1dGhvcj5aaGFuZywgTS48L2F1dGhvcj48YXV0aG9yPkJ5cm9uLCBSLjwv
YXV0aG9yPjxhdXRob3I+R3JvdWRpbmUsIE0uIFQuPC9hdXRob3I+PGF1dGhvcj5NY0NsZWFyeSwg
RC48L2F1dGhvcj48YXV0aG9yPlBoYW0sIEwuPC9hdXRob3I+PGF1dGhvcj5ZZSwgWi48L2F1dGhv
cj48YXV0aG9yPkt1YW4sIFMuPC9hdXRob3I+PGF1dGhvcj5FZHNhbGwsIEwuPC9hdXRob3I+PGF1
dGhvcj5XdSwgWS4gQy48L2F1dGhvcj48YXV0aG9yPlJhc211c3NlbiwgTS4gRC48L2F1dGhvcj48
YXV0aG9yPkJhbnNhbCwgTS4gUy48L2F1dGhvcj48YXV0aG9yPktlbGxpcywgTS48L2F1dGhvcj48
YXV0aG9yPktlbGxlciwgQy4gQS48L2F1dGhvcj48YXV0aG9yPk1vcnJpc3NleSwgQy4gUy48L2F1
dGhvcj48YXV0aG9yPk1pc2hyYSwgVC48L2F1dGhvcj48YXV0aG9yPkphaW4sIEQuPC9hdXRob3I+
PGF1dGhvcj5Eb2dhbiwgTi48L2F1dGhvcj48YXV0aG9yPkhhcnJpcywgUi4gUy48L2F1dGhvcj48
YXV0aG9yPkNheXRpbmcsIFAuPC9hdXRob3I+PGF1dGhvcj5LYXdsaSwgVC48L2F1dGhvcj48YXV0
aG9yPkJveWxlLCBBLiBQLjwvYXV0aG9yPjxhdXRob3I+RXVza2lyY2hlbiwgRy48L2F1dGhvcj48
YXV0aG9yPkt1bmRhamUsIEEuPC9hdXRob3I+PGF1dGhvcj5MaW4sIFMuPC9hdXRob3I+PGF1dGhv
cj5MaW4sIFkuPC9hdXRob3I+PGF1dGhvcj5KYW5zZW4sIEMuPC9hdXRob3I+PGF1dGhvcj5NYWxs
YWRpLCBWLiBTLjwvYXV0aG9yPjxhdXRob3I+Q2xpbmUsIE0uIFMuPC9hdXRob3I+PGF1dGhvcj5F
cmlja3NvbiwgRC4gVC48L2F1dGhvcj48YXV0aG9yPktpcmt1cCwgVi4gTS48L2F1dGhvcj48YXV0
aG9yPkxlYXJuZWQsIEsuPC9hdXRob3I+PGF1dGhvcj5TbG9hbiwgQy4gQS48L2F1dGhvcj48YXV0
aG9yPlJvc2VuYmxvb20sIEsuIFIuPC9hdXRob3I+PGF1dGhvcj5MYWNlcmRhIGRlIFNvdXNhLCBC
LjwvYXV0aG9yPjxhdXRob3I+QmVhbCwgSy48L2F1dGhvcj48YXV0aG9yPlBpZ25hdGVsbGksIE0u
PC9hdXRob3I+PGF1dGhvcj5GbGljZWssIFAuPC9hdXRob3I+PGF1dGhvcj5MaWFuLCBKLjwvYXV0
aG9yPjxhdXRob3I+S2FodmVjaSwgVC48L2F1dGhvcj48YXV0aG9yPkxlZSwgRC48L2F1dGhvcj48
YXV0aG9yPktlbnQsIFcuIEouPC9hdXRob3I+PGF1dGhvcj5SYW1hbGhvIFNhbnRvcywgTS48L2F1
dGhvcj48YXV0aG9yPkhlcnJlcm8sIEouPC9hdXRob3I+PGF1dGhvcj5Ob3RyZWRhbWUsIEMuPC9h
dXRob3I+PGF1dGhvcj5Kb2huc29uLCBBLjwvYXV0aG9yPjxhdXRob3I+Vm9uZywgUy48L2F1dGhv
cj48YXV0aG9yPkxlZSwgSy48L2F1dGhvcj48YXV0aG9yPkJhdGVzLCBELjwvYXV0aG9yPjxhdXRo
b3I+TmVyaSwgRi48L2F1dGhvcj48YXV0aG9yPkRpZWdlbCwgTS48L2F1dGhvcj48YXV0aG9yPkNh
bmZpZWxkLCBULjwvYXV0aG9yPjxhdXRob3I+U2FibywgUC4gSi48L2F1dGhvcj48YXV0aG9yPldp
bGtlbiwgTS4gUy48L2F1dGhvcj48YXV0aG9yPlJlaCwgVC4gQS48L2F1dGhvcj48YXV0aG9yPkdp
c3RlLCBFLjwvYXV0aG9yPjxhdXRob3I+U2hhZmVyLCBBLjwvYXV0aG9yPjxhdXRob3I+S3V0eWF2
aW4sIFQuPC9hdXRob3I+PGF1dGhvcj5IYXVnZW4sIEUuPC9hdXRob3I+PGF1dGhvcj5EdW5uLCBE
LjwvYXV0aG9yPjxhdXRob3I+UmV5bm9sZHMsIEEuIFAuPC9hdXRob3I+PGF1dGhvcj5OZXBoLCBT
LjwvYXV0aG9yPjxhdXRob3I+SHVtYmVydCwgUi48L2F1dGhvcj48YXV0aG9yPkhhbnNlbiwgUi4g
Uy48L2F1dGhvcj48YXV0aG9yPkRlIEJydWlqbiwgTS48L2F1dGhvcj48YXV0aG9yPlNlbGxlcmks
IEwuPC9hdXRob3I+PGF1dGhvcj5SdWRlbnNreSwgQS48L2F1dGhvcj48YXV0aG9yPkpvc2Vmb3dp
Y3osIFMuPC9hdXRob3I+PGF1dGhvcj5TYW1zdGVpbiwgUi48L2F1dGhvcj48YXV0aG9yPkVpY2hs
ZXIsIEUuIEUuPC9hdXRob3I+PGF1dGhvcj5PcmtpbiwgUy4gSC48L2F1dGhvcj48YXV0aG9yPkxl
dmFzc2V1ciwgRC48L2F1dGhvcj48YXV0aG9yPlBhcGF5YW5ub3BvdWxvdSwgVC48L2F1dGhvcj48
YXV0aG9yPkNoYW5nLCBLLiBILjwvYXV0aG9yPjxhdXRob3I+U2tvdWx0Y2hpLCBBLjwvYXV0aG9y
PjxhdXRob3I+R29zaCwgUy48L2F1dGhvcj48YXV0aG9yPkRpc3RlY2hlLCBDLjwvYXV0aG9yPjxh
dXRob3I+VHJldXRpbmcsIFAuPC9hdXRob3I+PGF1dGhvcj5XYW5nLCBZLjwvYXV0aG9yPjxhdXRo
b3I+V2Vpc3MsIE0uIEouPC9hdXRob3I+PGF1dGhvcj5CbG9iZWwsIEcuIEEuPC9hdXRob3I+PGF1
dGhvcj5DYW8sIFguPC9hdXRob3I+PGF1dGhvcj5aaG9uZywgUy48L2F1dGhvcj48YXV0aG9yPldh
bmcsIFQuPC9hdXRob3I+PGF1dGhvcj5Hb29kLCBQLiBKLjwvYXV0aG9yPjxhdXRob3I+TG93ZG9u
LCBSLiBGLjwvYXV0aG9yPjxhdXRob3I+QWRhbXMsIEwuIEIuPC9hdXRob3I+PGF1dGhvcj5aaG91
LCBYLiBRLjwvYXV0aG9yPjxhdXRob3I+UGF6aW4sIE0uIEouPC9hdXRob3I+PGF1dGhvcj5GZWlu
Z29sZCwgRS4gQS48L2F1dGhvcj48YXV0aG9yPldvbGQsIEIuPC9hdXRob3I+PGF1dGhvcj5UYXls
b3IsIEouPC9hdXRob3I+PGF1dGhvcj5Nb3J0YXphdmksIEEuPC9hdXRob3I+PGF1dGhvcj5XZWlz
c21hbiwgUy4gTS48L2F1dGhvcj48YXV0aG9yPlN0YW1hdG95YW5ub3BvdWxvcywgSi4gQS48L2F1
dGhvcj48YXV0aG9yPlNueWRlciwgTS4gUC48L2F1dGhvcj48YXV0aG9yPkd1aWdvLCBSLjwvYXV0
aG9yPjxhdXRob3I+R2luZ2VyYXMsIFQuIFIuPC9hdXRob3I+PGF1dGhvcj5HaWxiZXJ0LCBELiBN
LjwvYXV0aG9yPjxhdXRob3I+SGFyZGlzb24sIFIuIEMuPC9hdXRob3I+PGF1dGhvcj5CZWVyLCBN
LiBBLjwvYXV0aG9yPjxhdXRob3I+UmVuLCBCLjwvYXV0aG9yPjxhdXRob3I+TW91c2UsIEVuY29k
ZSBDb25zb3J0aXVtPC9hdXRob3I+PC9hdXRob3JzPjwvY29udHJpYnV0b3JzPjxhdXRoLWFkZHJl
c3M+MV0gTHVkd2lnIEluc3RpdHV0ZSBmb3IgQ2FuY2VyIFJlc2VhcmNoIGFuZCBVbml2ZXJzaXR5
IG9mIENhbGlmb3JuaWEsIFNhbiBEaWVnbyBTY2hvb2wgb2YgTWVkaWNpbmUsIDk1MDAgR2lsbWFu
IERyaXZlLCBMYSBKb2xsYSwgQ2FsaWZvcm5pYSA5MjA5MywgVVNBLiBbMl0gRGVwYXJ0bWVudCBv
ZiBCaW9jaGVtaXN0cnkgYW5kIE1vbGVjdWxhciBCaW9sb2d5LCBDb2xsZWdlIG9mIE1lZGljaW5l
LCBUaGUgUGVubnN5bHZhbmlhIFN0YXRlIFVuaXZlcnNpdHksIEhlcnNoZXksIFBlbm5zeWx2YW5p
YSAxNzAzMywgVVNBLiYjeEQ7RGVwYXJ0bWVudCBvZiBHZW5ldGljcywgU3RhbmZvcmQgVW5pdmVy
c2l0eSwgMzAwIFBhc3RldXIgRHJpdmUsIE1DLTU0NzcgU3RhbmZvcmQsIENhbGlmb3JuaWEgOTQz
MDUsIFVTQS4mI3hEO0Jpb2luZm9ybWF0aWNzIGFuZCBHZW5vbWljcywgQ2VudHJlIGZvciBHZW5v
bWljIFJlZ3VsYXRpb24gKENSRykgYW5kIFVQRiwgRG9jdG9yIEFpZ3VhZGVyLCA4OCwgMDgwMDMg
QmFyY2Vsb25hLCBDYXRhbG9uaWEsIFNwYWluLiYjeEQ7RGVwYXJ0bWVudCBvZiBHZW5vbWUgU2Np
ZW5jZXMsIFVuaXZlcnNpdHkgb2YgV2FzaGluZ3RvbiwgU2VhdHRsZSwgV2FzaGluZ3RvbiA5ODE5
NSwgVVNBLiYjeEQ7Q2VudGVyIGZvciBDb21wYXJhdGl2ZSBHZW5vbWljcyBhbmQgQmlvaW5mb3Jt
YXRpY3MsIEh1Y2sgSW5zdGl0dXRlcyBvZiB0aGUgTGlmZSBTY2llbmNlcywgVGhlIFBlbm5zeWx2
YW5pYSBTdGF0ZSBVbml2ZXJzaXR5LCBVbml2ZXJzaXR5IFBhcmssIFBlbm5zeWx2YW5pYSAxNjgw
MiwgVVNBLiYjeEQ7RGVwYXJ0bWVudCBvZiBCaW9sb2dpY2FsIFNjaWVuY2UsIDMxOSBTdGFkaXVt
IERyaXZlLCBGbG9yaWRhIFN0YXRlIFVuaXZlcnNpdHksIFRhbGxhaGFzc2VlLCBGbG9yaWRhIDMy
MzA2LTQyOTUsIFVTQS4mI3hEO0Z1bmN0aW9uYWwgR2Vub21pY3MsIENvbGQgU3ByaW5nIEhhcmJv
ciBMYWJvcmF0b3J5LCBCdW5ndG93biBSb2FkLCBDb2xkIFNwcmluZyBIYXJib3IsIE5ldyBZb3Jr
IDExNzI0LCBVU0EuJiN4RDtMdWR3aWcgSW5zdGl0dXRlIGZvciBDYW5jZXIgUmVzZWFyY2ggYW5k
IFVuaXZlcnNpdHkgb2YgQ2FsaWZvcm5pYSwgU2FuIERpZWdvIFNjaG9vbCBvZiBNZWRpY2luZSwg
OTUwMCBHaWxtYW4gRHJpdmUsIExhIEpvbGxhLCBDYWxpZm9ybmlhIDkyMDkzLCBVU0EuJiN4RDtE
aXZpc2lvbiBvZiBCaW9sb2d5LCBDYWxpZm9ybmlhIEluc3RpdHV0ZSBvZiBUZWNobm9sb2d5LCBQ
YXNhZGVuYSwgQ2FsaWZvcm5pYSA5MTEyNSwgVVNBLiYjeEQ7MV0gQmlvaW5mb3JtYXRpY3MgYW5k
IEdlbm9taWNzLCBDZW50cmUgZm9yIEdlbm9taWMgUmVndWxhdGlvbiAoQ1JHKSBhbmQgVVBGLCBE
b2N0b3IgQWlndWFkZXIsIDg4LCAwODAwMyBCYXJjZWxvbmEsIENhdGFsb25pYSwgU3BhaW4uIFsy
XSBEZXBhcnRtZW50IG9mIFRoZW9yZXRpY2FsIENoZW1pc3RyeSwgRmFjdWx0eSBvZiBDaGVtaXN0
cnksIFVuaXZlcnNpdHkgb2YgVmllbm5hLCBXYWVocmluZ2Vyc3RyYXNzZSAxNy8zLzMwMywgQS0x
MDkwIFZpZW5uYSwgQXVzdHJpYS4mI3hEO0RlcGFydG1lbnRzIG9mIEJpb2xvZ3kgYW5kIE1hdGhl
bWF0aWNzIGFuZCBDb21wdXRlciBTY2llbmNlLCBFbW9yeSBVbml2ZXJzaXR5LCBPLiBXYXluZSBS
b2xsaW5zIFJlc2VhcmNoIENlbnRlciwgMTUxMCBDbGlmdG9uIFJvYWQgTkUsIEF0bGFudGEsIEdl
b3JnaWEgMzAzMjIsIFVTQS4mI3hEOzFdIERlcGFydG1lbnQgb2YgUGVkaWF0cmljcywgVW5pdmVy
c2l0eSBvZiBXYXNoaW5ndG9uLCBTZWF0dGxlLCBXYXNoaW5ndG9uIDk4MTk1LCBVU0EuIFsyXSBD
bGluaWNhbCBSZXNlYXJjaCBEaXZpc2lvbiwgRnJlZCBIdXRjaGluc29uIENhbmNlciBSZXNlYXJj
aCBDZW50ZXIsIFNlYXR0bGUsIFdhc2hpbmd0b24gOTgxMDksIFVTQS4mI3hEO0Jhc2ljIFNjaWVu
Y2UgRGl2aXNpb24sIEZyZWQgSHV0Y2hpbnNvbiBDYW5jZXIgUmVzZWFyY2ggQ2VudGVyLCBTZWF0
dGxlLCBXYXNoaW5ndG9uIDk4MTA5LCBVU0EuJiN4RDsxXSBCYXNpYyBTY2llbmNlIERpdmlzaW9u
LCBGcmVkIEh1dGNoaW5zb24gQ2FuY2VyIFJlc2VhcmNoIENlbnRlciwgU2VhdHRsZSwgV2FzaGlu
Z3RvbiA5ODEwOSwgVVNBLiBbMl0gRGVwYXJ0bWVudCBvZiBSYWRpYXRpb24gT25jb2xvZ3ksIFVu
aXZlcnNpdHkgb2YgV2FzaGluZ3RvbiwgU2VhdHRsZSwgV2FzaGluZ3RvbiA5ODE5NSwgVVNBLiYj
eEQ7Q29tcHV0ZXIgU2NpZW5jZSBhbmQgQXJ0aWZpY2lhbCBJbnRlbGxpZ2VuY2UgTGFib3JhdG9y
eSwgTWFzc2FjaHVzZXR0cyBJbnN0aXR1dGUgb2YgVGVjaG5vbG9neSAoTUlUKSwgQ2FtYnJpZGdl
LCBNYXNzYWNodXNldHRzIDAyMTM5LCBVU0EuJiN4RDsxXSBDb21wdXRlciBTY2llbmNlIGFuZCBB
cnRpZmljaWFsIEludGVsbGlnZW5jZSBMYWJvcmF0b3J5LCBNYXNzYWNodXNldHRzIEluc3RpdHV0
ZSBvZiBUZWNobm9sb2d5IChNSVQpLCBDYW1icmlkZ2UsIE1hc3NhY2h1c2V0dHMgMDIxMzksIFVT
QS4gWzJdIEJyb2FkIEluc3RpdHV0ZSBvZiBNSVQgYW5kIEhhcnZhcmQsIENhbWJyaWRnZSwgTWFz
c2FjaHVzZXR0cyAwMjE0MiwgVVNBLiYjeEQ7RGVwYXJ0bWVudCBvZiBEZXZlbG9wbWVudGFsIGFu
ZCBDZWxsIEJpb2xvZ3ksIFVuaXZlcnNpdHkgb2YgQ2FsaWZvcm5pYSwgSXJ2aW5lLCBJcnZpbmUs
IENhbGlmb3JuaWEgOTI2OTcsIFVTQS4mI3hEO0NlbnRlciBmb3IgQmlvbW9sZWN1bGFyIFNjaWVu
Y2UgYW5kIEVuZ2luZWVyaW5nLCBTY2hvb2wgb2YgRW5naW5lZXJpbmcsIFVuaXZlcnNpdHkgb2Yg
Q2FsaWZvcm5pYSBTYW50YSBDcnV6IChVQ1NDKSwgU2FudGEgQ3J1eiwgQ2FsaWZvcm5pYSA5NTA2
NCwgVVNBLiYjeEQ7RGVwYXJ0bWVudHMgb2YgT2JzdGV0cmljcy9HeW5lY29sb2d5IGFuZCBQYXRo
b2xvZ3ksIGFuZCBDZW50ZXIgZm9yIFJlcHJvZHVjdGl2ZSBTY2llbmNlcywgVW5pdmVyc2l0eSBv
ZiBDYWxpZm9ybmlhIFNhbiBGcmFuY2lzY28sIFNhbiBGcmFuY2lzY28sIENhbGlmb3JuaWEgOTQx
NDMsIFVTQS4mI3hEO0V1cm9wZWFuIE1vbGVjdWxhciBCaW9sb2d5IExhYm9yYXRvcnksIEV1cm9w
ZWFuIEJpb2luZm9ybWF0aWNzIEluc3RpdHV0ZSwgV2VsbGNvbWUgVHJ1c3QgR2Vub21lIENhbXB1
cywgSGlueHRvbiwgQ2FtYnJpZGdlIENCMTAgMVNELCBVSy4mI3hEO1lhbGUgVW5pdmVyc2l0eSwg
RGVwYXJ0bWVudCBvZiBHZW5ldGljcywgUE8gQm94IDIwODAwNSwgMzMzIENlZGFyIFN0cmVldCwg
TmV3IEhhdmVuLCBDb25uZWN0aWN1dCAwNjUyMC04MDA1LCBVU0EuJiN4RDtDb21wdXRlciAmYW1w
O0luZm9ybWF0aW9uIFNjaWVuY2VzICZhbXA7RW5naW5lZXJpbmcsIFVuaXZlcnNpdHkgb2YgRmxv
cmlkYSwgR2FpbmVzdmlsbGUsIEZsb3JpZGEgMzI2MTEsIFVTQS4mI3hEO01jS3VzaWNrLU5hdGhh
bnMgSW5zdGl0dXRlIG9mIEdlbmV0aWMgTWVkaWNpbmUgYW5kIERlcGFydG1lbnQgb2YgQmlvbWVk
aWNhbCBFbmdpbmVlcmluZywgSm9obnMgSG9wa2lucyBVbml2ZXJzaXR5LCA3MzMgTi4gQnJvYWR3
YXksIEJSQiA1NzMgQmFsdGltb3JlLCBNYXJ5bGFuZCAyMTIwNSwgVVNBLiYjeEQ7MV0gRXVyb3Bl
YW4gTW9sZWN1bGFyIEJpb2xvZ3kgTGFib3JhdG9yeSwgRXVyb3BlYW4gQmlvaW5mb3JtYXRpY3Mg
SW5zdGl0dXRlLCBXZWxsY29tZSBUcnVzdCBHZW5vbWUgQ2FtcHVzLCBIaW54dG9uLCBDYW1icmlk
Z2UgQ0IxMCAxU0QsIFVLLiBbMl0gQmlsbCBMeW9ucyBJbmZvcm1hdGljcyBDZW50cmUsIFVDTCBD
YW5jZXIgSW5zdGl0dXRlLCBVbml2ZXJzaXR5IENvbGxlZ2UgTG9uZG9uLCBMb25kb24gV0MxRSA2
REQsIFVLLiYjeEQ7RGVwYXJ0bWVudCBvZiBCaW9sb2dpY2FsIFN0cnVjdHVyZSwgVW5pdmVyc2l0
eSBvZiBXYXNoaW5ndG9uLCBIU0IgSS01MTYsIDE5NTkgTkUgUGFjaWZpYyBTdHJlZXQsIFNlYXR0
bGUsIFdhc2hpbmd0b24gOTgxOTUsIFVTQS4mI3hEO01SQyBNb2xlY3VsYXIgSGFlbW90b2xvZ3kg
VW5pdCwgVW5pdmVyc2l0eSBvZiBPeGZvcmQsIE94Zm9yZCBPWDMgOURTLCBVSy4mI3hEO0RlcGFy
dG1lbnQgb2YgQ2VsbCBhbmQgRGV2ZWxvcG1lbnRhbCBCaW9sb2d5LCBXZWlsbCBDb3JuZWxsIE1l
ZGljYWwgQ29sbGVnZSwgTmV3IFlvcmssIE5ldyBZb3JrIDEwMDY1LCBVU0EuJiN4RDtISE1JIGFu
ZCBMdWR3aWcgQ2VudGVyIGF0IE1lbW9yaWFsIFNsb2FuIEtldHRlcmluZyBDYW5jZXIgQ2VudGVy
LCBJbW11bm9sb2d5IFByb2dyYW0sIE1lbW9yaWFsIFNsb2FuIEtldHRlcmluZyBDYW5jZXIgQ2Fu
dGVyLCBOZXcgWW9yaywgTmV3IFlvcmsgMTAwNjUsIFVTQS4mI3hEO0RhbmEgRmFyYmVyIENhbmNl
ciBJbnN0aXR1dGUsIEhhcnZhcmQgTWVkaWNhbCBTY2hvb2wsIENhbWJyaWRnZSwgTWFzc2FjaHVz
ZXR0cyAwMjEzOCwgVVNBLiYjeEQ7VW5pdmVyc2l0eSBvZiBJb3dhIENhcnZlciBDb2xsZWdlIG9m
IE1lZGljaW5lLCBEZXBhcnRtZW50IG9mIEludGVybmFsIE1lZGljaW5lLCBJb3dhIENpdHksIElv
d2EgNTIyNDIsIFVTQS4mI3hEO0RpdmlzaW9uIG9mIEhlbWF0b2xvZ3ksIERlcGFydG1lbnQgb2Yg
TWVkaWNpbmUsIFVuaXZlcnNpdHkgb2YgV2FzaGluZ3RvbiwgU2VhdHRsZSwgV2FzaGluZ3RvbiA5
ODE5NSwgVVNBLiYjeEQ7RGVwYXJ0bWVudCBvZiBDZWxsIEJpb2xvZ3ksIEFsYmVydCBFaW5zdGVp
biBDb2xsZWdlIG9mIE1lZGljaW5lLCBCcm9ueCwgTmV3IFlvcmsgMTA0NjEsIFVTQS4mI3hEO0Rl
cGFydG1lbnQgb2YgUGF0aG9sb2d5LCBVbml2ZXJzaXR5IG9mIFdhc2hpbmd0b24sIFNlYXR0bGUs
IFdhc2hpbmd0b24gOTgxOTUsIFVTQS4mI3hEO0RlcGFydG1lbnQgb2YgQ29tcGFyYXRpdmUgTWVk
aWNpbmUsIFVuaXZlcnNpdHkgb2YgV2FzaGluZ3RvbiwgU2VhdHRsZSwgV2FzaGluZ3RvbiA5ODE5
NSwgVVNBLiYjeEQ7QmlvaW5mb3JtYXRpY3MgYW5kIEdlbm9taWNzIHByb2dyYW0sIFRoZSBQZW5u
c3lsdmFuaWEgU3RhdGUgVW5pdmVyc2l0eSwgVW5pdmVyc2l0eSBQYXJrLCBQZW5uc3lsdmFuaWEg
MTY4MDIsIFVTQS4mI3hEO0RlcGFydG1lbnQgb2YgSGVtYXRvbG9neSwgU3QgSnVkZSBDaGlsZHJl
biZhcG9zO3MgUmVzZWFyY2ggSG9zcGl0YWwsIE1lbXBoaXMsIFRlbm5lc3NlZSAzODEwNSwgVVNB
LiYjeEQ7MV0gRGl2aXNpb24gb2YgSGVtYXRvbG9neSwgVGhlIENoaWxkcmVuJmFwb3M7cyBIb3Nw
aXRhbCBvZiBQaGlsYWRlbHBoaWEsIFBoaWxhZGVscGhpYSwgUGVubnN5bHZhbmlhIDE5MTA0LCBV
U0EuIFsyXSBQZXJlbG1hbiBTY2hvb2wgb2YgTWVkaWNpbmUgYXQgdGhlIFVuaXZlcnNpdHkgb2Yg
UGVubnN5bHZhbmlhLCBQaGlsYWRlbHBoaWEsIFBlbm5zeWx2YW5pYSAxOTEwNCwgVVNBLiYjeEQ7
RGVwYXJ0bWVudCBvZiBCaW9lbmdpbmVlcmluZywgVW5pdmVyc2l0eSBvZiBDYWxpZm9ybmlhLCBT
YW4gRGllZ28sIDk1MDAgR2lsbWFuIERyaXZlLCBMYSBKb2xsYSwgQ2FsaWZvcm5pYSA5MjA5Mywg
VVNBLiYjeEQ7RGVwYXJ0bWVudCBvZiBHZW5ldGljcywgQ2VudGVyIGZvciBHZW5vbWUgU2NpZW5j
ZXMgYW5kIFN5c3RlbXMgQmlvbG9neSwgV2FzaGluZ3RvbiBVbml2ZXJzaXR5IFNjaG9vbCBvZiBN
ZWRpY2luZSwgU3QuIExvdWlzLCBNaXNzb3VyaSA2MzEwOCwgVVNBLiYjeEQ7TkhHUkksIE5hdGlv
bmFsIEluc3RpdHV0ZXMgb2YgSGVhbHRoLCA1NjM1IEZpc2hlcnMgTGFuZSwgQmV0aGVzZGEsIE1h
cnlsYW5kIDIwODkyLTkzMDcsIFVTQS48L2F1dGgtYWRkcmVzcz48dGl0bGVzPjx0aXRsZT5BIGNv
bXBhcmF0aXZlIGVuY3ljbG9wZWRpYSBvZiBETkEgZWxlbWVudHMgaW4gdGhlIG1vdXNlIGdlbm9t
ZTwvdGl0bGU+PHNlY29uZGFyeS10aXRsZT5OYXR1cmU8L3NlY29uZGFyeS10aXRsZT48L3RpdGxl
cz48cGVyaW9kaWNhbD48ZnVsbC10aXRsZT5OYXR1cmU8L2Z1bGwtdGl0bGU+PGFiYnItMT5OYXR1
cmU8L2FiYnItMT48L3BlcmlvZGljYWw+PHBhZ2VzPjM1NS02NDwvcGFnZXM+PHZvbHVtZT41MTU8
L3ZvbHVtZT48bnVtYmVyPjc1Mjc8L251bWJlcj48a2V5d29yZHM+PGtleXdvcmQ+QW5pbWFsczwv
a2V5d29yZD48a2V5d29yZD5DZWxsIExpbmVhZ2UvZ2VuZXRpY3M8L2tleXdvcmQ+PGtleXdvcmQ+
Q2hyb21hdGluL2dlbmV0aWNzL21ldGFib2xpc208L2tleXdvcmQ+PGtleXdvcmQ+Q29uc2VydmVk
IFNlcXVlbmNlL2dlbmV0aWNzPC9rZXl3b3JkPjxrZXl3b3JkPkROQSBSZXBsaWNhdGlvbi9nZW5l
dGljczwva2V5d29yZD48a2V5d29yZD5EZW94eXJpYm9udWNsZWFzZSBJL21ldGFib2xpc208L2tl
eXdvcmQ+PGtleXdvcmQ+R2VuZSBFeHByZXNzaW9uIFJlZ3VsYXRpb24vZ2VuZXRpY3M8L2tleXdv
cmQ+PGtleXdvcmQ+R2VuZSBSZWd1bGF0b3J5IE5ldHdvcmtzL2dlbmV0aWNzPC9rZXl3b3JkPjxr
ZXl3b3JkPkdlbm9tZS8qZ2VuZXRpY3M8L2tleXdvcmQ+PGtleXdvcmQ+R2Vub21lLVdpZGUgQXNz
b2NpYXRpb24gU3R1ZHk8L2tleXdvcmQ+PGtleXdvcmQ+Kkdlbm9taWNzPC9rZXl3b3JkPjxrZXl3
b3JkPkh1bWFuczwva2V5d29yZD48a2V5d29yZD5NaWNlLypnZW5ldGljczwva2V5d29yZD48a2V5
d29yZD4qTW9sZWN1bGFyIFNlcXVlbmNlIEFubm90YXRpb248L2tleXdvcmQ+PGtleXdvcmQ+Uk5B
L2dlbmV0aWNzPC9rZXl3b3JkPjxrZXl3b3JkPlJlZ3VsYXRvcnkgU2VxdWVuY2VzLCBOdWNsZWlj
IEFjaWQvZ2VuZXRpY3M8L2tleXdvcmQ+PGtleXdvcmQ+U3BlY2llcyBTcGVjaWZpY2l0eTwva2V5
d29yZD48a2V5d29yZD5UcmFuc2NyaXB0aW9uIEZhY3RvcnMvbWV0YWJvbGlzbTwva2V5d29yZD48
a2V5d29yZD5UcmFuc2NyaXB0b21lL2dlbmV0aWNzPC9rZXl3b3JkPjwva2V5d29yZHM+PGRhdGVz
Pjx5ZWFyPjIwMTQ8L3llYXI+PHB1Yi1kYXRlcz48ZGF0ZT5Ob3YgMjA8L2RhdGU+PC9wdWItZGF0
ZXM+PC9kYXRlcz48aXNibj4xNDc2LTQ2ODcgKEVsZWN0cm9uaWMpJiN4RDswMDI4LTA4MzYgKExp
bmtpbmcpPC9pc2JuPjxhY2Nlc3Npb24tbnVtPjI1NDA5ODI0PC9hY2Nlc3Npb24tbnVtPjx1cmxz
PjxyZWxhdGVkLXVybHM+PHVybD5odHRwczovL3d3dy5uY2JpLm5sbS5uaWguZ292L3B1Ym1lZC8y
NTQwOTgyNDwvdXJsPjwvcmVsYXRlZC11cmxzPjwvdXJscz48Y3VzdG9tMj5QTUM0MjY2MTA2PC9j
dXN0b20yPjxlbGVjdHJvbmljLXJlc291cmNlLW51bT4xMC4xMDM4L25hdHVyZTEzOTkyPC9lbGVj
dHJvbmljLXJlc291cmNlLW51bT48L3JlY29yZD48L0NpdGU+PENpdGU+PEF1dGhvcj5HZXJzdGVp
bjwvQXV0aG9yPjxZZWFyPjIwMTQ8L1llYXI+PFJlY051bT4xMTc8L1JlY051bT48SURUZXh0PjI1
MTY0NzU1PC9JRFRleHQ+PHJlY29yZD48cmVjLW51bWJlcj4xMTc8L3JlYy1udW1iZXI+PGZvcmVp
Z24ta2V5cz48a2V5IGFwcD0iRU4iIGRiLWlkPSJydnA1dmF6cHI1MGZlYmVwMGZhNXRlcnJkcmZm
cnY5eHd2MmQiIHRpbWVzdGFtcD0iMTQyNzM5NDcwOSI+MTE3PC9rZXk+PC9mb3JlaWduLWtleXM+
PHJlZi10eXBlIG5hbWU9IkpvdXJuYWwgQXJ0aWNsZSI+MTc8L3JlZi10eXBlPjxjb250cmlidXRv
cnM+PGF1dGhvcnM+PGF1dGhvcj5HZXJzdGVpbiwgTS4gQi48L2F1dGhvcj48YXV0aG9yPlJvem93
c2t5LCBKLjwvYXV0aG9yPjxhdXRob3I+WWFuLCBLLiBLLjwvYXV0aG9yPjxhdXRob3I+V2FuZywg
RC48L2F1dGhvcj48YXV0aG9yPkNoZW5nLCBDLjwvYXV0aG9yPjxhdXRob3I+QnJvd24sIEouIEIu
PC9hdXRob3I+PGF1dGhvcj5EYXZpcywgQy4gQS48L2F1dGhvcj48YXV0aG9yPkhpbGxpZXIsIEwu
PC9hdXRob3I+PGF1dGhvcj5TaXN1LCBDLjwvYXV0aG9yPjxhdXRob3I+TGksIEouIEouPC9hdXRo
b3I+PGF1dGhvcj5QZWksIEIuPC9hdXRob3I+PGF1dGhvcj5IYXJtYW5jaSwgQS4gTy48L2F1dGhv
cj48YXV0aG9yPkR1ZmYsIE0uIE8uPC9hdXRob3I+PGF1dGhvcj5EamViYWxpLCBTLjwvYXV0aG9y
PjxhdXRob3I+QWxleGFuZGVyLCBSLiBQLjwvYXV0aG9yPjxhdXRob3I+QWx2ZXIsIEIuIEguPC9h
dXRob3I+PGF1dGhvcj5BdWVyYmFjaCwgUi48L2F1dGhvcj48YXV0aG9yPkJlbGwsIEsuPC9hdXRo
b3I+PGF1dGhvcj5CaWNrZWwsIFAuIEouPC9hdXRob3I+PGF1dGhvcj5Cb2VjaywgTS4gRS48L2F1
dGhvcj48YXV0aG9yPkJvbGV5LCBOLiBQLjwvYXV0aG9yPjxhdXRob3I+Qm9vdGgsIEIuIFcuPC9h
dXRob3I+PGF1dGhvcj5DaGVyYmFzLCBMLjwvYXV0aG9yPjxhdXRob3I+Q2hlcmJhcywgUC48L2F1
dGhvcj48YXV0aG9yPkRpLCBDLjwvYXV0aG9yPjxhdXRob3I+RG9iaW4sIEEuPC9hdXRob3I+PGF1
dGhvcj5EcmVua293LCBKLjwvYXV0aG9yPjxhdXRob3I+RXdpbmcsIEIuPC9hdXRob3I+PGF1dGhv
cj5GYW5nLCBHLjwvYXV0aG9yPjxhdXRob3I+RmFzdHVjYSwgTS48L2F1dGhvcj48YXV0aG9yPkZl
aW5nb2xkLCBFLiBBLjwvYXV0aG9yPjxhdXRob3I+RnJhbmtpc2gsIEEuPC9hdXRob3I+PGF1dGhv
cj5HYW8sIEcuPC9hdXRob3I+PGF1dGhvcj5Hb29kLCBQLiBKLjwvYXV0aG9yPjxhdXRob3I+R3Vp
Z28sIFIuPC9hdXRob3I+PGF1dGhvcj5IYW1tb25kcywgQS48L2F1dGhvcj48YXV0aG9yPkhhcnJv
dywgSi48L2F1dGhvcj48YXV0aG9yPkhvc2tpbnMsIFIuIEEuPC9hdXRob3I+PGF1dGhvcj5Ib3dh
bGQsIEMuPC9hdXRob3I+PGF1dGhvcj5IdSwgTC48L2F1dGhvcj48YXV0aG9yPkh1YW5nLCBILjwv
YXV0aG9yPjxhdXRob3I+SHViYmFyZCwgVC4gSi48L2F1dGhvcj48YXV0aG9yPkh1eW5oLCBDLjwv
YXV0aG9yPjxhdXRob3I+SmhhLCBTLjwvYXV0aG9yPjxhdXRob3I+S2FzcGVyLCBELjwvYXV0aG9y
PjxhdXRob3I+S2F0bywgTS48L2F1dGhvcj48YXV0aG9yPkthdWZtYW4sIFQuIEMuPC9hdXRob3I+
PGF1dGhvcj5LaXRjaGVuLCBSLiBSLjwvYXV0aG9yPjxhdXRob3I+TGFkZXdpZywgRS48L2F1dGhv
cj48YXV0aG9yPkxhZ2FyZGUsIEouPC9hdXRob3I+PGF1dGhvcj5MYWksIEUuPC9hdXRob3I+PGF1
dGhvcj5MZW5nLCBKLjwvYXV0aG9yPjxhdXRob3I+THUsIFouPC9hdXRob3I+PGF1dGhvcj5NYWND
b3NzLCBNLjwvYXV0aG9yPjxhdXRob3I+TWF5LCBHLjwvYXV0aG9yPjxhdXRob3I+TWNXaGlydGVy
LCBSLjwvYXV0aG9yPjxhdXRob3I+TWVycmloZXcsIEcuPC9hdXRob3I+PGF1dGhvcj5NaWxsZXIs
IEQuIE0uPC9hdXRob3I+PGF1dGhvcj5Nb3J0YXphdmksIEEuPC9hdXRob3I+PGF1dGhvcj5NdXJh
ZCwgUi48L2F1dGhvcj48YXV0aG9yPk9saXZlciwgQi48L2F1dGhvcj48YXV0aG9yPk9sc29uLCBT
LjwvYXV0aG9yPjxhdXRob3I+UGFyaywgUC4gSi48L2F1dGhvcj48YXV0aG9yPlBhemluLCBNLiBK
LjwvYXV0aG9yPjxhdXRob3I+UGVycmltb24sIE4uPC9hdXRob3I+PGF1dGhvcj5QZXJ2b3VjaGlu
ZSwgRC48L2F1dGhvcj48YXV0aG9yPlJlaW5rZSwgVi48L2F1dGhvcj48YXV0aG9yPlJleW1vbmQs
IEEuPC9hdXRob3I+PGF1dGhvcj5Sb2JpbnNvbiwgRy48L2F1dGhvcj48YXV0aG9yPlNhbXNvbm92
YSwgQS48L2F1dGhvcj48YXV0aG9yPlNhdW5kZXJzLCBHLiBJLjwvYXV0aG9yPjxhdXRob3I+U2No
bGVzaW5nZXIsIEYuPC9hdXRob3I+PGF1dGhvcj5TZXRoaSwgQS48L2F1dGhvcj48YXV0aG9yPlNs
YWNrLCBGLiBKLjwvYXV0aG9yPjxhdXRob3I+U3BlbmNlciwgVy4gQy48L2F1dGhvcj48YXV0aG9y
PlN0b2liZXIsIE0uIEguPC9hdXRob3I+PGF1dGhvcj5TdHJhc2JvdXJnZXIsIFAuPC9hdXRob3I+
PGF1dGhvcj5UYW56ZXIsIEEuPC9hdXRob3I+PGF1dGhvcj5UaG9tcHNvbiwgTy4gQS48L2F1dGhv
cj48YXV0aG9yPldhbiwgSy4gSC48L2F1dGhvcj48YXV0aG9yPldhbmcsIEcuPC9hdXRob3I+PGF1
dGhvcj5XYW5nLCBILjwvYXV0aG9yPjxhdXRob3I+V2F0a2lucywgSy4gTC48L2F1dGhvcj48YXV0
aG9yPldlbiwgSi48L2F1dGhvcj48YXV0aG9yPldlbiwgSy48L2F1dGhvcj48YXV0aG9yPlh1ZSwg
Qy48L2F1dGhvcj48YXV0aG9yPllhbmcsIEwuPC9hdXRob3I+PGF1dGhvcj5ZaXAsIEsuPC9hdXRo
b3I+PGF1dGhvcj5aYWxlc2tpLCBDLjwvYXV0aG9yPjxhdXRob3I+WmhhbmcsIFkuPC9hdXRob3I+
PGF1dGhvcj5aaGVuZywgSC48L2F1dGhvcj48YXV0aG9yPkJyZW5uZXIsIFMuIEUuPC9hdXRob3I+
PGF1dGhvcj5HcmF2ZWxleSwgQi4gUi48L2F1dGhvcj48YXV0aG9yPkNlbG5pa2VyLCBTLiBFLjwv
YXV0aG9yPjxhdXRob3I+R2luZ2VyYXMsIFQuIFIuPC9hdXRob3I+PGF1dGhvcj5XYXRlcnN0b24s
IFIuPC9hdXRob3I+PC9hdXRob3JzPjwvY29udHJpYnV0b3JzPjxhdXRoLWFkZHJlc3M+MV0gUHJv
Z3JhbSBpbiBDb21wdXRhdGlvbmFsIEJpb2xvZ3kgYW5kIEJpb2luZm9ybWF0aWNzLCBZYWxlIFVu
aXZlcnNpdHksIEJhc3MgNDMyLCAyNjYgV2hpdG5leSBBdmVudWUsIE5ldyBIYXZlbiwgQ29ubmVj
dGljdXQgMDY1MjAsIFVTQSBbMl0gRGVwYXJ0bWVudCBvZiBNb2xlY3VsYXIgQmlvcGh5c2ljcyBh
bmQgQmlvY2hlbWlzdHJ5LCBZYWxlIFVuaXZlcnNpdHksIEJhc3MgNDMyLCAyNjYgV2hpdG5leSBB
dmVudWUsIE5ldyBIYXZlbiwgQ29ubmVjdGljdXQgMDY1MjAsIFVTQSBbM10gRGVwYXJ0bWVudCBv
ZiBDb21wdXRlciBTY2llbmNlLCBZYWxlIFVuaXZlcnNpdHksIDUxIFByb3NwZWN0IFN0cmVldCwg
TmV3IEhhdmVuLCBDb25uZWN0aWN1dCAwNjUxMSwgVVNBIFs0XSBbNV0uJiN4RDsxXSBQcm9ncmFt
IGluIENvbXB1dGF0aW9uYWwgQmlvbG9neSBhbmQgQmlvaW5mb3JtYXRpY3MsIFlhbGUgVW5pdmVy
c2l0eSwgQmFzcyA0MzIsIDI2NiBXaGl0bmV5IEF2ZW51ZSwgTmV3IEhhdmVuLCBDb25uZWN0aWN1
dCAwNjUyMCwgVVNBIFsyXSBEZXBhcnRtZW50IG9mIE1vbGVjdWxhciBCaW9waHlzaWNzIGFuZCBC
aW9jaGVtaXN0cnksIFlhbGUgVW5pdmVyc2l0eSwgQmFzcyA0MzIsIDI2NiBXaGl0bmV5IEF2ZW51
ZSwgTmV3IEhhdmVuLCBDb25uZWN0aWN1dCAwNjUyMCwgVVNBIFszXS4mI3hEOzFdIERlcGFydG1l
bnQgb2YgR2VuZXRpY3MsIEdlaXNlbCBTY2hvb2wgb2YgTWVkaWNpbmUgYXQgRGFydG1vdXRoLCBI
YW5vdmVyLCBOZXcgSGFtcHNoaXJlIDAzNzU1LCBVU0EgWzJdIEluc3RpdHV0ZSBmb3IgUXVhbnRp
dGF0aXZlIEJpb21lZGljYWwgU2NpZW5jZXMsIE5vcnJpcyBDb3R0b24gQ2FuY2VyIENlbnRlciwg
R2Vpc2VsIFNjaG9vbCBvZiBNZWRpY2luZSBhdCBEYXJ0bW91dGgsIExlYmFub24sIE5ldyBIYW1w
c2hpcmUgMDM3NjYsIFVTQSBbM10uJiN4RDsxXSBEZXBhcnRtZW50IG9mIEdlbm9tZSBEeW5hbWlj
cywgTGF3cmVuY2UgQmVya2VsZXkgTmF0aW9uYWwgTGFib3JhdG9yeSwgQmVya2VsZXksIENhbGlm
b3JuaWEgOTQ3MjAsIFVTQSBbMl0gRGVwYXJ0bWVudCBvZiBTdGF0aXN0aWNzLCBVbml2ZXJzaXR5
IG9mIENhbGlmb3JuaWEsIEJlcmtlbGV5LCAzNjcgRXZhbnMgSGFsbCwgQmVya2VsZXksIENhbGlm
b3JuaWEgOTQ3MjAtMzg2MCwgVVNBIFszXS4mI3hEOzFdIEZ1bmN0aW9uYWwgR2Vub21pY3MsIENv
bGQgU3ByaW5nIEhhcmJvciBMYWJvcmF0b3J5LCBDb2xkIFNwcmluZyBIYXJib3IsIE5ldyBZb3Jr
IDExNzI0LCBVU0EgWzJdLiYjeEQ7MV0gRGVwYXJ0bWVudCBvZiBHZW5vbWUgU2NpZW5jZXMgYW5k
IFVuaXZlcnNpdHkgb2YgV2FzaGluZ3RvbiBTY2hvb2wgb2YgTWVkaWNpbmUsIFdpbGxpYW0gSC4g
Rm9lZ2UgQnVpbGRpbmcgUzM1MEQsIDE3MDUgTm9ydGhlYXN0IFBhY2lmaWMgU3RyZWV0LCBCb3gg
MzU1MDY1IFNlYXR0bGUsIFdhc2hpbmd0b24gOTgxOTUtNTA2NSwgVVNBIFsyXS4mI3hEOzFdIERl
cGFydG1lbnQgb2YgU3RhdGlzdGljcywgVW5pdmVyc2l0eSBvZiBDYWxpZm9ybmlhLCBCZXJrZWxl
eSwgMzY3IEV2YW5zIEhhbGwsIEJlcmtlbGV5LCBDYWxpZm9ybmlhIDk0NzIwLTM4NjAsIFVTQSBb
Ml0gRGVwYXJ0bWVudCBvZiBTdGF0aXN0aWNzLCBVbml2ZXJzaXR5IG9mIENhbGlmb3JuaWEsIExv
cyBBbmdlbGVzLCBDYWxpZm9ybmlhIDkwMDk1LTE1NTQsIFVTQSBbM10gRGVwYXJ0bWVudCBvZiBI
dW1hbiBHZW5ldGljcywgVW5pdmVyc2l0eSBvZiBDYWxpZm9ybmlhLCBMb3MgQW5nZWxlcywgQ2Fs
aWZvcm5pYSA5MDA5NS03MDg4LCBVU0EgWzRdLiYjeEQ7MV0gRGVwYXJ0bWVudCBvZiBHZW5ldGlj
cyBhbmQgRGV2ZWxvcG1lbnRhbCBCaW9sb2d5LCBJbnN0aXR1dGUgZm9yIFN5c3RlbXMgR2Vub21p
Y3MsIFVuaXZlcnNpdHkgb2YgQ29ubmVjdGljdXQgSGVhbHRoIENlbnRlciwgNDAwIEZhcm1pbmd0
b24gQXZlbnVlLCBGYXJtaW5ndG9uLCBDb25uZWN0aWN1dCAwNjAzMCwgVVNBIFsyXS4mI3hEOzFd
IENlbnRyZSBmb3IgR2Vub21pYyBSZWd1bGF0aW9uLCBEb2N0b3IgQWlndWFkZXIgODgsIDA4MDAz
IEJhcmNlbG9uYSwgQ2F0YWxvbmlhLCBTcGFpbiBbMl0gRGVwYXJ0YW1lbnQgZGUgQ2llbmNpZXMg
RXhwZXJpbWVudGFscyBpIGRlIGxhIFNhbHV0LCBVbml2ZXJzaXRhdCBQb21wZXUgRmFicmEsIDA4
MDAzIEJhcmNlbG9uYSwgQ2F0YWxvbmlhLCBTcGFpbiBbM10uJiN4RDsxXSBQcm9ncmFtIGluIENv
bXB1dGF0aW9uYWwgQmlvbG9neSBhbmQgQmlvaW5mb3JtYXRpY3MsIFlhbGUgVW5pdmVyc2l0eSwg
QmFzcyA0MzIsIDI2NiBXaGl0bmV5IEF2ZW51ZSwgTmV3IEhhdmVuLCBDb25uZWN0aWN1dCAwNjUy
MCwgVVNBIFsyXSBEZXBhcnRtZW50IG9mIE1vbGVjdWxhciBCaW9waHlzaWNzIGFuZCBCaW9jaGVt
aXN0cnksIFlhbGUgVW5pdmVyc2l0eSwgQmFzcyA0MzIsIDI2NiBXaGl0bmV5IEF2ZW51ZSwgTmV3
IEhhdmVuLCBDb25uZWN0aWN1dCAwNjUyMCwgVVNBLiYjeEQ7Q2VudGVyIGZvciBCaW9tZWRpY2Fs
IEluZm9ybWF0aWNzLCBIYXJ2YXJkIE1lZGljYWwgU2Nob29sLCAxMCBTaGF0dHVjayBTdHJlZXQs
IEJvc3RvbiwgTWFzc2FjaHVzZXR0cyAwMjExNSwgVVNBLiYjeEQ7RnVuY3Rpb25hbCBHZW5vbWlj
cywgQ29sZCBTcHJpbmcgSGFyYm9yIExhYm9yYXRvcnksIENvbGQgU3ByaW5nIEhhcmJvciwgTmV3
IFlvcmsgMTE3MjQsIFVTQS4mI3hEO0RlcGFydG1lbnQgb2YgU3RhdGlzdGljcywgVW5pdmVyc2l0
eSBvZiBDYWxpZm9ybmlhLCBCZXJrZWxleSwgMzY3IEV2YW5zIEhhbGwsIEJlcmtlbGV5LCBDYWxp
Zm9ybmlhIDk0NzIwLTM4NjAsIFVTQS4mI3hEO0RlcGFydG1lbnQgb2YgR2Vub21lIFNjaWVuY2Vz
IGFuZCBVbml2ZXJzaXR5IG9mIFdhc2hpbmd0b24gU2Nob29sIG9mIE1lZGljaW5lLCBXaWxsaWFt
IEguIEZvZWdlIEJ1aWxkaW5nIFMzNTBELCAxNzA1IE5vcnRoZWFzdCBQYWNpZmljIFN0cmVldCwg
Qm94IDM1NTA2NSBTZWF0dGxlLCBXYXNoaW5ndG9uIDk4MTk1LTUwNjUsIFVTQS4mI3hEOzFdIERl
cGFydG1lbnQgb2YgR2Vub21lIER5bmFtaWNzLCBMYXdyZW5jZSBCZXJrZWxleSBOYXRpb25hbCBM
YWJvcmF0b3J5LCBCZXJrZWxleSwgQ2FsaWZvcm5pYSA5NDcyMCwgVVNBIFsyXSBEZXBhcnRtZW50
IG9mIEJpb3N0YXRpc3RpY3MsIFVuaXZlcnNpdHkgb2YgQ2FsaWZvcm5pYSwgQmVya2VsZXksIDM2
NyBFdmFucyBIYWxsLCBCZXJrZWxleSwgQ2FsaWZvcm5pYSA5NDcyMC0zODYwLCBVU0EuJiN4RDtE
ZXBhcnRtZW50IG9mIEdlbm9tZSBEeW5hbWljcywgTGF3cmVuY2UgQmVya2VsZXkgTmF0aW9uYWwg
TGFib3JhdG9yeSwgQmVya2VsZXksIENhbGlmb3JuaWEgOTQ3MjAsIFVTQS4mI3hEOzFdIERlcGFy
dG1lbnQgb2YgQmlvbG9neSwgSW5kaWFuYSBVbml2ZXJzaXR5LCAxMDAxIEVhc3QgM3JkIFN0cmVl
dCwgQmxvb21pbmd0b24sIEluZGlhbmEgNDc0MDUtNzAwNSwgVVNBIFsyXSBDZW50ZXIgZm9yIEdl
bm9taWNzIGFuZCBCaW9pbmZvcm1hdGljcywgSW5kaWFuYSBVbml2ZXJzaXR5LCAxMDAxIEVhc3Qg
M3JkIFN0cmVldCwgQmxvb21pbmd0b24sIEluZGlhbmEgNDc0MDUtNzAwNSwgVVNBLiYjeEQ7TU9F
IEtleSBMYWIgb2YgQmlvaW5mb3JtYXRpY3MsIFNjaG9vbCBvZiBMaWZlIFNjaWVuY2VzLCBUc2lu
Z2h1YSBVbml2ZXJzaXR5LCBCZWlqaW5nIDEwMDA4NCwgQ2hpbmEuJiN4RDtOYXRpb25hbCBIdW1h
biBHZW5vbWUgUmVzZWFyY2ggSW5zdGl0dXRlLCBOYXRpb25hbCBJbnN0aXR1dGVzIG9mIEhlYWx0
aCwgNTYzNSBGaXNoZXJzIExhbmUsIEJldGhlc2RhLCBNYXJ5bGFuZCAyMDg5Mi05MzA3LCBVU0Eu
JiN4RDtXZWxsY29tZSBUcnVzdCBTYW5nZXIgSW5zdGl0dXRlLCBXZWxsY29tZSBUcnVzdCBHZW5v
bWUgQ2FtcHVzLCBIaW54dG9uLCBDYW1icmlkZ2UgQ0IxMCAxU0EsIFVLLiYjeEQ7MV0gQ2VudHJl
IGZvciBHZW5vbWljIFJlZ3VsYXRpb24sIERvY3RvciBBaWd1YWRlciA4OCwgMDgwMDMgQmFyY2Vs
b25hLCBDYXRhbG9uaWEsIFNwYWluIFsyXSBEZXBhcnRhbWVudCBkZSBDaWVuY2llcyBFeHBlcmlt
ZW50YWxzIGkgZGUgbGEgU2FsdXQsIFVuaXZlcnNpdGF0IFBvbXBldSBGYWJyYSwgMDgwMDMgQmFy
Y2Vsb25hLCBDYXRhbG9uaWEsIFNwYWluLiYjeEQ7MV0gQ2VudGVyIGZvciBJbnRlZ3JhdGl2ZSBH
ZW5vbWljcywgVW5pdmVyc2l0eSBvZiBMYXVzYW5uZSwgR2Vub3BvZGUgYnVpbGRpbmcsIExhdXNh
bm5lIDEwMTUsIFN3aXR6ZXJsYW5kIFsyXSBTd2lzcyBJbnN0aXR1dGUgb2YgQmlvaW5mb3JtYXRp
Y3MsIEdlbm9wb2RlIGJ1aWxkaW5nLCBMYXVzYW5uZSAxMDE1LCBTd2l0emVybGFuZC4mI3hEOzFd
IFdlbGxjb21lIFRydXN0IFNhbmdlciBJbnN0aXR1dGUsIFdlbGxjb21lIFRydXN0IEdlbm9tZSBD
YW1wdXMsIEhpbnh0b24sIENhbWJyaWRnZSBDQjEwIDFTQSwgVUsgWzJdIE1lZGljYWwgYW5kIE1v
bGVjdWxhciBHZW5ldGljcywgS2luZyZhcG9zO3MgQ29sbGVnZSBMb25kb24sIExvbmRvbiBXQzJS
IDJMUywgVUsuJiN4RDtEZXBhcnRtZW50IG9mIEdlbmV0aWNzLCBZYWxlIFVuaXZlcnNpdHkgU2No
b29sIG9mIE1lZGljaW5lLCBOZXcgSGF2ZW4sIENvbm5lY3RpY3V0IDA2NTIwLTgwMDUsIFVTQS4m
I3hEO0RlcGFydG1lbnQgb2YgTW9sZWN1bGFyLCBDZWxsdWxhciBhbmQgRGV2ZWxvcG1lbnRhbCBC
aW9sb2d5LCBQTyBCb3ggMjA4MTAzLCBZYWxlIFVuaXZlcnNpdHksIE5ldyBIYXZlbiwgQ29ubmVj
dGljdXQgMDY1MjAsIFVTQS4mI3hEO0RlcGFydG1lbnQgb2YgQmlvbG9neSwgSW5kaWFuYSBVbml2
ZXJzaXR5LCAxMDAxIEVhc3QgM3JkIFN0cmVldCwgQmxvb21pbmd0b24sIEluZGlhbmEgNDc0MDUt
NzAwNSwgVVNBLiYjeEQ7U2xvYW4tS2V0dGVyaW5nIEluc3RpdHV0ZSwgMTI3NSBZb3JrIEF2ZW51
ZSwgQm94IDI1MiwgTmV3IFlvcmssIE5ldyBZb3JrIDEwMDY1LCBVU0EuJiN4RDsxXSBEZXBhcnRt
ZW50IG9mIEdlbmV0aWNzIGFuZCBEZXZlbG9wbWVudGFsIEJpb2xvZ3ksIEluc3RpdHV0ZSBmb3Ig
U3lzdGVtcyBHZW5vbWljcywgVW5pdmVyc2l0eSBvZiBDb25uZWN0aWN1dCBIZWFsdGggQ2VudGVy
LCA0MDAgRmFybWluZ3RvbiBBdmVudWUsIEZhcm1pbmd0b24sIENvbm5lY3RpY3V0IDA2MDMwLCBV
U0EgWzJdIERlcGFydG1lbnQgb2YgQmlvbG9naWNhbCBTY2llbmNlcywgQ2FybmVnaWUgTWVsbG9u
IFVuaXZlcnNpdHksIFBpdHRzYnVyZ2gsIFBlbm5zeWx2YW5pYSAxNTIxMyBVU0EuJiN4RDtEZXBh
cnRtZW50IG9mIENlbGwgYW5kIERldmVsb3BtZW50YWwgQmlvbG9neSwgVmFuZGVyYmlsdCBVbml2
ZXJzaXR5LCA0NjUgMjFzdCBBdmVudWUgU291dGgsIE5hc2h2aWxsZSwgVGVubmVzc2VlIDM3MjMy
LTgyNDAsIFVTQS4mI3hEOzFdIERldmVsb3BtZW50YWwgYW5kIENlbGwgQmlvbG9neSwgVW5pdmVy
c2l0eSBvZiBDYWxpZm9ybmlhLCBJcnZpbmUsIENhbGlmb3JuaWEgOTI2OTcsIFVTQSBbMl0gQ2Vu
dGVyIGZvciBDb21wbGV4IEJpb2xvZ2ljYWwgU3lzdGVtcywgVW5pdmVyc2l0eSBvZiBDYWxpZm9y
bmlhLCBJcnZpbmUsIENhbGlmb3JuaWEgOTI2OTcsIFVTQS4mI3hEO1NlY3Rpb24gb2YgRGV2ZWxv
cG1lbnRhbCBHZW5vbWljcywgTGFib3JhdG9yeSBvZiBDZWxsdWxhciBhbmQgRGV2ZWxvcG1lbnRh
bCBCaW9sb2d5LCBOYXRpb25hbCBJbnN0aXR1dGUgb2YgRGlhYmV0ZXMgYW5kIERpZ2VzdGl2ZSBh
bmQgS2lkbmV5IERpc2Vhc2VzLCBOYXRpb25hbCBJbnN0aXR1dGVzIG9mIEhlYWx0aCwgQmV0aGVz
ZGEsIE1hcnlsYW5kIDIwODkyLCBVU0EuJiN4RDtEZXBhcnRtZW50IG9mIEdlbmV0aWNzIGFuZCBE
ZXZlbG9wbWVudGFsIEJpb2xvZ3ksIEluc3RpdHV0ZSBmb3IgU3lzdGVtcyBHZW5vbWljcywgVW5p
dmVyc2l0eSBvZiBDb25uZWN0aWN1dCBIZWFsdGggQ2VudGVyLCA0MDAgRmFybWluZ3RvbiBBdmVu
dWUsIEZhcm1pbmd0b24sIENvbm5lY3RpY3V0IDA2MDMwLCBVU0EuJiN4RDsxXSBEZXBhcnRtZW50
IG9mIEdlbmV0aWNzIGFuZCBEcm9zb3BoaWxhIFJOQWkgU2NyZWVuaW5nIENlbnRlciwgSGFydmFy
ZCBNZWRpY2FsIFNjaG9vbCwgNzcgQXZlbnVlIExvdWlzIFBhc3RldXIsIEJvc3RvbiwgTWFzc2Fj
aHVzZXR0cyAwMjExNSwgVVNBIFsyXSBIb3dhcmQgSHVnaGVzIE1lZGljYWwgSW5zdGl0dXRlLCBI
YXJ2YXJkIE1lZGljYWwgU2Nob29sLCA3NyBBdmVudWUgTG91aXMgUGFzdGV1ciwgQm9zdG9uLCBN
YXNzYWNodXNldHRzIDAyMTE1LCBVU0EuJiN4RDtDZW50ZXIgZm9yIEludGVncmF0aXZlIEdlbm9t
aWNzLCBVbml2ZXJzaXR5IG9mIExhdXNhbm5lLCBHZW5vcG9kZSBidWlsZGluZywgTGF1c2FubmUg
MTAxNSwgU3dpdHplcmxhbmQuJiN4RDsxXSBXZWxsY29tZSBUcnVzdCBTYW5nZXIgSW5zdGl0dXRl
LCBXZWxsY29tZSBUcnVzdCBHZW5vbWUgQ2FtcHVzLCBIaW54dG9uLCBDYW1icmlkZ2UgQ0IxMCAx
U0EsIFVLIFsyXSBFdXJvcGVhbiBCaW9pbmZvcm1hdGljcyBJbnN0aXR1dGUsIFdlbGxjb21lIFRy
dXN0IEdlbm9tZSBDYW1wdXMsIEhpbnh0b24sIENCMTAgMVNELCBVSy4mI3hEOzFdIEJpb2luZm9y
bWF0aWNzIGFuZCBHZW5vbWljcyBQcm9ncmFtbWUsIENlbnRlciBmb3IgR2Vub21pYyBSZWd1bGF0
aW9uLCBVbml2ZXJzaXRhdCBQb21wZXUgRmFicmEgKENSRy1VUEYpLCAwODAwMyBCYXJjZWxvbmEs
IENhdGFsb25pYSwgU3BhaW4gWzJdIEluc3RpdHV0ZSBmb3IgVGhlb3JldGljYWwgQ2hlbWlzdHJ5
LCBUaGVvcmV0aWNhbCBCaW9jaGVtaXN0cnkgR3JvdXAgKFRCSSksIFVuaXZlcnNpdHkgb2YgVmll
bm5hLCBXYWhyaW5nZXJzdHJhc3NlIDE3LzMvMzAzLCBBLTEwOTAgVmllbm5hLCBBdXN0cmlhLiYj
eEQ7MV0gRGVwYXJ0bWVudCBvZiBHZW5ldGljcyBhbmQgRGV2ZWxvcG1lbnRhbCBCaW9sb2d5LCBJ
bnN0aXR1dGUgZm9yIFN5c3RlbXMgR2Vub21pY3MsIFVuaXZlcnNpdHkgb2YgQ29ubmVjdGljdXQg
SGVhbHRoIENlbnRlciwgNDAwIEZhcm1pbmd0b24gQXZlbnVlLCBGYXJtaW5ndG9uLCBDb25uZWN0
aWN1dCAwNjAzMCwgVVNBIFsyXSBLZXkgTGFib3JhdG9yeSBvZiBDb21wdXRhdGlvbmFsIEJpb2xv
Z3ksIENBUy1NUEcgUGFydG5lciBJbnN0aXR1dGUgZm9yIENvbXB1dGF0aW9uYWwgQmlvbG9neSwg
U2hhbmdoYWkgSW5zdGl0dXRlcyBmb3IgQmlvbG9naWNhbCBTY2llbmNlcywgQ2hpbmVzZSBBY2Fk
ZW15IG9mIFNjaWVuY2VzLCBTaGFuZ2hhaSAyMDAwMzEsIENoaW5hLiYjeEQ7MV0gSG9uZyBLb25n
IEJpb2luZm9ybWF0aWNzIENlbnRyZSwgVGhlIENoaW5lc2UgVW5pdmVyc2l0eSBvZiBIb25nIEtv
bmcsIFNoYXRpbiwgTmV3IFRlcnJpdG9yaWVzLCBIb25nIEtvbmcgWzJdIDUgQ1VISy1CR0kgSW5u
b3ZhdGlvbiBJbnN0aXR1dGUgb2YgVHJhbnMtb21pY3MsIFRoZSBDaGluZXNlIFVuaXZlcnNpdHkg
b2YgSG9uZyBLb25nLCBTaGF0aW4sIE5ldyBUZXJyaXRvcmllcywgSG9uZyBLb25nLiYjeEQ7MV0g
RGVwYXJ0bWVudCBvZiBNb2xlY3VsYXIgYW5kIENlbGwgQmlvbG9neSwgVW5pdmVyc2l0eSBvZiBD
YWxpZm9ybmlhLCBCZXJrZWxleSwgQ2FsaWZvcm5pYSA5NDcyMCwgVVNBIFsyXSBEZXBhcnRtZW50
IG9mIFBsYW50IGFuZCBNaWNyb2JpYWwgQmlvbG9neSwgVW5pdmVyc2l0eSBvZiBDYWxpZm9ybmlh
LCBCZXJrZWxleSwgQ2FsaWZvcm5pYSA5NDcyMCwgVVNBIFszXS4mI3hEOzFdIERlcGFydG1lbnQg
b2YgR2Vub21lIER5bmFtaWNzLCBMYXdyZW5jZSBCZXJrZWxleSBOYXRpb25hbCBMYWJvcmF0b3J5
LCBCZXJrZWxleSwgQ2FsaWZvcm5pYSA5NDcyMCwgVVNBIFsyXS48L2F1dGgtYWRkcmVzcz48dGl0
bGVzPjx0aXRsZT5Db21wYXJhdGl2ZSBhbmFseXNpcyBvZiB0aGUgdHJhbnNjcmlwdG9tZSBhY3Jv
c3MgZGlzdGFudCBzcGVjaWVzPC90aXRsZT48c2Vjb25kYXJ5LXRpdGxlPk5hdHVyZTwvc2Vjb25k
YXJ5LXRpdGxlPjxhbHQtdGl0bGU+TmF0dXJlPC9hbHQtdGl0bGU+PC90aXRsZXM+PHBlcmlvZGlj
YWw+PGZ1bGwtdGl0bGU+TmF0dXJlPC9mdWxsLXRpdGxlPjxhYmJyLTE+TmF0dXJlPC9hYmJyLTE+
PC9wZXJpb2RpY2FsPjxhbHQtcGVyaW9kaWNhbD48ZnVsbC10aXRsZT5OYXR1cmU8L2Z1bGwtdGl0
bGU+PGFiYnItMT5OYXR1cmU8L2FiYnItMT48L2FsdC1wZXJpb2RpY2FsPjxwYWdlcz40NDUtODwv
cGFnZXM+PHZvbHVtZT41MTI8L3ZvbHVtZT48bnVtYmVyPjc1MTU8L251bWJlcj48a2V5d29yZHM+
PGtleXdvcmQ+QW5pbWFsczwva2V5d29yZD48a2V5d29yZD5DYWVub3JoYWJkaXRpcyBlbGVnYW5z
L2VtYnJ5b2xvZ3kvKmdlbmV0aWNzL2dyb3d0aCAmYW1wOyBkZXZlbG9wbWVudDwva2V5d29yZD48
a2V5d29yZD5DaHJvbWF0aW4vZ2VuZXRpY3M8L2tleXdvcmQ+PGtleXdvcmQ+Q2x1c3RlciBBbmFs
eXNpczwva2V5d29yZD48a2V5d29yZD5Ecm9zb3BoaWxhIG1lbGFub2dhc3Rlci8qZ2VuZXRpY3Mv
Z3Jvd3RoICZhbXA7IGRldmVsb3BtZW50PC9rZXl3b3JkPjxrZXl3b3JkPipHZW5lIEV4cHJlc3Np
b24gUHJvZmlsaW5nPC9rZXl3b3JkPjxrZXl3b3JkPkdlbmUgRXhwcmVzc2lvbiBSZWd1bGF0aW9u
LCBEZXZlbG9wbWVudGFsL2dlbmV0aWNzPC9rZXl3b3JkPjxrZXl3b3JkPkhpc3RvbmVzL21ldGFi
b2xpc208L2tleXdvcmQ+PGtleXdvcmQ+SHVtYW5zPC9rZXl3b3JkPjxrZXl3b3JkPkxhcnZhL2dl
bmV0aWNzL2dyb3d0aCAmYW1wOyBkZXZlbG9wbWVudDwva2V5d29yZD48a2V5d29yZD5Nb2RlbHMs
IEdlbmV0aWM8L2tleXdvcmQ+PGtleXdvcmQ+TW9sZWN1bGFyIFNlcXVlbmNlIEFubm90YXRpb248
L2tleXdvcmQ+PGtleXdvcmQ+UHJvbW90ZXIgUmVnaW9ucywgR2VuZXRpYy9nZW5ldGljczwva2V5
d29yZD48a2V5d29yZD5QdXBhL2dlbmV0aWNzL2dyb3d0aCAmYW1wOyBkZXZlbG9wbWVudDwva2V5
d29yZD48a2V5d29yZD5STkEsIFVudHJhbnNsYXRlZC9nZW5ldGljczwva2V5d29yZD48a2V5d29y
ZD5TZXF1ZW5jZSBBbmFseXNpcywgUk5BPC9rZXl3b3JkPjxrZXl3b3JkPlRyYW5zY3JpcHRvbWUv
KmdlbmV0aWNzPC9rZXl3b3JkPjwva2V5d29yZHM+PGRhdGVzPjx5ZWFyPjIwMTQ8L3llYXI+PHB1
Yi1kYXRlcz48ZGF0ZT5BdWcgMjg8L2RhdGU+PC9wdWItZGF0ZXM+PC9kYXRlcz48aXNibj4xNDc2
LTQ2ODcgKEVsZWN0cm9uaWMpJiN4RDswMDI4LTA4MzYgKExpbmtpbmcpPC9pc2JuPjxhY2Nlc3Np
b24tbnVtPjI1MTY0NzU1PC9hY2Nlc3Npb24tbnVtPjx1cmxzPjxyZWxhdGVkLXVybHM+PHVybD5o
dHRwOi8vd3d3Lm5jYmkubmxtLm5paC5nb3YvcHVibWVkLzI1MTY0NzU1PC91cmw+PC9yZWxhdGVk
LXVybHM+PC91cmxzPjxjdXN0b20yPjQxNTU3Mzc8L2N1c3RvbTI+PGVsZWN0cm9uaWMtcmVzb3Vy
Y2UtbnVtPjEwLjEwMzgvbmF0dXJlMTM0MjQ8L2VsZWN0cm9uaWMtcmVzb3VyY2UtbnVtPjwvcmVj
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15A4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PEVuZE5vdGU+PENpdGU+PEF1dGhvcj5Db25zb3J0aXVtPC9BdXRob3I+PFllYXI+MjAxMTwvWWVh
cj48UmVjTnVtPjMwPC9SZWNOdW0+PElEVGV4dD4yMTUyNjIyMjwvSURUZXh0PjxEaXNwbGF5VGV4
dD48c3R5bGUgZmFjZT0ic3VwZXJzY3JpcHQiPjE2LCAyNCwgMjU8L3N0eWxlPjwvRGlzcGxheVRl
eHQ+PHJlY29yZD48cmVjLW51bWJlcj4zMDwvcmVjLW51bWJlcj48Zm9yZWlnbi1rZXlzPjxrZXkg
YXBwPSJFTiIgZGItaWQ9InJ2cDV2YXpwcjUwZmViZXAwZmE1dGVycmRyZmZydjl4d3YyZCIgdGlt
ZXN0YW1wPSIxMzgyMzcwMjY5Ij4zMDwva2V5PjwvZm9yZWlnbi1rZXlzPjxyZWYtdHlwZSBuYW1l
PSJKb3VybmFsIEFydGljbGUiPjE3PC9yZWYtdHlwZT48Y29udHJpYnV0b3JzPjxhdXRob3JzPjxh
dXRob3I+RW5jb2RlIFByb2plY3QgQ29uc29ydGl1bTwvYXV0aG9yPjwvYXV0aG9ycz48L2NvbnRy
aWJ1dG9ycz48YXV0aC1hZGRyZXNzPkh1ZHNvbkFscGhhIEluc3RpdHV0ZSBmb3IgQmlvdGVjaG5v
bG9neSwgSHVudHN2aWxsZSwgQWxhYmFtYSwgVW5pdGVkIFN0YXRlcyBvZiBBbWVyaWNhLiBybXll
cnNAaHVkc29uYWxwaGEub3JnPC9hdXRoLWFkZHJlc3M+PHRpdGxlcz48dGl0bGU+QSB1c2VyJmFw
b3M7cyBndWlkZSB0byB0aGUgZW5jeWNsb3BlZGlhIG9mIEROQSBlbGVtZW50cyAoRU5DT0RFKTwv
dGl0bGU+PHNlY29uZGFyeS10aXRsZT5QTG9TIEJpb2w8L3NlY29uZGFyeS10aXRsZT48YWx0LXRp
dGxlPlBMb1MgYmlvbG9neTwvYWx0LXRpdGxlPjwvdGl0bGVzPjxwZXJpb2RpY2FsPjxmdWxsLXRp
dGxlPlBMb1MgQmlvbDwvZnVsbC10aXRsZT48YWJici0xPlBMb1MgYmlvbG9neTwvYWJici0xPjwv
cGVyaW9kaWNhbD48YWx0LXBlcmlvZGljYWw+PGZ1bGwtdGl0bGU+UExvUyBCaW9sPC9mdWxsLXRp
dGxlPjxhYmJyLTE+UExvUyBiaW9sb2d5PC9hYmJyLTE+PC9hbHQtcGVyaW9kaWNhbD48cGFnZXM+
ZTEwMDEwNDY8L3BhZ2VzPjx2b2x1bWU+OTwvdm9sdW1lPjxudW1iZXI+NDwvbnVtYmVyPjxrZXl3
b3Jkcz48a2V5d29yZD5CYXNlIFNlcXVlbmNlPC9rZXl3b3JkPjxrZXl3b3JkPkNocm9tYXRpbi9t
ZXRhYm9saXNtPC9rZXl3b3JkPjxrZXl3b3JkPkNvbnNlcnZlZCBTZXF1ZW5jZTwva2V5d29yZD48
a2V5d29yZD5ETkEgTWV0aHlsYXRpb248L2tleXdvcmQ+PGtleXdvcmQ+RE5BLUJpbmRpbmcgUHJv
dGVpbnMvZ2VuZXRpY3MvbWV0YWJvbGlzbTwva2V5d29yZD48a2V5d29yZD4qRGF0YWJhc2VzLCBO
dWNsZWljIEFjaWQ8L2tleXdvcmQ+PGtleXdvcmQ+R2VuZSBDb21wb25lbnRzPC9rZXl3b3JkPjxr
ZXl3b3JkPkdlbmUgRXhwcmVzc2lvbiBSZWd1bGF0aW9uPC9rZXl3b3JkPjxrZXl3b3JkPipHZW5v
bWUsIEh1bWFuPC9rZXl3b3JkPjxrZXl3b3JkPkh1bWFuczwva2V5d29yZD48a2V5d29yZD5JbnRl
cm5ldDwva2V5d29yZD48a2V5d29yZD5Nb2RlbHMsIEdlbmV0aWM8L2tleXdvcmQ+PGtleXdvcmQ+
UXVhbGl0eSBDb250cm9sPC9rZXl3b3JkPjxrZXl3b3JkPlJOQSwgTWVzc2VuZ2VyL2dlbmV0aWNz
PC9rZXl3b3JkPjxrZXl3b3JkPlJOQS1CaW5kaW5nIFByb3RlaW5zL2dlbmV0aWNzL21ldGFib2xp
c208L2tleXdvcmQ+PC9rZXl3b3Jkcz48ZGF0ZXM+PHllYXI+MjAxMTwveWVhcj48cHViLWRhdGVz
PjxkYXRlPkFwcjwvZGF0ZT48L3B1Yi1kYXRlcz48L2RhdGVzPjxpc2JuPjE1NDUtNzg4NSAoRWxl
Y3Ryb25pYykmI3hEOzE1NDQtOTE3MyAoTGlua2luZyk8L2lzYm4+PGFjY2Vzc2lvbi1udW0+MjE1
MjYyMjI8L2FjY2Vzc2lvbi1udW0+PHVybHM+PHJlbGF0ZWQtdXJscz48dXJsPmh0dHA6Ly93d3cu
bmNiaS5ubG0ubmloLmdvdi9wdWJtZWQvMjE1MjYyMjI8L3VybD48L3JlbGF0ZWQtdXJscz48L3Vy
bHM+PGN1c3RvbTI+MzA3OTU4NTwvY3VzdG9tMj48ZWxlY3Ryb25pYy1yZXNvdXJjZS1udW0+MTAu
MTM3MS9qb3VybmFsLnBiaW8uMTAwMTA0NjwvZWxlY3Ryb25pYy1yZXNvdXJjZS1udW0+PC9yZWNv
cmQ+PC9DaXRlPjxDaXRlPjxBdXRob3I+WXVlPC9BdXRob3I+PFllYXI+MjAxNDwvWWVhcj48UmVj
TnVtPjU0MzwvUmVjTnVtPjxJRFRleHQ+MjU0MDk4MjQ8L0lEVGV4dD48cmVjb3JkPjxyZWMtbnVt
YmVyPjU0MzwvcmVjLW51bWJlcj48Zm9yZWlnbi1rZXlzPjxrZXkgYXBwPSJFTiIgZGItaWQ9InJ2
cDV2YXpwcjUwZmViZXAwZmE1dGVycmRyZmZydjl4d3YyZCIgdGltZXN0YW1wPSIxNTEzOTkwMzgx
Ij41NDM8L2tleT48L2ZvcmVpZ24ta2V5cz48cmVmLXR5cGUgbmFtZT0iSm91cm5hbCBBcnRpY2xl
Ij4xNzwvcmVmLXR5cGU+PGNvbnRyaWJ1dG9ycz48YXV0aG9ycz48YXV0aG9yPll1ZSwgRi48L2F1
dGhvcj48YXV0aG9yPkNoZW5nLCBZLjwvYXV0aG9yPjxhdXRob3I+QnJlc2NoaSwgQS48L2F1dGhv
cj48YXV0aG9yPlZpZXJzdHJhLCBKLjwvYXV0aG9yPjxhdXRob3I+V3UsIFcuPC9hdXRob3I+PGF1
dGhvcj5SeWJhLCBULjwvYXV0aG9yPjxhdXRob3I+U2FuZHN0cm9tLCBSLjwvYXV0aG9yPjxhdXRo
b3I+TWEsIFouPC9hdXRob3I+PGF1dGhvcj5EYXZpcywgQy48L2F1dGhvcj48YXV0aG9yPlBvcGUs
IEIuIEQuPC9hdXRob3I+PGF1dGhvcj5TaGVuLCBZLjwvYXV0aG9yPjxhdXRob3I+UGVydm91Y2hp
bmUsIEQuIEQuPC9hdXRob3I+PGF1dGhvcj5EamViYWxpLCBTLjwvYXV0aG9yPjxhdXRob3I+VGh1
cm1hbiwgUi4gRS48L2F1dGhvcj48YXV0aG9yPkthdWwsIFIuPC9hdXRob3I+PGF1dGhvcj5SeW5l
cywgRS48L2F1dGhvcj48YXV0aG9yPktpcmlsdXNoYSwgQS48L2F1dGhvcj48YXV0aG9yPk1hcmlu
b3YsIEcuIEsuPC9hdXRob3I+PGF1dGhvcj5XaWxsaWFtcywgQi4gQS48L2F1dGhvcj48YXV0aG9y
PlRyb3V0LCBELjwvYXV0aG9yPjxhdXRob3I+QW1yaGVpbiwgSC48L2F1dGhvcj48YXV0aG9yPkZp
c2hlci1BeWxvciwgSy48L2F1dGhvcj48YXV0aG9yPkFudG9zaGVjaGtpbiwgSS48L2F1dGhvcj48
YXV0aG9yPkRlU2Fsdm8sIEcuPC9hdXRob3I+PGF1dGhvcj5TZWUsIEwuIEguPC9hdXRob3I+PGF1
dGhvcj5GYXN0dWNhLCBNLjwvYXV0aG9yPjxhdXRob3I+RHJlbmtvdywgSi48L2F1dGhvcj48YXV0
aG9yPlphbGVza2ksIEMuPC9hdXRob3I+PGF1dGhvcj5Eb2JpbiwgQS48L2F1dGhvcj48YXV0aG9y
PlByaWV0bywgUC48L2F1dGhvcj48YXV0aG9yPkxhZ2FyZGUsIEouPC9hdXRob3I+PGF1dGhvcj5C
dXNzb3R0aSwgRy48L2F1dGhvcj48YXV0aG9yPlRhbnplciwgQS48L2F1dGhvcj48YXV0aG9yPkRl
bmFzLCBPLjwvYXV0aG9yPjxhdXRob3I+TGksIEsuPC9hdXRob3I+PGF1dGhvcj5CZW5kZXIsIE0u
IEEuPC9hdXRob3I+PGF1dGhvcj5aaGFuZywgTS48L2F1dGhvcj48YXV0aG9yPkJ5cm9uLCBSLjwv
YXV0aG9yPjxhdXRob3I+R3JvdWRpbmUsIE0uIFQuPC9hdXRob3I+PGF1dGhvcj5NY0NsZWFyeSwg
RC48L2F1dGhvcj48YXV0aG9yPlBoYW0sIEwuPC9hdXRob3I+PGF1dGhvcj5ZZSwgWi48L2F1dGhv
cj48YXV0aG9yPkt1YW4sIFMuPC9hdXRob3I+PGF1dGhvcj5FZHNhbGwsIEwuPC9hdXRob3I+PGF1
dGhvcj5XdSwgWS4gQy48L2F1dGhvcj48YXV0aG9yPlJhc211c3NlbiwgTS4gRC48L2F1dGhvcj48
YXV0aG9yPkJhbnNhbCwgTS4gUy48L2F1dGhvcj48YXV0aG9yPktlbGxpcywgTS48L2F1dGhvcj48
YXV0aG9yPktlbGxlciwgQy4gQS48L2F1dGhvcj48YXV0aG9yPk1vcnJpc3NleSwgQy4gUy48L2F1
dGhvcj48YXV0aG9yPk1pc2hyYSwgVC48L2F1dGhvcj48YXV0aG9yPkphaW4sIEQuPC9hdXRob3I+
PGF1dGhvcj5Eb2dhbiwgTi48L2F1dGhvcj48YXV0aG9yPkhhcnJpcywgUi4gUy48L2F1dGhvcj48
YXV0aG9yPkNheXRpbmcsIFAuPC9hdXRob3I+PGF1dGhvcj5LYXdsaSwgVC48L2F1dGhvcj48YXV0
aG9yPkJveWxlLCBBLiBQLjwvYXV0aG9yPjxhdXRob3I+RXVza2lyY2hlbiwgRy48L2F1dGhvcj48
YXV0aG9yPkt1bmRhamUsIEEuPC9hdXRob3I+PGF1dGhvcj5MaW4sIFMuPC9hdXRob3I+PGF1dGhv
cj5MaW4sIFkuPC9hdXRob3I+PGF1dGhvcj5KYW5zZW4sIEMuPC9hdXRob3I+PGF1dGhvcj5NYWxs
YWRpLCBWLiBTLjwvYXV0aG9yPjxhdXRob3I+Q2xpbmUsIE0uIFMuPC9hdXRob3I+PGF1dGhvcj5F
cmlja3NvbiwgRC4gVC48L2F1dGhvcj48YXV0aG9yPktpcmt1cCwgVi4gTS48L2F1dGhvcj48YXV0
aG9yPkxlYXJuZWQsIEsuPC9hdXRob3I+PGF1dGhvcj5TbG9hbiwgQy4gQS48L2F1dGhvcj48YXV0
aG9yPlJvc2VuYmxvb20sIEsuIFIuPC9hdXRob3I+PGF1dGhvcj5MYWNlcmRhIGRlIFNvdXNhLCBC
LjwvYXV0aG9yPjxhdXRob3I+QmVhbCwgSy48L2F1dGhvcj48YXV0aG9yPlBpZ25hdGVsbGksIE0u
PC9hdXRob3I+PGF1dGhvcj5GbGljZWssIFAuPC9hdXRob3I+PGF1dGhvcj5MaWFuLCBKLjwvYXV0
aG9yPjxhdXRob3I+S2FodmVjaSwgVC48L2F1dGhvcj48YXV0aG9yPkxlZSwgRC48L2F1dGhvcj48
YXV0aG9yPktlbnQsIFcuIEouPC9hdXRob3I+PGF1dGhvcj5SYW1hbGhvIFNhbnRvcywgTS48L2F1
dGhvcj48YXV0aG9yPkhlcnJlcm8sIEouPC9hdXRob3I+PGF1dGhvcj5Ob3RyZWRhbWUsIEMuPC9h
dXRob3I+PGF1dGhvcj5Kb2huc29uLCBBLjwvYXV0aG9yPjxhdXRob3I+Vm9uZywgUy48L2F1dGhv
cj48YXV0aG9yPkxlZSwgSy48L2F1dGhvcj48YXV0aG9yPkJhdGVzLCBELjwvYXV0aG9yPjxhdXRo
b3I+TmVyaSwgRi48L2F1dGhvcj48YXV0aG9yPkRpZWdlbCwgTS48L2F1dGhvcj48YXV0aG9yPkNh
bmZpZWxkLCBULjwvYXV0aG9yPjxhdXRob3I+U2FibywgUC4gSi48L2F1dGhvcj48YXV0aG9yPldp
bGtlbiwgTS4gUy48L2F1dGhvcj48YXV0aG9yPlJlaCwgVC4gQS48L2F1dGhvcj48YXV0aG9yPkdp
c3RlLCBFLjwvYXV0aG9yPjxhdXRob3I+U2hhZmVyLCBBLjwvYXV0aG9yPjxhdXRob3I+S3V0eWF2
aW4sIFQuPC9hdXRob3I+PGF1dGhvcj5IYXVnZW4sIEUuPC9hdXRob3I+PGF1dGhvcj5EdW5uLCBE
LjwvYXV0aG9yPjxhdXRob3I+UmV5bm9sZHMsIEEuIFAuPC9hdXRob3I+PGF1dGhvcj5OZXBoLCBT
LjwvYXV0aG9yPjxhdXRob3I+SHVtYmVydCwgUi48L2F1dGhvcj48YXV0aG9yPkhhbnNlbiwgUi4g
Uy48L2F1dGhvcj48YXV0aG9yPkRlIEJydWlqbiwgTS48L2F1dGhvcj48YXV0aG9yPlNlbGxlcmks
IEwuPC9hdXRob3I+PGF1dGhvcj5SdWRlbnNreSwgQS48L2F1dGhvcj48YXV0aG9yPkpvc2Vmb3dp
Y3osIFMuPC9hdXRob3I+PGF1dGhvcj5TYW1zdGVpbiwgUi48L2F1dGhvcj48YXV0aG9yPkVpY2hs
ZXIsIEUuIEUuPC9hdXRob3I+PGF1dGhvcj5PcmtpbiwgUy4gSC48L2F1dGhvcj48YXV0aG9yPkxl
dmFzc2V1ciwgRC48L2F1dGhvcj48YXV0aG9yPlBhcGF5YW5ub3BvdWxvdSwgVC48L2F1dGhvcj48
YXV0aG9yPkNoYW5nLCBLLiBILjwvYXV0aG9yPjxhdXRob3I+U2tvdWx0Y2hpLCBBLjwvYXV0aG9y
PjxhdXRob3I+R29zaCwgUy48L2F1dGhvcj48YXV0aG9yPkRpc3RlY2hlLCBDLjwvYXV0aG9yPjxh
dXRob3I+VHJldXRpbmcsIFAuPC9hdXRob3I+PGF1dGhvcj5XYW5nLCBZLjwvYXV0aG9yPjxhdXRo
b3I+V2Vpc3MsIE0uIEouPC9hdXRob3I+PGF1dGhvcj5CbG9iZWwsIEcuIEEuPC9hdXRob3I+PGF1
dGhvcj5DYW8sIFguPC9hdXRob3I+PGF1dGhvcj5aaG9uZywgUy48L2F1dGhvcj48YXV0aG9yPldh
bmcsIFQuPC9hdXRob3I+PGF1dGhvcj5Hb29kLCBQLiBKLjwvYXV0aG9yPjxhdXRob3I+TG93ZG9u
LCBSLiBGLjwvYXV0aG9yPjxhdXRob3I+QWRhbXMsIEwuIEIuPC9hdXRob3I+PGF1dGhvcj5aaG91
LCBYLiBRLjwvYXV0aG9yPjxhdXRob3I+UGF6aW4sIE0uIEouPC9hdXRob3I+PGF1dGhvcj5GZWlu
Z29sZCwgRS4gQS48L2F1dGhvcj48YXV0aG9yPldvbGQsIEIuPC9hdXRob3I+PGF1dGhvcj5UYXls
b3IsIEouPC9hdXRob3I+PGF1dGhvcj5Nb3J0YXphdmksIEEuPC9hdXRob3I+PGF1dGhvcj5XZWlz
c21hbiwgUy4gTS48L2F1dGhvcj48YXV0aG9yPlN0YW1hdG95YW5ub3BvdWxvcywgSi4gQS48L2F1
dGhvcj48YXV0aG9yPlNueWRlciwgTS4gUC48L2F1dGhvcj48YXV0aG9yPkd1aWdvLCBSLjwvYXV0
aG9yPjxhdXRob3I+R2luZ2VyYXMsIFQuIFIuPC9hdXRob3I+PGF1dGhvcj5HaWxiZXJ0LCBELiBN
LjwvYXV0aG9yPjxhdXRob3I+SGFyZGlzb24sIFIuIEMuPC9hdXRob3I+PGF1dGhvcj5CZWVyLCBN
LiBBLjwvYXV0aG9yPjxhdXRob3I+UmVuLCBCLjwvYXV0aG9yPjxhdXRob3I+TW91c2UsIEVuY29k
ZSBDb25zb3J0aXVtPC9hdXRob3I+PC9hdXRob3JzPjwvY29udHJpYnV0b3JzPjxhdXRoLWFkZHJl
c3M+MV0gTHVkd2lnIEluc3RpdHV0ZSBmb3IgQ2FuY2VyIFJlc2VhcmNoIGFuZCBVbml2ZXJzaXR5
IG9mIENhbGlmb3JuaWEsIFNhbiBEaWVnbyBTY2hvb2wgb2YgTWVkaWNpbmUsIDk1MDAgR2lsbWFu
IERyaXZlLCBMYSBKb2xsYSwgQ2FsaWZvcm5pYSA5MjA5MywgVVNBLiBbMl0gRGVwYXJ0bWVudCBv
ZiBCaW9jaGVtaXN0cnkgYW5kIE1vbGVjdWxhciBCaW9sb2d5LCBDb2xsZWdlIG9mIE1lZGljaW5l
LCBUaGUgUGVubnN5bHZhbmlhIFN0YXRlIFVuaXZlcnNpdHksIEhlcnNoZXksIFBlbm5zeWx2YW5p
YSAxNzAzMywgVVNBLiYjeEQ7RGVwYXJ0bWVudCBvZiBHZW5ldGljcywgU3RhbmZvcmQgVW5pdmVy
c2l0eSwgMzAwIFBhc3RldXIgRHJpdmUsIE1DLTU0NzcgU3RhbmZvcmQsIENhbGlmb3JuaWEgOTQz
MDUsIFVTQS4mI3hEO0Jpb2luZm9ybWF0aWNzIGFuZCBHZW5vbWljcywgQ2VudHJlIGZvciBHZW5v
bWljIFJlZ3VsYXRpb24gKENSRykgYW5kIFVQRiwgRG9jdG9yIEFpZ3VhZGVyLCA4OCwgMDgwMDMg
QmFyY2Vsb25hLCBDYXRhbG9uaWEsIFNwYWluLiYjeEQ7RGVwYXJ0bWVudCBvZiBHZW5vbWUgU2Np
ZW5jZXMsIFVuaXZlcnNpdHkgb2YgV2FzaGluZ3RvbiwgU2VhdHRsZSwgV2FzaGluZ3RvbiA5ODE5
NSwgVVNBLiYjeEQ7Q2VudGVyIGZvciBDb21wYXJhdGl2ZSBHZW5vbWljcyBhbmQgQmlvaW5mb3Jt
YXRpY3MsIEh1Y2sgSW5zdGl0dXRlcyBvZiB0aGUgTGlmZSBTY2llbmNlcywgVGhlIFBlbm5zeWx2
YW5pYSBTdGF0ZSBVbml2ZXJzaXR5LCBVbml2ZXJzaXR5IFBhcmssIFBlbm5zeWx2YW5pYSAxNjgw
MiwgVVNBLiYjeEQ7RGVwYXJ0bWVudCBvZiBCaW9sb2dpY2FsIFNjaWVuY2UsIDMxOSBTdGFkaXVt
IERyaXZlLCBGbG9yaWRhIFN0YXRlIFVuaXZlcnNpdHksIFRhbGxhaGFzc2VlLCBGbG9yaWRhIDMy
MzA2LTQyOTUsIFVTQS4mI3hEO0Z1bmN0aW9uYWwgR2Vub21pY3MsIENvbGQgU3ByaW5nIEhhcmJv
ciBMYWJvcmF0b3J5LCBCdW5ndG93biBSb2FkLCBDb2xkIFNwcmluZyBIYXJib3IsIE5ldyBZb3Jr
IDExNzI0LCBVU0EuJiN4RDtMdWR3aWcgSW5zdGl0dXRlIGZvciBDYW5jZXIgUmVzZWFyY2ggYW5k
IFVuaXZlcnNpdHkgb2YgQ2FsaWZvcm5pYSwgU2FuIERpZWdvIFNjaG9vbCBvZiBNZWRpY2luZSwg
OTUwMCBHaWxtYW4gRHJpdmUsIExhIEpvbGxhLCBDYWxpZm9ybmlhIDkyMDkzLCBVU0EuJiN4RDtE
aXZpc2lvbiBvZiBCaW9sb2d5LCBDYWxpZm9ybmlhIEluc3RpdHV0ZSBvZiBUZWNobm9sb2d5LCBQ
YXNhZGVuYSwgQ2FsaWZvcm5pYSA5MTEyNSwgVVNBLiYjeEQ7MV0gQmlvaW5mb3JtYXRpY3MgYW5k
IEdlbm9taWNzLCBDZW50cmUgZm9yIEdlbm9taWMgUmVndWxhdGlvbiAoQ1JHKSBhbmQgVVBGLCBE
b2N0b3IgQWlndWFkZXIsIDg4LCAwODAwMyBCYXJjZWxvbmEsIENhdGFsb25pYSwgU3BhaW4uIFsy
XSBEZXBhcnRtZW50IG9mIFRoZW9yZXRpY2FsIENoZW1pc3RyeSwgRmFjdWx0eSBvZiBDaGVtaXN0
cnksIFVuaXZlcnNpdHkgb2YgVmllbm5hLCBXYWVocmluZ2Vyc3RyYXNzZSAxNy8zLzMwMywgQS0x
MDkwIFZpZW5uYSwgQXVzdHJpYS4mI3hEO0RlcGFydG1lbnRzIG9mIEJpb2xvZ3kgYW5kIE1hdGhl
bWF0aWNzIGFuZCBDb21wdXRlciBTY2llbmNlLCBFbW9yeSBVbml2ZXJzaXR5LCBPLiBXYXluZSBS
b2xsaW5zIFJlc2VhcmNoIENlbnRlciwgMTUxMCBDbGlmdG9uIFJvYWQgTkUsIEF0bGFudGEsIEdl
b3JnaWEgMzAzMjIsIFVTQS4mI3hEOzFdIERlcGFydG1lbnQgb2YgUGVkaWF0cmljcywgVW5pdmVy
c2l0eSBvZiBXYXNoaW5ndG9uLCBTZWF0dGxlLCBXYXNoaW5ndG9uIDk4MTk1LCBVU0EuIFsyXSBD
bGluaWNhbCBSZXNlYXJjaCBEaXZpc2lvbiwgRnJlZCBIdXRjaGluc29uIENhbmNlciBSZXNlYXJj
aCBDZW50ZXIsIFNlYXR0bGUsIFdhc2hpbmd0b24gOTgxMDksIFVTQS4mI3hEO0Jhc2ljIFNjaWVu
Y2UgRGl2aXNpb24sIEZyZWQgSHV0Y2hpbnNvbiBDYW5jZXIgUmVzZWFyY2ggQ2VudGVyLCBTZWF0
dGxlLCBXYXNoaW5ndG9uIDk4MTA5LCBVU0EuJiN4RDsxXSBCYXNpYyBTY2llbmNlIERpdmlzaW9u
LCBGcmVkIEh1dGNoaW5zb24gQ2FuY2VyIFJlc2VhcmNoIENlbnRlciwgU2VhdHRsZSwgV2FzaGlu
Z3RvbiA5ODEwOSwgVVNBLiBbMl0gRGVwYXJ0bWVudCBvZiBSYWRpYXRpb24gT25jb2xvZ3ksIFVu
aXZlcnNpdHkgb2YgV2FzaGluZ3RvbiwgU2VhdHRsZSwgV2FzaGluZ3RvbiA5ODE5NSwgVVNBLiYj
eEQ7Q29tcHV0ZXIgU2NpZW5jZSBhbmQgQXJ0aWZpY2lhbCBJbnRlbGxpZ2VuY2UgTGFib3JhdG9y
eSwgTWFzc2FjaHVzZXR0cyBJbnN0aXR1dGUgb2YgVGVjaG5vbG9neSAoTUlUKSwgQ2FtYnJpZGdl
LCBNYXNzYWNodXNldHRzIDAyMTM5LCBVU0EuJiN4RDsxXSBDb21wdXRlciBTY2llbmNlIGFuZCBB
cnRpZmljaWFsIEludGVsbGlnZW5jZSBMYWJvcmF0b3J5LCBNYXNzYWNodXNldHRzIEluc3RpdHV0
ZSBvZiBUZWNobm9sb2d5IChNSVQpLCBDYW1icmlkZ2UsIE1hc3NhY2h1c2V0dHMgMDIxMzksIFVT
QS4gWzJdIEJyb2FkIEluc3RpdHV0ZSBvZiBNSVQgYW5kIEhhcnZhcmQsIENhbWJyaWRnZSwgTWFz
c2FjaHVzZXR0cyAwMjE0MiwgVVNBLiYjeEQ7RGVwYXJ0bWVudCBvZiBEZXZlbG9wbWVudGFsIGFu
ZCBDZWxsIEJpb2xvZ3ksIFVuaXZlcnNpdHkgb2YgQ2FsaWZvcm5pYSwgSXJ2aW5lLCBJcnZpbmUs
IENhbGlmb3JuaWEgOTI2OTcsIFVTQS4mI3hEO0NlbnRlciBmb3IgQmlvbW9sZWN1bGFyIFNjaWVu
Y2UgYW5kIEVuZ2luZWVyaW5nLCBTY2hvb2wgb2YgRW5naW5lZXJpbmcsIFVuaXZlcnNpdHkgb2Yg
Q2FsaWZvcm5pYSBTYW50YSBDcnV6IChVQ1NDKSwgU2FudGEgQ3J1eiwgQ2FsaWZvcm5pYSA5NTA2
NCwgVVNBLiYjeEQ7RGVwYXJ0bWVudHMgb2YgT2JzdGV0cmljcy9HeW5lY29sb2d5IGFuZCBQYXRo
b2xvZ3ksIGFuZCBDZW50ZXIgZm9yIFJlcHJvZHVjdGl2ZSBTY2llbmNlcywgVW5pdmVyc2l0eSBv
ZiBDYWxpZm9ybmlhIFNhbiBGcmFuY2lzY28sIFNhbiBGcmFuY2lzY28sIENhbGlmb3JuaWEgOTQx
NDMsIFVTQS4mI3hEO0V1cm9wZWFuIE1vbGVjdWxhciBCaW9sb2d5IExhYm9yYXRvcnksIEV1cm9w
ZWFuIEJpb2luZm9ybWF0aWNzIEluc3RpdHV0ZSwgV2VsbGNvbWUgVHJ1c3QgR2Vub21lIENhbXB1
cywgSGlueHRvbiwgQ2FtYnJpZGdlIENCMTAgMVNELCBVSy4mI3hEO1lhbGUgVW5pdmVyc2l0eSwg
RGVwYXJ0bWVudCBvZiBHZW5ldGljcywgUE8gQm94IDIwODAwNSwgMzMzIENlZGFyIFN0cmVldCwg
TmV3IEhhdmVuLCBDb25uZWN0aWN1dCAwNjUyMC04MDA1LCBVU0EuJiN4RDtDb21wdXRlciAmYW1w
O0luZm9ybWF0aW9uIFNjaWVuY2VzICZhbXA7RW5naW5lZXJpbmcsIFVuaXZlcnNpdHkgb2YgRmxv
cmlkYSwgR2FpbmVzdmlsbGUsIEZsb3JpZGEgMzI2MTEsIFVTQS4mI3hEO01jS3VzaWNrLU5hdGhh
bnMgSW5zdGl0dXRlIG9mIEdlbmV0aWMgTWVkaWNpbmUgYW5kIERlcGFydG1lbnQgb2YgQmlvbWVk
aWNhbCBFbmdpbmVlcmluZywgSm9obnMgSG9wa2lucyBVbml2ZXJzaXR5LCA3MzMgTi4gQnJvYWR3
YXksIEJSQiA1NzMgQmFsdGltb3JlLCBNYXJ5bGFuZCAyMTIwNSwgVVNBLiYjeEQ7MV0gRXVyb3Bl
YW4gTW9sZWN1bGFyIEJpb2xvZ3kgTGFib3JhdG9yeSwgRXVyb3BlYW4gQmlvaW5mb3JtYXRpY3Mg
SW5zdGl0dXRlLCBXZWxsY29tZSBUcnVzdCBHZW5vbWUgQ2FtcHVzLCBIaW54dG9uLCBDYW1icmlk
Z2UgQ0IxMCAxU0QsIFVLLiBbMl0gQmlsbCBMeW9ucyBJbmZvcm1hdGljcyBDZW50cmUsIFVDTCBD
YW5jZXIgSW5zdGl0dXRlLCBVbml2ZXJzaXR5IENvbGxlZ2UgTG9uZG9uLCBMb25kb24gV0MxRSA2
REQsIFVLLiYjeEQ7RGVwYXJ0bWVudCBvZiBCaW9sb2dpY2FsIFN0cnVjdHVyZSwgVW5pdmVyc2l0
eSBvZiBXYXNoaW5ndG9uLCBIU0IgSS01MTYsIDE5NTkgTkUgUGFjaWZpYyBTdHJlZXQsIFNlYXR0
bGUsIFdhc2hpbmd0b24gOTgxOTUsIFVTQS4mI3hEO01SQyBNb2xlY3VsYXIgSGFlbW90b2xvZ3kg
VW5pdCwgVW5pdmVyc2l0eSBvZiBPeGZvcmQsIE94Zm9yZCBPWDMgOURTLCBVSy4mI3hEO0RlcGFy
dG1lbnQgb2YgQ2VsbCBhbmQgRGV2ZWxvcG1lbnRhbCBCaW9sb2d5LCBXZWlsbCBDb3JuZWxsIE1l
ZGljYWwgQ29sbGVnZSwgTmV3IFlvcmssIE5ldyBZb3JrIDEwMDY1LCBVU0EuJiN4RDtISE1JIGFu
ZCBMdWR3aWcgQ2VudGVyIGF0IE1lbW9yaWFsIFNsb2FuIEtldHRlcmluZyBDYW5jZXIgQ2VudGVy
LCBJbW11bm9sb2d5IFByb2dyYW0sIE1lbW9yaWFsIFNsb2FuIEtldHRlcmluZyBDYW5jZXIgQ2Fu
dGVyLCBOZXcgWW9yaywgTmV3IFlvcmsgMTAwNjUsIFVTQS4mI3hEO0RhbmEgRmFyYmVyIENhbmNl
ciBJbnN0aXR1dGUsIEhhcnZhcmQgTWVkaWNhbCBTY2hvb2wsIENhbWJyaWRnZSwgTWFzc2FjaHVz
ZXR0cyAwMjEzOCwgVVNBLiYjeEQ7VW5pdmVyc2l0eSBvZiBJb3dhIENhcnZlciBDb2xsZWdlIG9m
IE1lZGljaW5lLCBEZXBhcnRtZW50IG9mIEludGVybmFsIE1lZGljaW5lLCBJb3dhIENpdHksIElv
d2EgNTIyNDIsIFVTQS4mI3hEO0RpdmlzaW9uIG9mIEhlbWF0b2xvZ3ksIERlcGFydG1lbnQgb2Yg
TWVkaWNpbmUsIFVuaXZlcnNpdHkgb2YgV2FzaGluZ3RvbiwgU2VhdHRsZSwgV2FzaGluZ3RvbiA5
ODE5NSwgVVNBLiYjeEQ7RGVwYXJ0bWVudCBvZiBDZWxsIEJpb2xvZ3ksIEFsYmVydCBFaW5zdGVp
biBDb2xsZWdlIG9mIE1lZGljaW5lLCBCcm9ueCwgTmV3IFlvcmsgMTA0NjEsIFVTQS4mI3hEO0Rl
cGFydG1lbnQgb2YgUGF0aG9sb2d5LCBVbml2ZXJzaXR5IG9mIFdhc2hpbmd0b24sIFNlYXR0bGUs
IFdhc2hpbmd0b24gOTgxOTUsIFVTQS4mI3hEO0RlcGFydG1lbnQgb2YgQ29tcGFyYXRpdmUgTWVk
aWNpbmUsIFVuaXZlcnNpdHkgb2YgV2FzaGluZ3RvbiwgU2VhdHRsZSwgV2FzaGluZ3RvbiA5ODE5
NSwgVVNBLiYjeEQ7QmlvaW5mb3JtYXRpY3MgYW5kIEdlbm9taWNzIHByb2dyYW0sIFRoZSBQZW5u
c3lsdmFuaWEgU3RhdGUgVW5pdmVyc2l0eSwgVW5pdmVyc2l0eSBQYXJrLCBQZW5uc3lsdmFuaWEg
MTY4MDIsIFVTQS4mI3hEO0RlcGFydG1lbnQgb2YgSGVtYXRvbG9neSwgU3QgSnVkZSBDaGlsZHJl
biZhcG9zO3MgUmVzZWFyY2ggSG9zcGl0YWwsIE1lbXBoaXMsIFRlbm5lc3NlZSAzODEwNSwgVVNB
LiYjeEQ7MV0gRGl2aXNpb24gb2YgSGVtYXRvbG9neSwgVGhlIENoaWxkcmVuJmFwb3M7cyBIb3Nw
aXRhbCBvZiBQaGlsYWRlbHBoaWEsIFBoaWxhZGVscGhpYSwgUGVubnN5bHZhbmlhIDE5MTA0LCBV
U0EuIFsyXSBQZXJlbG1hbiBTY2hvb2wgb2YgTWVkaWNpbmUgYXQgdGhlIFVuaXZlcnNpdHkgb2Yg
UGVubnN5bHZhbmlhLCBQaGlsYWRlbHBoaWEsIFBlbm5zeWx2YW5pYSAxOTEwNCwgVVNBLiYjeEQ7
RGVwYXJ0bWVudCBvZiBCaW9lbmdpbmVlcmluZywgVW5pdmVyc2l0eSBvZiBDYWxpZm9ybmlhLCBT
YW4gRGllZ28sIDk1MDAgR2lsbWFuIERyaXZlLCBMYSBKb2xsYSwgQ2FsaWZvcm5pYSA5MjA5Mywg
VVNBLiYjeEQ7RGVwYXJ0bWVudCBvZiBHZW5ldGljcywgQ2VudGVyIGZvciBHZW5vbWUgU2NpZW5j
ZXMgYW5kIFN5c3RlbXMgQmlvbG9neSwgV2FzaGluZ3RvbiBVbml2ZXJzaXR5IFNjaG9vbCBvZiBN
ZWRpY2luZSwgU3QuIExvdWlzLCBNaXNzb3VyaSA2MzEwOCwgVVNBLiYjeEQ7TkhHUkksIE5hdGlv
bmFsIEluc3RpdHV0ZXMgb2YgSGVhbHRoLCA1NjM1IEZpc2hlcnMgTGFuZSwgQmV0aGVzZGEsIE1h
cnlsYW5kIDIwODkyLTkzMDcsIFVTQS48L2F1dGgtYWRkcmVzcz48dGl0bGVzPjx0aXRsZT5BIGNv
bXBhcmF0aXZlIGVuY3ljbG9wZWRpYSBvZiBETkEgZWxlbWVudHMgaW4gdGhlIG1vdXNlIGdlbm9t
ZTwvdGl0bGU+PHNlY29uZGFyeS10aXRsZT5OYXR1cmU8L3NlY29uZGFyeS10aXRsZT48L3RpdGxl
cz48cGVyaW9kaWNhbD48ZnVsbC10aXRsZT5OYXR1cmU8L2Z1bGwtdGl0bGU+PGFiYnItMT5OYXR1
cmU8L2FiYnItMT48L3BlcmlvZGljYWw+PHBhZ2VzPjM1NS02NDwvcGFnZXM+PHZvbHVtZT41MTU8
L3ZvbHVtZT48bnVtYmVyPjc1Mjc8L251bWJlcj48a2V5d29yZHM+PGtleXdvcmQ+QW5pbWFsczwv
a2V5d29yZD48a2V5d29yZD5DZWxsIExpbmVhZ2UvZ2VuZXRpY3M8L2tleXdvcmQ+PGtleXdvcmQ+
Q2hyb21hdGluL2dlbmV0aWNzL21ldGFib2xpc208L2tleXdvcmQ+PGtleXdvcmQ+Q29uc2VydmVk
IFNlcXVlbmNlL2dlbmV0aWNzPC9rZXl3b3JkPjxrZXl3b3JkPkROQSBSZXBsaWNhdGlvbi9nZW5l
dGljczwva2V5d29yZD48a2V5d29yZD5EZW94eXJpYm9udWNsZWFzZSBJL21ldGFib2xpc208L2tl
eXdvcmQ+PGtleXdvcmQ+R2VuZSBFeHByZXNzaW9uIFJlZ3VsYXRpb24vZ2VuZXRpY3M8L2tleXdv
cmQ+PGtleXdvcmQ+R2VuZSBSZWd1bGF0b3J5IE5ldHdvcmtzL2dlbmV0aWNzPC9rZXl3b3JkPjxr
ZXl3b3JkPkdlbm9tZS8qZ2VuZXRpY3M8L2tleXdvcmQ+PGtleXdvcmQ+R2Vub21lLVdpZGUgQXNz
b2NpYXRpb24gU3R1ZHk8L2tleXdvcmQ+PGtleXdvcmQ+Kkdlbm9taWNzPC9rZXl3b3JkPjxrZXl3
b3JkPkh1bWFuczwva2V5d29yZD48a2V5d29yZD5NaWNlLypnZW5ldGljczwva2V5d29yZD48a2V5
d29yZD4qTW9sZWN1bGFyIFNlcXVlbmNlIEFubm90YXRpb248L2tleXdvcmQ+PGtleXdvcmQ+Uk5B
L2dlbmV0aWNzPC9rZXl3b3JkPjxrZXl3b3JkPlJlZ3VsYXRvcnkgU2VxdWVuY2VzLCBOdWNsZWlj
IEFjaWQvZ2VuZXRpY3M8L2tleXdvcmQ+PGtleXdvcmQ+U3BlY2llcyBTcGVjaWZpY2l0eTwva2V5
d29yZD48a2V5d29yZD5UcmFuc2NyaXB0aW9uIEZhY3RvcnMvbWV0YWJvbGlzbTwva2V5d29yZD48
a2V5d29yZD5UcmFuc2NyaXB0b21lL2dlbmV0aWNzPC9rZXl3b3JkPjwva2V5d29yZHM+PGRhdGVz
Pjx5ZWFyPjIwMTQ8L3llYXI+PHB1Yi1kYXRlcz48ZGF0ZT5Ob3YgMjA8L2RhdGU+PC9wdWItZGF0
ZXM+PC9kYXRlcz48aXNibj4xNDc2LTQ2ODcgKEVsZWN0cm9uaWMpJiN4RDswMDI4LTA4MzYgKExp
bmtpbmcpPC9pc2JuPjxhY2Nlc3Npb24tbnVtPjI1NDA5ODI0PC9hY2Nlc3Npb24tbnVtPjx1cmxz
PjxyZWxhdGVkLXVybHM+PHVybD5odHRwczovL3d3dy5uY2JpLm5sbS5uaWguZ292L3B1Ym1lZC8y
NTQwOTgyNDwvdXJsPjwvcmVsYXRlZC11cmxzPjwvdXJscz48Y3VzdG9tMj5QTUM0MjY2MTA2PC9j
dXN0b20yPjxlbGVjdHJvbmljLXJlc291cmNlLW51bT4xMC4xMDM4L25hdHVyZTEzOTkyPC9lbGVj
dHJvbmljLXJlc291cmNlLW51bT48L3JlY29yZD48L0NpdGU+PENpdGU+PEF1dGhvcj5HZXJzdGVp
bjwvQXV0aG9yPjxZZWFyPjIwMTQ8L1llYXI+PFJlY051bT4xMTc8L1JlY051bT48SURUZXh0PjI1
MTY0NzU1PC9JRFRleHQ+PHJlY29yZD48cmVjLW51bWJlcj4xMTc8L3JlYy1udW1iZXI+PGZvcmVp
Z24ta2V5cz48a2V5IGFwcD0iRU4iIGRiLWlkPSJydnA1dmF6cHI1MGZlYmVwMGZhNXRlcnJkcmZm
cnY5eHd2MmQiIHRpbWVzdGFtcD0iMTQyNzM5NDcwOSI+MTE3PC9rZXk+PC9mb3JlaWduLWtleXM+
PHJlZi10eXBlIG5hbWU9IkpvdXJuYWwgQXJ0aWNsZSI+MTc8L3JlZi10eXBlPjxjb250cmlidXRv
cnM+PGF1dGhvcnM+PGF1dGhvcj5HZXJzdGVpbiwgTS4gQi48L2F1dGhvcj48YXV0aG9yPlJvem93
c2t5LCBKLjwvYXV0aG9yPjxhdXRob3I+WWFuLCBLLiBLLjwvYXV0aG9yPjxhdXRob3I+V2FuZywg
RC48L2F1dGhvcj48YXV0aG9yPkNoZW5nLCBDLjwvYXV0aG9yPjxhdXRob3I+QnJvd24sIEouIEIu
PC9hdXRob3I+PGF1dGhvcj5EYXZpcywgQy4gQS48L2F1dGhvcj48YXV0aG9yPkhpbGxpZXIsIEwu
PC9hdXRob3I+PGF1dGhvcj5TaXN1LCBDLjwvYXV0aG9yPjxhdXRob3I+TGksIEouIEouPC9hdXRo
b3I+PGF1dGhvcj5QZWksIEIuPC9hdXRob3I+PGF1dGhvcj5IYXJtYW5jaSwgQS4gTy48L2F1dGhv
cj48YXV0aG9yPkR1ZmYsIE0uIE8uPC9hdXRob3I+PGF1dGhvcj5EamViYWxpLCBTLjwvYXV0aG9y
PjxhdXRob3I+QWxleGFuZGVyLCBSLiBQLjwvYXV0aG9yPjxhdXRob3I+QWx2ZXIsIEIuIEguPC9h
dXRob3I+PGF1dGhvcj5BdWVyYmFjaCwgUi48L2F1dGhvcj48YXV0aG9yPkJlbGwsIEsuPC9hdXRo
b3I+PGF1dGhvcj5CaWNrZWwsIFAuIEouPC9hdXRob3I+PGF1dGhvcj5Cb2VjaywgTS4gRS48L2F1
dGhvcj48YXV0aG9yPkJvbGV5LCBOLiBQLjwvYXV0aG9yPjxhdXRob3I+Qm9vdGgsIEIuIFcuPC9h
dXRob3I+PGF1dGhvcj5DaGVyYmFzLCBMLjwvYXV0aG9yPjxhdXRob3I+Q2hlcmJhcywgUC48L2F1
dGhvcj48YXV0aG9yPkRpLCBDLjwvYXV0aG9yPjxhdXRob3I+RG9iaW4sIEEuPC9hdXRob3I+PGF1
dGhvcj5EcmVua293LCBKLjwvYXV0aG9yPjxhdXRob3I+RXdpbmcsIEIuPC9hdXRob3I+PGF1dGhv
cj5GYW5nLCBHLjwvYXV0aG9yPjxhdXRob3I+RmFzdHVjYSwgTS48L2F1dGhvcj48YXV0aG9yPkZl
aW5nb2xkLCBFLiBBLjwvYXV0aG9yPjxhdXRob3I+RnJhbmtpc2gsIEEuPC9hdXRob3I+PGF1dGhv
cj5HYW8sIEcuPC9hdXRob3I+PGF1dGhvcj5Hb29kLCBQLiBKLjwvYXV0aG9yPjxhdXRob3I+R3Vp
Z28sIFIuPC9hdXRob3I+PGF1dGhvcj5IYW1tb25kcywgQS48L2F1dGhvcj48YXV0aG9yPkhhcnJv
dywgSi48L2F1dGhvcj48YXV0aG9yPkhvc2tpbnMsIFIuIEEuPC9hdXRob3I+PGF1dGhvcj5Ib3dh
bGQsIEMuPC9hdXRob3I+PGF1dGhvcj5IdSwgTC48L2F1dGhvcj48YXV0aG9yPkh1YW5nLCBILjwv
YXV0aG9yPjxhdXRob3I+SHViYmFyZCwgVC4gSi48L2F1dGhvcj48YXV0aG9yPkh1eW5oLCBDLjwv
YXV0aG9yPjxhdXRob3I+SmhhLCBTLjwvYXV0aG9yPjxhdXRob3I+S2FzcGVyLCBELjwvYXV0aG9y
PjxhdXRob3I+S2F0bywgTS48L2F1dGhvcj48YXV0aG9yPkthdWZtYW4sIFQuIEMuPC9hdXRob3I+
PGF1dGhvcj5LaXRjaGVuLCBSLiBSLjwvYXV0aG9yPjxhdXRob3I+TGFkZXdpZywgRS48L2F1dGhv
cj48YXV0aG9yPkxhZ2FyZGUsIEouPC9hdXRob3I+PGF1dGhvcj5MYWksIEUuPC9hdXRob3I+PGF1
dGhvcj5MZW5nLCBKLjwvYXV0aG9yPjxhdXRob3I+THUsIFouPC9hdXRob3I+PGF1dGhvcj5NYWND
b3NzLCBNLjwvYXV0aG9yPjxhdXRob3I+TWF5LCBHLjwvYXV0aG9yPjxhdXRob3I+TWNXaGlydGVy
LCBSLjwvYXV0aG9yPjxhdXRob3I+TWVycmloZXcsIEcuPC9hdXRob3I+PGF1dGhvcj5NaWxsZXIs
IEQuIE0uPC9hdXRob3I+PGF1dGhvcj5Nb3J0YXphdmksIEEuPC9hdXRob3I+PGF1dGhvcj5NdXJh
ZCwgUi48L2F1dGhvcj48YXV0aG9yPk9saXZlciwgQi48L2F1dGhvcj48YXV0aG9yPk9sc29uLCBT
LjwvYXV0aG9yPjxhdXRob3I+UGFyaywgUC4gSi48L2F1dGhvcj48YXV0aG9yPlBhemluLCBNLiBK
LjwvYXV0aG9yPjxhdXRob3I+UGVycmltb24sIE4uPC9hdXRob3I+PGF1dGhvcj5QZXJ2b3VjaGlu
ZSwgRC48L2F1dGhvcj48YXV0aG9yPlJlaW5rZSwgVi48L2F1dGhvcj48YXV0aG9yPlJleW1vbmQs
IEEuPC9hdXRob3I+PGF1dGhvcj5Sb2JpbnNvbiwgRy48L2F1dGhvcj48YXV0aG9yPlNhbXNvbm92
YSwgQS48L2F1dGhvcj48YXV0aG9yPlNhdW5kZXJzLCBHLiBJLjwvYXV0aG9yPjxhdXRob3I+U2No
bGVzaW5nZXIsIEYuPC9hdXRob3I+PGF1dGhvcj5TZXRoaSwgQS48L2F1dGhvcj48YXV0aG9yPlNs
YWNrLCBGLiBKLjwvYXV0aG9yPjxhdXRob3I+U3BlbmNlciwgVy4gQy48L2F1dGhvcj48YXV0aG9y
PlN0b2liZXIsIE0uIEguPC9hdXRob3I+PGF1dGhvcj5TdHJhc2JvdXJnZXIsIFAuPC9hdXRob3I+
PGF1dGhvcj5UYW56ZXIsIEEuPC9hdXRob3I+PGF1dGhvcj5UaG9tcHNvbiwgTy4gQS48L2F1dGhv
cj48YXV0aG9yPldhbiwgSy4gSC48L2F1dGhvcj48YXV0aG9yPldhbmcsIEcuPC9hdXRob3I+PGF1
dGhvcj5XYW5nLCBILjwvYXV0aG9yPjxhdXRob3I+V2F0a2lucywgSy4gTC48L2F1dGhvcj48YXV0
aG9yPldlbiwgSi48L2F1dGhvcj48YXV0aG9yPldlbiwgSy48L2F1dGhvcj48YXV0aG9yPlh1ZSwg
Qy48L2F1dGhvcj48YXV0aG9yPllhbmcsIEwuPC9hdXRob3I+PGF1dGhvcj5ZaXAsIEsuPC9hdXRo
b3I+PGF1dGhvcj5aYWxlc2tpLCBDLjwvYXV0aG9yPjxhdXRob3I+WmhhbmcsIFkuPC9hdXRob3I+
PGF1dGhvcj5aaGVuZywgSC48L2F1dGhvcj48YXV0aG9yPkJyZW5uZXIsIFMuIEUuPC9hdXRob3I+
PGF1dGhvcj5HcmF2ZWxleSwgQi4gUi48L2F1dGhvcj48YXV0aG9yPkNlbG5pa2VyLCBTLiBFLjwv
YXV0aG9yPjxhdXRob3I+R2luZ2VyYXMsIFQuIFIuPC9hdXRob3I+PGF1dGhvcj5XYXRlcnN0b24s
IFIuPC9hdXRob3I+PC9hdXRob3JzPjwvY29udHJpYnV0b3JzPjxhdXRoLWFkZHJlc3M+MV0gUHJv
Z3JhbSBpbiBDb21wdXRhdGlvbmFsIEJpb2xvZ3kgYW5kIEJpb2luZm9ybWF0aWNzLCBZYWxlIFVu
aXZlcnNpdHksIEJhc3MgNDMyLCAyNjYgV2hpdG5leSBBdmVudWUsIE5ldyBIYXZlbiwgQ29ubmVj
dGljdXQgMDY1MjAsIFVTQSBbMl0gRGVwYXJ0bWVudCBvZiBNb2xlY3VsYXIgQmlvcGh5c2ljcyBh
bmQgQmlvY2hlbWlzdHJ5LCBZYWxlIFVuaXZlcnNpdHksIEJhc3MgNDMyLCAyNjYgV2hpdG5leSBB
dmVudWUsIE5ldyBIYXZlbiwgQ29ubmVjdGljdXQgMDY1MjAsIFVTQSBbM10gRGVwYXJ0bWVudCBv
ZiBDb21wdXRlciBTY2llbmNlLCBZYWxlIFVuaXZlcnNpdHksIDUxIFByb3NwZWN0IFN0cmVldCwg
TmV3IEhhdmVuLCBDb25uZWN0aWN1dCAwNjUxMSwgVVNBIFs0XSBbNV0uJiN4RDsxXSBQcm9ncmFt
IGluIENvbXB1dGF0aW9uYWwgQmlvbG9neSBhbmQgQmlvaW5mb3JtYXRpY3MsIFlhbGUgVW5pdmVy
c2l0eSwgQmFzcyA0MzIsIDI2NiBXaGl0bmV5IEF2ZW51ZSwgTmV3IEhhdmVuLCBDb25uZWN0aWN1
dCAwNjUyMCwgVVNBIFsyXSBEZXBhcnRtZW50IG9mIE1vbGVjdWxhciBCaW9waHlzaWNzIGFuZCBC
aW9jaGVtaXN0cnksIFlhbGUgVW5pdmVyc2l0eSwgQmFzcyA0MzIsIDI2NiBXaGl0bmV5IEF2ZW51
ZSwgTmV3IEhhdmVuLCBDb25uZWN0aWN1dCAwNjUyMCwgVVNBIFszXS4mI3hEOzFdIERlcGFydG1l
bnQgb2YgR2VuZXRpY3MsIEdlaXNlbCBTY2hvb2wgb2YgTWVkaWNpbmUgYXQgRGFydG1vdXRoLCBI
YW5vdmVyLCBOZXcgSGFtcHNoaXJlIDAzNzU1LCBVU0EgWzJdIEluc3RpdHV0ZSBmb3IgUXVhbnRp
dGF0aXZlIEJpb21lZGljYWwgU2NpZW5jZXMsIE5vcnJpcyBDb3R0b24gQ2FuY2VyIENlbnRlciwg
R2Vpc2VsIFNjaG9vbCBvZiBNZWRpY2luZSBhdCBEYXJ0bW91dGgsIExlYmFub24sIE5ldyBIYW1w
c2hpcmUgMDM3NjYsIFVTQSBbM10uJiN4RDsxXSBEZXBhcnRtZW50IG9mIEdlbm9tZSBEeW5hbWlj
cywgTGF3cmVuY2UgQmVya2VsZXkgTmF0aW9uYWwgTGFib3JhdG9yeSwgQmVya2VsZXksIENhbGlm
b3JuaWEgOTQ3MjAsIFVTQSBbMl0gRGVwYXJ0bWVudCBvZiBTdGF0aXN0aWNzLCBVbml2ZXJzaXR5
IG9mIENhbGlmb3JuaWEsIEJlcmtlbGV5LCAzNjcgRXZhbnMgSGFsbCwgQmVya2VsZXksIENhbGlm
b3JuaWEgOTQ3MjAtMzg2MCwgVVNBIFszXS4mI3hEOzFdIEZ1bmN0aW9uYWwgR2Vub21pY3MsIENv
bGQgU3ByaW5nIEhhcmJvciBMYWJvcmF0b3J5LCBDb2xkIFNwcmluZyBIYXJib3IsIE5ldyBZb3Jr
IDExNzI0LCBVU0EgWzJdLiYjeEQ7MV0gRGVwYXJ0bWVudCBvZiBHZW5vbWUgU2NpZW5jZXMgYW5k
IFVuaXZlcnNpdHkgb2YgV2FzaGluZ3RvbiBTY2hvb2wgb2YgTWVkaWNpbmUsIFdpbGxpYW0gSC4g
Rm9lZ2UgQnVpbGRpbmcgUzM1MEQsIDE3MDUgTm9ydGhlYXN0IFBhY2lmaWMgU3RyZWV0LCBCb3gg
MzU1MDY1IFNlYXR0bGUsIFdhc2hpbmd0b24gOTgxOTUtNTA2NSwgVVNBIFsyXS4mI3hEOzFdIERl
cGFydG1lbnQgb2YgU3RhdGlzdGljcywgVW5pdmVyc2l0eSBvZiBDYWxpZm9ybmlhLCBCZXJrZWxl
eSwgMzY3IEV2YW5zIEhhbGwsIEJlcmtlbGV5LCBDYWxpZm9ybmlhIDk0NzIwLTM4NjAsIFVTQSBb
Ml0gRGVwYXJ0bWVudCBvZiBTdGF0aXN0aWNzLCBVbml2ZXJzaXR5IG9mIENhbGlmb3JuaWEsIExv
cyBBbmdlbGVzLCBDYWxpZm9ybmlhIDkwMDk1LTE1NTQsIFVTQSBbM10gRGVwYXJ0bWVudCBvZiBI
dW1hbiBHZW5ldGljcywgVW5pdmVyc2l0eSBvZiBDYWxpZm9ybmlhLCBMb3MgQW5nZWxlcywgQ2Fs
aWZvcm5pYSA5MDA5NS03MDg4LCBVU0EgWzRdLiYjeEQ7MV0gRGVwYXJ0bWVudCBvZiBHZW5ldGlj
cyBhbmQgRGV2ZWxvcG1lbnRhbCBCaW9sb2d5LCBJbnN0aXR1dGUgZm9yIFN5c3RlbXMgR2Vub21p
Y3MsIFVuaXZlcnNpdHkgb2YgQ29ubmVjdGljdXQgSGVhbHRoIENlbnRlciwgNDAwIEZhcm1pbmd0
b24gQXZlbnVlLCBGYXJtaW5ndG9uLCBDb25uZWN0aWN1dCAwNjAzMCwgVVNBIFsyXS4mI3hEOzFd
IENlbnRyZSBmb3IgR2Vub21pYyBSZWd1bGF0aW9uLCBEb2N0b3IgQWlndWFkZXIgODgsIDA4MDAz
IEJhcmNlbG9uYSwgQ2F0YWxvbmlhLCBTcGFpbiBbMl0gRGVwYXJ0YW1lbnQgZGUgQ2llbmNpZXMg
RXhwZXJpbWVudGFscyBpIGRlIGxhIFNhbHV0LCBVbml2ZXJzaXRhdCBQb21wZXUgRmFicmEsIDA4
MDAzIEJhcmNlbG9uYSwgQ2F0YWxvbmlhLCBTcGFpbiBbM10uJiN4RDsxXSBQcm9ncmFtIGluIENv
bXB1dGF0aW9uYWwgQmlvbG9neSBhbmQgQmlvaW5mb3JtYXRpY3MsIFlhbGUgVW5pdmVyc2l0eSwg
QmFzcyA0MzIsIDI2NiBXaGl0bmV5IEF2ZW51ZSwgTmV3IEhhdmVuLCBDb25uZWN0aWN1dCAwNjUy
MCwgVVNBIFsyXSBEZXBhcnRtZW50IG9mIE1vbGVjdWxhciBCaW9waHlzaWNzIGFuZCBCaW9jaGVt
aXN0cnksIFlhbGUgVW5pdmVyc2l0eSwgQmFzcyA0MzIsIDI2NiBXaGl0bmV5IEF2ZW51ZSwgTmV3
IEhhdmVuLCBDb25uZWN0aWN1dCAwNjUyMCwgVVNBLiYjeEQ7Q2VudGVyIGZvciBCaW9tZWRpY2Fs
IEluZm9ybWF0aWNzLCBIYXJ2YXJkIE1lZGljYWwgU2Nob29sLCAxMCBTaGF0dHVjayBTdHJlZXQs
IEJvc3RvbiwgTWFzc2FjaHVzZXR0cyAwMjExNSwgVVNBLiYjeEQ7RnVuY3Rpb25hbCBHZW5vbWlj
cywgQ29sZCBTcHJpbmcgSGFyYm9yIExhYm9yYXRvcnksIENvbGQgU3ByaW5nIEhhcmJvciwgTmV3
IFlvcmsgMTE3MjQsIFVTQS4mI3hEO0RlcGFydG1lbnQgb2YgU3RhdGlzdGljcywgVW5pdmVyc2l0
eSBvZiBDYWxpZm9ybmlhLCBCZXJrZWxleSwgMzY3IEV2YW5zIEhhbGwsIEJlcmtlbGV5LCBDYWxp
Zm9ybmlhIDk0NzIwLTM4NjAsIFVTQS4mI3hEO0RlcGFydG1lbnQgb2YgR2Vub21lIFNjaWVuY2Vz
IGFuZCBVbml2ZXJzaXR5IG9mIFdhc2hpbmd0b24gU2Nob29sIG9mIE1lZGljaW5lLCBXaWxsaWFt
IEguIEZvZWdlIEJ1aWxkaW5nIFMzNTBELCAxNzA1IE5vcnRoZWFzdCBQYWNpZmljIFN0cmVldCwg
Qm94IDM1NTA2NSBTZWF0dGxlLCBXYXNoaW5ndG9uIDk4MTk1LTUwNjUsIFVTQS4mI3hEOzFdIERl
cGFydG1lbnQgb2YgR2Vub21lIER5bmFtaWNzLCBMYXdyZW5jZSBCZXJrZWxleSBOYXRpb25hbCBM
YWJvcmF0b3J5LCBCZXJrZWxleSwgQ2FsaWZvcm5pYSA5NDcyMCwgVVNBIFsyXSBEZXBhcnRtZW50
IG9mIEJpb3N0YXRpc3RpY3MsIFVuaXZlcnNpdHkgb2YgQ2FsaWZvcm5pYSwgQmVya2VsZXksIDM2
NyBFdmFucyBIYWxsLCBCZXJrZWxleSwgQ2FsaWZvcm5pYSA5NDcyMC0zODYwLCBVU0EuJiN4RDtE
ZXBhcnRtZW50IG9mIEdlbm9tZSBEeW5hbWljcywgTGF3cmVuY2UgQmVya2VsZXkgTmF0aW9uYWwg
TGFib3JhdG9yeSwgQmVya2VsZXksIENhbGlmb3JuaWEgOTQ3MjAsIFVTQS4mI3hEOzFdIERlcGFy
dG1lbnQgb2YgQmlvbG9neSwgSW5kaWFuYSBVbml2ZXJzaXR5LCAxMDAxIEVhc3QgM3JkIFN0cmVl
dCwgQmxvb21pbmd0b24sIEluZGlhbmEgNDc0MDUtNzAwNSwgVVNBIFsyXSBDZW50ZXIgZm9yIEdl
bm9taWNzIGFuZCBCaW9pbmZvcm1hdGljcywgSW5kaWFuYSBVbml2ZXJzaXR5LCAxMDAxIEVhc3Qg
M3JkIFN0cmVldCwgQmxvb21pbmd0b24sIEluZGlhbmEgNDc0MDUtNzAwNSwgVVNBLiYjeEQ7TU9F
IEtleSBMYWIgb2YgQmlvaW5mb3JtYXRpY3MsIFNjaG9vbCBvZiBMaWZlIFNjaWVuY2VzLCBUc2lu
Z2h1YSBVbml2ZXJzaXR5LCBCZWlqaW5nIDEwMDA4NCwgQ2hpbmEuJiN4RDtOYXRpb25hbCBIdW1h
biBHZW5vbWUgUmVzZWFyY2ggSW5zdGl0dXRlLCBOYXRpb25hbCBJbnN0aXR1dGVzIG9mIEhlYWx0
aCwgNTYzNSBGaXNoZXJzIExhbmUsIEJldGhlc2RhLCBNYXJ5bGFuZCAyMDg5Mi05MzA3LCBVU0Eu
JiN4RDtXZWxsY29tZSBUcnVzdCBTYW5nZXIgSW5zdGl0dXRlLCBXZWxsY29tZSBUcnVzdCBHZW5v
bWUgQ2FtcHVzLCBIaW54dG9uLCBDYW1icmlkZ2UgQ0IxMCAxU0EsIFVLLiYjeEQ7MV0gQ2VudHJl
IGZvciBHZW5vbWljIFJlZ3VsYXRpb24sIERvY3RvciBBaWd1YWRlciA4OCwgMDgwMDMgQmFyY2Vs
b25hLCBDYXRhbG9uaWEsIFNwYWluIFsyXSBEZXBhcnRhbWVudCBkZSBDaWVuY2llcyBFeHBlcmlt
ZW50YWxzIGkgZGUgbGEgU2FsdXQsIFVuaXZlcnNpdGF0IFBvbXBldSBGYWJyYSwgMDgwMDMgQmFy
Y2Vsb25hLCBDYXRhbG9uaWEsIFNwYWluLiYjeEQ7MV0gQ2VudGVyIGZvciBJbnRlZ3JhdGl2ZSBH
ZW5vbWljcywgVW5pdmVyc2l0eSBvZiBMYXVzYW5uZSwgR2Vub3BvZGUgYnVpbGRpbmcsIExhdXNh
bm5lIDEwMTUsIFN3aXR6ZXJsYW5kIFsyXSBTd2lzcyBJbnN0aXR1dGUgb2YgQmlvaW5mb3JtYXRp
Y3MsIEdlbm9wb2RlIGJ1aWxkaW5nLCBMYXVzYW5uZSAxMDE1LCBTd2l0emVybGFuZC4mI3hEOzFd
IFdlbGxjb21lIFRydXN0IFNhbmdlciBJbnN0aXR1dGUsIFdlbGxjb21lIFRydXN0IEdlbm9tZSBD
YW1wdXMsIEhpbnh0b24sIENhbWJyaWRnZSBDQjEwIDFTQSwgVUsgWzJdIE1lZGljYWwgYW5kIE1v
bGVjdWxhciBHZW5ldGljcywgS2luZyZhcG9zO3MgQ29sbGVnZSBMb25kb24sIExvbmRvbiBXQzJS
IDJMUywgVUsuJiN4RDtEZXBhcnRtZW50IG9mIEdlbmV0aWNzLCBZYWxlIFVuaXZlcnNpdHkgU2No
b29sIG9mIE1lZGljaW5lLCBOZXcgSGF2ZW4sIENvbm5lY3RpY3V0IDA2NTIwLTgwMDUsIFVTQS4m
I3hEO0RlcGFydG1lbnQgb2YgTW9sZWN1bGFyLCBDZWxsdWxhciBhbmQgRGV2ZWxvcG1lbnRhbCBC
aW9sb2d5LCBQTyBCb3ggMjA4MTAzLCBZYWxlIFVuaXZlcnNpdHksIE5ldyBIYXZlbiwgQ29ubmVj
dGljdXQgMDY1MjAsIFVTQS4mI3hEO0RlcGFydG1lbnQgb2YgQmlvbG9neSwgSW5kaWFuYSBVbml2
ZXJzaXR5LCAxMDAxIEVhc3QgM3JkIFN0cmVldCwgQmxvb21pbmd0b24sIEluZGlhbmEgNDc0MDUt
NzAwNSwgVVNBLiYjeEQ7U2xvYW4tS2V0dGVyaW5nIEluc3RpdHV0ZSwgMTI3NSBZb3JrIEF2ZW51
ZSwgQm94IDI1MiwgTmV3IFlvcmssIE5ldyBZb3JrIDEwMDY1LCBVU0EuJiN4RDsxXSBEZXBhcnRt
ZW50IG9mIEdlbmV0aWNzIGFuZCBEZXZlbG9wbWVudGFsIEJpb2xvZ3ksIEluc3RpdHV0ZSBmb3Ig
U3lzdGVtcyBHZW5vbWljcywgVW5pdmVyc2l0eSBvZiBDb25uZWN0aWN1dCBIZWFsdGggQ2VudGVy
LCA0MDAgRmFybWluZ3RvbiBBdmVudWUsIEZhcm1pbmd0b24sIENvbm5lY3RpY3V0IDA2MDMwLCBV
U0EgWzJdIERlcGFydG1lbnQgb2YgQmlvbG9naWNhbCBTY2llbmNlcywgQ2FybmVnaWUgTWVsbG9u
IFVuaXZlcnNpdHksIFBpdHRzYnVyZ2gsIFBlbm5zeWx2YW5pYSAxNTIxMyBVU0EuJiN4RDtEZXBh
cnRtZW50IG9mIENlbGwgYW5kIERldmVsb3BtZW50YWwgQmlvbG9neSwgVmFuZGVyYmlsdCBVbml2
ZXJzaXR5LCA0NjUgMjFzdCBBdmVudWUgU291dGgsIE5hc2h2aWxsZSwgVGVubmVzc2VlIDM3MjMy
LTgyNDAsIFVTQS4mI3hEOzFdIERldmVsb3BtZW50YWwgYW5kIENlbGwgQmlvbG9neSwgVW5pdmVy
c2l0eSBvZiBDYWxpZm9ybmlhLCBJcnZpbmUsIENhbGlmb3JuaWEgOTI2OTcsIFVTQSBbMl0gQ2Vu
dGVyIGZvciBDb21wbGV4IEJpb2xvZ2ljYWwgU3lzdGVtcywgVW5pdmVyc2l0eSBvZiBDYWxpZm9y
bmlhLCBJcnZpbmUsIENhbGlmb3JuaWEgOTI2OTcsIFVTQS4mI3hEO1NlY3Rpb24gb2YgRGV2ZWxv
cG1lbnRhbCBHZW5vbWljcywgTGFib3JhdG9yeSBvZiBDZWxsdWxhciBhbmQgRGV2ZWxvcG1lbnRh
bCBCaW9sb2d5LCBOYXRpb25hbCBJbnN0aXR1dGUgb2YgRGlhYmV0ZXMgYW5kIERpZ2VzdGl2ZSBh
bmQgS2lkbmV5IERpc2Vhc2VzLCBOYXRpb25hbCBJbnN0aXR1dGVzIG9mIEhlYWx0aCwgQmV0aGVz
ZGEsIE1hcnlsYW5kIDIwODkyLCBVU0EuJiN4RDtEZXBhcnRtZW50IG9mIEdlbmV0aWNzIGFuZCBE
ZXZlbG9wbWVudGFsIEJpb2xvZ3ksIEluc3RpdHV0ZSBmb3IgU3lzdGVtcyBHZW5vbWljcywgVW5p
dmVyc2l0eSBvZiBDb25uZWN0aWN1dCBIZWFsdGggQ2VudGVyLCA0MDAgRmFybWluZ3RvbiBBdmVu
dWUsIEZhcm1pbmd0b24sIENvbm5lY3RpY3V0IDA2MDMwLCBVU0EuJiN4RDsxXSBEZXBhcnRtZW50
IG9mIEdlbmV0aWNzIGFuZCBEcm9zb3BoaWxhIFJOQWkgU2NyZWVuaW5nIENlbnRlciwgSGFydmFy
ZCBNZWRpY2FsIFNjaG9vbCwgNzcgQXZlbnVlIExvdWlzIFBhc3RldXIsIEJvc3RvbiwgTWFzc2Fj
aHVzZXR0cyAwMjExNSwgVVNBIFsyXSBIb3dhcmQgSHVnaGVzIE1lZGljYWwgSW5zdGl0dXRlLCBI
YXJ2YXJkIE1lZGljYWwgU2Nob29sLCA3NyBBdmVudWUgTG91aXMgUGFzdGV1ciwgQm9zdG9uLCBN
YXNzYWNodXNldHRzIDAyMTE1LCBVU0EuJiN4RDtDZW50ZXIgZm9yIEludGVncmF0aXZlIEdlbm9t
aWNzLCBVbml2ZXJzaXR5IG9mIExhdXNhbm5lLCBHZW5vcG9kZSBidWlsZGluZywgTGF1c2FubmUg
MTAxNSwgU3dpdHplcmxhbmQuJiN4RDsxXSBXZWxsY29tZSBUcnVzdCBTYW5nZXIgSW5zdGl0dXRl
LCBXZWxsY29tZSBUcnVzdCBHZW5vbWUgQ2FtcHVzLCBIaW54dG9uLCBDYW1icmlkZ2UgQ0IxMCAx
U0EsIFVLIFsyXSBFdXJvcGVhbiBCaW9pbmZvcm1hdGljcyBJbnN0aXR1dGUsIFdlbGxjb21lIFRy
dXN0IEdlbm9tZSBDYW1wdXMsIEhpbnh0b24sIENCMTAgMVNELCBVSy4mI3hEOzFdIEJpb2luZm9y
bWF0aWNzIGFuZCBHZW5vbWljcyBQcm9ncmFtbWUsIENlbnRlciBmb3IgR2Vub21pYyBSZWd1bGF0
aW9uLCBVbml2ZXJzaXRhdCBQb21wZXUgRmFicmEgKENSRy1VUEYpLCAwODAwMyBCYXJjZWxvbmEs
IENhdGFsb25pYSwgU3BhaW4gWzJdIEluc3RpdHV0ZSBmb3IgVGhlb3JldGljYWwgQ2hlbWlzdHJ5
LCBUaGVvcmV0aWNhbCBCaW9jaGVtaXN0cnkgR3JvdXAgKFRCSSksIFVuaXZlcnNpdHkgb2YgVmll
bm5hLCBXYWhyaW5nZXJzdHJhc3NlIDE3LzMvMzAzLCBBLTEwOTAgVmllbm5hLCBBdXN0cmlhLiYj
eEQ7MV0gRGVwYXJ0bWVudCBvZiBHZW5ldGljcyBhbmQgRGV2ZWxvcG1lbnRhbCBCaW9sb2d5LCBJ
bnN0aXR1dGUgZm9yIFN5c3RlbXMgR2Vub21pY3MsIFVuaXZlcnNpdHkgb2YgQ29ubmVjdGljdXQg
SGVhbHRoIENlbnRlciwgNDAwIEZhcm1pbmd0b24gQXZlbnVlLCBGYXJtaW5ndG9uLCBDb25uZWN0
aWN1dCAwNjAzMCwgVVNBIFsyXSBLZXkgTGFib3JhdG9yeSBvZiBDb21wdXRhdGlvbmFsIEJpb2xv
Z3ksIENBUy1NUEcgUGFydG5lciBJbnN0aXR1dGUgZm9yIENvbXB1dGF0aW9uYWwgQmlvbG9neSwg
U2hhbmdoYWkgSW5zdGl0dXRlcyBmb3IgQmlvbG9naWNhbCBTY2llbmNlcywgQ2hpbmVzZSBBY2Fk
ZW15IG9mIFNjaWVuY2VzLCBTaGFuZ2hhaSAyMDAwMzEsIENoaW5hLiYjeEQ7MV0gSG9uZyBLb25n
IEJpb2luZm9ybWF0aWNzIENlbnRyZSwgVGhlIENoaW5lc2UgVW5pdmVyc2l0eSBvZiBIb25nIEtv
bmcsIFNoYXRpbiwgTmV3IFRlcnJpdG9yaWVzLCBIb25nIEtvbmcgWzJdIDUgQ1VISy1CR0kgSW5u
b3ZhdGlvbiBJbnN0aXR1dGUgb2YgVHJhbnMtb21pY3MsIFRoZSBDaGluZXNlIFVuaXZlcnNpdHkg
b2YgSG9uZyBLb25nLCBTaGF0aW4sIE5ldyBUZXJyaXRvcmllcywgSG9uZyBLb25nLiYjeEQ7MV0g
RGVwYXJ0bWVudCBvZiBNb2xlY3VsYXIgYW5kIENlbGwgQmlvbG9neSwgVW5pdmVyc2l0eSBvZiBD
YWxpZm9ybmlhLCBCZXJrZWxleSwgQ2FsaWZvcm5pYSA5NDcyMCwgVVNBIFsyXSBEZXBhcnRtZW50
IG9mIFBsYW50IGFuZCBNaWNyb2JpYWwgQmlvbG9neSwgVW5pdmVyc2l0eSBvZiBDYWxpZm9ybmlh
LCBCZXJrZWxleSwgQ2FsaWZvcm5pYSA5NDcyMCwgVVNBIFszXS4mI3hEOzFdIERlcGFydG1lbnQg
b2YgR2Vub21lIER5bmFtaWNzLCBMYXdyZW5jZSBCZXJrZWxleSBOYXRpb25hbCBMYWJvcmF0b3J5
LCBCZXJrZWxleSwgQ2FsaWZvcm5pYSA5NDcyMCwgVVNBIFsyXS48L2F1dGgtYWRkcmVzcz48dGl0
bGVzPjx0aXRsZT5Db21wYXJhdGl2ZSBhbmFseXNpcyBvZiB0aGUgdHJhbnNjcmlwdG9tZSBhY3Jv
c3MgZGlzdGFudCBzcGVjaWVzPC90aXRsZT48c2Vjb25kYXJ5LXRpdGxlPk5hdHVyZTwvc2Vjb25k
YXJ5LXRpdGxlPjxhbHQtdGl0bGU+TmF0dXJlPC9hbHQtdGl0bGU+PC90aXRsZXM+PHBlcmlvZGlj
YWw+PGZ1bGwtdGl0bGU+TmF0dXJlPC9mdWxsLXRpdGxlPjxhYmJyLTE+TmF0dXJlPC9hYmJyLTE+
PC9wZXJpb2RpY2FsPjxhbHQtcGVyaW9kaWNhbD48ZnVsbC10aXRsZT5OYXR1cmU8L2Z1bGwtdGl0
bGU+PGFiYnItMT5OYXR1cmU8L2FiYnItMT48L2FsdC1wZXJpb2RpY2FsPjxwYWdlcz40NDUtODwv
cGFnZXM+PHZvbHVtZT41MTI8L3ZvbHVtZT48bnVtYmVyPjc1MTU8L251bWJlcj48a2V5d29yZHM+
PGtleXdvcmQ+QW5pbWFsczwva2V5d29yZD48a2V5d29yZD5DYWVub3JoYWJkaXRpcyBlbGVnYW5z
L2VtYnJ5b2xvZ3kvKmdlbmV0aWNzL2dyb3d0aCAmYW1wOyBkZXZlbG9wbWVudDwva2V5d29yZD48
a2V5d29yZD5DaHJvbWF0aW4vZ2VuZXRpY3M8L2tleXdvcmQ+PGtleXdvcmQ+Q2x1c3RlciBBbmFs
eXNpczwva2V5d29yZD48a2V5d29yZD5Ecm9zb3BoaWxhIG1lbGFub2dhc3Rlci8qZ2VuZXRpY3Mv
Z3Jvd3RoICZhbXA7IGRldmVsb3BtZW50PC9rZXl3b3JkPjxrZXl3b3JkPipHZW5lIEV4cHJlc3Np
b24gUHJvZmlsaW5nPC9rZXl3b3JkPjxrZXl3b3JkPkdlbmUgRXhwcmVzc2lvbiBSZWd1bGF0aW9u
LCBEZXZlbG9wbWVudGFsL2dlbmV0aWNzPC9rZXl3b3JkPjxrZXl3b3JkPkhpc3RvbmVzL21ldGFi
b2xpc208L2tleXdvcmQ+PGtleXdvcmQ+SHVtYW5zPC9rZXl3b3JkPjxrZXl3b3JkPkxhcnZhL2dl
bmV0aWNzL2dyb3d0aCAmYW1wOyBkZXZlbG9wbWVudDwva2V5d29yZD48a2V5d29yZD5Nb2RlbHMs
IEdlbmV0aWM8L2tleXdvcmQ+PGtleXdvcmQ+TW9sZWN1bGFyIFNlcXVlbmNlIEFubm90YXRpb248
L2tleXdvcmQ+PGtleXdvcmQ+UHJvbW90ZXIgUmVnaW9ucywgR2VuZXRpYy9nZW5ldGljczwva2V5
d29yZD48a2V5d29yZD5QdXBhL2dlbmV0aWNzL2dyb3d0aCAmYW1wOyBkZXZlbG9wbWVudDwva2V5
d29yZD48a2V5d29yZD5STkEsIFVudHJhbnNsYXRlZC9nZW5ldGljczwva2V5d29yZD48a2V5d29y
ZD5TZXF1ZW5jZSBBbmFseXNpcywgUk5BPC9rZXl3b3JkPjxrZXl3b3JkPlRyYW5zY3JpcHRvbWUv
KmdlbmV0aWNzPC9rZXl3b3JkPjwva2V5d29yZHM+PGRhdGVzPjx5ZWFyPjIwMTQ8L3llYXI+PHB1
Yi1kYXRlcz48ZGF0ZT5BdWcgMjg8L2RhdGU+PC9wdWItZGF0ZXM+PC9kYXRlcz48aXNibj4xNDc2
LTQ2ODcgKEVsZWN0cm9uaWMpJiN4RDswMDI4LTA4MzYgKExpbmtpbmcpPC9pc2JuPjxhY2Nlc3Np
b24tbnVtPjI1MTY0NzU1PC9hY2Nlc3Npb24tbnVtPjx1cmxzPjxyZWxhdGVkLXVybHM+PHVybD5o
dHRwOi8vd3d3Lm5jYmkubmxtLm5paC5nb3YvcHVibWVkLzI1MTY0NzU1PC91cmw+PC9yZWxhdGVk
LXVybHM+PC91cmxzPjxjdXN0b20yPjQxNTU3Mzc8L2N1c3RvbTI+PGVsZWN0cm9uaWMtcmVzb3Vy
Y2UtbnVtPjEwLjEwMzgvbmF0dXJlMTM0MjQ8L2VsZWN0cm9uaWMtcmVzb3VyY2UtbnVtPjwvcmVj
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15A44">
        <w:rPr>
          <w:rFonts w:ascii="Times New Roman" w:hAnsi="Times New Roman" w:cs="Times New Roman"/>
          <w:sz w:val="24"/>
          <w:szCs w:val="24"/>
        </w:rPr>
      </w:r>
      <w:r w:rsidR="00615A44">
        <w:rPr>
          <w:rFonts w:ascii="Times New Roman" w:hAnsi="Times New Roman" w:cs="Times New Roman"/>
          <w:sz w:val="24"/>
          <w:szCs w:val="24"/>
        </w:rPr>
        <w:fldChar w:fldCharType="end"/>
      </w:r>
      <w:r w:rsidR="00D614E5">
        <w:rPr>
          <w:rFonts w:ascii="Times New Roman" w:hAnsi="Times New Roman" w:cs="Times New Roman"/>
          <w:sz w:val="24"/>
          <w:szCs w:val="24"/>
        </w:rPr>
      </w:r>
      <w:r w:rsidR="00D614E5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6" w:tooltip="Gerstein, 2014 #117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24" w:tooltip="Consortium, 2011 #30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24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25" w:tooltip="Yue, 2014 #543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25</w:t>
        </w:r>
      </w:hyperlink>
      <w:r w:rsidR="00D614E5">
        <w:rPr>
          <w:rFonts w:ascii="Times New Roman" w:hAnsi="Times New Roman" w:cs="Times New Roman"/>
          <w:sz w:val="24"/>
          <w:szCs w:val="24"/>
        </w:rPr>
        <w:fldChar w:fldCharType="end"/>
      </w:r>
      <w:r w:rsidR="00D614E5">
        <w:rPr>
          <w:rFonts w:ascii="Times New Roman" w:hAnsi="Times New Roman" w:cs="Times New Roman"/>
          <w:sz w:val="24"/>
          <w:szCs w:val="24"/>
        </w:rPr>
        <w:t xml:space="preserve">. </w:t>
      </w:r>
      <w:r w:rsidR="00011330">
        <w:rPr>
          <w:rFonts w:ascii="Times New Roman" w:hAnsi="Times New Roman" w:cs="Times New Roman"/>
          <w:sz w:val="24"/>
          <w:szCs w:val="24"/>
        </w:rPr>
        <w:t>By integrating these</w:t>
      </w:r>
      <w:r w:rsidR="00D614E5">
        <w:rPr>
          <w:rFonts w:ascii="Times New Roman" w:hAnsi="Times New Roman" w:cs="Times New Roman"/>
          <w:sz w:val="24"/>
          <w:szCs w:val="24"/>
        </w:rPr>
        <w:t xml:space="preserve"> datasets</w:t>
      </w:r>
      <w:r w:rsidR="00011330">
        <w:rPr>
          <w:rFonts w:ascii="Times New Roman" w:hAnsi="Times New Roman" w:cs="Times New Roman"/>
          <w:sz w:val="24"/>
          <w:szCs w:val="24"/>
        </w:rPr>
        <w:t>,</w:t>
      </w:r>
      <w:r w:rsidR="00D614E5">
        <w:rPr>
          <w:rFonts w:ascii="Times New Roman" w:hAnsi="Times New Roman" w:cs="Times New Roman"/>
          <w:sz w:val="24"/>
          <w:szCs w:val="24"/>
        </w:rPr>
        <w:t xml:space="preserve"> </w:t>
      </w:r>
      <w:r w:rsidR="00852FAD">
        <w:rPr>
          <w:rFonts w:ascii="Times New Roman" w:hAnsi="Times New Roman" w:cs="Times New Roman"/>
          <w:sz w:val="24"/>
          <w:szCs w:val="24"/>
        </w:rPr>
        <w:t xml:space="preserve">we performed </w:t>
      </w:r>
      <w:r w:rsidR="00011330">
        <w:rPr>
          <w:rFonts w:ascii="Times New Roman" w:hAnsi="Times New Roman" w:cs="Times New Roman"/>
          <w:sz w:val="24"/>
          <w:szCs w:val="24"/>
        </w:rPr>
        <w:t>comparative analysi</w:t>
      </w:r>
      <w:r w:rsidR="00D614E5">
        <w:rPr>
          <w:rFonts w:ascii="Times New Roman" w:hAnsi="Times New Roman" w:cs="Times New Roman"/>
          <w:sz w:val="24"/>
          <w:szCs w:val="24"/>
        </w:rPr>
        <w:t>s for developmental gene co-expression ne</w:t>
      </w:r>
      <w:r w:rsidR="00011330">
        <w:rPr>
          <w:rFonts w:ascii="Times New Roman" w:hAnsi="Times New Roman" w:cs="Times New Roman"/>
          <w:sz w:val="24"/>
          <w:szCs w:val="24"/>
        </w:rPr>
        <w:t>tworks across species</w:t>
      </w:r>
      <w:r w:rsidR="00D614E5">
        <w:rPr>
          <w:rFonts w:ascii="Times New Roman" w:hAnsi="Times New Roman" w:cs="Times New Roman"/>
          <w:sz w:val="24"/>
          <w:szCs w:val="24"/>
        </w:rPr>
        <w:t xml:space="preserve">. </w:t>
      </w:r>
      <w:r w:rsidR="00011330">
        <w:rPr>
          <w:rFonts w:ascii="Times New Roman" w:hAnsi="Times New Roman" w:cs="Times New Roman"/>
          <w:sz w:val="24"/>
          <w:szCs w:val="24"/>
        </w:rPr>
        <w:t>W</w:t>
      </w:r>
      <w:r w:rsidR="00225D26" w:rsidRPr="00C222B0">
        <w:rPr>
          <w:rFonts w:ascii="Times New Roman" w:hAnsi="Times New Roman" w:cs="Times New Roman"/>
          <w:sz w:val="24"/>
          <w:szCs w:val="24"/>
        </w:rPr>
        <w:t>e used gene</w:t>
      </w:r>
      <w:r w:rsidR="00F30C0B">
        <w:rPr>
          <w:rFonts w:ascii="Times New Roman" w:hAnsi="Times New Roman" w:cs="Times New Roman"/>
          <w:sz w:val="24"/>
          <w:szCs w:val="24"/>
        </w:rPr>
        <w:t xml:space="preserve"> </w:t>
      </w:r>
      <w:r w:rsidR="00F30C0B" w:rsidRPr="00095C2D">
        <w:rPr>
          <w:rFonts w:ascii="Times New Roman" w:hAnsi="Times New Roman" w:cs="Times New Roman"/>
          <w:sz w:val="24"/>
          <w:szCs w:val="24"/>
        </w:rPr>
        <w:t>co-expression</w:t>
      </w:r>
      <w:r w:rsidR="00225D26" w:rsidRPr="00095C2D">
        <w:rPr>
          <w:rFonts w:ascii="Times New Roman" w:hAnsi="Times New Roman" w:cs="Times New Roman"/>
          <w:sz w:val="24"/>
          <w:szCs w:val="24"/>
        </w:rPr>
        <w:t xml:space="preserve"> modules</w:t>
      </w:r>
      <w:r w:rsidR="00225D2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10811" w:rsidRPr="00C222B0">
        <w:rPr>
          <w:rFonts w:ascii="Times New Roman" w:hAnsi="Times New Roman" w:cs="Times New Roman"/>
          <w:sz w:val="24"/>
          <w:szCs w:val="24"/>
        </w:rPr>
        <w:t>during embryogenesis</w:t>
      </w:r>
      <w:r w:rsidR="00225D2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A44695">
        <w:rPr>
          <w:rFonts w:ascii="Times New Roman" w:hAnsi="Times New Roman" w:cs="Times New Roman"/>
          <w:sz w:val="24"/>
          <w:szCs w:val="24"/>
        </w:rPr>
        <w:t xml:space="preserve">that </w:t>
      </w:r>
      <w:r w:rsidR="00011330">
        <w:rPr>
          <w:rFonts w:ascii="Times New Roman" w:hAnsi="Times New Roman" w:cs="Times New Roman"/>
          <w:sz w:val="24"/>
          <w:szCs w:val="24"/>
        </w:rPr>
        <w:t>we had</w:t>
      </w:r>
      <w:r w:rsidR="00A44695">
        <w:rPr>
          <w:rFonts w:ascii="Times New Roman" w:hAnsi="Times New Roman" w:cs="Times New Roman"/>
          <w:sz w:val="24"/>
          <w:szCs w:val="24"/>
        </w:rPr>
        <w:t xml:space="preserve"> </w:t>
      </w:r>
      <w:r w:rsidR="00A44695" w:rsidRPr="00C222B0">
        <w:rPr>
          <w:rFonts w:ascii="Times New Roman" w:hAnsi="Times New Roman" w:cs="Times New Roman"/>
          <w:sz w:val="24"/>
          <w:szCs w:val="24"/>
        </w:rPr>
        <w:t xml:space="preserve">detected </w:t>
      </w:r>
      <w:r w:rsidR="00225D26" w:rsidRPr="00C222B0">
        <w:rPr>
          <w:rFonts w:ascii="Times New Roman" w:hAnsi="Times New Roman" w:cs="Times New Roman"/>
          <w:sz w:val="24"/>
          <w:szCs w:val="24"/>
        </w:rPr>
        <w:t>in our previous study</w:t>
      </w:r>
      <w:r w:rsidR="0001133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PEVuZE5vdGU+PENpdGU+PEF1dGhvcj5ZYW48L0F1dGhvcj48WWVhcj4yMDE0PC9ZZWFyPjxSZWNO
dW0+NjU8L1JlY051bT48SURUZXh0PjI1MjQ5NDAxPC9JRFRleHQ+PERpc3BsYXlUZXh0PjxzdHls
ZSBmYWNlPSJzdXBlcnNjcmlwdCI+MTYsIDI2PC9zdHlsZT48L0Rpc3BsYXlUZXh0PjxyZWNvcmQ+
PHJlYy1udW1iZXI+NjU8L3JlYy1udW1iZXI+PGZvcmVpZ24ta2V5cz48a2V5IGFwcD0iRU4iIGRi
LWlkPSJydnA1dmF6cHI1MGZlYmVwMGZhNXRlcnJkcmZmcnY5eHd2MmQiIHRpbWVzdGFtcD0iMTQx
NDM3ODI3OCI+NjU8L2tleT48L2ZvcmVpZ24ta2V5cz48cmVmLXR5cGUgbmFtZT0iSm91cm5hbCBB
cnRpY2xlIj4xNzwvcmVmLXR5cGU+PGNvbnRyaWJ1dG9ycz48YXV0aG9ycz48YXV0aG9yPllhbiwg
Sy4gSy48L2F1dGhvcj48YXV0aG9yPldhbmcsIEQuPC9hdXRob3I+PGF1dGhvcj5Sb3pvd3NreSwg
Si48L2F1dGhvcj48YXV0aG9yPlpoZW5nLCBILjwvYXV0aG9yPjxhdXRob3I+Q2hlbmcsIEMuPC9h
dXRob3I+PGF1dGhvcj5HZXJzdGVpbiwgTS48L2F1dGhvcj48L2F1dGhvcnM+PC9jb250cmlidXRv
cnM+PHRpdGxlcz48dGl0bGU+T3J0aG9DbHVzdDogYW4gb3J0aG9sb2d5LWJhc2VkIG5ldHdvcmsg
ZnJhbWV3b3JrIGZvciBjbHVzdGVyaW5nIGRhdGEgYWNyb3NzIG11bHRpcGxlIHNwZWNpZXM8L3Rp
dGxlPjxzZWNvbmRhcnktdGl0bGU+R2Vub21lIEJpb2w8L3NlY29uZGFyeS10aXRsZT48YWx0LXRp
dGxlPkdlbm9tZSBiaW9sb2d5PC9hbHQtdGl0bGU+PC90aXRsZXM+PHBlcmlvZGljYWw+PGZ1bGwt
dGl0bGU+R2Vub21lIEJpb2w8L2Z1bGwtdGl0bGU+PGFiYnItMT5HZW5vbWUgYmlvbG9neTwvYWJi
ci0xPjwvcGVyaW9kaWNhbD48YWx0LXBlcmlvZGljYWw+PGZ1bGwtdGl0bGU+R2Vub21lIEJpb2w8
L2Z1bGwtdGl0bGU+PGFiYnItMT5HZW5vbWUgYmlvbG9neTwvYWJici0xPjwvYWx0LXBlcmlvZGlj
YWw+PHBhZ2VzPlIxMDA8L3BhZ2VzPjx2b2x1bWU+MTU8L3ZvbHVtZT48bnVtYmVyPjg8L251bWJl
cj48ZGF0ZXM+PHllYXI+MjAxNDwveWVhcj48cHViLWRhdGVzPjxkYXRlPkF1ZyAyODwvZGF0ZT48
L3B1Yi1kYXRlcz48L2RhdGVzPjxpc2JuPjE0NjUtNjkxNCAoRWxlY3Ryb25pYykmI3hEOzE0NjUt
NjkwNiAoTGlua2luZyk8L2lzYm4+PGFjY2Vzc2lvbi1udW0+MjUyNDk0MDE8L2FjY2Vzc2lvbi1u
dW0+PHVybHM+PHJlbGF0ZWQtdXJscz48dXJsPmh0dHA6Ly93d3cubmNiaS5ubG0ubmloLmdvdi9w
dWJtZWQvMjUyNDk0MDE8L3VybD48L3JlbGF0ZWQtdXJscz48L3VybHM+PGVsZWN0cm9uaWMtcmVz
b3VyY2UtbnVtPjEwLjExODYvZ2ItMjAxNC0xNS04LXIxMDA8L2VsZWN0cm9uaWMtcmVzb3VyY2Ut
bnVtPjwvcmVjb3JkPjwvQ2l0ZT48Q2l0ZT48QXV0aG9yPkdlcnN0ZWluPC9BdXRob3I+PFllYXI+
MjAxNDwvWWVhcj48UmVjTnVtPjExNzwvUmVjTnVtPjxJRFRleHQ+MjUxNjQ3NTU8L0lEVGV4dD48
cmVjb3JkPjxyZWMtbnVtYmVyPjExNzwvcmVjLW51bWJlcj48Zm9yZWlnbi1rZXlzPjxrZXkgYXBw
PSJFTiIgZGItaWQ9InJ2cDV2YXpwcjUwZmViZXAwZmE1dGVycmRyZmZydjl4d3YyZCIgdGltZXN0
YW1wPSIxNDI3Mzk0NzA5Ij4xMTc8L2tleT48L2ZvcmVpZ24ta2V5cz48cmVmLXR5cGUgbmFtZT0i
Sm91cm5hbCBBcnRpY2xlIj4xNzwvcmVmLXR5cGU+PGNvbnRyaWJ1dG9ycz48YXV0aG9ycz48YXV0
aG9yPkdlcnN0ZWluLCBNLiBCLjwvYXV0aG9yPjxhdXRob3I+Um96b3dza3ksIEouPC9hdXRob3I+
PGF1dGhvcj5ZYW4sIEsuIEsuPC9hdXRob3I+PGF1dGhvcj5XYW5nLCBELjwvYXV0aG9yPjxhdXRo
b3I+Q2hlbmcsIEMuPC9hdXRob3I+PGF1dGhvcj5Ccm93biwgSi4gQi48L2F1dGhvcj48YXV0aG9y
PkRhdmlzLCBDLiBBLjwvYXV0aG9yPjxhdXRob3I+SGlsbGllciwgTC48L2F1dGhvcj48YXV0aG9y
PlNpc3UsIEMuPC9hdXRob3I+PGF1dGhvcj5MaSwgSi4gSi48L2F1dGhvcj48YXV0aG9yPlBlaSwg
Qi48L2F1dGhvcj48YXV0aG9yPkhhcm1hbmNpLCBBLiBPLjwvYXV0aG9yPjxhdXRob3I+RHVmZiwg
TS4gTy48L2F1dGhvcj48YXV0aG9yPkRqZWJhbGksIFMuPC9hdXRob3I+PGF1dGhvcj5BbGV4YW5k
ZXIsIFIuIFAuPC9hdXRob3I+PGF1dGhvcj5BbHZlciwgQi4gSC48L2F1dGhvcj48YXV0aG9yPkF1
ZXJiYWNoLCBSLjwvYXV0aG9yPjxhdXRob3I+QmVsbCwgSy48L2F1dGhvcj48YXV0aG9yPkJpY2tl
bCwgUC4gSi48L2F1dGhvcj48YXV0aG9yPkJvZWNrLCBNLiBFLjwvYXV0aG9yPjxhdXRob3I+Qm9s
ZXksIE4uIFAuPC9hdXRob3I+PGF1dGhvcj5Cb290aCwgQi4gVy48L2F1dGhvcj48YXV0aG9yPkNo
ZXJiYXMsIEwuPC9hdXRob3I+PGF1dGhvcj5DaGVyYmFzLCBQLjwvYXV0aG9yPjxhdXRob3I+RGks
IEMuPC9hdXRob3I+PGF1dGhvcj5Eb2JpbiwgQS48L2F1dGhvcj48YXV0aG9yPkRyZW5rb3csIEou
PC9hdXRob3I+PGF1dGhvcj5Fd2luZywgQi48L2F1dGhvcj48YXV0aG9yPkZhbmcsIEcuPC9hdXRo
b3I+PGF1dGhvcj5GYXN0dWNhLCBNLjwvYXV0aG9yPjxhdXRob3I+RmVpbmdvbGQsIEUuIEEuPC9h
dXRob3I+PGF1dGhvcj5GcmFua2lzaCwgQS48L2F1dGhvcj48YXV0aG9yPkdhbywgRy48L2F1dGhv
cj48YXV0aG9yPkdvb2QsIFAuIEouPC9hdXRob3I+PGF1dGhvcj5HdWlnbywgUi48L2F1dGhvcj48
YXV0aG9yPkhhbW1vbmRzLCBBLjwvYXV0aG9yPjxhdXRob3I+SGFycm93LCBKLjwvYXV0aG9yPjxh
dXRob3I+SG9za2lucywgUi4gQS48L2F1dGhvcj48YXV0aG9yPkhvd2FsZCwgQy48L2F1dGhvcj48
YXV0aG9yPkh1LCBMLjwvYXV0aG9yPjxhdXRob3I+SHVhbmcsIEguPC9hdXRob3I+PGF1dGhvcj5I
dWJiYXJkLCBULiBKLjwvYXV0aG9yPjxhdXRob3I+SHV5bmgsIEMuPC9hdXRob3I+PGF1dGhvcj5K
aGEsIFMuPC9hdXRob3I+PGF1dGhvcj5LYXNwZXIsIEQuPC9hdXRob3I+PGF1dGhvcj5LYXRvLCBN
LjwvYXV0aG9yPjxhdXRob3I+S2F1Zm1hbiwgVC4gQy48L2F1dGhvcj48YXV0aG9yPktpdGNoZW4s
IFIuIFIuPC9hdXRob3I+PGF1dGhvcj5MYWRld2lnLCBFLjwvYXV0aG9yPjxhdXRob3I+TGFnYXJk
ZSwgSi48L2F1dGhvcj48YXV0aG9yPkxhaSwgRS48L2F1dGhvcj48YXV0aG9yPkxlbmcsIEouPC9h
dXRob3I+PGF1dGhvcj5MdSwgWi48L2F1dGhvcj48YXV0aG9yPk1hY0Nvc3MsIE0uPC9hdXRob3I+
PGF1dGhvcj5NYXksIEcuPC9hdXRob3I+PGF1dGhvcj5NY1doaXJ0ZXIsIFIuPC9hdXRob3I+PGF1
dGhvcj5NZXJyaWhldywgRy48L2F1dGhvcj48YXV0aG9yPk1pbGxlciwgRC4gTS48L2F1dGhvcj48
YXV0aG9yPk1vcnRhemF2aSwgQS48L2F1dGhvcj48YXV0aG9yPk11cmFkLCBSLjwvYXV0aG9yPjxh
dXRob3I+T2xpdmVyLCBCLjwvYXV0aG9yPjxhdXRob3I+T2xzb24sIFMuPC9hdXRob3I+PGF1dGhv
cj5QYXJrLCBQLiBKLjwvYXV0aG9yPjxhdXRob3I+UGF6aW4sIE0uIEouPC9hdXRob3I+PGF1dGhv
cj5QZXJyaW1vbiwgTi48L2F1dGhvcj48YXV0aG9yPlBlcnZvdWNoaW5lLCBELjwvYXV0aG9yPjxh
dXRob3I+UmVpbmtlLCBWLjwvYXV0aG9yPjxhdXRob3I+UmV5bW9uZCwgQS48L2F1dGhvcj48YXV0
aG9yPlJvYmluc29uLCBHLjwvYXV0aG9yPjxhdXRob3I+U2Ftc29ub3ZhLCBBLjwvYXV0aG9yPjxh
dXRob3I+U2F1bmRlcnMsIEcuIEkuPC9hdXRob3I+PGF1dGhvcj5TY2hsZXNpbmdlciwgRi48L2F1
dGhvcj48YXV0aG9yPlNldGhpLCBBLjwvYXV0aG9yPjxhdXRob3I+U2xhY2ssIEYuIEouPC9hdXRo
b3I+PGF1dGhvcj5TcGVuY2VyLCBXLiBDLjwvYXV0aG9yPjxhdXRob3I+U3RvaWJlciwgTS4gSC48
L2F1dGhvcj48YXV0aG9yPlN0cmFzYm91cmdlciwgUC48L2F1dGhvcj48YXV0aG9yPlRhbnplciwg
QS48L2F1dGhvcj48YXV0aG9yPlRob21wc29uLCBPLiBBLjwvYXV0aG9yPjxhdXRob3I+V2FuLCBL
LiBILjwvYXV0aG9yPjxhdXRob3I+V2FuZywgRy48L2F1dGhvcj48YXV0aG9yPldhbmcsIEguPC9h
dXRob3I+PGF1dGhvcj5XYXRraW5zLCBLLiBMLjwvYXV0aG9yPjxhdXRob3I+V2VuLCBKLjwvYXV0
aG9yPjxhdXRob3I+V2VuLCBLLjwvYXV0aG9yPjxhdXRob3I+WHVlLCBDLjwvYXV0aG9yPjxhdXRo
b3I+WWFuZywgTC48L2F1dGhvcj48YXV0aG9yPllpcCwgSy48L2F1dGhvcj48YXV0aG9yPlphbGVz
a2ksIEMuPC9hdXRob3I+PGF1dGhvcj5aaGFuZywgWS48L2F1dGhvcj48YXV0aG9yPlpoZW5nLCBI
LjwvYXV0aG9yPjxhdXRob3I+QnJlbm5lciwgUy4gRS48L2F1dGhvcj48YXV0aG9yPkdyYXZlbGV5
LCBCLiBSLjwvYXV0aG9yPjxhdXRob3I+Q2VsbmlrZXIsIFMuIEUuPC9hdXRob3I+PGF1dGhvcj5H
aW5nZXJhcywgVC4gUi48L2F1dGhvcj48YXV0aG9yPldhdGVyc3RvbiwgUi48L2F1dGhvcj48L2F1
dGhvcnM+PC9jb250cmlidXRvcnM+PGF1dGgtYWRkcmVzcz4xXSBQcm9ncmFtIGluIENvbXB1dGF0
aW9uYWwgQmlvbG9neSBhbmQgQmlvaW5mb3JtYXRpY3MsIFlhbGUgVW5pdmVyc2l0eSwgQmFzcyA0
MzIsIDI2NiBXaGl0bmV5IEF2ZW51ZSwgTmV3IEhhdmVuLCBDb25uZWN0aWN1dCAwNjUyMCwgVVNB
IFsyXSBEZXBhcnRtZW50IG9mIE1vbGVjdWxhciBCaW9waHlzaWNzIGFuZCBCaW9jaGVtaXN0cnks
IFlhbGUgVW5pdmVyc2l0eSwgQmFzcyA0MzIsIDI2NiBXaGl0bmV5IEF2ZW51ZSwgTmV3IEhhdmVu
LCBDb25uZWN0aWN1dCAwNjUyMCwgVVNBIFszXSBEZXBhcnRtZW50IG9mIENvbXB1dGVyIFNjaWVu
Y2UsIFlhbGUgVW5pdmVyc2l0eSwgNTEgUHJvc3BlY3QgU3RyZWV0LCBOZXcgSGF2ZW4sIENvbm5l
Y3RpY3V0IDA2NTExLCBVU0EgWzRdIFs1XS4mI3hEOzFdIFByb2dyYW0gaW4gQ29tcHV0YXRpb25h
bCBCaW9sb2d5IGFuZCBCaW9pbmZvcm1hdGljcywgWWFsZSBVbml2ZXJzaXR5LCBCYXNzIDQzMiwg
MjY2IFdoaXRuZXkgQXZlbnVlLCBOZXcgSGF2ZW4sIENvbm5lY3RpY3V0IDA2NTIwLCBVU0EgWzJd
IERlcGFydG1lbnQgb2YgTW9sZWN1bGFyIEJpb3BoeXNpY3MgYW5kIEJpb2NoZW1pc3RyeSwgWWFs
ZSBVbml2ZXJzaXR5LCBCYXNzIDQzMiwgMjY2IFdoaXRuZXkgQXZlbnVlLCBOZXcgSGF2ZW4sIENv
bm5lY3RpY3V0IDA2NTIwLCBVU0EgWzNdLiYjeEQ7MV0gRGVwYXJ0bWVudCBvZiBHZW5ldGljcywg
R2Vpc2VsIFNjaG9vbCBvZiBNZWRpY2luZSBhdCBEYXJ0bW91dGgsIEhhbm92ZXIsIE5ldyBIYW1w
c2hpcmUgMDM3NTUsIFVTQSBbMl0gSW5zdGl0dXRlIGZvciBRdWFudGl0YXRpdmUgQmlvbWVkaWNh
bCBTY2llbmNlcywgTm9ycmlzIENvdHRvbiBDYW5jZXIgQ2VudGVyLCBHZWlzZWwgU2Nob29sIG9m
IE1lZGljaW5lIGF0IERhcnRtb3V0aCwgTGViYW5vbiwgTmV3IEhhbXBzaGlyZSAwMzc2NiwgVVNB
IFszXS4mI3hEOzFdIERlcGFydG1lbnQgb2YgR2Vub21lIER5bmFtaWNzLCBMYXdyZW5jZSBCZXJr
ZWxleSBOYXRpb25hbCBMYWJvcmF0b3J5LCBCZXJrZWxleSwgQ2FsaWZvcm5pYSA5NDcyMCwgVVNB
IFsyXSBEZXBhcnRtZW50IG9mIFN0YXRpc3RpY3MsIFVuaXZlcnNpdHkgb2YgQ2FsaWZvcm5pYSwg
QmVya2VsZXksIDM2NyBFdmFucyBIYWxsLCBCZXJrZWxleSwgQ2FsaWZvcm5pYSA5NDcyMC0zODYw
LCBVU0EgWzNdLiYjeEQ7MV0gRnVuY3Rpb25hbCBHZW5vbWljcywgQ29sZCBTcHJpbmcgSGFyYm9y
IExhYm9yYXRvcnksIENvbGQgU3ByaW5nIEhhcmJvciwgTmV3IFlvcmsgMTE3MjQsIFVTQSBbMl0u
JiN4RDsxXSBEZXBhcnRtZW50IG9mIEdlbm9tZSBTY2llbmNlcyBhbmQgVW5pdmVyc2l0eSBvZiBX
YXNoaW5ndG9uIFNjaG9vbCBvZiBNZWRpY2luZSwgV2lsbGlhbSBILiBGb2VnZSBCdWlsZGluZyBT
MzUwRCwgMTcwNSBOb3J0aGVhc3QgUGFjaWZpYyBTdHJlZXQsIEJveCAzNTUwNjUgU2VhdHRsZSwg
V2FzaGluZ3RvbiA5ODE5NS01MDY1LCBVU0EgWzJdLiYjeEQ7MV0gRGVwYXJ0bWVudCBvZiBTdGF0
aXN0aWNzLCBVbml2ZXJzaXR5IG9mIENhbGlmb3JuaWEsIEJlcmtlbGV5LCAzNjcgRXZhbnMgSGFs
bCwgQmVya2VsZXksIENhbGlmb3JuaWEgOTQ3MjAtMzg2MCwgVVNBIFsyXSBEZXBhcnRtZW50IG9m
IFN0YXRpc3RpY3MsIFVuaXZlcnNpdHkgb2YgQ2FsaWZvcm5pYSwgTG9zIEFuZ2VsZXMsIENhbGlm
b3JuaWEgOTAwOTUtMTU1NCwgVVNBIFszXSBEZXBhcnRtZW50IG9mIEh1bWFuIEdlbmV0aWNzLCBV
bml2ZXJzaXR5IG9mIENhbGlmb3JuaWEsIExvcyBBbmdlbGVzLCBDYWxpZm9ybmlhIDkwMDk1LTcw
ODgsIFVTQSBbNF0uJiN4RDsxXSBEZXBhcnRtZW50IG9mIEdlbmV0aWNzIGFuZCBEZXZlbG9wbWVu
dGFsIEJpb2xvZ3ksIEluc3RpdHV0ZSBmb3IgU3lzdGVtcyBHZW5vbWljcywgVW5pdmVyc2l0eSBv
ZiBDb25uZWN0aWN1dCBIZWFsdGggQ2VudGVyLCA0MDAgRmFybWluZ3RvbiBBdmVudWUsIEZhcm1p
bmd0b24sIENvbm5lY3RpY3V0IDA2MDMwLCBVU0EgWzJdLiYjeEQ7MV0gQ2VudHJlIGZvciBHZW5v
bWljIFJlZ3VsYXRpb24sIERvY3RvciBBaWd1YWRlciA4OCwgMDgwMDMgQmFyY2Vsb25hLCBDYXRh
bG9uaWEsIFNwYWluIFsyXSBEZXBhcnRhbWVudCBkZSBDaWVuY2llcyBFeHBlcmltZW50YWxzIGkg
ZGUgbGEgU2FsdXQsIFVuaXZlcnNpdGF0IFBvbXBldSBGYWJyYSwgMDgwMDMgQmFyY2Vsb25hLCBD
YXRhbG9uaWEsIFNwYWluIFszXS4mI3hEOzFdIFByb2dyYW0gaW4gQ29tcHV0YXRpb25hbCBCaW9s
b2d5IGFuZCBCaW9pbmZvcm1hdGljcywgWWFsZSBVbml2ZXJzaXR5LCBCYXNzIDQzMiwgMjY2IFdo
aXRuZXkgQXZlbnVlLCBOZXcgSGF2ZW4sIENvbm5lY3RpY3V0IDA2NTIwLCBVU0EgWzJdIERlcGFy
dG1lbnQgb2YgTW9sZWN1bGFyIEJpb3BoeXNpY3MgYW5kIEJpb2NoZW1pc3RyeSwgWWFsZSBVbml2
ZXJzaXR5LCBCYXNzIDQzMiwgMjY2IFdoaXRuZXkgQXZlbnVlLCBOZXcgSGF2ZW4sIENvbm5lY3Rp
Y3V0IDA2NTIwLCBVU0EuJiN4RDtDZW50ZXIgZm9yIEJpb21lZGljYWwgSW5mb3JtYXRpY3MsIEhh
cnZhcmQgTWVkaWNhbCBTY2hvb2wsIDEwIFNoYXR0dWNrIFN0cmVldCwgQm9zdG9uLCBNYXNzYWNo
dXNldHRzIDAyMTE1LCBVU0EuJiN4RDtGdW5jdGlvbmFsIEdlbm9taWNzLCBDb2xkIFNwcmluZyBI
YXJib3IgTGFib3JhdG9yeSwgQ29sZCBTcHJpbmcgSGFyYm9yLCBOZXcgWW9yayAxMTcyNCwgVVNB
LiYjeEQ7RGVwYXJ0bWVudCBvZiBTdGF0aXN0aWNzLCBVbml2ZXJzaXR5IG9mIENhbGlmb3JuaWEs
IEJlcmtlbGV5LCAzNjcgRXZhbnMgSGFsbCwgQmVya2VsZXksIENhbGlmb3JuaWEgOTQ3MjAtMzg2
MCwgVVNBLiYjeEQ7RGVwYXJ0bWVudCBvZiBHZW5vbWUgU2NpZW5jZXMgYW5kIFVuaXZlcnNpdHkg
b2YgV2FzaGluZ3RvbiBTY2hvb2wgb2YgTWVkaWNpbmUsIFdpbGxpYW0gSC4gRm9lZ2UgQnVpbGRp
bmcgUzM1MEQsIDE3MDUgTm9ydGhlYXN0IFBhY2lmaWMgU3RyZWV0LCBCb3ggMzU1MDY1IFNlYXR0
bGUsIFdhc2hpbmd0b24gOTgxOTUtNTA2NSwgVVNBLiYjeEQ7MV0gRGVwYXJ0bWVudCBvZiBHZW5v
bWUgRHluYW1pY3MsIExhd3JlbmNlIEJlcmtlbGV5IE5hdGlvbmFsIExhYm9yYXRvcnksIEJlcmtl
bGV5LCBDYWxpZm9ybmlhIDk0NzIwLCBVU0EgWzJdIERlcGFydG1lbnQgb2YgQmlvc3RhdGlzdGlj
cywgVW5pdmVyc2l0eSBvZiBDYWxpZm9ybmlhLCBCZXJrZWxleSwgMzY3IEV2YW5zIEhhbGwsIEJl
cmtlbGV5LCBDYWxpZm9ybmlhIDk0NzIwLTM4NjAsIFVTQS4mI3hEO0RlcGFydG1lbnQgb2YgR2Vu
b21lIER5bmFtaWNzLCBMYXdyZW5jZSBCZXJrZWxleSBOYXRpb25hbCBMYWJvcmF0b3J5LCBCZXJr
ZWxleSwgQ2FsaWZvcm5pYSA5NDcyMCwgVVNBLiYjeEQ7MV0gRGVwYXJ0bWVudCBvZiBCaW9sb2d5
LCBJbmRpYW5hIFVuaXZlcnNpdHksIDEwMDEgRWFzdCAzcmQgU3RyZWV0LCBCbG9vbWluZ3Rvbiwg
SW5kaWFuYSA0NzQwNS03MDA1LCBVU0EgWzJdIENlbnRlciBmb3IgR2Vub21pY3MgYW5kIEJpb2lu
Zm9ybWF0aWNzLCBJbmRpYW5hIFVuaXZlcnNpdHksIDEwMDEgRWFzdCAzcmQgU3RyZWV0LCBCbG9v
bWluZ3RvbiwgSW5kaWFuYSA0NzQwNS03MDA1LCBVU0EuJiN4RDtNT0UgS2V5IExhYiBvZiBCaW9p
bmZvcm1hdGljcywgU2Nob29sIG9mIExpZmUgU2NpZW5jZXMsIFRzaW5naHVhIFVuaXZlcnNpdHks
IEJlaWppbmcgMTAwMDg0LCBDaGluYS4mI3hEO05hdGlvbmFsIEh1bWFuIEdlbm9tZSBSZXNlYXJj
aCBJbnN0aXR1dGUsIE5hdGlvbmFsIEluc3RpdHV0ZXMgb2YgSGVhbHRoLCA1NjM1IEZpc2hlcnMg
TGFuZSwgQmV0aGVzZGEsIE1hcnlsYW5kIDIwODkyLTkzMDcsIFVTQS4mI3hEO1dlbGxjb21lIFRy
dXN0IFNhbmdlciBJbnN0aXR1dGUsIFdlbGxjb21lIFRydXN0IEdlbm9tZSBDYW1wdXMsIEhpbnh0
b24sIENhbWJyaWRnZSBDQjEwIDFTQSwgVUsuJiN4RDsxXSBDZW50cmUgZm9yIEdlbm9taWMgUmVn
dWxhdGlvbiwgRG9jdG9yIEFpZ3VhZGVyIDg4LCAwODAwMyBCYXJjZWxvbmEsIENhdGFsb25pYSwg
U3BhaW4gWzJdIERlcGFydGFtZW50IGRlIENpZW5jaWVzIEV4cGVyaW1lbnRhbHMgaSBkZSBsYSBT
YWx1dCwgVW5pdmVyc2l0YXQgUG9tcGV1IEZhYnJhLCAwODAwMyBCYXJjZWxvbmEsIENhdGFsb25p
YSwgU3BhaW4uJiN4RDsxXSBDZW50ZXIgZm9yIEludGVncmF0aXZlIEdlbm9taWNzLCBVbml2ZXJz
aXR5IG9mIExhdXNhbm5lLCBHZW5vcG9kZSBidWlsZGluZywgTGF1c2FubmUgMTAxNSwgU3dpdHpl
cmxhbmQgWzJdIFN3aXNzIEluc3RpdHV0ZSBvZiBCaW9pbmZvcm1hdGljcywgR2Vub3BvZGUgYnVp
bGRpbmcsIExhdXNhbm5lIDEwMTUsIFN3aXR6ZXJsYW5kLiYjeEQ7MV0gV2VsbGNvbWUgVHJ1c3Qg
U2FuZ2VyIEluc3RpdHV0ZSwgV2VsbGNvbWUgVHJ1c3QgR2Vub21lIENhbXB1cywgSGlueHRvbiwg
Q2FtYnJpZGdlIENCMTAgMVNBLCBVSyBbMl0gTWVkaWNhbCBhbmQgTW9sZWN1bGFyIEdlbmV0aWNz
LCBLaW5nJmFwb3M7cyBDb2xsZWdlIExvbmRvbiwgTG9uZG9uIFdDMlIgMkxTLCBVSy4mI3hEO0Rl
cGFydG1lbnQgb2YgR2VuZXRpY3MsIFlhbGUgVW5pdmVyc2l0eSBTY2hvb2wgb2YgTWVkaWNpbmUs
IE5ldyBIYXZlbiwgQ29ubmVjdGljdXQgMDY1MjAtODAwNSwgVVNBLiYjeEQ7RGVwYXJ0bWVudCBv
ZiBNb2xlY3VsYXIsIENlbGx1bGFyIGFuZCBEZXZlbG9wbWVudGFsIEJpb2xvZ3ksIFBPIEJveCAy
MDgxMDMsIFlhbGUgVW5pdmVyc2l0eSwgTmV3IEhhdmVuLCBDb25uZWN0aWN1dCAwNjUyMCwgVVNB
LiYjeEQ7RGVwYXJ0bWVudCBvZiBCaW9sb2d5LCBJbmRpYW5hIFVuaXZlcnNpdHksIDEwMDEgRWFz
dCAzcmQgU3RyZWV0LCBCbG9vbWluZ3RvbiwgSW5kaWFuYSA0NzQwNS03MDA1LCBVU0EuJiN4RDtT
bG9hbi1LZXR0ZXJpbmcgSW5zdGl0dXRlLCAxMjc1IFlvcmsgQXZlbnVlLCBCb3ggMjUyLCBOZXcg
WW9yaywgTmV3IFlvcmsgMTAwNjUsIFVTQS4mI3hEOzFdIERlcGFydG1lbnQgb2YgR2VuZXRpY3Mg
YW5kIERldmVsb3BtZW50YWwgQmlvbG9neSwgSW5zdGl0dXRlIGZvciBTeXN0ZW1zIEdlbm9taWNz
LCBVbml2ZXJzaXR5IG9mIENvbm5lY3RpY3V0IEhlYWx0aCBDZW50ZXIsIDQwMCBGYXJtaW5ndG9u
IEF2ZW51ZSwgRmFybWluZ3RvbiwgQ29ubmVjdGljdXQgMDYwMzAsIFVTQSBbMl0gRGVwYXJ0bWVu
dCBvZiBCaW9sb2dpY2FsIFNjaWVuY2VzLCBDYXJuZWdpZSBNZWxsb24gVW5pdmVyc2l0eSwgUGl0
dHNidXJnaCwgUGVubnN5bHZhbmlhIDE1MjEzIFVTQS4mI3hEO0RlcGFydG1lbnQgb2YgQ2VsbCBh
bmQgRGV2ZWxvcG1lbnRhbCBCaW9sb2d5LCBWYW5kZXJiaWx0IFVuaXZlcnNpdHksIDQ2NSAyMXN0
IEF2ZW51ZSBTb3V0aCwgTmFzaHZpbGxlLCBUZW5uZXNzZWUgMzcyMzItODI0MCwgVVNBLiYjeEQ7
MV0gRGV2ZWxvcG1lbnRhbCBhbmQgQ2VsbCBCaW9sb2d5LCBVbml2ZXJzaXR5IG9mIENhbGlmb3Ju
aWEsIElydmluZSwgQ2FsaWZvcm5pYSA5MjY5NywgVVNBIFsyXSBDZW50ZXIgZm9yIENvbXBsZXgg
QmlvbG9naWNhbCBTeXN0ZW1zLCBVbml2ZXJzaXR5IG9mIENhbGlmb3JuaWEsIElydmluZSwgQ2Fs
aWZvcm5pYSA5MjY5NywgVVNBLiYjeEQ7U2VjdGlvbiBvZiBEZXZlbG9wbWVudGFsIEdlbm9taWNz
LCBMYWJvcmF0b3J5IG9mIENlbGx1bGFyIGFuZCBEZXZlbG9wbWVudGFsIEJpb2xvZ3ksIE5hdGlv
bmFsIEluc3RpdHV0ZSBvZiBEaWFiZXRlcyBhbmQgRGlnZXN0aXZlIGFuZCBLaWRuZXkgRGlzZWFz
ZXMsIE5hdGlvbmFsIEluc3RpdHV0ZXMgb2YgSGVhbHRoLCBCZXRoZXNkYSwgTWFyeWxhbmQgMjA4
OTIsIFVTQS4mI3hEO0RlcGFydG1lbnQgb2YgR2VuZXRpY3MgYW5kIERldmVsb3BtZW50YWwgQmlv
bG9neSwgSW5zdGl0dXRlIGZvciBTeXN0ZW1zIEdlbm9taWNzLCBVbml2ZXJzaXR5IG9mIENvbm5l
Y3RpY3V0IEhlYWx0aCBDZW50ZXIsIDQwMCBGYXJtaW5ndG9uIEF2ZW51ZSwgRmFybWluZ3Rvbiwg
Q29ubmVjdGljdXQgMDYwMzAsIFVTQS4mI3hEOzFdIERlcGFydG1lbnQgb2YgR2VuZXRpY3MgYW5k
IERyb3NvcGhpbGEgUk5BaSBTY3JlZW5pbmcgQ2VudGVyLCBIYXJ2YXJkIE1lZGljYWwgU2Nob29s
LCA3NyBBdmVudWUgTG91aXMgUGFzdGV1ciwgQm9zdG9uLCBNYXNzYWNodXNldHRzIDAyMTE1LCBV
U0EgWzJdIEhvd2FyZCBIdWdoZXMgTWVkaWNhbCBJbnN0aXR1dGUsIEhhcnZhcmQgTWVkaWNhbCBT
Y2hvb2wsIDc3IEF2ZW51ZSBMb3VpcyBQYXN0ZXVyLCBCb3N0b24sIE1hc3NhY2h1c2V0dHMgMDIx
MTUsIFVTQS4mI3hEO0NlbnRlciBmb3IgSW50ZWdyYXRpdmUgR2Vub21pY3MsIFVuaXZlcnNpdHkg
b2YgTGF1c2FubmUsIEdlbm9wb2RlIGJ1aWxkaW5nLCBMYXVzYW5uZSAxMDE1LCBTd2l0emVybGFu
ZC4mI3hEOzFdIFdlbGxjb21lIFRydXN0IFNhbmdlciBJbnN0aXR1dGUsIFdlbGxjb21lIFRydXN0
IEdlbm9tZSBDYW1wdXMsIEhpbnh0b24sIENhbWJyaWRnZSBDQjEwIDFTQSwgVUsgWzJdIEV1cm9w
ZWFuIEJpb2luZm9ybWF0aWNzIEluc3RpdHV0ZSwgV2VsbGNvbWUgVHJ1c3QgR2Vub21lIENhbXB1
cywgSGlueHRvbiwgQ0IxMCAxU0QsIFVLLiYjeEQ7MV0gQmlvaW5mb3JtYXRpY3MgYW5kIEdlbm9t
aWNzIFByb2dyYW1tZSwgQ2VudGVyIGZvciBHZW5vbWljIFJlZ3VsYXRpb24sIFVuaXZlcnNpdGF0
IFBvbXBldSBGYWJyYSAoQ1JHLVVQRiksIDA4MDAzIEJhcmNlbG9uYSwgQ2F0YWxvbmlhLCBTcGFp
biBbMl0gSW5zdGl0dXRlIGZvciBUaGVvcmV0aWNhbCBDaGVtaXN0cnksIFRoZW9yZXRpY2FsIEJp
b2NoZW1pc3RyeSBHcm91cCAoVEJJKSwgVW5pdmVyc2l0eSBvZiBWaWVubmEsIFdhaHJpbmdlcnN0
cmFzc2UgMTcvMy8zMDMsIEEtMTA5MCBWaWVubmEsIEF1c3RyaWEuJiN4RDsxXSBEZXBhcnRtZW50
IG9mIEdlbmV0aWNzIGFuZCBEZXZlbG9wbWVudGFsIEJpb2xvZ3ksIEluc3RpdHV0ZSBmb3IgU3lz
dGVtcyBHZW5vbWljcywgVW5pdmVyc2l0eSBvZiBDb25uZWN0aWN1dCBIZWFsdGggQ2VudGVyLCA0
MDAgRmFybWluZ3RvbiBBdmVudWUsIEZhcm1pbmd0b24sIENvbm5lY3RpY3V0IDA2MDMwLCBVU0Eg
WzJdIEtleSBMYWJvcmF0b3J5IG9mIENvbXB1dGF0aW9uYWwgQmlvbG9neSwgQ0FTLU1QRyBQYXJ0
bmVyIEluc3RpdHV0ZSBmb3IgQ29tcHV0YXRpb25hbCBCaW9sb2d5LCBTaGFuZ2hhaSBJbnN0aXR1
dGVzIGZvciBCaW9sb2dpY2FsIFNjaWVuY2VzLCBDaGluZXNlIEFjYWRlbXkgb2YgU2NpZW5jZXMs
IFNoYW5naGFpIDIwMDAzMSwgQ2hpbmEuJiN4RDsxXSBIb25nIEtvbmcgQmlvaW5mb3JtYXRpY3Mg
Q2VudHJlLCBUaGUgQ2hpbmVzZSBVbml2ZXJzaXR5IG9mIEhvbmcgS29uZywgU2hhdGluLCBOZXcg
VGVycml0b3JpZXMsIEhvbmcgS29uZyBbMl0gNSBDVUhLLUJHSSBJbm5vdmF0aW9uIEluc3RpdHV0
ZSBvZiBUcmFucy1vbWljcywgVGhlIENoaW5lc2UgVW5pdmVyc2l0eSBvZiBIb25nIEtvbmcsIFNo
YXRpbiwgTmV3IFRlcnJpdG9yaWVzLCBIb25nIEtvbmcuJiN4RDsxXSBEZXBhcnRtZW50IG9mIE1v
bGVjdWxhciBhbmQgQ2VsbCBCaW9sb2d5LCBVbml2ZXJzaXR5IG9mIENhbGlmb3JuaWEsIEJlcmtl
bGV5LCBDYWxpZm9ybmlhIDk0NzIwLCBVU0EgWzJdIERlcGFydG1lbnQgb2YgUGxhbnQgYW5kIE1p
Y3JvYmlhbCBCaW9sb2d5LCBVbml2ZXJzaXR5IG9mIENhbGlmb3JuaWEsIEJlcmtlbGV5LCBDYWxp
Zm9ybmlhIDk0NzIwLCBVU0EgWzNdLiYjeEQ7MV0gRGVwYXJ0bWVudCBvZiBHZW5vbWUgRHluYW1p
Y3MsIExhd3JlbmNlIEJlcmtlbGV5IE5hdGlvbmFsIExhYm9yYXRvcnksIEJlcmtlbGV5LCBDYWxp
Zm9ybmlhIDk0NzIwLCBVU0EgWzJdLjwvYXV0aC1hZGRyZXNzPjx0aXRsZXM+PHRpdGxlPkNvbXBh
cmF0aXZlIGFuYWx5c2lzIG9mIHRoZSB0cmFuc2NyaXB0b21lIGFjcm9zcyBkaXN0YW50IHNwZWNp
ZXM8L3RpdGxlPjxzZWNvbmRhcnktdGl0bGU+TmF0dXJlPC9zZWNvbmRhcnktdGl0bGU+PGFsdC10
aXRsZT5OYXR1cmU8L2FsdC10aXRsZT48L3RpdGxlcz48cGVyaW9kaWNhbD48ZnVsbC10aXRsZT5O
YXR1cmU8L2Z1bGwtdGl0bGU+PGFiYnItMT5OYXR1cmU8L2FiYnItMT48L3BlcmlvZGljYWw+PGFs
dC1wZXJpb2RpY2FsPjxmdWxsLXRpdGxlPk5hdHVyZTwvZnVsbC10aXRsZT48YWJici0xPk5hdHVy
ZTwvYWJici0xPjwvYWx0LXBlcmlvZGljYWw+PHBhZ2VzPjQ0NS04PC9wYWdlcz48dm9sdW1lPjUx
Mjwvdm9sdW1lPjxudW1iZXI+NzUxNTwvbnVtYmVyPjxrZXl3b3Jkcz48a2V5d29yZD5BbmltYWxz
PC9rZXl3b3JkPjxrZXl3b3JkPkNhZW5vcmhhYmRpdGlzIGVsZWdhbnMvZW1icnlvbG9neS8qZ2Vu
ZXRpY3MvZ3Jvd3RoICZhbXA7IGRldmVsb3BtZW50PC9rZXl3b3JkPjxrZXl3b3JkPkNocm9tYXRp
bi9nZW5ldGljczwva2V5d29yZD48a2V5d29yZD5DbHVzdGVyIEFuYWx5c2lzPC9rZXl3b3JkPjxr
ZXl3b3JkPkRyb3NvcGhpbGEgbWVsYW5vZ2FzdGVyLypnZW5ldGljcy9ncm93dGggJmFtcDsgZGV2
ZWxvcG1lbnQ8L2tleXdvcmQ+PGtleXdvcmQ+KkdlbmUgRXhwcmVzc2lvbiBQcm9maWxpbmc8L2tl
eXdvcmQ+PGtleXdvcmQ+R2VuZSBFeHByZXNzaW9uIFJlZ3VsYXRpb24sIERldmVsb3BtZW50YWwv
Z2VuZXRpY3M8L2tleXdvcmQ+PGtleXdvcmQ+SGlzdG9uZXMvbWV0YWJvbGlzbTwva2V5d29yZD48
a2V5d29yZD5IdW1hbnM8L2tleXdvcmQ+PGtleXdvcmQ+TGFydmEvZ2VuZXRpY3MvZ3Jvd3RoICZh
bXA7IGRldmVsb3BtZW50PC9rZXl3b3JkPjxrZXl3b3JkPk1vZGVscywgR2VuZXRpYzwva2V5d29y
ZD48a2V5d29yZD5Nb2xlY3VsYXIgU2VxdWVuY2UgQW5ub3RhdGlvbjwva2V5d29yZD48a2V5d29y
ZD5Qcm9tb3RlciBSZWdpb25zLCBHZW5ldGljL2dlbmV0aWNzPC9rZXl3b3JkPjxrZXl3b3JkPlB1
cGEvZ2VuZXRpY3MvZ3Jvd3RoICZhbXA7IGRldmVsb3BtZW50PC9rZXl3b3JkPjxrZXl3b3JkPlJO
QSwgVW50cmFuc2xhdGVkL2dlbmV0aWNzPC9rZXl3b3JkPjxrZXl3b3JkPlNlcXVlbmNlIEFuYWx5
c2lzLCBSTkE8L2tleXdvcmQ+PGtleXdvcmQ+VHJhbnNjcmlwdG9tZS8qZ2VuZXRpY3M8L2tleXdv
cmQ+PC9rZXl3b3Jkcz48ZGF0ZXM+PHllYXI+MjAxNDwveWVhcj48cHViLWRhdGVzPjxkYXRlPkF1
ZyAyODwvZGF0ZT48L3B1Yi1kYXRlcz48L2RhdGVzPjxpc2JuPjE0NzYtNDY4NyAoRWxlY3Ryb25p
YykmI3hEOzAwMjgtMDgzNiAoTGlua2luZyk8L2lzYm4+PGFjY2Vzc2lvbi1udW0+MjUxNjQ3NTU8
L2FjY2Vzc2lvbi1udW0+PHVybHM+PHJlbGF0ZWQtdXJscz48dXJsPmh0dHA6Ly93d3cubmNiaS5u
bG0ubmloLmdvdi9wdWJtZWQvMjUxNjQ3NTU8L3VybD48L3JlbGF0ZWQtdXJscz48L3VybHM+PGN1
c3RvbTI+NDE1NTczNzwvY3VzdG9tMj48ZWxlY3Ryb25pYy1yZXNvdXJjZS1udW0+MTAuMTAzOC9u
YXR1cmUxMzQyNDwvZWxlY3Ryb25pYy1yZXNvdXJjZS1udW0+PC9yZWNvcmQ+PC9DaXRlPjwvRW5k
Tm90ZT5=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15A4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PEVuZE5vdGU+PENpdGU+PEF1dGhvcj5ZYW48L0F1dGhvcj48WWVhcj4yMDE0PC9ZZWFyPjxSZWNO
dW0+NjU8L1JlY051bT48SURUZXh0PjI1MjQ5NDAxPC9JRFRleHQ+PERpc3BsYXlUZXh0PjxzdHls
ZSBmYWNlPSJzdXBlcnNjcmlwdCI+MTYsIDI2PC9zdHlsZT48L0Rpc3BsYXlUZXh0PjxyZWNvcmQ+
PHJlYy1udW1iZXI+NjU8L3JlYy1udW1iZXI+PGZvcmVpZ24ta2V5cz48a2V5IGFwcD0iRU4iIGRi
LWlkPSJydnA1dmF6cHI1MGZlYmVwMGZhNXRlcnJkcmZmcnY5eHd2MmQiIHRpbWVzdGFtcD0iMTQx
NDM3ODI3OCI+NjU8L2tleT48L2ZvcmVpZ24ta2V5cz48cmVmLXR5cGUgbmFtZT0iSm91cm5hbCBB
cnRpY2xlIj4xNzwvcmVmLXR5cGU+PGNvbnRyaWJ1dG9ycz48YXV0aG9ycz48YXV0aG9yPllhbiwg
Sy4gSy48L2F1dGhvcj48YXV0aG9yPldhbmcsIEQuPC9hdXRob3I+PGF1dGhvcj5Sb3pvd3NreSwg
Si48L2F1dGhvcj48YXV0aG9yPlpoZW5nLCBILjwvYXV0aG9yPjxhdXRob3I+Q2hlbmcsIEMuPC9h
dXRob3I+PGF1dGhvcj5HZXJzdGVpbiwgTS48L2F1dGhvcj48L2F1dGhvcnM+PC9jb250cmlidXRv
cnM+PHRpdGxlcz48dGl0bGU+T3J0aG9DbHVzdDogYW4gb3J0aG9sb2d5LWJhc2VkIG5ldHdvcmsg
ZnJhbWV3b3JrIGZvciBjbHVzdGVyaW5nIGRhdGEgYWNyb3NzIG11bHRpcGxlIHNwZWNpZXM8L3Rp
dGxlPjxzZWNvbmRhcnktdGl0bGU+R2Vub21lIEJpb2w8L3NlY29uZGFyeS10aXRsZT48YWx0LXRp
dGxlPkdlbm9tZSBiaW9sb2d5PC9hbHQtdGl0bGU+PC90aXRsZXM+PHBlcmlvZGljYWw+PGZ1bGwt
dGl0bGU+R2Vub21lIEJpb2w8L2Z1bGwtdGl0bGU+PGFiYnItMT5HZW5vbWUgYmlvbG9neTwvYWJi
ci0xPjwvcGVyaW9kaWNhbD48YWx0LXBlcmlvZGljYWw+PGZ1bGwtdGl0bGU+R2Vub21lIEJpb2w8
L2Z1bGwtdGl0bGU+PGFiYnItMT5HZW5vbWUgYmlvbG9neTwvYWJici0xPjwvYWx0LXBlcmlvZGlj
YWw+PHBhZ2VzPlIxMDA8L3BhZ2VzPjx2b2x1bWU+MTU8L3ZvbHVtZT48bnVtYmVyPjg8L251bWJl
cj48ZGF0ZXM+PHllYXI+MjAxNDwveWVhcj48cHViLWRhdGVzPjxkYXRlPkF1ZyAyODwvZGF0ZT48
L3B1Yi1kYXRlcz48L2RhdGVzPjxpc2JuPjE0NjUtNjkxNCAoRWxlY3Ryb25pYykmI3hEOzE0NjUt
NjkwNiAoTGlua2luZyk8L2lzYm4+PGFjY2Vzc2lvbi1udW0+MjUyNDk0MDE8L2FjY2Vzc2lvbi1u
dW0+PHVybHM+PHJlbGF0ZWQtdXJscz48dXJsPmh0dHA6Ly93d3cubmNiaS5ubG0ubmloLmdvdi9w
dWJtZWQvMjUyNDk0MDE8L3VybD48L3JlbGF0ZWQtdXJscz48L3VybHM+PGVsZWN0cm9uaWMtcmVz
b3VyY2UtbnVtPjEwLjExODYvZ2ItMjAxNC0xNS04LXIxMDA8L2VsZWN0cm9uaWMtcmVzb3VyY2Ut
bnVtPjwvcmVjb3JkPjwvQ2l0ZT48Q2l0ZT48QXV0aG9yPkdlcnN0ZWluPC9BdXRob3I+PFllYXI+
MjAxNDwvWWVhcj48UmVjTnVtPjExNzwvUmVjTnVtPjxJRFRleHQ+MjUxNjQ3NTU8L0lEVGV4dD48
cmVjb3JkPjxyZWMtbnVtYmVyPjExNzwvcmVjLW51bWJlcj48Zm9yZWlnbi1rZXlzPjxrZXkgYXBw
PSJFTiIgZGItaWQ9InJ2cDV2YXpwcjUwZmViZXAwZmE1dGVycmRyZmZydjl4d3YyZCIgdGltZXN0
YW1wPSIxNDI3Mzk0NzA5Ij4xMTc8L2tleT48L2ZvcmVpZ24ta2V5cz48cmVmLXR5cGUgbmFtZT0i
Sm91cm5hbCBBcnRpY2xlIj4xNzwvcmVmLXR5cGU+PGNvbnRyaWJ1dG9ycz48YXV0aG9ycz48YXV0
aG9yPkdlcnN0ZWluLCBNLiBCLjwvYXV0aG9yPjxhdXRob3I+Um96b3dza3ksIEouPC9hdXRob3I+
PGF1dGhvcj5ZYW4sIEsuIEsuPC9hdXRob3I+PGF1dGhvcj5XYW5nLCBELjwvYXV0aG9yPjxhdXRo
b3I+Q2hlbmcsIEMuPC9hdXRob3I+PGF1dGhvcj5Ccm93biwgSi4gQi48L2F1dGhvcj48YXV0aG9y
PkRhdmlzLCBDLiBBLjwvYXV0aG9yPjxhdXRob3I+SGlsbGllciwgTC48L2F1dGhvcj48YXV0aG9y
PlNpc3UsIEMuPC9hdXRob3I+PGF1dGhvcj5MaSwgSi4gSi48L2F1dGhvcj48YXV0aG9yPlBlaSwg
Qi48L2F1dGhvcj48YXV0aG9yPkhhcm1hbmNpLCBBLiBPLjwvYXV0aG9yPjxhdXRob3I+RHVmZiwg
TS4gTy48L2F1dGhvcj48YXV0aG9yPkRqZWJhbGksIFMuPC9hdXRob3I+PGF1dGhvcj5BbGV4YW5k
ZXIsIFIuIFAuPC9hdXRob3I+PGF1dGhvcj5BbHZlciwgQi4gSC48L2F1dGhvcj48YXV0aG9yPkF1
ZXJiYWNoLCBSLjwvYXV0aG9yPjxhdXRob3I+QmVsbCwgSy48L2F1dGhvcj48YXV0aG9yPkJpY2tl
bCwgUC4gSi48L2F1dGhvcj48YXV0aG9yPkJvZWNrLCBNLiBFLjwvYXV0aG9yPjxhdXRob3I+Qm9s
ZXksIE4uIFAuPC9hdXRob3I+PGF1dGhvcj5Cb290aCwgQi4gVy48L2F1dGhvcj48YXV0aG9yPkNo
ZXJiYXMsIEwuPC9hdXRob3I+PGF1dGhvcj5DaGVyYmFzLCBQLjwvYXV0aG9yPjxhdXRob3I+RGks
IEMuPC9hdXRob3I+PGF1dGhvcj5Eb2JpbiwgQS48L2F1dGhvcj48YXV0aG9yPkRyZW5rb3csIEou
PC9hdXRob3I+PGF1dGhvcj5Fd2luZywgQi48L2F1dGhvcj48YXV0aG9yPkZhbmcsIEcuPC9hdXRo
b3I+PGF1dGhvcj5GYXN0dWNhLCBNLjwvYXV0aG9yPjxhdXRob3I+RmVpbmdvbGQsIEUuIEEuPC9h
dXRob3I+PGF1dGhvcj5GcmFua2lzaCwgQS48L2F1dGhvcj48YXV0aG9yPkdhbywgRy48L2F1dGhv
cj48YXV0aG9yPkdvb2QsIFAuIEouPC9hdXRob3I+PGF1dGhvcj5HdWlnbywgUi48L2F1dGhvcj48
YXV0aG9yPkhhbW1vbmRzLCBBLjwvYXV0aG9yPjxhdXRob3I+SGFycm93LCBKLjwvYXV0aG9yPjxh
dXRob3I+SG9za2lucywgUi4gQS48L2F1dGhvcj48YXV0aG9yPkhvd2FsZCwgQy48L2F1dGhvcj48
YXV0aG9yPkh1LCBMLjwvYXV0aG9yPjxhdXRob3I+SHVhbmcsIEguPC9hdXRob3I+PGF1dGhvcj5I
dWJiYXJkLCBULiBKLjwvYXV0aG9yPjxhdXRob3I+SHV5bmgsIEMuPC9hdXRob3I+PGF1dGhvcj5K
aGEsIFMuPC9hdXRob3I+PGF1dGhvcj5LYXNwZXIsIEQuPC9hdXRob3I+PGF1dGhvcj5LYXRvLCBN
LjwvYXV0aG9yPjxhdXRob3I+S2F1Zm1hbiwgVC4gQy48L2F1dGhvcj48YXV0aG9yPktpdGNoZW4s
IFIuIFIuPC9hdXRob3I+PGF1dGhvcj5MYWRld2lnLCBFLjwvYXV0aG9yPjxhdXRob3I+TGFnYXJk
ZSwgSi48L2F1dGhvcj48YXV0aG9yPkxhaSwgRS48L2F1dGhvcj48YXV0aG9yPkxlbmcsIEouPC9h
dXRob3I+PGF1dGhvcj5MdSwgWi48L2F1dGhvcj48YXV0aG9yPk1hY0Nvc3MsIE0uPC9hdXRob3I+
PGF1dGhvcj5NYXksIEcuPC9hdXRob3I+PGF1dGhvcj5NY1doaXJ0ZXIsIFIuPC9hdXRob3I+PGF1
dGhvcj5NZXJyaWhldywgRy48L2F1dGhvcj48YXV0aG9yPk1pbGxlciwgRC4gTS48L2F1dGhvcj48
YXV0aG9yPk1vcnRhemF2aSwgQS48L2F1dGhvcj48YXV0aG9yPk11cmFkLCBSLjwvYXV0aG9yPjxh
dXRob3I+T2xpdmVyLCBCLjwvYXV0aG9yPjxhdXRob3I+T2xzb24sIFMuPC9hdXRob3I+PGF1dGhv
cj5QYXJrLCBQLiBKLjwvYXV0aG9yPjxhdXRob3I+UGF6aW4sIE0uIEouPC9hdXRob3I+PGF1dGhv
cj5QZXJyaW1vbiwgTi48L2F1dGhvcj48YXV0aG9yPlBlcnZvdWNoaW5lLCBELjwvYXV0aG9yPjxh
dXRob3I+UmVpbmtlLCBWLjwvYXV0aG9yPjxhdXRob3I+UmV5bW9uZCwgQS48L2F1dGhvcj48YXV0
aG9yPlJvYmluc29uLCBHLjwvYXV0aG9yPjxhdXRob3I+U2Ftc29ub3ZhLCBBLjwvYXV0aG9yPjxh
dXRob3I+U2F1bmRlcnMsIEcuIEkuPC9hdXRob3I+PGF1dGhvcj5TY2hsZXNpbmdlciwgRi48L2F1
dGhvcj48YXV0aG9yPlNldGhpLCBBLjwvYXV0aG9yPjxhdXRob3I+U2xhY2ssIEYuIEouPC9hdXRo
b3I+PGF1dGhvcj5TcGVuY2VyLCBXLiBDLjwvYXV0aG9yPjxhdXRob3I+U3RvaWJlciwgTS4gSC48
L2F1dGhvcj48YXV0aG9yPlN0cmFzYm91cmdlciwgUC48L2F1dGhvcj48YXV0aG9yPlRhbnplciwg
QS48L2F1dGhvcj48YXV0aG9yPlRob21wc29uLCBPLiBBLjwvYXV0aG9yPjxhdXRob3I+V2FuLCBL
LiBILjwvYXV0aG9yPjxhdXRob3I+V2FuZywgRy48L2F1dGhvcj48YXV0aG9yPldhbmcsIEguPC9h
dXRob3I+PGF1dGhvcj5XYXRraW5zLCBLLiBMLjwvYXV0aG9yPjxhdXRob3I+V2VuLCBKLjwvYXV0
aG9yPjxhdXRob3I+V2VuLCBLLjwvYXV0aG9yPjxhdXRob3I+WHVlLCBDLjwvYXV0aG9yPjxhdXRo
b3I+WWFuZywgTC48L2F1dGhvcj48YXV0aG9yPllpcCwgSy48L2F1dGhvcj48YXV0aG9yPlphbGVz
a2ksIEMuPC9hdXRob3I+PGF1dGhvcj5aaGFuZywgWS48L2F1dGhvcj48YXV0aG9yPlpoZW5nLCBI
LjwvYXV0aG9yPjxhdXRob3I+QnJlbm5lciwgUy4gRS48L2F1dGhvcj48YXV0aG9yPkdyYXZlbGV5
LCBCLiBSLjwvYXV0aG9yPjxhdXRob3I+Q2VsbmlrZXIsIFMuIEUuPC9hdXRob3I+PGF1dGhvcj5H
aW5nZXJhcywgVC4gUi48L2F1dGhvcj48YXV0aG9yPldhdGVyc3RvbiwgUi48L2F1dGhvcj48L2F1
dGhvcnM+PC9jb250cmlidXRvcnM+PGF1dGgtYWRkcmVzcz4xXSBQcm9ncmFtIGluIENvbXB1dGF0
aW9uYWwgQmlvbG9neSBhbmQgQmlvaW5mb3JtYXRpY3MsIFlhbGUgVW5pdmVyc2l0eSwgQmFzcyA0
MzIsIDI2NiBXaGl0bmV5IEF2ZW51ZSwgTmV3IEhhdmVuLCBDb25uZWN0aWN1dCAwNjUyMCwgVVNB
IFsyXSBEZXBhcnRtZW50IG9mIE1vbGVjdWxhciBCaW9waHlzaWNzIGFuZCBCaW9jaGVtaXN0cnks
IFlhbGUgVW5pdmVyc2l0eSwgQmFzcyA0MzIsIDI2NiBXaGl0bmV5IEF2ZW51ZSwgTmV3IEhhdmVu
LCBDb25uZWN0aWN1dCAwNjUyMCwgVVNBIFszXSBEZXBhcnRtZW50IG9mIENvbXB1dGVyIFNjaWVu
Y2UsIFlhbGUgVW5pdmVyc2l0eSwgNTEgUHJvc3BlY3QgU3RyZWV0LCBOZXcgSGF2ZW4sIENvbm5l
Y3RpY3V0IDA2NTExLCBVU0EgWzRdIFs1XS4mI3hEOzFdIFByb2dyYW0gaW4gQ29tcHV0YXRpb25h
bCBCaW9sb2d5IGFuZCBCaW9pbmZvcm1hdGljcywgWWFsZSBVbml2ZXJzaXR5LCBCYXNzIDQzMiwg
MjY2IFdoaXRuZXkgQXZlbnVlLCBOZXcgSGF2ZW4sIENvbm5lY3RpY3V0IDA2NTIwLCBVU0EgWzJd
IERlcGFydG1lbnQgb2YgTW9sZWN1bGFyIEJpb3BoeXNpY3MgYW5kIEJpb2NoZW1pc3RyeSwgWWFs
ZSBVbml2ZXJzaXR5LCBCYXNzIDQzMiwgMjY2IFdoaXRuZXkgQXZlbnVlLCBOZXcgSGF2ZW4sIENv
bm5lY3RpY3V0IDA2NTIwLCBVU0EgWzNdLiYjeEQ7MV0gRGVwYXJ0bWVudCBvZiBHZW5ldGljcywg
R2Vpc2VsIFNjaG9vbCBvZiBNZWRpY2luZSBhdCBEYXJ0bW91dGgsIEhhbm92ZXIsIE5ldyBIYW1w
c2hpcmUgMDM3NTUsIFVTQSBbMl0gSW5zdGl0dXRlIGZvciBRdWFudGl0YXRpdmUgQmlvbWVkaWNh
bCBTY2llbmNlcywgTm9ycmlzIENvdHRvbiBDYW5jZXIgQ2VudGVyLCBHZWlzZWwgU2Nob29sIG9m
IE1lZGljaW5lIGF0IERhcnRtb3V0aCwgTGViYW5vbiwgTmV3IEhhbXBzaGlyZSAwMzc2NiwgVVNB
IFszXS4mI3hEOzFdIERlcGFydG1lbnQgb2YgR2Vub21lIER5bmFtaWNzLCBMYXdyZW5jZSBCZXJr
ZWxleSBOYXRpb25hbCBMYWJvcmF0b3J5LCBCZXJrZWxleSwgQ2FsaWZvcm5pYSA5NDcyMCwgVVNB
IFsyXSBEZXBhcnRtZW50IG9mIFN0YXRpc3RpY3MsIFVuaXZlcnNpdHkgb2YgQ2FsaWZvcm5pYSwg
QmVya2VsZXksIDM2NyBFdmFucyBIYWxsLCBCZXJrZWxleSwgQ2FsaWZvcm5pYSA5NDcyMC0zODYw
LCBVU0EgWzNdLiYjeEQ7MV0gRnVuY3Rpb25hbCBHZW5vbWljcywgQ29sZCBTcHJpbmcgSGFyYm9y
IExhYm9yYXRvcnksIENvbGQgU3ByaW5nIEhhcmJvciwgTmV3IFlvcmsgMTE3MjQsIFVTQSBbMl0u
JiN4RDsxXSBEZXBhcnRtZW50IG9mIEdlbm9tZSBTY2llbmNlcyBhbmQgVW5pdmVyc2l0eSBvZiBX
YXNoaW5ndG9uIFNjaG9vbCBvZiBNZWRpY2luZSwgV2lsbGlhbSBILiBGb2VnZSBCdWlsZGluZyBT
MzUwRCwgMTcwNSBOb3J0aGVhc3QgUGFjaWZpYyBTdHJlZXQsIEJveCAzNTUwNjUgU2VhdHRsZSwg
V2FzaGluZ3RvbiA5ODE5NS01MDY1LCBVU0EgWzJdLiYjeEQ7MV0gRGVwYXJ0bWVudCBvZiBTdGF0
aXN0aWNzLCBVbml2ZXJzaXR5IG9mIENhbGlmb3JuaWEsIEJlcmtlbGV5LCAzNjcgRXZhbnMgSGFs
bCwgQmVya2VsZXksIENhbGlmb3JuaWEgOTQ3MjAtMzg2MCwgVVNBIFsyXSBEZXBhcnRtZW50IG9m
IFN0YXRpc3RpY3MsIFVuaXZlcnNpdHkgb2YgQ2FsaWZvcm5pYSwgTG9zIEFuZ2VsZXMsIENhbGlm
b3JuaWEgOTAwOTUtMTU1NCwgVVNBIFszXSBEZXBhcnRtZW50IG9mIEh1bWFuIEdlbmV0aWNzLCBV
bml2ZXJzaXR5IG9mIENhbGlmb3JuaWEsIExvcyBBbmdlbGVzLCBDYWxpZm9ybmlhIDkwMDk1LTcw
ODgsIFVTQSBbNF0uJiN4RDsxXSBEZXBhcnRtZW50IG9mIEdlbmV0aWNzIGFuZCBEZXZlbG9wbWVu
dGFsIEJpb2xvZ3ksIEluc3RpdHV0ZSBmb3IgU3lzdGVtcyBHZW5vbWljcywgVW5pdmVyc2l0eSBv
ZiBDb25uZWN0aWN1dCBIZWFsdGggQ2VudGVyLCA0MDAgRmFybWluZ3RvbiBBdmVudWUsIEZhcm1p
bmd0b24sIENvbm5lY3RpY3V0IDA2MDMwLCBVU0EgWzJdLiYjeEQ7MV0gQ2VudHJlIGZvciBHZW5v
bWljIFJlZ3VsYXRpb24sIERvY3RvciBBaWd1YWRlciA4OCwgMDgwMDMgQmFyY2Vsb25hLCBDYXRh
bG9uaWEsIFNwYWluIFsyXSBEZXBhcnRhbWVudCBkZSBDaWVuY2llcyBFeHBlcmltZW50YWxzIGkg
ZGUgbGEgU2FsdXQsIFVuaXZlcnNpdGF0IFBvbXBldSBGYWJyYSwgMDgwMDMgQmFyY2Vsb25hLCBD
YXRhbG9uaWEsIFNwYWluIFszXS4mI3hEOzFdIFByb2dyYW0gaW4gQ29tcHV0YXRpb25hbCBCaW9s
b2d5IGFuZCBCaW9pbmZvcm1hdGljcywgWWFsZSBVbml2ZXJzaXR5LCBCYXNzIDQzMiwgMjY2IFdo
aXRuZXkgQXZlbnVlLCBOZXcgSGF2ZW4sIENvbm5lY3RpY3V0IDA2NTIwLCBVU0EgWzJdIERlcGFy
dG1lbnQgb2YgTW9sZWN1bGFyIEJpb3BoeXNpY3MgYW5kIEJpb2NoZW1pc3RyeSwgWWFsZSBVbml2
ZXJzaXR5LCBCYXNzIDQzMiwgMjY2IFdoaXRuZXkgQXZlbnVlLCBOZXcgSGF2ZW4sIENvbm5lY3Rp
Y3V0IDA2NTIwLCBVU0EuJiN4RDtDZW50ZXIgZm9yIEJpb21lZGljYWwgSW5mb3JtYXRpY3MsIEhh
cnZhcmQgTWVkaWNhbCBTY2hvb2wsIDEwIFNoYXR0dWNrIFN0cmVldCwgQm9zdG9uLCBNYXNzYWNo
dXNldHRzIDAyMTE1LCBVU0EuJiN4RDtGdW5jdGlvbmFsIEdlbm9taWNzLCBDb2xkIFNwcmluZyBI
YXJib3IgTGFib3JhdG9yeSwgQ29sZCBTcHJpbmcgSGFyYm9yLCBOZXcgWW9yayAxMTcyNCwgVVNB
LiYjeEQ7RGVwYXJ0bWVudCBvZiBTdGF0aXN0aWNzLCBVbml2ZXJzaXR5IG9mIENhbGlmb3JuaWEs
IEJlcmtlbGV5LCAzNjcgRXZhbnMgSGFsbCwgQmVya2VsZXksIENhbGlmb3JuaWEgOTQ3MjAtMzg2
MCwgVVNBLiYjeEQ7RGVwYXJ0bWVudCBvZiBHZW5vbWUgU2NpZW5jZXMgYW5kIFVuaXZlcnNpdHkg
b2YgV2FzaGluZ3RvbiBTY2hvb2wgb2YgTWVkaWNpbmUsIFdpbGxpYW0gSC4gRm9lZ2UgQnVpbGRp
bmcgUzM1MEQsIDE3MDUgTm9ydGhlYXN0IFBhY2lmaWMgU3RyZWV0LCBCb3ggMzU1MDY1IFNlYXR0
bGUsIFdhc2hpbmd0b24gOTgxOTUtNTA2NSwgVVNBLiYjeEQ7MV0gRGVwYXJ0bWVudCBvZiBHZW5v
bWUgRHluYW1pY3MsIExhd3JlbmNlIEJlcmtlbGV5IE5hdGlvbmFsIExhYm9yYXRvcnksIEJlcmtl
bGV5LCBDYWxpZm9ybmlhIDk0NzIwLCBVU0EgWzJdIERlcGFydG1lbnQgb2YgQmlvc3RhdGlzdGlj
cywgVW5pdmVyc2l0eSBvZiBDYWxpZm9ybmlhLCBCZXJrZWxleSwgMzY3IEV2YW5zIEhhbGwsIEJl
cmtlbGV5LCBDYWxpZm9ybmlhIDk0NzIwLTM4NjAsIFVTQS4mI3hEO0RlcGFydG1lbnQgb2YgR2Vu
b21lIER5bmFtaWNzLCBMYXdyZW5jZSBCZXJrZWxleSBOYXRpb25hbCBMYWJvcmF0b3J5LCBCZXJr
ZWxleSwgQ2FsaWZvcm5pYSA5NDcyMCwgVVNBLiYjeEQ7MV0gRGVwYXJ0bWVudCBvZiBCaW9sb2d5
LCBJbmRpYW5hIFVuaXZlcnNpdHksIDEwMDEgRWFzdCAzcmQgU3RyZWV0LCBCbG9vbWluZ3Rvbiwg
SW5kaWFuYSA0NzQwNS03MDA1LCBVU0EgWzJdIENlbnRlciBmb3IgR2Vub21pY3MgYW5kIEJpb2lu
Zm9ybWF0aWNzLCBJbmRpYW5hIFVuaXZlcnNpdHksIDEwMDEgRWFzdCAzcmQgU3RyZWV0LCBCbG9v
bWluZ3RvbiwgSW5kaWFuYSA0NzQwNS03MDA1LCBVU0EuJiN4RDtNT0UgS2V5IExhYiBvZiBCaW9p
bmZvcm1hdGljcywgU2Nob29sIG9mIExpZmUgU2NpZW5jZXMsIFRzaW5naHVhIFVuaXZlcnNpdHks
IEJlaWppbmcgMTAwMDg0LCBDaGluYS4mI3hEO05hdGlvbmFsIEh1bWFuIEdlbm9tZSBSZXNlYXJj
aCBJbnN0aXR1dGUsIE5hdGlvbmFsIEluc3RpdHV0ZXMgb2YgSGVhbHRoLCA1NjM1IEZpc2hlcnMg
TGFuZSwgQmV0aGVzZGEsIE1hcnlsYW5kIDIwODkyLTkzMDcsIFVTQS4mI3hEO1dlbGxjb21lIFRy
dXN0IFNhbmdlciBJbnN0aXR1dGUsIFdlbGxjb21lIFRydXN0IEdlbm9tZSBDYW1wdXMsIEhpbnh0
b24sIENhbWJyaWRnZSBDQjEwIDFTQSwgVUsuJiN4RDsxXSBDZW50cmUgZm9yIEdlbm9taWMgUmVn
dWxhdGlvbiwgRG9jdG9yIEFpZ3VhZGVyIDg4LCAwODAwMyBCYXJjZWxvbmEsIENhdGFsb25pYSwg
U3BhaW4gWzJdIERlcGFydGFtZW50IGRlIENpZW5jaWVzIEV4cGVyaW1lbnRhbHMgaSBkZSBsYSBT
YWx1dCwgVW5pdmVyc2l0YXQgUG9tcGV1IEZhYnJhLCAwODAwMyBCYXJjZWxvbmEsIENhdGFsb25p
YSwgU3BhaW4uJiN4RDsxXSBDZW50ZXIgZm9yIEludGVncmF0aXZlIEdlbm9taWNzLCBVbml2ZXJz
aXR5IG9mIExhdXNhbm5lLCBHZW5vcG9kZSBidWlsZGluZywgTGF1c2FubmUgMTAxNSwgU3dpdHpl
cmxhbmQgWzJdIFN3aXNzIEluc3RpdHV0ZSBvZiBCaW9pbmZvcm1hdGljcywgR2Vub3BvZGUgYnVp
bGRpbmcsIExhdXNhbm5lIDEwMTUsIFN3aXR6ZXJsYW5kLiYjeEQ7MV0gV2VsbGNvbWUgVHJ1c3Qg
U2FuZ2VyIEluc3RpdHV0ZSwgV2VsbGNvbWUgVHJ1c3QgR2Vub21lIENhbXB1cywgSGlueHRvbiwg
Q2FtYnJpZGdlIENCMTAgMVNBLCBVSyBbMl0gTWVkaWNhbCBhbmQgTW9sZWN1bGFyIEdlbmV0aWNz
LCBLaW5nJmFwb3M7cyBDb2xsZWdlIExvbmRvbiwgTG9uZG9uIFdDMlIgMkxTLCBVSy4mI3hEO0Rl
cGFydG1lbnQgb2YgR2VuZXRpY3MsIFlhbGUgVW5pdmVyc2l0eSBTY2hvb2wgb2YgTWVkaWNpbmUs
IE5ldyBIYXZlbiwgQ29ubmVjdGljdXQgMDY1MjAtODAwNSwgVVNBLiYjeEQ7RGVwYXJ0bWVudCBv
ZiBNb2xlY3VsYXIsIENlbGx1bGFyIGFuZCBEZXZlbG9wbWVudGFsIEJpb2xvZ3ksIFBPIEJveCAy
MDgxMDMsIFlhbGUgVW5pdmVyc2l0eSwgTmV3IEhhdmVuLCBDb25uZWN0aWN1dCAwNjUyMCwgVVNB
LiYjeEQ7RGVwYXJ0bWVudCBvZiBCaW9sb2d5LCBJbmRpYW5hIFVuaXZlcnNpdHksIDEwMDEgRWFz
dCAzcmQgU3RyZWV0LCBCbG9vbWluZ3RvbiwgSW5kaWFuYSA0NzQwNS03MDA1LCBVU0EuJiN4RDtT
bG9hbi1LZXR0ZXJpbmcgSW5zdGl0dXRlLCAxMjc1IFlvcmsgQXZlbnVlLCBCb3ggMjUyLCBOZXcg
WW9yaywgTmV3IFlvcmsgMTAwNjUsIFVTQS4mI3hEOzFdIERlcGFydG1lbnQgb2YgR2VuZXRpY3Mg
YW5kIERldmVsb3BtZW50YWwgQmlvbG9neSwgSW5zdGl0dXRlIGZvciBTeXN0ZW1zIEdlbm9taWNz
LCBVbml2ZXJzaXR5IG9mIENvbm5lY3RpY3V0IEhlYWx0aCBDZW50ZXIsIDQwMCBGYXJtaW5ndG9u
IEF2ZW51ZSwgRmFybWluZ3RvbiwgQ29ubmVjdGljdXQgMDYwMzAsIFVTQSBbMl0gRGVwYXJ0bWVu
dCBvZiBCaW9sb2dpY2FsIFNjaWVuY2VzLCBDYXJuZWdpZSBNZWxsb24gVW5pdmVyc2l0eSwgUGl0
dHNidXJnaCwgUGVubnN5bHZhbmlhIDE1MjEzIFVTQS4mI3hEO0RlcGFydG1lbnQgb2YgQ2VsbCBh
bmQgRGV2ZWxvcG1lbnRhbCBCaW9sb2d5LCBWYW5kZXJiaWx0IFVuaXZlcnNpdHksIDQ2NSAyMXN0
IEF2ZW51ZSBTb3V0aCwgTmFzaHZpbGxlLCBUZW5uZXNzZWUgMzcyMzItODI0MCwgVVNBLiYjeEQ7
MV0gRGV2ZWxvcG1lbnRhbCBhbmQgQ2VsbCBCaW9sb2d5LCBVbml2ZXJzaXR5IG9mIENhbGlmb3Ju
aWEsIElydmluZSwgQ2FsaWZvcm5pYSA5MjY5NywgVVNBIFsyXSBDZW50ZXIgZm9yIENvbXBsZXgg
QmlvbG9naWNhbCBTeXN0ZW1zLCBVbml2ZXJzaXR5IG9mIENhbGlmb3JuaWEsIElydmluZSwgQ2Fs
aWZvcm5pYSA5MjY5NywgVVNBLiYjeEQ7U2VjdGlvbiBvZiBEZXZlbG9wbWVudGFsIEdlbm9taWNz
LCBMYWJvcmF0b3J5IG9mIENlbGx1bGFyIGFuZCBEZXZlbG9wbWVudGFsIEJpb2xvZ3ksIE5hdGlv
bmFsIEluc3RpdHV0ZSBvZiBEaWFiZXRlcyBhbmQgRGlnZXN0aXZlIGFuZCBLaWRuZXkgRGlzZWFz
ZXMsIE5hdGlvbmFsIEluc3RpdHV0ZXMgb2YgSGVhbHRoLCBCZXRoZXNkYSwgTWFyeWxhbmQgMjA4
OTIsIFVTQS4mI3hEO0RlcGFydG1lbnQgb2YgR2VuZXRpY3MgYW5kIERldmVsb3BtZW50YWwgQmlv
bG9neSwgSW5zdGl0dXRlIGZvciBTeXN0ZW1zIEdlbm9taWNzLCBVbml2ZXJzaXR5IG9mIENvbm5l
Y3RpY3V0IEhlYWx0aCBDZW50ZXIsIDQwMCBGYXJtaW5ndG9uIEF2ZW51ZSwgRmFybWluZ3Rvbiwg
Q29ubmVjdGljdXQgMDYwMzAsIFVTQS4mI3hEOzFdIERlcGFydG1lbnQgb2YgR2VuZXRpY3MgYW5k
IERyb3NvcGhpbGEgUk5BaSBTY3JlZW5pbmcgQ2VudGVyLCBIYXJ2YXJkIE1lZGljYWwgU2Nob29s
LCA3NyBBdmVudWUgTG91aXMgUGFzdGV1ciwgQm9zdG9uLCBNYXNzYWNodXNldHRzIDAyMTE1LCBV
U0EgWzJdIEhvd2FyZCBIdWdoZXMgTWVkaWNhbCBJbnN0aXR1dGUsIEhhcnZhcmQgTWVkaWNhbCBT
Y2hvb2wsIDc3IEF2ZW51ZSBMb3VpcyBQYXN0ZXVyLCBCb3N0b24sIE1hc3NhY2h1c2V0dHMgMDIx
MTUsIFVTQS4mI3hEO0NlbnRlciBmb3IgSW50ZWdyYXRpdmUgR2Vub21pY3MsIFVuaXZlcnNpdHkg
b2YgTGF1c2FubmUsIEdlbm9wb2RlIGJ1aWxkaW5nLCBMYXVzYW5uZSAxMDE1LCBTd2l0emVybGFu
ZC4mI3hEOzFdIFdlbGxjb21lIFRydXN0IFNhbmdlciBJbnN0aXR1dGUsIFdlbGxjb21lIFRydXN0
IEdlbm9tZSBDYW1wdXMsIEhpbnh0b24sIENhbWJyaWRnZSBDQjEwIDFTQSwgVUsgWzJdIEV1cm9w
ZWFuIEJpb2luZm9ybWF0aWNzIEluc3RpdHV0ZSwgV2VsbGNvbWUgVHJ1c3QgR2Vub21lIENhbXB1
cywgSGlueHRvbiwgQ0IxMCAxU0QsIFVLLiYjeEQ7MV0gQmlvaW5mb3JtYXRpY3MgYW5kIEdlbm9t
aWNzIFByb2dyYW1tZSwgQ2VudGVyIGZvciBHZW5vbWljIFJlZ3VsYXRpb24sIFVuaXZlcnNpdGF0
IFBvbXBldSBGYWJyYSAoQ1JHLVVQRiksIDA4MDAzIEJhcmNlbG9uYSwgQ2F0YWxvbmlhLCBTcGFp
biBbMl0gSW5zdGl0dXRlIGZvciBUaGVvcmV0aWNhbCBDaGVtaXN0cnksIFRoZW9yZXRpY2FsIEJp
b2NoZW1pc3RyeSBHcm91cCAoVEJJKSwgVW5pdmVyc2l0eSBvZiBWaWVubmEsIFdhaHJpbmdlcnN0
cmFzc2UgMTcvMy8zMDMsIEEtMTA5MCBWaWVubmEsIEF1c3RyaWEuJiN4RDsxXSBEZXBhcnRtZW50
IG9mIEdlbmV0aWNzIGFuZCBEZXZlbG9wbWVudGFsIEJpb2xvZ3ksIEluc3RpdHV0ZSBmb3IgU3lz
dGVtcyBHZW5vbWljcywgVW5pdmVyc2l0eSBvZiBDb25uZWN0aWN1dCBIZWFsdGggQ2VudGVyLCA0
MDAgRmFybWluZ3RvbiBBdmVudWUsIEZhcm1pbmd0b24sIENvbm5lY3RpY3V0IDA2MDMwLCBVU0Eg
WzJdIEtleSBMYWJvcmF0b3J5IG9mIENvbXB1dGF0aW9uYWwgQmlvbG9neSwgQ0FTLU1QRyBQYXJ0
bmVyIEluc3RpdHV0ZSBmb3IgQ29tcHV0YXRpb25hbCBCaW9sb2d5LCBTaGFuZ2hhaSBJbnN0aXR1
dGVzIGZvciBCaW9sb2dpY2FsIFNjaWVuY2VzLCBDaGluZXNlIEFjYWRlbXkgb2YgU2NpZW5jZXMs
IFNoYW5naGFpIDIwMDAzMSwgQ2hpbmEuJiN4RDsxXSBIb25nIEtvbmcgQmlvaW5mb3JtYXRpY3Mg
Q2VudHJlLCBUaGUgQ2hpbmVzZSBVbml2ZXJzaXR5IG9mIEhvbmcgS29uZywgU2hhdGluLCBOZXcg
VGVycml0b3JpZXMsIEhvbmcgS29uZyBbMl0gNSBDVUhLLUJHSSBJbm5vdmF0aW9uIEluc3RpdHV0
ZSBvZiBUcmFucy1vbWljcywgVGhlIENoaW5lc2UgVW5pdmVyc2l0eSBvZiBIb25nIEtvbmcsIFNo
YXRpbiwgTmV3IFRlcnJpdG9yaWVzLCBIb25nIEtvbmcuJiN4RDsxXSBEZXBhcnRtZW50IG9mIE1v
bGVjdWxhciBhbmQgQ2VsbCBCaW9sb2d5LCBVbml2ZXJzaXR5IG9mIENhbGlmb3JuaWEsIEJlcmtl
bGV5LCBDYWxpZm9ybmlhIDk0NzIwLCBVU0EgWzJdIERlcGFydG1lbnQgb2YgUGxhbnQgYW5kIE1p
Y3JvYmlhbCBCaW9sb2d5LCBVbml2ZXJzaXR5IG9mIENhbGlmb3JuaWEsIEJlcmtlbGV5LCBDYWxp
Zm9ybmlhIDk0NzIwLCBVU0EgWzNdLiYjeEQ7MV0gRGVwYXJ0bWVudCBvZiBHZW5vbWUgRHluYW1p
Y3MsIExhd3JlbmNlIEJlcmtlbGV5IE5hdGlvbmFsIExhYm9yYXRvcnksIEJlcmtlbGV5LCBDYWxp
Zm9ybmlhIDk0NzIwLCBVU0EgWzJdLjwvYXV0aC1hZGRyZXNzPjx0aXRsZXM+PHRpdGxlPkNvbXBh
cmF0aXZlIGFuYWx5c2lzIG9mIHRoZSB0cmFuc2NyaXB0b21lIGFjcm9zcyBkaXN0YW50IHNwZWNp
ZXM8L3RpdGxlPjxzZWNvbmRhcnktdGl0bGU+TmF0dXJlPC9zZWNvbmRhcnktdGl0bGU+PGFsdC10
aXRsZT5OYXR1cmU8L2FsdC10aXRsZT48L3RpdGxlcz48cGVyaW9kaWNhbD48ZnVsbC10aXRsZT5O
YXR1cmU8L2Z1bGwtdGl0bGU+PGFiYnItMT5OYXR1cmU8L2FiYnItMT48L3BlcmlvZGljYWw+PGFs
dC1wZXJpb2RpY2FsPjxmdWxsLXRpdGxlPk5hdHVyZTwvZnVsbC10aXRsZT48YWJici0xPk5hdHVy
ZTwvYWJici0xPjwvYWx0LXBlcmlvZGljYWw+PHBhZ2VzPjQ0NS04PC9wYWdlcz48dm9sdW1lPjUx
Mjwvdm9sdW1lPjxudW1iZXI+NzUxNTwvbnVtYmVyPjxrZXl3b3Jkcz48a2V5d29yZD5BbmltYWxz
PC9rZXl3b3JkPjxrZXl3b3JkPkNhZW5vcmhhYmRpdGlzIGVsZWdhbnMvZW1icnlvbG9neS8qZ2Vu
ZXRpY3MvZ3Jvd3RoICZhbXA7IGRldmVsb3BtZW50PC9rZXl3b3JkPjxrZXl3b3JkPkNocm9tYXRp
bi9nZW5ldGljczwva2V5d29yZD48a2V5d29yZD5DbHVzdGVyIEFuYWx5c2lzPC9rZXl3b3JkPjxr
ZXl3b3JkPkRyb3NvcGhpbGEgbWVsYW5vZ2FzdGVyLypnZW5ldGljcy9ncm93dGggJmFtcDsgZGV2
ZWxvcG1lbnQ8L2tleXdvcmQ+PGtleXdvcmQ+KkdlbmUgRXhwcmVzc2lvbiBQcm9maWxpbmc8L2tl
eXdvcmQ+PGtleXdvcmQ+R2VuZSBFeHByZXNzaW9uIFJlZ3VsYXRpb24sIERldmVsb3BtZW50YWwv
Z2VuZXRpY3M8L2tleXdvcmQ+PGtleXdvcmQ+SGlzdG9uZXMvbWV0YWJvbGlzbTwva2V5d29yZD48
a2V5d29yZD5IdW1hbnM8L2tleXdvcmQ+PGtleXdvcmQ+TGFydmEvZ2VuZXRpY3MvZ3Jvd3RoICZh
bXA7IGRldmVsb3BtZW50PC9rZXl3b3JkPjxrZXl3b3JkPk1vZGVscywgR2VuZXRpYzwva2V5d29y
ZD48a2V5d29yZD5Nb2xlY3VsYXIgU2VxdWVuY2UgQW5ub3RhdGlvbjwva2V5d29yZD48a2V5d29y
ZD5Qcm9tb3RlciBSZWdpb25zLCBHZW5ldGljL2dlbmV0aWNzPC9rZXl3b3JkPjxrZXl3b3JkPlB1
cGEvZ2VuZXRpY3MvZ3Jvd3RoICZhbXA7IGRldmVsb3BtZW50PC9rZXl3b3JkPjxrZXl3b3JkPlJO
QSwgVW50cmFuc2xhdGVkL2dlbmV0aWNzPC9rZXl3b3JkPjxrZXl3b3JkPlNlcXVlbmNlIEFuYWx5
c2lzLCBSTkE8L2tleXdvcmQ+PGtleXdvcmQ+VHJhbnNjcmlwdG9tZS8qZ2VuZXRpY3M8L2tleXdv
cmQ+PC9rZXl3b3Jkcz48ZGF0ZXM+PHllYXI+MjAxNDwveWVhcj48cHViLWRhdGVzPjxkYXRlPkF1
ZyAyODwvZGF0ZT48L3B1Yi1kYXRlcz48L2RhdGVzPjxpc2JuPjE0NzYtNDY4NyAoRWxlY3Ryb25p
YykmI3hEOzAwMjgtMDgzNiAoTGlua2luZyk8L2lzYm4+PGFjY2Vzc2lvbi1udW0+MjUxNjQ3NTU8
L2FjY2Vzc2lvbi1udW0+PHVybHM+PHJlbGF0ZWQtdXJscz48dXJsPmh0dHA6Ly93d3cubmNiaS5u
bG0ubmloLmdvdi9wdWJtZWQvMjUxNjQ3NTU8L3VybD48L3JlbGF0ZWQtdXJscz48L3VybHM+PGN1
c3RvbTI+NDE1NTczNzwvY3VzdG9tMj48ZWxlY3Ryb25pYy1yZXNvdXJjZS1udW0+MTAuMTAzOC9u
YXR1cmUxMzQyNDwvZWxlY3Ryb25pYy1yZXNvdXJjZS1udW0+PC9yZWNvcmQ+PC9DaXRlPjwvRW5k
Tm90ZT5=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15A44">
        <w:rPr>
          <w:rFonts w:ascii="Times New Roman" w:hAnsi="Times New Roman" w:cs="Times New Roman"/>
          <w:sz w:val="24"/>
          <w:szCs w:val="24"/>
        </w:rPr>
      </w:r>
      <w:r w:rsidR="00615A44">
        <w:rPr>
          <w:rFonts w:ascii="Times New Roman" w:hAnsi="Times New Roman" w:cs="Times New Roman"/>
          <w:sz w:val="24"/>
          <w:szCs w:val="24"/>
        </w:rPr>
        <w:fldChar w:fldCharType="end"/>
      </w:r>
      <w:r w:rsidR="00011330">
        <w:rPr>
          <w:rFonts w:ascii="Times New Roman" w:hAnsi="Times New Roman" w:cs="Times New Roman"/>
          <w:sz w:val="24"/>
          <w:szCs w:val="24"/>
        </w:rPr>
      </w:r>
      <w:r w:rsidR="0001133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6" w:tooltip="Gerstein, 2014 #117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26" w:tooltip="Yan, 2014 #65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26</w:t>
        </w:r>
      </w:hyperlink>
      <w:r w:rsidR="00011330">
        <w:rPr>
          <w:rFonts w:ascii="Times New Roman" w:hAnsi="Times New Roman" w:cs="Times New Roman"/>
          <w:sz w:val="24"/>
          <w:szCs w:val="24"/>
        </w:rPr>
        <w:fldChar w:fldCharType="end"/>
      </w:r>
      <w:r w:rsidR="00225D26" w:rsidRPr="00C222B0">
        <w:rPr>
          <w:rFonts w:ascii="Times New Roman" w:hAnsi="Times New Roman" w:cs="Times New Roman"/>
          <w:sz w:val="24"/>
          <w:szCs w:val="24"/>
        </w:rPr>
        <w:t xml:space="preserve"> to </w:t>
      </w:r>
      <w:r w:rsidR="0084113D">
        <w:rPr>
          <w:rFonts w:ascii="Times New Roman" w:hAnsi="Times New Roman" w:cs="Times New Roman"/>
          <w:sz w:val="24"/>
          <w:szCs w:val="24"/>
        </w:rPr>
        <w:t>represent</w:t>
      </w:r>
      <w:r w:rsidR="0084113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225D26" w:rsidRPr="00C222B0">
        <w:rPr>
          <w:rFonts w:ascii="Times New Roman" w:hAnsi="Times New Roman" w:cs="Times New Roman"/>
          <w:sz w:val="24"/>
          <w:szCs w:val="24"/>
        </w:rPr>
        <w:t>developmental module</w:t>
      </w:r>
      <w:r w:rsidR="00214653">
        <w:rPr>
          <w:rFonts w:ascii="Times New Roman" w:hAnsi="Times New Roman" w:cs="Times New Roman"/>
          <w:sz w:val="24"/>
          <w:szCs w:val="24"/>
        </w:rPr>
        <w:t>s</w:t>
      </w:r>
      <w:r w:rsidR="00225D26" w:rsidRPr="00C222B0">
        <w:rPr>
          <w:rFonts w:ascii="Times New Roman" w:hAnsi="Times New Roman" w:cs="Times New Roman"/>
          <w:sz w:val="24"/>
          <w:szCs w:val="24"/>
        </w:rPr>
        <w:t>.</w:t>
      </w:r>
      <w:r w:rsidR="00574B5F">
        <w:rPr>
          <w:rFonts w:ascii="Times New Roman" w:hAnsi="Times New Roman" w:cs="Times New Roman"/>
          <w:sz w:val="24"/>
          <w:szCs w:val="24"/>
        </w:rPr>
        <w:t xml:space="preserve"> </w:t>
      </w:r>
      <w:r w:rsidR="00011330">
        <w:rPr>
          <w:rFonts w:ascii="Times New Roman" w:hAnsi="Times New Roman" w:cs="Times New Roman"/>
          <w:sz w:val="24"/>
          <w:szCs w:val="24"/>
        </w:rPr>
        <w:t xml:space="preserve">We </w:t>
      </w:r>
      <w:r w:rsidR="00095C2D">
        <w:rPr>
          <w:rFonts w:ascii="Times New Roman" w:hAnsi="Times New Roman" w:cs="Times New Roman"/>
          <w:sz w:val="24"/>
          <w:szCs w:val="24"/>
        </w:rPr>
        <w:t xml:space="preserve">found that </w:t>
      </w:r>
      <w:r w:rsidR="00011330">
        <w:rPr>
          <w:rFonts w:ascii="Times New Roman" w:hAnsi="Times New Roman" w:cs="Times New Roman"/>
          <w:sz w:val="24"/>
          <w:szCs w:val="24"/>
        </w:rPr>
        <w:t xml:space="preserve">these modules </w:t>
      </w:r>
      <w:r w:rsidR="00095C2D">
        <w:rPr>
          <w:rFonts w:ascii="Times New Roman" w:hAnsi="Times New Roman" w:cs="Times New Roman"/>
          <w:sz w:val="24"/>
          <w:szCs w:val="24"/>
        </w:rPr>
        <w:t xml:space="preserve">achieved </w:t>
      </w:r>
      <w:r w:rsidR="00F61950">
        <w:rPr>
          <w:rFonts w:ascii="Times New Roman" w:hAnsi="Times New Roman" w:cs="Times New Roman"/>
          <w:sz w:val="24"/>
          <w:szCs w:val="24"/>
        </w:rPr>
        <w:t>maximum conservation</w:t>
      </w:r>
      <w:r w:rsidR="00AE43A6">
        <w:rPr>
          <w:rFonts w:ascii="Times New Roman" w:hAnsi="Times New Roman" w:cs="Times New Roman"/>
          <w:sz w:val="24"/>
          <w:szCs w:val="24"/>
        </w:rPr>
        <w:t xml:space="preserve"> at the </w:t>
      </w:r>
      <w:proofErr w:type="spellStart"/>
      <w:r w:rsidR="00AE43A6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AE43A6">
        <w:rPr>
          <w:rFonts w:ascii="Times New Roman" w:hAnsi="Times New Roman" w:cs="Times New Roman"/>
          <w:sz w:val="24"/>
          <w:szCs w:val="24"/>
        </w:rPr>
        <w:t xml:space="preserve"> stage</w:t>
      </w:r>
      <w:r w:rsidR="00011330">
        <w:rPr>
          <w:rFonts w:ascii="Times New Roman" w:hAnsi="Times New Roman" w:cs="Times New Roman"/>
          <w:sz w:val="24"/>
          <w:szCs w:val="24"/>
        </w:rPr>
        <w:t>, representing</w:t>
      </w:r>
      <w:r w:rsidR="00AE43A6">
        <w:rPr>
          <w:rFonts w:ascii="Times New Roman" w:hAnsi="Times New Roman" w:cs="Times New Roman"/>
          <w:sz w:val="24"/>
          <w:szCs w:val="24"/>
        </w:rPr>
        <w:t xml:space="preserve"> </w:t>
      </w:r>
      <w:r w:rsidR="00242368">
        <w:rPr>
          <w:rFonts w:ascii="Times New Roman" w:hAnsi="Times New Roman" w:cs="Times New Roman"/>
          <w:sz w:val="24"/>
          <w:szCs w:val="24"/>
        </w:rPr>
        <w:t>a</w:t>
      </w:r>
      <w:r w:rsidR="00011330">
        <w:rPr>
          <w:rFonts w:ascii="Times New Roman" w:hAnsi="Times New Roman" w:cs="Times New Roman"/>
          <w:sz w:val="24"/>
          <w:szCs w:val="24"/>
        </w:rPr>
        <w:t>n</w:t>
      </w:r>
      <w:r w:rsidR="00AE43A6">
        <w:rPr>
          <w:rFonts w:ascii="Times New Roman" w:hAnsi="Times New Roman" w:cs="Times New Roman"/>
          <w:sz w:val="24"/>
          <w:szCs w:val="24"/>
        </w:rPr>
        <w:t xml:space="preserve"> </w:t>
      </w:r>
      <w:r w:rsidR="00574B5F">
        <w:rPr>
          <w:rFonts w:ascii="Times New Roman" w:hAnsi="Times New Roman" w:cs="Times New Roman"/>
          <w:sz w:val="24"/>
          <w:szCs w:val="24"/>
        </w:rPr>
        <w:t xml:space="preserve">hourglass </w:t>
      </w:r>
      <w:r w:rsidR="00242368">
        <w:rPr>
          <w:rFonts w:ascii="Times New Roman" w:hAnsi="Times New Roman" w:cs="Times New Roman"/>
          <w:sz w:val="24"/>
          <w:szCs w:val="24"/>
        </w:rPr>
        <w:t>pattern</w:t>
      </w:r>
      <w:r w:rsidR="00574B5F">
        <w:rPr>
          <w:rFonts w:ascii="Times New Roman" w:hAnsi="Times New Roman" w:cs="Times New Roman"/>
          <w:sz w:val="24"/>
          <w:szCs w:val="24"/>
        </w:rPr>
        <w:t xml:space="preserve"> of </w:t>
      </w:r>
      <w:r w:rsidR="00242368">
        <w:rPr>
          <w:rFonts w:ascii="Times New Roman" w:hAnsi="Times New Roman" w:cs="Times New Roman"/>
          <w:sz w:val="24"/>
          <w:szCs w:val="24"/>
        </w:rPr>
        <w:t xml:space="preserve">developmental </w:t>
      </w:r>
      <w:r w:rsidR="00574B5F">
        <w:rPr>
          <w:rFonts w:ascii="Times New Roman" w:hAnsi="Times New Roman" w:cs="Times New Roman"/>
          <w:sz w:val="24"/>
          <w:szCs w:val="24"/>
        </w:rPr>
        <w:t>gene co-</w:t>
      </w:r>
      <w:r w:rsidR="00242368">
        <w:rPr>
          <w:rFonts w:ascii="Times New Roman" w:hAnsi="Times New Roman" w:cs="Times New Roman"/>
          <w:sz w:val="24"/>
          <w:szCs w:val="24"/>
        </w:rPr>
        <w:t>expression network structures</w:t>
      </w:r>
      <w:r w:rsidR="00011330">
        <w:rPr>
          <w:rFonts w:ascii="Times New Roman" w:hAnsi="Times New Roman" w:cs="Times New Roman"/>
          <w:sz w:val="24"/>
          <w:szCs w:val="24"/>
        </w:rPr>
        <w:t>.</w:t>
      </w:r>
      <w:r w:rsidR="00574B5F">
        <w:rPr>
          <w:rFonts w:ascii="Times New Roman" w:hAnsi="Times New Roman" w:cs="Times New Roman"/>
          <w:sz w:val="24"/>
          <w:szCs w:val="24"/>
        </w:rPr>
        <w:t xml:space="preserve"> </w:t>
      </w:r>
      <w:r w:rsidR="00852FAD">
        <w:rPr>
          <w:rFonts w:ascii="Times New Roman" w:hAnsi="Times New Roman" w:cs="Times New Roman"/>
          <w:sz w:val="24"/>
          <w:szCs w:val="24"/>
        </w:rPr>
        <w:t>Our results support the developmental hourglass model</w:t>
      </w:r>
      <w:r w:rsidR="00587A5B">
        <w:rPr>
          <w:rFonts w:ascii="Times New Roman" w:hAnsi="Times New Roman" w:cs="Times New Roman"/>
          <w:sz w:val="24"/>
          <w:szCs w:val="24"/>
        </w:rPr>
        <w:t xml:space="preserve">, especially at the gene network level. In particular, we analyzed the </w:t>
      </w:r>
      <w:r w:rsidR="005403A9">
        <w:rPr>
          <w:rFonts w:ascii="Times New Roman" w:hAnsi="Times New Roman" w:cs="Times New Roman"/>
          <w:sz w:val="24"/>
          <w:szCs w:val="24"/>
        </w:rPr>
        <w:t>developmental gene co-expression network modules</w:t>
      </w:r>
      <w:r w:rsidR="00587A5B">
        <w:rPr>
          <w:rFonts w:ascii="Times New Roman" w:hAnsi="Times New Roman" w:cs="Times New Roman"/>
          <w:sz w:val="24"/>
          <w:szCs w:val="24"/>
        </w:rPr>
        <w:t xml:space="preserve"> </w:t>
      </w:r>
      <w:r w:rsidR="005403A9">
        <w:rPr>
          <w:rFonts w:ascii="Times New Roman" w:hAnsi="Times New Roman" w:cs="Times New Roman"/>
          <w:sz w:val="24"/>
          <w:szCs w:val="24"/>
        </w:rPr>
        <w:t>for</w:t>
      </w:r>
      <w:r w:rsidR="00587A5B">
        <w:rPr>
          <w:rFonts w:ascii="Times New Roman" w:hAnsi="Times New Roman" w:cs="Times New Roman"/>
          <w:sz w:val="24"/>
          <w:szCs w:val="24"/>
        </w:rPr>
        <w:t xml:space="preserve"> worm, fly, mouse and zebrafish, and found that the cross-species conserved gene co-expression modules tend to form and coordinate with each other at the middle stages of embryogenesis such as </w:t>
      </w:r>
      <w:proofErr w:type="spellStart"/>
      <w:r w:rsidR="00587A5B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587A5B">
        <w:rPr>
          <w:rFonts w:ascii="Times New Roman" w:hAnsi="Times New Roman" w:cs="Times New Roman"/>
          <w:sz w:val="24"/>
          <w:szCs w:val="24"/>
        </w:rPr>
        <w:t xml:space="preserve"> stage.</w:t>
      </w:r>
    </w:p>
    <w:p w14:paraId="6F05FD53" w14:textId="4E01934F" w:rsidR="00BD66E7" w:rsidRPr="00C222B0" w:rsidRDefault="009B6311" w:rsidP="00F964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222B0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109DB60A" w14:textId="69358D4A" w:rsidR="00635335" w:rsidRPr="00C222B0" w:rsidRDefault="00FF272C" w:rsidP="00DF16B5">
      <w:pPr>
        <w:pStyle w:val="NormalWeb"/>
        <w:spacing w:before="0" w:beforeAutospacing="0" w:after="0" w:afterAutospacing="0" w:line="480" w:lineRule="auto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C</w:t>
      </w:r>
      <w:r w:rsidR="00501582" w:rsidRPr="00C222B0">
        <w:rPr>
          <w:b/>
          <w:bCs/>
          <w:color w:val="000000"/>
        </w:rPr>
        <w:t xml:space="preserve">onserved and species-specific gene </w:t>
      </w:r>
      <w:r w:rsidR="00635335" w:rsidRPr="00C222B0">
        <w:rPr>
          <w:b/>
          <w:bCs/>
          <w:color w:val="000000"/>
        </w:rPr>
        <w:t xml:space="preserve">modules </w:t>
      </w:r>
      <w:r>
        <w:rPr>
          <w:b/>
          <w:bCs/>
          <w:color w:val="000000"/>
        </w:rPr>
        <w:t xml:space="preserve">exist </w:t>
      </w:r>
      <w:r w:rsidR="00501582" w:rsidRPr="00C222B0">
        <w:rPr>
          <w:b/>
          <w:bCs/>
          <w:color w:val="000000"/>
        </w:rPr>
        <w:t>between</w:t>
      </w:r>
      <w:r w:rsidR="00635335" w:rsidRPr="00C222B0">
        <w:rPr>
          <w:b/>
          <w:bCs/>
          <w:color w:val="000000"/>
        </w:rPr>
        <w:t xml:space="preserve"> worm and fly</w:t>
      </w:r>
      <w:r w:rsidR="00501582" w:rsidRPr="00C222B0">
        <w:rPr>
          <w:b/>
          <w:bCs/>
          <w:color w:val="000000"/>
        </w:rPr>
        <w:t xml:space="preserve"> </w:t>
      </w:r>
      <w:r w:rsidR="003F2A06" w:rsidRPr="00C222B0">
        <w:rPr>
          <w:b/>
          <w:bCs/>
          <w:color w:val="000000"/>
        </w:rPr>
        <w:t>during</w:t>
      </w:r>
      <w:r w:rsidR="00501582" w:rsidRPr="00C222B0">
        <w:rPr>
          <w:b/>
          <w:bCs/>
          <w:color w:val="000000"/>
        </w:rPr>
        <w:t xml:space="preserve"> embryonic development</w:t>
      </w:r>
    </w:p>
    <w:p w14:paraId="0D5D4D97" w14:textId="1B7AF65F" w:rsidR="006A4E6E" w:rsidRPr="00C222B0" w:rsidRDefault="00320AA4" w:rsidP="00DF16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/>
          <w:sz w:val="24"/>
          <w:szCs w:val="24"/>
        </w:rPr>
        <w:t xml:space="preserve">We used our recent </w:t>
      </w:r>
      <w:r w:rsidR="00761ADB" w:rsidRPr="00C222B0">
        <w:rPr>
          <w:rFonts w:ascii="Times New Roman" w:hAnsi="Times New Roman"/>
          <w:sz w:val="24"/>
          <w:szCs w:val="24"/>
        </w:rPr>
        <w:t>cross-spec</w:t>
      </w:r>
      <w:r w:rsidR="00AE4217" w:rsidRPr="00C222B0">
        <w:rPr>
          <w:rFonts w:ascii="Times New Roman" w:hAnsi="Times New Roman"/>
          <w:sz w:val="24"/>
          <w:szCs w:val="24"/>
        </w:rPr>
        <w:t>ies clustering algorithm</w:t>
      </w:r>
      <w:hyperlink w:anchor="_ENREF_21" w:tooltip="Yan, 2014 #65" w:history="1">
        <w:r w:rsidR="0044014E" w:rsidRPr="0044014E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21</w:t>
        </w:r>
      </w:hyperlink>
      <w:r w:rsidR="00AE4217" w:rsidRPr="00C222B0">
        <w:rPr>
          <w:rFonts w:ascii="Times New Roman" w:hAnsi="Times New Roman"/>
          <w:sz w:val="24"/>
          <w:szCs w:val="24"/>
        </w:rPr>
        <w:t xml:space="preserve"> </w:t>
      </w:r>
      <w:r w:rsidR="00761ADB" w:rsidRPr="00C222B0">
        <w:rPr>
          <w:rFonts w:ascii="Times New Roman" w:hAnsi="Times New Roman"/>
          <w:sz w:val="24"/>
          <w:szCs w:val="24"/>
        </w:rPr>
        <w:t xml:space="preserve">to </w:t>
      </w:r>
      <w:r w:rsidR="00DF22B8">
        <w:rPr>
          <w:rFonts w:ascii="Times New Roman" w:hAnsi="Times New Roman"/>
          <w:sz w:val="24"/>
          <w:szCs w:val="24"/>
        </w:rPr>
        <w:t>cluster worm and fly gene co-expression networks in embryonic development</w:t>
      </w:r>
      <w:r w:rsidR="00E41D89">
        <w:rPr>
          <w:rFonts w:ascii="Times New Roman" w:hAnsi="Times New Roman"/>
          <w:sz w:val="24"/>
          <w:szCs w:val="24"/>
        </w:rPr>
        <w:t>.</w:t>
      </w:r>
      <w:r w:rsidR="00DF22B8">
        <w:rPr>
          <w:rFonts w:ascii="Times New Roman" w:hAnsi="Times New Roman"/>
          <w:sz w:val="24"/>
          <w:szCs w:val="24"/>
        </w:rPr>
        <w:t xml:space="preserve"> </w:t>
      </w:r>
      <w:r w:rsidR="00E41D89">
        <w:rPr>
          <w:rFonts w:ascii="Times New Roman" w:hAnsi="Times New Roman"/>
          <w:sz w:val="24"/>
          <w:szCs w:val="24"/>
        </w:rPr>
        <w:t xml:space="preserve">We </w:t>
      </w:r>
      <w:r w:rsidR="00761ADB" w:rsidRPr="00C222B0">
        <w:rPr>
          <w:rFonts w:ascii="Times New Roman" w:hAnsi="Times New Roman"/>
          <w:sz w:val="24"/>
          <w:szCs w:val="24"/>
        </w:rPr>
        <w:t>obtain</w:t>
      </w:r>
      <w:r w:rsidR="00DF22B8">
        <w:rPr>
          <w:rFonts w:ascii="Times New Roman" w:hAnsi="Times New Roman"/>
          <w:sz w:val="24"/>
          <w:szCs w:val="24"/>
        </w:rPr>
        <w:t>ed</w:t>
      </w:r>
      <w:r w:rsidR="00761ADB" w:rsidRPr="00C222B0">
        <w:rPr>
          <w:rFonts w:ascii="Times New Roman" w:hAnsi="Times New Roman"/>
          <w:sz w:val="24"/>
          <w:szCs w:val="24"/>
        </w:rPr>
        <w:t xml:space="preserve"> 29 conserved </w:t>
      </w:r>
      <w:r w:rsidR="00F30C0B">
        <w:rPr>
          <w:rFonts w:ascii="Times New Roman" w:hAnsi="Times New Roman"/>
          <w:sz w:val="24"/>
          <w:szCs w:val="24"/>
        </w:rPr>
        <w:t xml:space="preserve">gene </w:t>
      </w:r>
      <w:r w:rsidR="00761ADB" w:rsidRPr="00C222B0">
        <w:rPr>
          <w:rFonts w:ascii="Times New Roman" w:hAnsi="Times New Roman"/>
          <w:sz w:val="24"/>
          <w:szCs w:val="24"/>
        </w:rPr>
        <w:t xml:space="preserve">modules that </w:t>
      </w:r>
      <w:r w:rsidR="00E41D89" w:rsidRPr="00C222B0">
        <w:rPr>
          <w:rFonts w:ascii="Times New Roman" w:hAnsi="Times New Roman"/>
          <w:sz w:val="24"/>
          <w:szCs w:val="24"/>
        </w:rPr>
        <w:t xml:space="preserve">have worm-fly orthologous genes </w:t>
      </w:r>
      <w:r w:rsidR="00E41D89">
        <w:rPr>
          <w:rFonts w:ascii="Times New Roman" w:hAnsi="Times New Roman"/>
          <w:sz w:val="24"/>
          <w:szCs w:val="24"/>
        </w:rPr>
        <w:t>with</w:t>
      </w:r>
      <w:r w:rsidR="00E41D89" w:rsidRPr="00C222B0">
        <w:rPr>
          <w:rFonts w:ascii="Times New Roman" w:hAnsi="Times New Roman"/>
          <w:sz w:val="24"/>
          <w:szCs w:val="24"/>
        </w:rPr>
        <w:t xml:space="preserve"> conserved functions</w:t>
      </w:r>
      <w:r w:rsidR="00761ADB" w:rsidRPr="00C222B0">
        <w:rPr>
          <w:rFonts w:ascii="Times New Roman" w:hAnsi="Times New Roman"/>
          <w:sz w:val="24"/>
          <w:szCs w:val="24"/>
        </w:rPr>
        <w:t>, 108 worm-specific</w:t>
      </w:r>
      <w:r w:rsidR="00F30C0B">
        <w:rPr>
          <w:rFonts w:ascii="Times New Roman" w:hAnsi="Times New Roman"/>
          <w:sz w:val="24"/>
          <w:szCs w:val="24"/>
        </w:rPr>
        <w:t xml:space="preserve"> gene</w:t>
      </w:r>
      <w:r w:rsidR="00761ADB" w:rsidRPr="00C222B0">
        <w:rPr>
          <w:rFonts w:ascii="Times New Roman" w:hAnsi="Times New Roman"/>
          <w:sz w:val="24"/>
          <w:szCs w:val="24"/>
        </w:rPr>
        <w:t xml:space="preserve"> modules</w:t>
      </w:r>
      <w:r w:rsidR="00E41D89">
        <w:rPr>
          <w:rFonts w:ascii="Times New Roman" w:hAnsi="Times New Roman"/>
          <w:sz w:val="24"/>
          <w:szCs w:val="24"/>
        </w:rPr>
        <w:t>,</w:t>
      </w:r>
      <w:r w:rsidR="00761ADB" w:rsidRPr="00C222B0">
        <w:rPr>
          <w:rFonts w:ascii="Times New Roman" w:hAnsi="Times New Roman"/>
          <w:sz w:val="24"/>
          <w:szCs w:val="24"/>
        </w:rPr>
        <w:t xml:space="preserve"> and 52 fly-specific </w:t>
      </w:r>
      <w:r w:rsidR="00F30C0B">
        <w:rPr>
          <w:rFonts w:ascii="Times New Roman" w:hAnsi="Times New Roman"/>
          <w:sz w:val="24"/>
          <w:szCs w:val="24"/>
        </w:rPr>
        <w:t xml:space="preserve">gene </w:t>
      </w:r>
      <w:r w:rsidR="00761ADB" w:rsidRPr="00C222B0">
        <w:rPr>
          <w:rFonts w:ascii="Times New Roman" w:hAnsi="Times New Roman"/>
          <w:sz w:val="24"/>
          <w:szCs w:val="24"/>
        </w:rPr>
        <w:t>modules (</w:t>
      </w:r>
      <w:r w:rsidR="00842C42">
        <w:rPr>
          <w:rFonts w:ascii="Times New Roman" w:hAnsi="Times New Roman"/>
          <w:sz w:val="24"/>
          <w:szCs w:val="24"/>
        </w:rPr>
        <w:t>s</w:t>
      </w:r>
      <w:r w:rsidR="00842C42" w:rsidRPr="00C222B0">
        <w:rPr>
          <w:rFonts w:ascii="Times New Roman" w:hAnsi="Times New Roman"/>
          <w:sz w:val="24"/>
          <w:szCs w:val="24"/>
        </w:rPr>
        <w:t xml:space="preserve">ee </w:t>
      </w:r>
      <w:r w:rsidR="00E41D89">
        <w:rPr>
          <w:rFonts w:ascii="Times New Roman" w:hAnsi="Times New Roman"/>
          <w:sz w:val="24"/>
          <w:szCs w:val="24"/>
        </w:rPr>
        <w:t>M</w:t>
      </w:r>
      <w:r w:rsidR="00761ADB" w:rsidRPr="00C222B0">
        <w:rPr>
          <w:rFonts w:ascii="Times New Roman" w:hAnsi="Times New Roman"/>
          <w:sz w:val="24"/>
          <w:szCs w:val="24"/>
        </w:rPr>
        <w:t>ethods</w:t>
      </w:r>
      <w:r w:rsidR="00E41D89">
        <w:rPr>
          <w:rFonts w:ascii="Times New Roman" w:hAnsi="Times New Roman"/>
          <w:sz w:val="24"/>
          <w:szCs w:val="24"/>
        </w:rPr>
        <w:t xml:space="preserve"> and</w:t>
      </w:r>
      <w:r w:rsidR="00842C42">
        <w:rPr>
          <w:rFonts w:ascii="Times New Roman" w:hAnsi="Times New Roman"/>
          <w:sz w:val="24"/>
          <w:szCs w:val="24"/>
        </w:rPr>
        <w:t xml:space="preserve"> </w:t>
      </w:r>
      <w:r w:rsidR="000E15CE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DC3C2E">
        <w:rPr>
          <w:rFonts w:ascii="Times New Roman" w:hAnsi="Times New Roman"/>
          <w:sz w:val="24"/>
          <w:szCs w:val="24"/>
        </w:rPr>
        <w:t>Table 1</w:t>
      </w:r>
      <w:r w:rsidR="00761ADB" w:rsidRPr="00C222B0">
        <w:rPr>
          <w:rFonts w:ascii="Times New Roman" w:hAnsi="Times New Roman"/>
          <w:sz w:val="24"/>
          <w:szCs w:val="24"/>
        </w:rPr>
        <w:t>).</w:t>
      </w:r>
    </w:p>
    <w:p w14:paraId="4F7656EC" w14:textId="2E2263A5" w:rsidR="00635335" w:rsidRPr="00C222B0" w:rsidRDefault="00DA6E57" w:rsidP="00DF16B5">
      <w:pPr>
        <w:pStyle w:val="NormalWeb"/>
        <w:spacing w:before="0" w:beforeAutospacing="0" w:after="0" w:afterAutospacing="0" w:line="480" w:lineRule="auto"/>
        <w:textAlignment w:val="baseline"/>
        <w:rPr>
          <w:bCs/>
          <w:color w:val="000000"/>
        </w:rPr>
      </w:pPr>
      <w:r>
        <w:rPr>
          <w:bCs/>
          <w:color w:val="000000"/>
        </w:rPr>
        <w:t>We found that t</w:t>
      </w:r>
      <w:r w:rsidR="006A4E6E" w:rsidRPr="00C222B0">
        <w:rPr>
          <w:bCs/>
          <w:color w:val="000000"/>
        </w:rPr>
        <w:t xml:space="preserve">he </w:t>
      </w:r>
      <w:r>
        <w:rPr>
          <w:bCs/>
          <w:color w:val="000000"/>
        </w:rPr>
        <w:t>enriched gene ontology terms</w:t>
      </w:r>
      <w:r w:rsidR="006A4E6E" w:rsidRPr="00C222B0">
        <w:rPr>
          <w:bCs/>
          <w:color w:val="000000"/>
        </w:rPr>
        <w:t xml:space="preserve"> of </w:t>
      </w:r>
      <w:r w:rsidR="00E41D89">
        <w:rPr>
          <w:bCs/>
          <w:color w:val="000000"/>
        </w:rPr>
        <w:t xml:space="preserve">the </w:t>
      </w:r>
      <w:r w:rsidR="00F30C0B">
        <w:rPr>
          <w:bCs/>
          <w:color w:val="000000"/>
        </w:rPr>
        <w:t>gene</w:t>
      </w:r>
      <w:r w:rsidR="006A4E6E" w:rsidRPr="00C222B0">
        <w:rPr>
          <w:bCs/>
          <w:color w:val="000000"/>
        </w:rPr>
        <w:t xml:space="preserve"> modules</w:t>
      </w:r>
      <w:r>
        <w:rPr>
          <w:bCs/>
          <w:color w:val="000000"/>
        </w:rPr>
        <w:t xml:space="preserve"> indeed</w:t>
      </w:r>
      <w:r w:rsidR="0033601F">
        <w:rPr>
          <w:bCs/>
          <w:color w:val="000000"/>
        </w:rPr>
        <w:t xml:space="preserve"> </w:t>
      </w:r>
      <w:r>
        <w:rPr>
          <w:bCs/>
          <w:color w:val="000000"/>
        </w:rPr>
        <w:t>represent</w:t>
      </w:r>
      <w:r w:rsidR="00E41D89">
        <w:rPr>
          <w:bCs/>
          <w:color w:val="000000"/>
        </w:rPr>
        <w:t>ed</w:t>
      </w:r>
      <w:r>
        <w:rPr>
          <w:bCs/>
          <w:color w:val="000000"/>
        </w:rPr>
        <w:t xml:space="preserve"> conserved or species-specific functions. </w:t>
      </w:r>
      <w:r w:rsidR="00E41D89">
        <w:rPr>
          <w:bCs/>
          <w:color w:val="000000"/>
        </w:rPr>
        <w:t>Using the</w:t>
      </w:r>
      <w:r w:rsidR="0033601F">
        <w:rPr>
          <w:bCs/>
          <w:color w:val="000000"/>
        </w:rPr>
        <w:t xml:space="preserve"> worm</w:t>
      </w:r>
      <w:r w:rsidR="00F30C0B">
        <w:rPr>
          <w:bCs/>
          <w:color w:val="000000"/>
        </w:rPr>
        <w:t xml:space="preserve"> gene</w:t>
      </w:r>
      <w:r w:rsidR="0033601F">
        <w:rPr>
          <w:bCs/>
          <w:color w:val="000000"/>
        </w:rPr>
        <w:t xml:space="preserve"> module</w:t>
      </w:r>
      <w:r w:rsidR="00E41D89">
        <w:rPr>
          <w:bCs/>
          <w:color w:val="000000"/>
        </w:rPr>
        <w:t>s</w:t>
      </w:r>
      <w:r w:rsidR="0033601F">
        <w:rPr>
          <w:bCs/>
          <w:color w:val="000000"/>
        </w:rPr>
        <w:t xml:space="preserve"> as </w:t>
      </w:r>
      <w:r w:rsidR="00E41D89">
        <w:rPr>
          <w:bCs/>
          <w:color w:val="000000"/>
        </w:rPr>
        <w:t xml:space="preserve">a </w:t>
      </w:r>
      <w:r w:rsidR="0033601F">
        <w:rPr>
          <w:bCs/>
          <w:color w:val="000000"/>
        </w:rPr>
        <w:t>case stud</w:t>
      </w:r>
      <w:r w:rsidR="00E41D89">
        <w:rPr>
          <w:bCs/>
          <w:color w:val="000000"/>
        </w:rPr>
        <w:t>y,</w:t>
      </w:r>
      <w:r w:rsidR="00901E32">
        <w:rPr>
          <w:bCs/>
          <w:color w:val="000000"/>
        </w:rPr>
        <w:t xml:space="preserve"> Figure 2</w:t>
      </w:r>
      <w:r w:rsidR="00E41D89">
        <w:rPr>
          <w:bCs/>
          <w:color w:val="000000"/>
        </w:rPr>
        <w:t xml:space="preserve"> shows that</w:t>
      </w:r>
      <w:r w:rsidR="006A4E6E" w:rsidRPr="00C222B0">
        <w:rPr>
          <w:bCs/>
          <w:color w:val="000000"/>
        </w:rPr>
        <w:t xml:space="preserve"> a conserved </w:t>
      </w:r>
      <w:r w:rsidR="00F30C0B">
        <w:rPr>
          <w:bCs/>
          <w:color w:val="000000"/>
        </w:rPr>
        <w:t xml:space="preserve">gene </w:t>
      </w:r>
      <w:r w:rsidR="006A4E6E" w:rsidRPr="00C222B0">
        <w:rPr>
          <w:bCs/>
          <w:color w:val="000000"/>
        </w:rPr>
        <w:t>module</w:t>
      </w:r>
      <w:r w:rsidR="00E41D89">
        <w:rPr>
          <w:bCs/>
          <w:color w:val="000000"/>
        </w:rPr>
        <w:t xml:space="preserve">, </w:t>
      </w:r>
      <w:r w:rsidR="006A4E6E" w:rsidRPr="00C222B0">
        <w:rPr>
          <w:bCs/>
          <w:color w:val="000000"/>
        </w:rPr>
        <w:t>c4</w:t>
      </w:r>
      <w:r w:rsidR="00E41D89">
        <w:rPr>
          <w:bCs/>
          <w:color w:val="000000"/>
        </w:rPr>
        <w:t>,</w:t>
      </w:r>
      <w:r w:rsidR="00190991" w:rsidRPr="00C222B0">
        <w:rPr>
          <w:bCs/>
          <w:color w:val="000000"/>
        </w:rPr>
        <w:t xml:space="preserve"> </w:t>
      </w:r>
      <w:r w:rsidR="006A4E6E" w:rsidRPr="00C222B0">
        <w:rPr>
          <w:bCs/>
          <w:color w:val="000000"/>
        </w:rPr>
        <w:t>is highly expressed</w:t>
      </w:r>
      <w:r w:rsidR="003A6D43" w:rsidRPr="00C222B0">
        <w:rPr>
          <w:bCs/>
          <w:color w:val="000000"/>
        </w:rPr>
        <w:t xml:space="preserve"> </w:t>
      </w:r>
      <w:r w:rsidR="007E2D5A">
        <w:rPr>
          <w:bCs/>
          <w:color w:val="000000"/>
        </w:rPr>
        <w:t>approximately</w:t>
      </w:r>
      <w:r w:rsidR="007E2D5A" w:rsidRPr="00C222B0">
        <w:rPr>
          <w:bCs/>
          <w:color w:val="000000"/>
        </w:rPr>
        <w:t xml:space="preserve"> </w:t>
      </w:r>
      <w:r w:rsidR="003A6D43" w:rsidRPr="00C222B0">
        <w:rPr>
          <w:bCs/>
          <w:color w:val="000000"/>
        </w:rPr>
        <w:t>3.5</w:t>
      </w:r>
      <w:r w:rsidR="006A4E6E" w:rsidRPr="00C222B0">
        <w:rPr>
          <w:bCs/>
          <w:color w:val="000000"/>
        </w:rPr>
        <w:t xml:space="preserve"> hours after fertiliza</w:t>
      </w:r>
      <w:r w:rsidR="003A6D43" w:rsidRPr="00C222B0">
        <w:rPr>
          <w:bCs/>
          <w:color w:val="000000"/>
        </w:rPr>
        <w:t xml:space="preserve">tion, when the zygotic genome </w:t>
      </w:r>
      <w:r w:rsidR="00A17F70">
        <w:rPr>
          <w:bCs/>
          <w:color w:val="000000"/>
        </w:rPr>
        <w:t>forms</w:t>
      </w:r>
      <w:hyperlink w:anchor="_ENREF_27" w:tooltip="Tadros, 2009 #558" w:history="1">
        <w:r w:rsidR="0058103C">
          <w:rPr>
            <w:bCs/>
            <w:color w:val="000000"/>
          </w:rPr>
          <w:fldChar w:fldCharType="begin"/>
        </w:r>
        <w:r w:rsidR="0058103C">
          <w:rPr>
            <w:bCs/>
            <w:color w:val="000000"/>
          </w:rPr>
          <w:instrText xml:space="preserve"> ADDIN EN.CITE &lt;EndNote&gt;&lt;Cite&gt;&lt;Author&gt;Tadros&lt;/Author&gt;&lt;Year&gt;2009&lt;/Year&gt;&lt;RecNum&gt;558&lt;/RecNum&gt;&lt;IDText&gt;19700615&lt;/IDText&gt;&lt;DisplayText&gt;&lt;style face="superscript"&gt;27&lt;/style&gt;&lt;/DisplayText&gt;&lt;record&gt;&lt;rec-number&gt;558&lt;/rec-number&gt;&lt;foreign-keys&gt;&lt;key app="EN" db-id="rvp5vazpr50febep0fa5terrdrffrv9xwv2d" timestamp="1513993520"&gt;558&lt;/key&gt;&lt;/foreign-keys&gt;&lt;ref-type name="Journal Article"&gt;17&lt;/ref-type&gt;&lt;contributors&gt;&lt;authors&gt;&lt;author&gt;Tadros, W.&lt;/author&gt;&lt;author&gt;Lipshitz, H. D.&lt;/author&gt;&lt;/authors&gt;&lt;/contributors&gt;&lt;auth-address&gt;Department of Molecular Genetics, University of Toronto, 1 King&amp;apos;s College Circle, Toronto, Ontario, Canada.&lt;/auth-address&gt;&lt;titles&gt;&lt;title&gt;The maternal-to-zygotic transition: a play in two acts&lt;/title&gt;&lt;secondary-title&gt;Development&lt;/secondary-title&gt;&lt;/titles&gt;&lt;periodical&gt;&lt;full-title&gt;Development&lt;/full-title&gt;&lt;abbr-1&gt;Development&lt;/abbr-1&gt;&lt;/periodical&gt;&lt;pages&gt;3033-42&lt;/pages&gt;&lt;volume&gt;136&lt;/volume&gt;&lt;number&gt;18&lt;/number&gt;&lt;keywords&gt;&lt;keyword&gt;Animals&lt;/keyword&gt;&lt;keyword&gt;Chromatin/metabolism&lt;/keyword&gt;&lt;keyword&gt;*Embryo, Mammalian/anatomy &amp;amp; histology/physiology&lt;/keyword&gt;&lt;keyword&gt;Embryonic Development/*physiology&lt;/keyword&gt;&lt;keyword&gt;Gene Expression Profiling&lt;/keyword&gt;&lt;keyword&gt;RNA, Messenger, Stored/genetics/metabolism&lt;/keyword&gt;&lt;keyword&gt;Transcriptional Activation&lt;/keyword&gt;&lt;/keywords&gt;&lt;dates&gt;&lt;year&gt;2009&lt;/year&gt;&lt;pub-dates&gt;&lt;date&gt;Sep&lt;/date&gt;&lt;/pub-dates&gt;&lt;/dates&gt;&lt;isbn&gt;1477-9129 (Electronic)&amp;#xD;0950-1991 (Linking)&lt;/isbn&gt;&lt;accession-num&gt;19700615&lt;/accession-num&gt;&lt;urls&gt;&lt;related-urls&gt;&lt;url&gt;https://www.ncbi.nlm.nih.gov/pubmed/19700615&lt;/url&gt;&lt;/related-urls&gt;&lt;/urls&gt;&lt;electronic-resource-num&gt;10.1242/dev.033183&lt;/electronic-resource-num&gt;&lt;/record&gt;&lt;/Cite&gt;&lt;/EndNote&gt;</w:instrText>
        </w:r>
        <w:r w:rsidR="0058103C">
          <w:rPr>
            <w:bCs/>
            <w:color w:val="000000"/>
          </w:rPr>
          <w:fldChar w:fldCharType="separate"/>
        </w:r>
        <w:r w:rsidR="0058103C" w:rsidRPr="00615A44">
          <w:rPr>
            <w:bCs/>
            <w:noProof/>
            <w:color w:val="000000"/>
            <w:vertAlign w:val="superscript"/>
          </w:rPr>
          <w:t>27</w:t>
        </w:r>
        <w:r w:rsidR="0058103C">
          <w:rPr>
            <w:bCs/>
            <w:color w:val="000000"/>
          </w:rPr>
          <w:fldChar w:fldCharType="end"/>
        </w:r>
      </w:hyperlink>
      <w:r w:rsidR="003A6D43" w:rsidRPr="00C222B0">
        <w:rPr>
          <w:bCs/>
          <w:color w:val="000000"/>
        </w:rPr>
        <w:t>.</w:t>
      </w:r>
      <w:r w:rsidR="00980320" w:rsidRPr="00C222B0">
        <w:rPr>
          <w:bCs/>
          <w:color w:val="000000"/>
        </w:rPr>
        <w:t xml:space="preserve"> </w:t>
      </w:r>
      <w:r w:rsidR="007E2D5A">
        <w:rPr>
          <w:bCs/>
          <w:color w:val="000000"/>
        </w:rPr>
        <w:t>M</w:t>
      </w:r>
      <w:r w:rsidR="00980320" w:rsidRPr="00C222B0">
        <w:rPr>
          <w:bCs/>
          <w:color w:val="000000"/>
        </w:rPr>
        <w:t xml:space="preserve">ost of the genes within c4 are </w:t>
      </w:r>
      <w:r w:rsidR="00842C42">
        <w:rPr>
          <w:bCs/>
          <w:color w:val="000000"/>
        </w:rPr>
        <w:t>ribosomal</w:t>
      </w:r>
      <w:r w:rsidR="00842C42" w:rsidRPr="00C222B0">
        <w:rPr>
          <w:bCs/>
          <w:color w:val="000000"/>
        </w:rPr>
        <w:t xml:space="preserve"> </w:t>
      </w:r>
      <w:r w:rsidR="00980320" w:rsidRPr="00C222B0">
        <w:rPr>
          <w:bCs/>
          <w:color w:val="000000"/>
        </w:rPr>
        <w:t xml:space="preserve">genes (p-value = 0, </w:t>
      </w:r>
      <w:r w:rsidR="000E15CE">
        <w:t xml:space="preserve">Supplemental </w:t>
      </w:r>
      <w:r w:rsidR="000761ED">
        <w:rPr>
          <w:bCs/>
          <w:color w:val="000000"/>
        </w:rPr>
        <w:t>Table 1</w:t>
      </w:r>
      <w:r w:rsidR="00980320" w:rsidRPr="00C222B0">
        <w:rPr>
          <w:bCs/>
          <w:color w:val="000000"/>
        </w:rPr>
        <w:t>)</w:t>
      </w:r>
      <w:r w:rsidR="00842C42">
        <w:rPr>
          <w:bCs/>
          <w:color w:val="000000"/>
        </w:rPr>
        <w:t>,</w:t>
      </w:r>
      <w:r w:rsidR="00980320" w:rsidRPr="00C222B0">
        <w:rPr>
          <w:bCs/>
          <w:color w:val="000000"/>
        </w:rPr>
        <w:t xml:space="preserve"> </w:t>
      </w:r>
      <w:r w:rsidR="007E2D5A">
        <w:rPr>
          <w:bCs/>
          <w:color w:val="000000"/>
        </w:rPr>
        <w:t xml:space="preserve">which is not surprising because </w:t>
      </w:r>
      <w:r w:rsidR="00842C42">
        <w:rPr>
          <w:bCs/>
          <w:color w:val="000000"/>
        </w:rPr>
        <w:t>huge volumes of proteins are synthesized during</w:t>
      </w:r>
      <w:r w:rsidR="00D61591" w:rsidRPr="00C222B0">
        <w:rPr>
          <w:bCs/>
          <w:color w:val="000000"/>
        </w:rPr>
        <w:t xml:space="preserve"> cell division</w:t>
      </w:r>
      <w:r w:rsidR="00980320" w:rsidRPr="00C222B0">
        <w:rPr>
          <w:bCs/>
          <w:color w:val="000000"/>
        </w:rPr>
        <w:t>.</w:t>
      </w:r>
      <w:r w:rsidR="00B67AD4" w:rsidRPr="00C222B0">
        <w:rPr>
          <w:bCs/>
          <w:color w:val="000000"/>
        </w:rPr>
        <w:t xml:space="preserve"> Another conserved </w:t>
      </w:r>
      <w:r w:rsidR="00F30C0B">
        <w:rPr>
          <w:bCs/>
          <w:color w:val="000000"/>
        </w:rPr>
        <w:t xml:space="preserve">gene </w:t>
      </w:r>
      <w:r w:rsidR="00B67AD4" w:rsidRPr="00C222B0">
        <w:rPr>
          <w:bCs/>
          <w:color w:val="000000"/>
        </w:rPr>
        <w:t>module</w:t>
      </w:r>
      <w:r w:rsidR="007E2D5A">
        <w:rPr>
          <w:bCs/>
          <w:color w:val="000000"/>
        </w:rPr>
        <w:t xml:space="preserve">, </w:t>
      </w:r>
      <w:r w:rsidR="00B67AD4" w:rsidRPr="00C222B0">
        <w:rPr>
          <w:bCs/>
          <w:color w:val="000000"/>
        </w:rPr>
        <w:t>c6</w:t>
      </w:r>
      <w:r w:rsidR="007E2D5A">
        <w:rPr>
          <w:bCs/>
          <w:color w:val="000000"/>
        </w:rPr>
        <w:t>,</w:t>
      </w:r>
      <w:r w:rsidR="00B67AD4" w:rsidRPr="00C222B0">
        <w:rPr>
          <w:bCs/>
          <w:color w:val="000000"/>
        </w:rPr>
        <w:t xml:space="preserve"> is highly expressed </w:t>
      </w:r>
      <w:r w:rsidR="007E2D5A">
        <w:rPr>
          <w:bCs/>
          <w:color w:val="000000"/>
        </w:rPr>
        <w:t>during</w:t>
      </w:r>
      <w:r w:rsidR="007E2D5A" w:rsidRPr="00C222B0">
        <w:rPr>
          <w:bCs/>
          <w:color w:val="000000"/>
        </w:rPr>
        <w:t xml:space="preserve"> </w:t>
      </w:r>
      <w:r w:rsidR="007E2D5A">
        <w:rPr>
          <w:bCs/>
          <w:color w:val="000000"/>
        </w:rPr>
        <w:t>early embryogenesis</w:t>
      </w:r>
      <w:r w:rsidR="00B67AD4" w:rsidRPr="00C222B0">
        <w:rPr>
          <w:bCs/>
          <w:color w:val="000000"/>
        </w:rPr>
        <w:t xml:space="preserve"> and </w:t>
      </w:r>
      <w:r w:rsidR="007E2D5A">
        <w:rPr>
          <w:bCs/>
          <w:color w:val="000000"/>
        </w:rPr>
        <w:t xml:space="preserve">is </w:t>
      </w:r>
      <w:r w:rsidR="00B67AD4" w:rsidRPr="00C222B0">
        <w:rPr>
          <w:bCs/>
          <w:color w:val="000000"/>
        </w:rPr>
        <w:t>then quickly down-regulated, which is a typical pattern of maternal gene expression</w:t>
      </w:r>
      <w:r w:rsidR="00901E32">
        <w:rPr>
          <w:bCs/>
          <w:color w:val="000000"/>
        </w:rPr>
        <w:t xml:space="preserve"> (Fig</w:t>
      </w:r>
      <w:r w:rsidR="004D4B00">
        <w:rPr>
          <w:bCs/>
          <w:color w:val="000000"/>
        </w:rPr>
        <w:t>.</w:t>
      </w:r>
      <w:r w:rsidR="00901E32">
        <w:rPr>
          <w:bCs/>
          <w:color w:val="000000"/>
        </w:rPr>
        <w:t xml:space="preserve"> 2</w:t>
      </w:r>
      <w:r w:rsidR="00B13C48" w:rsidRPr="00C222B0">
        <w:rPr>
          <w:bCs/>
          <w:color w:val="000000"/>
        </w:rPr>
        <w:t>)</w:t>
      </w:r>
      <w:hyperlink w:anchor="_ENREF_28" w:tooltip="Baugh, 2003 #54" w:history="1">
        <w:r w:rsidR="0058103C">
          <w:rPr>
            <w:bCs/>
            <w:color w:val="000000"/>
          </w:rPr>
          <w:fldChar w:fldCharType="begin"/>
        </w:r>
        <w:r w:rsidR="0058103C">
          <w:rPr>
            <w:bCs/>
            <w:color w:val="000000"/>
          </w:rPr>
          <w:instrText xml:space="preserve"> ADDIN EN.CITE &lt;EndNote&gt;&lt;Cite&gt;&lt;Author&gt;Baugh&lt;/Author&gt;&lt;Year&gt;2003&lt;/Year&gt;&lt;RecNum&gt;54&lt;/RecNum&gt;&lt;IDText&gt;12538516&lt;/IDText&gt;&lt;DisplayText&gt;&lt;style face="superscript"&gt;28&lt;/style&gt;&lt;/DisplayText&gt;&lt;record&gt;&lt;rec-number&gt;54&lt;/rec-number&gt;&lt;foreign-keys&gt;&lt;key app="EN" db-id="rvp5vazpr50febep0fa5terrdrffrv9xwv2d" timestamp="1414178643"&gt;54&lt;/key&gt;&lt;/foreign-keys&gt;&lt;ref-type name="Journal Article"&gt;17&lt;/ref-type&gt;&lt;contributors&gt;&lt;authors&gt;&lt;author&gt;Baugh, L. R.&lt;/author&gt;&lt;author&gt;Hill, A. A.&lt;/author&gt;&lt;author&gt;Slonim, D. K.&lt;/author&gt;&lt;author&gt;Brown, E. L.&lt;/author&gt;&lt;author&gt;Hunter, C. P.&lt;/author&gt;&lt;/authors&gt;&lt;/contributors&gt;&lt;auth-address&gt;Department of Molecular and Cellular Biology, Harvard University, Cambridge, MA 02138, USA.&lt;/auth-address&gt;&lt;titles&gt;&lt;title&gt;Composition and dynamics of the Caenorhabditis elegans early embryonic transcriptome&lt;/title&gt;&lt;secondary-title&gt;Development&lt;/secondary-title&gt;&lt;alt-title&gt;Development&lt;/alt-title&gt;&lt;/titles&gt;&lt;periodical&gt;&lt;full-title&gt;Development&lt;/full-title&gt;&lt;abbr-1&gt;Development&lt;/abbr-1&gt;&lt;/periodical&gt;&lt;alt-periodical&gt;&lt;full-title&gt;Development&lt;/full-title&gt;&lt;abbr-1&gt;Development&lt;/abbr-1&gt;&lt;/alt-periodical&gt;&lt;pages&gt;889-900&lt;/pages&gt;&lt;volume&gt;130&lt;/volume&gt;&lt;number&gt;5&lt;/number&gt;&lt;keywords&gt;&lt;keyword&gt;Animals&lt;/keyword&gt;&lt;keyword&gt;Caenorhabditis elegans/*embryology/*genetics/physiology&lt;/keyword&gt;&lt;keyword&gt;Cell Cycle/physiology&lt;/keyword&gt;&lt;keyword&gt;Cell Lineage&lt;/keyword&gt;&lt;keyword&gt;*Gene Expression Profiling&lt;/keyword&gt;&lt;keyword&gt;*Gene Expression Regulation, Developmental&lt;/keyword&gt;&lt;keyword&gt;Genome&lt;/keyword&gt;&lt;keyword&gt;Multigene Family&lt;/keyword&gt;&lt;keyword&gt;Oligonucleotide Array Sequence Analysis&lt;/keyword&gt;&lt;keyword&gt;Open Reading Frames&lt;/keyword&gt;&lt;keyword&gt;RNA/genetics/metabolism&lt;/keyword&gt;&lt;keyword&gt;Time Factors&lt;/keyword&gt;&lt;keyword&gt;*Transcription, Genetic&lt;/keyword&gt;&lt;/keywords&gt;&lt;dates&gt;&lt;year&gt;2003&lt;/year&gt;&lt;pub-dates&gt;&lt;date&gt;Mar&lt;/date&gt;&lt;/pub-dates&gt;&lt;/dates&gt;&lt;isbn&gt;0950-1991 (Print)&amp;#xD;0950-1991 (Linking)&lt;/isbn&gt;&lt;accession-num&gt;12538516&lt;/accession-num&gt;&lt;urls&gt;&lt;related-urls&gt;&lt;url&gt;http://www.ncbi.nlm.nih.gov/pubmed/12538516&lt;/url&gt;&lt;/related-urls&gt;&lt;/urls&gt;&lt;/record&gt;&lt;/Cite&gt;&lt;/EndNote&gt;</w:instrText>
        </w:r>
        <w:r w:rsidR="0058103C">
          <w:rPr>
            <w:bCs/>
            <w:color w:val="000000"/>
          </w:rPr>
          <w:fldChar w:fldCharType="separate"/>
        </w:r>
        <w:r w:rsidR="0058103C" w:rsidRPr="00615A44">
          <w:rPr>
            <w:bCs/>
            <w:noProof/>
            <w:color w:val="000000"/>
            <w:vertAlign w:val="superscript"/>
          </w:rPr>
          <w:t>28</w:t>
        </w:r>
        <w:r w:rsidR="0058103C">
          <w:rPr>
            <w:bCs/>
            <w:color w:val="000000"/>
          </w:rPr>
          <w:fldChar w:fldCharType="end"/>
        </w:r>
      </w:hyperlink>
      <w:r w:rsidR="00B67AD4" w:rsidRPr="00C222B0">
        <w:rPr>
          <w:bCs/>
          <w:color w:val="000000"/>
        </w:rPr>
        <w:t>.</w:t>
      </w:r>
      <w:r w:rsidR="002619A7" w:rsidRPr="00C222B0">
        <w:rPr>
          <w:bCs/>
          <w:color w:val="000000"/>
        </w:rPr>
        <w:t xml:space="preserve"> </w:t>
      </w:r>
      <w:r w:rsidR="00842C42">
        <w:rPr>
          <w:bCs/>
          <w:color w:val="000000"/>
        </w:rPr>
        <w:t xml:space="preserve">The </w:t>
      </w:r>
      <w:r w:rsidR="00B67AD4" w:rsidRPr="00C222B0">
        <w:rPr>
          <w:bCs/>
          <w:color w:val="000000"/>
        </w:rPr>
        <w:t>‘</w:t>
      </w:r>
      <w:r w:rsidR="00842C42">
        <w:rPr>
          <w:bCs/>
          <w:color w:val="000000"/>
        </w:rPr>
        <w:t>p</w:t>
      </w:r>
      <w:r w:rsidR="00842C42" w:rsidRPr="00C222B0">
        <w:rPr>
          <w:bCs/>
          <w:color w:val="000000"/>
        </w:rPr>
        <w:t xml:space="preserve">roteasome </w:t>
      </w:r>
      <w:r w:rsidR="00B67AD4" w:rsidRPr="00C222B0">
        <w:rPr>
          <w:bCs/>
          <w:color w:val="000000"/>
        </w:rPr>
        <w:t xml:space="preserve">complex’ </w:t>
      </w:r>
      <w:r w:rsidR="002619A7" w:rsidRPr="00C222B0">
        <w:rPr>
          <w:bCs/>
          <w:color w:val="000000"/>
        </w:rPr>
        <w:t xml:space="preserve">is over-represented in </w:t>
      </w:r>
      <w:r w:rsidR="007E2D5A">
        <w:rPr>
          <w:bCs/>
          <w:color w:val="000000"/>
        </w:rPr>
        <w:t xml:space="preserve">the c6 </w:t>
      </w:r>
      <w:r w:rsidR="00F30C0B">
        <w:rPr>
          <w:bCs/>
          <w:color w:val="000000"/>
        </w:rPr>
        <w:t>gene</w:t>
      </w:r>
      <w:r w:rsidR="002619A7" w:rsidRPr="00C222B0">
        <w:rPr>
          <w:bCs/>
          <w:color w:val="000000"/>
        </w:rPr>
        <w:t xml:space="preserve"> module </w:t>
      </w:r>
      <w:r w:rsidR="00B67AD4" w:rsidRPr="00C222B0">
        <w:rPr>
          <w:bCs/>
          <w:color w:val="000000"/>
        </w:rPr>
        <w:t>(p-value &lt; 1</w:t>
      </w:r>
      <w:r w:rsidR="00D00229">
        <w:rPr>
          <w:bCs/>
          <w:color w:val="000000"/>
        </w:rPr>
        <w:t>e-9</w:t>
      </w:r>
      <w:r w:rsidR="00B67AD4" w:rsidRPr="00C222B0">
        <w:rPr>
          <w:bCs/>
          <w:color w:val="000000"/>
        </w:rPr>
        <w:t>)</w:t>
      </w:r>
      <w:r w:rsidR="00F53227" w:rsidRPr="00C222B0">
        <w:rPr>
          <w:bCs/>
          <w:color w:val="000000"/>
        </w:rPr>
        <w:t xml:space="preserve">, </w:t>
      </w:r>
      <w:r w:rsidR="00842C42" w:rsidRPr="00C222B0">
        <w:rPr>
          <w:bCs/>
          <w:color w:val="000000"/>
        </w:rPr>
        <w:t>consisten</w:t>
      </w:r>
      <w:r w:rsidR="00842C42">
        <w:rPr>
          <w:bCs/>
          <w:color w:val="000000"/>
        </w:rPr>
        <w:t>t</w:t>
      </w:r>
      <w:r w:rsidR="00842C42" w:rsidRPr="00C222B0">
        <w:rPr>
          <w:bCs/>
          <w:color w:val="000000"/>
        </w:rPr>
        <w:t xml:space="preserve"> </w:t>
      </w:r>
      <w:r w:rsidR="00F53227" w:rsidRPr="00C222B0">
        <w:rPr>
          <w:bCs/>
          <w:color w:val="000000"/>
        </w:rPr>
        <w:t xml:space="preserve">with the knowledge that maternal proteins </w:t>
      </w:r>
      <w:r w:rsidR="00842C42" w:rsidRPr="00C222B0">
        <w:rPr>
          <w:bCs/>
          <w:color w:val="000000"/>
        </w:rPr>
        <w:t>need</w:t>
      </w:r>
      <w:r w:rsidR="00842C42">
        <w:rPr>
          <w:bCs/>
          <w:color w:val="000000"/>
        </w:rPr>
        <w:t xml:space="preserve"> </w:t>
      </w:r>
      <w:r w:rsidR="00F53227" w:rsidRPr="00C222B0">
        <w:rPr>
          <w:bCs/>
          <w:color w:val="000000"/>
        </w:rPr>
        <w:t xml:space="preserve">to be </w:t>
      </w:r>
      <w:r w:rsidR="00842C42">
        <w:rPr>
          <w:bCs/>
          <w:color w:val="000000"/>
        </w:rPr>
        <w:t>cleared</w:t>
      </w:r>
      <w:r w:rsidR="00842C42" w:rsidRPr="00C222B0">
        <w:rPr>
          <w:bCs/>
          <w:color w:val="000000"/>
        </w:rPr>
        <w:t xml:space="preserve"> </w:t>
      </w:r>
      <w:r w:rsidR="00F53227" w:rsidRPr="00C222B0">
        <w:rPr>
          <w:bCs/>
          <w:color w:val="000000"/>
        </w:rPr>
        <w:t>during embryogenesis</w:t>
      </w:r>
      <w:hyperlink w:anchor="_ENREF_29" w:tooltip="Du, 2015 #126" w:history="1">
        <w:r w:rsidR="0058103C">
          <w:rPr>
            <w:bCs/>
            <w:color w:val="000000"/>
          </w:rPr>
          <w:fldChar w:fldCharType="begin">
            <w:fldData xml:space="preserve">PEVuZE5vdGU+PENpdGU+PEF1dGhvcj5EdTwvQXV0aG9yPjxZZWFyPjIwMTU8L1llYXI+PFJlY051
bT4xMjY8L1JlY051bT48SURUZXh0PjI1NTIzMzkzPC9JRFRleHQ+PERpc3BsYXlUZXh0PjxzdHls
ZSBmYWNlPSJzdXBlcnNjcmlwdCI+Mjk8L3N0eWxlPjwvRGlzcGxheVRleHQ+PHJlY29yZD48cmVj
LW51bWJlcj4xMjY8L3JlYy1udW1iZXI+PGZvcmVpZ24ta2V5cz48a2V5IGFwcD0iRU4iIGRiLWlk
PSJydnA1dmF6cHI1MGZlYmVwMGZhNXRlcnJkcmZmcnY5eHd2MmQiIHRpbWVzdGFtcD0iMTQzMzQ0
ODk1NyI+MTI2PC9rZXk+PC9mb3JlaWduLWtleXM+PHJlZi10eXBlIG5hbWU9IkpvdXJuYWwgQXJ0
aWNsZSI+MTc8L3JlZi10eXBlPjxjb250cmlidXRvcnM+PGF1dGhvcnM+PGF1dGhvcj5EdSwgWi48
L2F1dGhvcj48YXV0aG9yPkhlLCBGLjwvYXV0aG9yPjxhdXRob3I+WXUsIFouPC9hdXRob3I+PGF1
dGhvcj5Cb3dlcm1hbiwgQi48L2F1dGhvcj48YXV0aG9yPkJhbywgWi48L2F1dGhvcj48L2F1dGhv
cnM+PC9jb250cmlidXRvcnM+PGF1dGgtYWRkcmVzcz5EZXZlbG9wbWVudGFsIEJpb2xvZ3kgUHJv
Z3JhbSwgU2xvYW4gS2V0dGVyaW5nIEluc3RpdHV0ZSwgMTI3NSBZb3JrIEF2ZS4gTmV3IFlvcmss
IE5ZIDEwMDY1LCBVbml0ZWQgU3RhdGVzLiYjeEQ7RGV2ZWxvcG1lbnRhbCBCaW9sb2d5IFByb2dy
YW0sIFNsb2FuIEtldHRlcmluZyBJbnN0aXR1dGUsIDEyNzUgWW9yayBBdmUuIE5ldyBZb3JrLCBO
WSAxMDA2NSwgVW5pdGVkIFN0YXRlczsgU2Nob29sIG9mIEVuZXJneSBhbmQgUG93ZXIgRW5naW5l
ZXJpbmcsIEppYW5nc3UgVW5pdmVyc2l0eSBvZiBTY2llbmNlIGFuZCBUZWNobm9sb2d5LCBaaGVu
amlhbmcsIEppYW5nc3UgMjEyMDAzLCBDaGluYS4mI3hEO0luc3RpdHV0ZSBvZiBNb2xlY3VsYXIg
QmlvbG9neSwgVW5pdmVyc2l0eSBvZiBPcmVnb24sIEV1Z2VuZSwgT1IgOTc0MDMsIFVuaXRlZCBT
dGF0ZXMuJiN4RDtEZXZlbG9wbWVudGFsIEJpb2xvZ3kgUHJvZ3JhbSwgU2xvYW4gS2V0dGVyaW5n
IEluc3RpdHV0ZSwgMTI3NSBZb3JrIEF2ZS4gTmV3IFlvcmssIE5ZIDEwMDY1LCBVbml0ZWQgU3Rh
dGVzLiBFbGVjdHJvbmljIGFkZHJlc3M6IGJhb3pAbXNrY2Mub3JnLjwvYXV0aC1hZGRyZXNzPjx0
aXRsZXM+PHRpdGxlPkUzIHViaXF1aXRpbiBsaWdhc2VzIHByb21vdGUgcHJvZ3Jlc3Npb24gb2Yg
ZGlmZmVyZW50aWF0aW9uIGR1cmluZyBDLiBlbGVnYW5zIGVtYnJ5b2dlbmVzaXM8L3RpdGxlPjxz
ZWNvbmRhcnktdGl0bGU+RGV2IEJpb2w8L3NlY29uZGFyeS10aXRsZT48YWx0LXRpdGxlPkRldmVs
b3BtZW50YWwgYmlvbG9neTwvYWx0LXRpdGxlPjwvdGl0bGVzPjxwZXJpb2RpY2FsPjxmdWxsLXRp
dGxlPkRldiBCaW9sPC9mdWxsLXRpdGxlPjxhYmJyLTE+RGV2ZWxvcG1lbnRhbCBiaW9sb2d5PC9h
YmJyLTE+PC9wZXJpb2RpY2FsPjxhbHQtcGVyaW9kaWNhbD48ZnVsbC10aXRsZT5EZXYgQmlvbDwv
ZnVsbC10aXRsZT48YWJici0xPkRldmVsb3BtZW50YWwgYmlvbG9neTwvYWJici0xPjwvYWx0LXBl
cmlvZGljYWw+PHBhZ2VzPjI2Ny03OTwvcGFnZXM+PHZvbHVtZT4zOTg8L3ZvbHVtZT48bnVtYmVy
PjI8L251bWJlcj48a2V5d29yZHM+PGtleXdvcmQ+QW5pbWFsczwva2V5d29yZD48a2V5d29yZD5D
YWVub3JoYWJkaXRpcyBlbGVnYW5zLypjeXRvbG9neS8qZW1icnlvbG9neS9lbnp5bW9sb2d5PC9r
ZXl3b3JkPjxrZXl3b3JkPkNhZW5vcmhhYmRpdGlzIGVsZWdhbnMgUHJvdGVpbnMvZ2VuZXRpY3Mv
Km1ldGFib2xpc208L2tleXdvcmQ+PGtleXdvcmQ+KkNlbGwgRGlmZmVyZW50aWF0aW9uPC9rZXl3
b3JkPjxrZXl3b3JkPkNlbGwgTGluZWFnZTwva2V5d29yZD48a2V5d29yZD5FbWJyeW8sIE5vbm1h
bW1hbGlhbi9jeXRvbG9neS9tZXRhYm9saXNtPC9rZXl3b3JkPjxrZXl3b3JkPipFbWJyeW9uaWMg
RGV2ZWxvcG1lbnQ8L2tleXdvcmQ+PGtleXdvcmQ+RW5kb2Rlcm0vZW1icnlvbG9neTwva2V5d29y
ZD48a2V5d29yZD5HZW5lIEV4cHJlc3Npb24gUmVndWxhdGlvbiwgRGV2ZWxvcG1lbnRhbDwva2V5
d29yZD48a2V5d29yZD5NZXNvZGVybS9lbWJyeW9sb2d5PC9rZXl3b3JkPjxrZXl3b3JkPlJOQSBJ
bnRlcmZlcmVuY2U8L2tleXdvcmQ+PGtleXdvcmQ+VWJpcXVpdGluLVByb3RlaW4gTGlnYXNlcy8q
bWV0YWJvbGlzbTwva2V5d29yZD48a2V5d29yZD5VYmlxdWl0aW5hdGlvbjwva2V5d29yZD48a2V5
d29yZD5XbnQgU2lnbmFsaW5nIFBhdGh3YXk8L2tleXdvcmQ+PC9rZXl3b3Jkcz48ZGF0ZXM+PHll
YXI+MjAxNTwveWVhcj48cHViLWRhdGVzPjxkYXRlPkZlYiAxNTwvZGF0ZT48L3B1Yi1kYXRlcz48
L2RhdGVzPjxpc2JuPjEwOTUtNTY0WCAoRWxlY3Ryb25pYykmI3hEOzAwMTItMTYwNiAoTGlua2lu
Zyk8L2lzYm4+PGFjY2Vzc2lvbi1udW0+MjU1MjMzOTM8L2FjY2Vzc2lvbi1udW0+PHVybHM+PHJl
bGF0ZWQtdXJscz48dXJsPmh0dHA6Ly93d3cubmNiaS5ubG0ubmloLmdvdi9wdWJtZWQvMjU1MjMz
OTM8L3VybD48L3JlbGF0ZWQtdXJscz48L3VybHM+PGN1c3RvbTI+NDMxNDMyMjwvY3VzdG9tMj48
ZWxlY3Ryb25pYy1yZXNvdXJjZS1udW0+MTAuMTAxNi9qLnlkYmlvLjIwMTQuMTIuMDA5PC9lbGVj
dHJvbmljLXJlc291cmNlLW51bT48L3JlY29yZD48L0NpdGU+PC9FbmROb3RlPn==
</w:fldData>
          </w:fldChar>
        </w:r>
        <w:r w:rsidR="0058103C">
          <w:rPr>
            <w:bCs/>
            <w:color w:val="000000"/>
          </w:rPr>
          <w:instrText xml:space="preserve"> ADDIN EN.CITE </w:instrText>
        </w:r>
        <w:r w:rsidR="0058103C">
          <w:rPr>
            <w:bCs/>
            <w:color w:val="000000"/>
          </w:rPr>
          <w:fldChar w:fldCharType="begin">
            <w:fldData xml:space="preserve">PEVuZE5vdGU+PENpdGU+PEF1dGhvcj5EdTwvQXV0aG9yPjxZZWFyPjIwMTU8L1llYXI+PFJlY051
bT4xMjY8L1JlY051bT48SURUZXh0PjI1NTIzMzkzPC9JRFRleHQ+PERpc3BsYXlUZXh0PjxzdHls
ZSBmYWNlPSJzdXBlcnNjcmlwdCI+Mjk8L3N0eWxlPjwvRGlzcGxheVRleHQ+PHJlY29yZD48cmVj
LW51bWJlcj4xMjY8L3JlYy1udW1iZXI+PGZvcmVpZ24ta2V5cz48a2V5IGFwcD0iRU4iIGRiLWlk
PSJydnA1dmF6cHI1MGZlYmVwMGZhNXRlcnJkcmZmcnY5eHd2MmQiIHRpbWVzdGFtcD0iMTQzMzQ0
ODk1NyI+MTI2PC9rZXk+PC9mb3JlaWduLWtleXM+PHJlZi10eXBlIG5hbWU9IkpvdXJuYWwgQXJ0
aWNsZSI+MTc8L3JlZi10eXBlPjxjb250cmlidXRvcnM+PGF1dGhvcnM+PGF1dGhvcj5EdSwgWi48
L2F1dGhvcj48YXV0aG9yPkhlLCBGLjwvYXV0aG9yPjxhdXRob3I+WXUsIFouPC9hdXRob3I+PGF1
dGhvcj5Cb3dlcm1hbiwgQi48L2F1dGhvcj48YXV0aG9yPkJhbywgWi48L2F1dGhvcj48L2F1dGhv
cnM+PC9jb250cmlidXRvcnM+PGF1dGgtYWRkcmVzcz5EZXZlbG9wbWVudGFsIEJpb2xvZ3kgUHJv
Z3JhbSwgU2xvYW4gS2V0dGVyaW5nIEluc3RpdHV0ZSwgMTI3NSBZb3JrIEF2ZS4gTmV3IFlvcmss
IE5ZIDEwMDY1LCBVbml0ZWQgU3RhdGVzLiYjeEQ7RGV2ZWxvcG1lbnRhbCBCaW9sb2d5IFByb2dy
YW0sIFNsb2FuIEtldHRlcmluZyBJbnN0aXR1dGUsIDEyNzUgWW9yayBBdmUuIE5ldyBZb3JrLCBO
WSAxMDA2NSwgVW5pdGVkIFN0YXRlczsgU2Nob29sIG9mIEVuZXJneSBhbmQgUG93ZXIgRW5naW5l
ZXJpbmcsIEppYW5nc3UgVW5pdmVyc2l0eSBvZiBTY2llbmNlIGFuZCBUZWNobm9sb2d5LCBaaGVu
amlhbmcsIEppYW5nc3UgMjEyMDAzLCBDaGluYS4mI3hEO0luc3RpdHV0ZSBvZiBNb2xlY3VsYXIg
QmlvbG9neSwgVW5pdmVyc2l0eSBvZiBPcmVnb24sIEV1Z2VuZSwgT1IgOTc0MDMsIFVuaXRlZCBT
dGF0ZXMuJiN4RDtEZXZlbG9wbWVudGFsIEJpb2xvZ3kgUHJvZ3JhbSwgU2xvYW4gS2V0dGVyaW5n
IEluc3RpdHV0ZSwgMTI3NSBZb3JrIEF2ZS4gTmV3IFlvcmssIE5ZIDEwMDY1LCBVbml0ZWQgU3Rh
dGVzLiBFbGVjdHJvbmljIGFkZHJlc3M6IGJhb3pAbXNrY2Mub3JnLjwvYXV0aC1hZGRyZXNzPjx0
aXRsZXM+PHRpdGxlPkUzIHViaXF1aXRpbiBsaWdhc2VzIHByb21vdGUgcHJvZ3Jlc3Npb24gb2Yg
ZGlmZmVyZW50aWF0aW9uIGR1cmluZyBDLiBlbGVnYW5zIGVtYnJ5b2dlbmVzaXM8L3RpdGxlPjxz
ZWNvbmRhcnktdGl0bGU+RGV2IEJpb2w8L3NlY29uZGFyeS10aXRsZT48YWx0LXRpdGxlPkRldmVs
b3BtZW50YWwgYmlvbG9neTwvYWx0LXRpdGxlPjwvdGl0bGVzPjxwZXJpb2RpY2FsPjxmdWxsLXRp
dGxlPkRldiBCaW9sPC9mdWxsLXRpdGxlPjxhYmJyLTE+RGV2ZWxvcG1lbnRhbCBiaW9sb2d5PC9h
YmJyLTE+PC9wZXJpb2RpY2FsPjxhbHQtcGVyaW9kaWNhbD48ZnVsbC10aXRsZT5EZXYgQmlvbDwv
ZnVsbC10aXRsZT48YWJici0xPkRldmVsb3BtZW50YWwgYmlvbG9neTwvYWJici0xPjwvYWx0LXBl
cmlvZGljYWw+PHBhZ2VzPjI2Ny03OTwvcGFnZXM+PHZvbHVtZT4zOTg8L3ZvbHVtZT48bnVtYmVy
PjI8L251bWJlcj48a2V5d29yZHM+PGtleXdvcmQ+QW5pbWFsczwva2V5d29yZD48a2V5d29yZD5D
YWVub3JoYWJkaXRpcyBlbGVnYW5zLypjeXRvbG9neS8qZW1icnlvbG9neS9lbnp5bW9sb2d5PC9r
ZXl3b3JkPjxrZXl3b3JkPkNhZW5vcmhhYmRpdGlzIGVsZWdhbnMgUHJvdGVpbnMvZ2VuZXRpY3Mv
Km1ldGFib2xpc208L2tleXdvcmQ+PGtleXdvcmQ+KkNlbGwgRGlmZmVyZW50aWF0aW9uPC9rZXl3
b3JkPjxrZXl3b3JkPkNlbGwgTGluZWFnZTwva2V5d29yZD48a2V5d29yZD5FbWJyeW8sIE5vbm1h
bW1hbGlhbi9jeXRvbG9neS9tZXRhYm9saXNtPC9rZXl3b3JkPjxrZXl3b3JkPipFbWJyeW9uaWMg
RGV2ZWxvcG1lbnQ8L2tleXdvcmQ+PGtleXdvcmQ+RW5kb2Rlcm0vZW1icnlvbG9neTwva2V5d29y
ZD48a2V5d29yZD5HZW5lIEV4cHJlc3Npb24gUmVndWxhdGlvbiwgRGV2ZWxvcG1lbnRhbDwva2V5
d29yZD48a2V5d29yZD5NZXNvZGVybS9lbWJyeW9sb2d5PC9rZXl3b3JkPjxrZXl3b3JkPlJOQSBJ
bnRlcmZlcmVuY2U8L2tleXdvcmQ+PGtleXdvcmQ+VWJpcXVpdGluLVByb3RlaW4gTGlnYXNlcy8q
bWV0YWJvbGlzbTwva2V5d29yZD48a2V5d29yZD5VYmlxdWl0aW5hdGlvbjwva2V5d29yZD48a2V5
d29yZD5XbnQgU2lnbmFsaW5nIFBhdGh3YXk8L2tleXdvcmQ+PC9rZXl3b3Jkcz48ZGF0ZXM+PHll
YXI+MjAxNTwveWVhcj48cHViLWRhdGVzPjxkYXRlPkZlYiAxNTwvZGF0ZT48L3B1Yi1kYXRlcz48
L2RhdGVzPjxpc2JuPjEwOTUtNTY0WCAoRWxlY3Ryb25pYykmI3hEOzAwMTItMTYwNiAoTGlua2lu
Zyk8L2lzYm4+PGFjY2Vzc2lvbi1udW0+MjU1MjMzOTM8L2FjY2Vzc2lvbi1udW0+PHVybHM+PHJl
bGF0ZWQtdXJscz48dXJsPmh0dHA6Ly93d3cubmNiaS5ubG0ubmloLmdvdi9wdWJtZWQvMjU1MjMz
OTM8L3VybD48L3JlbGF0ZWQtdXJscz48L3VybHM+PGN1c3RvbTI+NDMxNDMyMjwvY3VzdG9tMj48
ZWxlY3Ryb25pYy1yZXNvdXJjZS1udW0+MTAuMTAxNi9qLnlkYmlvLjIwMTQuMTIuMDA5PC9lbGVj
dHJvbmljLXJlc291cmNlLW51bT48L3JlY29yZD48L0NpdGU+PC9FbmROb3RlPn==
</w:fldData>
          </w:fldChar>
        </w:r>
        <w:r w:rsidR="0058103C">
          <w:rPr>
            <w:bCs/>
            <w:color w:val="000000"/>
          </w:rPr>
          <w:instrText xml:space="preserve"> ADDIN EN.CITE.DATA </w:instrText>
        </w:r>
        <w:r w:rsidR="0058103C">
          <w:rPr>
            <w:bCs/>
            <w:color w:val="000000"/>
          </w:rPr>
        </w:r>
        <w:r w:rsidR="0058103C">
          <w:rPr>
            <w:bCs/>
            <w:color w:val="000000"/>
          </w:rPr>
          <w:fldChar w:fldCharType="end"/>
        </w:r>
        <w:r w:rsidR="0058103C">
          <w:rPr>
            <w:bCs/>
            <w:color w:val="000000"/>
          </w:rPr>
        </w:r>
        <w:r w:rsidR="0058103C">
          <w:rPr>
            <w:bCs/>
            <w:color w:val="000000"/>
          </w:rPr>
          <w:fldChar w:fldCharType="separate"/>
        </w:r>
        <w:r w:rsidR="0058103C" w:rsidRPr="00615A44">
          <w:rPr>
            <w:bCs/>
            <w:noProof/>
            <w:color w:val="000000"/>
            <w:vertAlign w:val="superscript"/>
          </w:rPr>
          <w:t>29</w:t>
        </w:r>
        <w:r w:rsidR="0058103C">
          <w:rPr>
            <w:bCs/>
            <w:color w:val="000000"/>
          </w:rPr>
          <w:fldChar w:fldCharType="end"/>
        </w:r>
      </w:hyperlink>
      <w:r w:rsidR="00F53227" w:rsidRPr="00C222B0">
        <w:rPr>
          <w:bCs/>
          <w:color w:val="000000"/>
        </w:rPr>
        <w:t>.</w:t>
      </w:r>
      <w:r w:rsidR="00B13C48" w:rsidRPr="00C222B0">
        <w:rPr>
          <w:bCs/>
          <w:color w:val="000000"/>
        </w:rPr>
        <w:t xml:space="preserve"> </w:t>
      </w:r>
      <w:r w:rsidR="00EE1B32">
        <w:rPr>
          <w:bCs/>
          <w:color w:val="000000"/>
        </w:rPr>
        <w:t>We note that</w:t>
      </w:r>
      <w:r w:rsidR="008F5D2D" w:rsidRPr="00C222B0">
        <w:rPr>
          <w:bCs/>
          <w:color w:val="000000"/>
        </w:rPr>
        <w:t xml:space="preserve"> the </w:t>
      </w:r>
      <w:r w:rsidR="00F30C0B">
        <w:rPr>
          <w:bCs/>
          <w:color w:val="000000"/>
        </w:rPr>
        <w:t xml:space="preserve">gene </w:t>
      </w:r>
      <w:r w:rsidR="008F5D2D" w:rsidRPr="00C222B0">
        <w:rPr>
          <w:bCs/>
          <w:color w:val="000000"/>
        </w:rPr>
        <w:t>module</w:t>
      </w:r>
      <w:r w:rsidR="00A5307F" w:rsidRPr="00C222B0">
        <w:rPr>
          <w:bCs/>
          <w:color w:val="000000"/>
        </w:rPr>
        <w:t>s</w:t>
      </w:r>
      <w:r w:rsidR="008F5D2D" w:rsidRPr="00C222B0">
        <w:rPr>
          <w:bCs/>
          <w:color w:val="000000"/>
        </w:rPr>
        <w:t xml:space="preserve"> mentioned here are conserved between distantly related species</w:t>
      </w:r>
      <w:r w:rsidR="00EE1B32">
        <w:rPr>
          <w:bCs/>
          <w:color w:val="000000"/>
        </w:rPr>
        <w:t>, worm and fly</w:t>
      </w:r>
      <w:hyperlink w:anchor="_ENREF_16" w:tooltip="Gerstein, 2014 #117" w:history="1">
        <w:r w:rsidR="0058103C">
          <w:rPr>
            <w:bCs/>
            <w:color w:val="000000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bCs/>
            <w:color w:val="000000"/>
          </w:rPr>
          <w:instrText xml:space="preserve"> ADDIN EN.CITE </w:instrText>
        </w:r>
        <w:r w:rsidR="0058103C">
          <w:rPr>
            <w:bCs/>
            <w:color w:val="000000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bCs/>
            <w:color w:val="000000"/>
          </w:rPr>
          <w:instrText xml:space="preserve"> ADDIN EN.CITE.DATA </w:instrText>
        </w:r>
        <w:r w:rsidR="0058103C">
          <w:rPr>
            <w:bCs/>
            <w:color w:val="000000"/>
          </w:rPr>
        </w:r>
        <w:r w:rsidR="0058103C">
          <w:rPr>
            <w:bCs/>
            <w:color w:val="000000"/>
          </w:rPr>
          <w:fldChar w:fldCharType="end"/>
        </w:r>
        <w:r w:rsidR="0058103C">
          <w:rPr>
            <w:bCs/>
            <w:color w:val="000000"/>
          </w:rPr>
        </w:r>
        <w:r w:rsidR="0058103C">
          <w:rPr>
            <w:bCs/>
            <w:color w:val="000000"/>
          </w:rPr>
          <w:fldChar w:fldCharType="separate"/>
        </w:r>
        <w:r w:rsidR="0058103C" w:rsidRPr="00615A44">
          <w:rPr>
            <w:bCs/>
            <w:noProof/>
            <w:color w:val="000000"/>
            <w:vertAlign w:val="superscript"/>
          </w:rPr>
          <w:t>16</w:t>
        </w:r>
        <w:r w:rsidR="0058103C">
          <w:rPr>
            <w:bCs/>
            <w:color w:val="000000"/>
          </w:rPr>
          <w:fldChar w:fldCharType="end"/>
        </w:r>
      </w:hyperlink>
      <w:r w:rsidR="008F5D2D" w:rsidRPr="00C222B0">
        <w:rPr>
          <w:bCs/>
          <w:color w:val="000000"/>
        </w:rPr>
        <w:t xml:space="preserve">. </w:t>
      </w:r>
      <w:r w:rsidR="00EE1B32">
        <w:rPr>
          <w:bCs/>
          <w:color w:val="000000"/>
        </w:rPr>
        <w:t>Thus, t</w:t>
      </w:r>
      <w:r w:rsidR="00B1054E" w:rsidRPr="00C222B0">
        <w:rPr>
          <w:bCs/>
          <w:color w:val="000000"/>
        </w:rPr>
        <w:t>h</w:t>
      </w:r>
      <w:r w:rsidR="007E2D5A">
        <w:rPr>
          <w:bCs/>
          <w:color w:val="000000"/>
        </w:rPr>
        <w:t>e</w:t>
      </w:r>
      <w:r w:rsidR="00B1054E" w:rsidRPr="00C222B0">
        <w:rPr>
          <w:bCs/>
          <w:color w:val="000000"/>
        </w:rPr>
        <w:t>se conserved</w:t>
      </w:r>
      <w:r w:rsidR="002357D7">
        <w:rPr>
          <w:bCs/>
          <w:color w:val="000000"/>
        </w:rPr>
        <w:t xml:space="preserve"> gene</w:t>
      </w:r>
      <w:r w:rsidR="00B1054E" w:rsidRPr="00C222B0">
        <w:rPr>
          <w:bCs/>
          <w:color w:val="000000"/>
        </w:rPr>
        <w:t xml:space="preserve"> modules </w:t>
      </w:r>
      <w:r w:rsidR="00057425" w:rsidRPr="00C222B0">
        <w:rPr>
          <w:bCs/>
          <w:color w:val="000000"/>
        </w:rPr>
        <w:t>likely</w:t>
      </w:r>
      <w:r w:rsidR="00B1054E" w:rsidRPr="00C222B0">
        <w:rPr>
          <w:bCs/>
          <w:color w:val="000000"/>
        </w:rPr>
        <w:t xml:space="preserve"> represent the basic components </w:t>
      </w:r>
      <w:r w:rsidR="00473188">
        <w:rPr>
          <w:bCs/>
          <w:color w:val="000000"/>
        </w:rPr>
        <w:t>of</w:t>
      </w:r>
      <w:r w:rsidR="00473188" w:rsidRPr="00C222B0">
        <w:rPr>
          <w:bCs/>
          <w:color w:val="000000"/>
        </w:rPr>
        <w:t xml:space="preserve"> </w:t>
      </w:r>
      <w:r w:rsidR="00B1054E" w:rsidRPr="00C222B0">
        <w:rPr>
          <w:bCs/>
          <w:color w:val="000000"/>
        </w:rPr>
        <w:t>embryogenesis</w:t>
      </w:r>
      <w:r w:rsidR="00BE034C">
        <w:rPr>
          <w:bCs/>
          <w:color w:val="000000"/>
        </w:rPr>
        <w:fldChar w:fldCharType="begin">
          <w:fldData xml:space="preserve">PEVuZE5vdGU+PENpdGU+PEF1dGhvcj5SYWZmPC9BdXRob3I+PFllYXI+MjAwNzwvWWVhcj48UmVj
TnVtPjU0ODwvUmVjTnVtPjxJRFRleHQ+MTgwMDc2NDg8L0lEVGV4dD48RGlzcGxheVRleHQ+PHN0
eWxlIGZhY2U9InN1cGVyc2NyaXB0Ij42LCAzMDwvc3R5bGU+PC9EaXNwbGF5VGV4dD48cmVjb3Jk
PjxyZWMtbnVtYmVyPjU0ODwvcmVjLW51bWJlcj48Zm9yZWlnbi1rZXlzPjxrZXkgYXBwPSJFTiIg
ZGItaWQ9InJ2cDV2YXpwcjUwZmViZXAwZmE1dGVycmRyZmZydjl4d3YyZCIgdGltZXN0YW1wPSIx
NTEzOTkxNjEzIj41NDg8L2tleT48L2ZvcmVpZ24ta2V5cz48cmVmLXR5cGUgbmFtZT0iSm91cm5h
bCBBcnRpY2xlIj4xNzwvcmVmLXR5cGU+PGNvbnRyaWJ1dG9ycz48YXV0aG9ycz48YXV0aG9yPlJh
ZmYsIFIuIEEuPC9hdXRob3I+PC9hdXRob3JzPjwvY29udHJpYnV0b3JzPjxhdXRoLWFkZHJlc3M+
RGVwYXJ0bWVudCBvZiBCaW9sb2d5LCBJbmRpYW5hIFVuaXZlcnNpdHksIEJsb29taW5ndG9uLCBJ
bmRpYW5hIDQ3NDAxLCBVU0EuIHJhZmZyQGluZGlhbmEuZWR1PC9hdXRoLWFkZHJlc3M+PHRpdGxl
cz48dGl0bGU+V3JpdHRlbiBpbiBzdG9uZTogZm9zc2lscywgZ2VuZXMgYW5kIGV2by1kZXZvPC90
aXRsZT48c2Vjb25kYXJ5LXRpdGxlPk5hdCBSZXYgR2VuZXQ8L3NlY29uZGFyeS10aXRsZT48L3Rp
dGxlcz48cGVyaW9kaWNhbD48ZnVsbC10aXRsZT5OYXQgUmV2IEdlbmV0PC9mdWxsLXRpdGxlPjxh
YmJyLTE+TmF0dXJlIHJldmlld3MuIEdlbmV0aWNzPC9hYmJyLTE+PC9wZXJpb2RpY2FsPjxwYWdl
cz45MTEtMjA8L3BhZ2VzPjx2b2x1bWU+ODwvdm9sdW1lPjxudW1iZXI+MTI8L251bWJlcj48a2V5
d29yZHM+PGtleXdvcmQ+QW5pbWFsczwva2V5d29yZD48a2V5d29yZD5CaW9kaXZlcnNpdHk8L2tl
eXdvcmQ+PGtleXdvcmQ+RGV2ZWxvcG1lbnRhbCBCaW9sb2d5PC9rZXl3b3JkPjxrZXl3b3JkPipF
dm9sdXRpb24sIE1vbGVjdWxhcjwva2V5d29yZD48a2V5d29yZD4qRm9zc2lsczwva2V5d29yZD48
a2V5d29yZD5HZW5lIER1cGxpY2F0aW9uPC9rZXl3b3JkPjxrZXl3b3JkPkdlbmVzLypwaHlzaW9s
b2d5PC9rZXl3b3JkPjxrZXl3b3JkPkdlbmV0aWMgVmFyaWF0aW9uPC9rZXl3b3JkPjxrZXl3b3Jk
PkdlbmV0aWNzLCBQb3B1bGF0aW9uPC9rZXl3b3JkPjxrZXl3b3JkPlBoeWxvZ2VueTwva2V5d29y
ZD48L2tleXdvcmRzPjxkYXRlcz48eWVhcj4yMDA3PC95ZWFyPjxwdWItZGF0ZXM+PGRhdGU+RGVj
PC9kYXRlPjwvcHViLWRhdGVzPjwvZGF0ZXM+PGlzYm4+MTQ3MS0wMDY0IChFbGVjdHJvbmljKSYj
eEQ7MTQ3MS0wMDU2IChMaW5raW5nKTwvaXNibj48YWNjZXNzaW9uLW51bT4xODAwNzY0ODwvYWNj
ZXNzaW9uLW51bT48dXJscz48cmVsYXRlZC11cmxzPjx1cmw+aHR0cHM6Ly93d3cubmNiaS5ubG0u
bmloLmdvdi9wdWJtZWQvMTgwMDc2NDg8L3VybD48L3JlbGF0ZWQtdXJscz48L3VybHM+PGVsZWN0
cm9uaWMtcmVzb3VyY2UtbnVtPjEwLjEwMzgvbnJnMjIyNTwvZWxlY3Ryb25pYy1yZXNvdXJjZS1u
dW0+PC9yZWNvcmQ+PC9DaXRlPjxDaXRlPjxBdXRob3I+RGF2aWRzb248L0F1dGhvcj48WWVhcj4y
MDA2PC9ZZWFyPjxSZWNOdW0+Mzk5PC9SZWNOdW0+PHJlY29yZD48cmVjLW51bWJlcj4zOTk8L3Jl
Yy1udW1iZXI+PGZvcmVpZ24ta2V5cz48a2V5IGFwcD0iRU4iIGRiLWlkPSJydnA1dmF6cHI1MGZl
YmVwMGZhNXRlcnJkcmZmcnY5eHd2MmQiIHRpbWVzdGFtcD0iMTQ0MzgxNjkxMCI+Mzk5PC9rZXk+
PC9mb3JlaWduLWtleXM+PHJlZi10eXBlIG5hbWU9IkJvb2siPjY8L3JlZi10eXBlPjxjb250cmli
dXRvcnM+PGF1dGhvcnM+PGF1dGhvcj5EYXZpZHNvbiwgRXJpYyBILjwvYXV0aG9yPjwvYXV0aG9y
cz48L2NvbnRyaWJ1dG9ycz48dGl0bGVzPjx0aXRsZT5UaGUgUmVndWxhdG9yeSBHZW5vbWU6IEdl
bmUgUmVndWxhdG9yeSBOZXR3b3JrcyBJbiBEZXZlbG9wbWVudCBBbmQgRXZvbHV0aW9uPC90aXRs
ZT48c2hvcnQtdGl0bGU+VGhlIFJlZ3VsYXRvcnkgR2Vub21lPC9zaG9ydC10aXRsZT48L3RpdGxl
cz48cGFnZXM+MzA0PC9wYWdlcz48ZWRpdGlvbj4xIGVkaXRpb248L2VkaXRpb24+PGRhdGVzPjx5
ZWFyPjIwMDY8L3llYXI+PHB1Yi1kYXRlcz48ZGF0ZT5KdW5lIDEzLCAyMDA2PC9kYXRlPjwvcHVi
LWRhdGVzPjwvZGF0ZXM+PHB1Yi1sb2NhdGlvbj5CdXJsaW5ndG9uLCBNQSA7IFNhbiBEaWVnbzwv
cHViLWxvY2F0aW9uPjxwdWJsaXNoZXI+QWNhZGVtaWMgUHJlc3M8L3B1Ymxpc2hlcj48aXNibj45
NzgtMC0xMi0wODg1NjMtMzwvaXNibj48dXJscz48L3VybHM+PHJlbW90ZS1kYXRhYmFzZS1uYW1l
PkFtYXpvbi5jb208L3JlbW90ZS1kYXRhYmFzZS1uYW1lPjxsYW5ndWFnZT5FbmdsaXNoPC9sYW5n
dWFnZT48L3JlY29yZD48L0NpdGU+PC9FbmROb3RlPgB=
</w:fldData>
        </w:fldChar>
      </w:r>
      <w:r w:rsidR="00615A44">
        <w:rPr>
          <w:bCs/>
          <w:color w:val="000000"/>
        </w:rPr>
        <w:instrText xml:space="preserve"> ADDIN EN.CITE </w:instrText>
      </w:r>
      <w:r w:rsidR="00615A44">
        <w:rPr>
          <w:bCs/>
          <w:color w:val="000000"/>
        </w:rPr>
        <w:fldChar w:fldCharType="begin">
          <w:fldData xml:space="preserve">PEVuZE5vdGU+PENpdGU+PEF1dGhvcj5SYWZmPC9BdXRob3I+PFllYXI+MjAwNzwvWWVhcj48UmVj
TnVtPjU0ODwvUmVjTnVtPjxJRFRleHQ+MTgwMDc2NDg8L0lEVGV4dD48RGlzcGxheVRleHQ+PHN0
eWxlIGZhY2U9InN1cGVyc2NyaXB0Ij42LCAzMDwvc3R5bGU+PC9EaXNwbGF5VGV4dD48cmVjb3Jk
PjxyZWMtbnVtYmVyPjU0ODwvcmVjLW51bWJlcj48Zm9yZWlnbi1rZXlzPjxrZXkgYXBwPSJFTiIg
ZGItaWQ9InJ2cDV2YXpwcjUwZmViZXAwZmE1dGVycmRyZmZydjl4d3YyZCIgdGltZXN0YW1wPSIx
NTEzOTkxNjEzIj41NDg8L2tleT48L2ZvcmVpZ24ta2V5cz48cmVmLXR5cGUgbmFtZT0iSm91cm5h
bCBBcnRpY2xlIj4xNzwvcmVmLXR5cGU+PGNvbnRyaWJ1dG9ycz48YXV0aG9ycz48YXV0aG9yPlJh
ZmYsIFIuIEEuPC9hdXRob3I+PC9hdXRob3JzPjwvY29udHJpYnV0b3JzPjxhdXRoLWFkZHJlc3M+
RGVwYXJ0bWVudCBvZiBCaW9sb2d5LCBJbmRpYW5hIFVuaXZlcnNpdHksIEJsb29taW5ndG9uLCBJ
bmRpYW5hIDQ3NDAxLCBVU0EuIHJhZmZyQGluZGlhbmEuZWR1PC9hdXRoLWFkZHJlc3M+PHRpdGxl
cz48dGl0bGU+V3JpdHRlbiBpbiBzdG9uZTogZm9zc2lscywgZ2VuZXMgYW5kIGV2by1kZXZvPC90
aXRsZT48c2Vjb25kYXJ5LXRpdGxlPk5hdCBSZXYgR2VuZXQ8L3NlY29uZGFyeS10aXRsZT48L3Rp
dGxlcz48cGVyaW9kaWNhbD48ZnVsbC10aXRsZT5OYXQgUmV2IEdlbmV0PC9mdWxsLXRpdGxlPjxh
YmJyLTE+TmF0dXJlIHJldmlld3MuIEdlbmV0aWNzPC9hYmJyLTE+PC9wZXJpb2RpY2FsPjxwYWdl
cz45MTEtMjA8L3BhZ2VzPjx2b2x1bWU+ODwvdm9sdW1lPjxudW1iZXI+MTI8L251bWJlcj48a2V5
d29yZHM+PGtleXdvcmQ+QW5pbWFsczwva2V5d29yZD48a2V5d29yZD5CaW9kaXZlcnNpdHk8L2tl
eXdvcmQ+PGtleXdvcmQ+RGV2ZWxvcG1lbnRhbCBCaW9sb2d5PC9rZXl3b3JkPjxrZXl3b3JkPipF
dm9sdXRpb24sIE1vbGVjdWxhcjwva2V5d29yZD48a2V5d29yZD4qRm9zc2lsczwva2V5d29yZD48
a2V5d29yZD5HZW5lIER1cGxpY2F0aW9uPC9rZXl3b3JkPjxrZXl3b3JkPkdlbmVzLypwaHlzaW9s
b2d5PC9rZXl3b3JkPjxrZXl3b3JkPkdlbmV0aWMgVmFyaWF0aW9uPC9rZXl3b3JkPjxrZXl3b3Jk
PkdlbmV0aWNzLCBQb3B1bGF0aW9uPC9rZXl3b3JkPjxrZXl3b3JkPlBoeWxvZ2VueTwva2V5d29y
ZD48L2tleXdvcmRzPjxkYXRlcz48eWVhcj4yMDA3PC95ZWFyPjxwdWItZGF0ZXM+PGRhdGU+RGVj
PC9kYXRlPjwvcHViLWRhdGVzPjwvZGF0ZXM+PGlzYm4+MTQ3MS0wMDY0IChFbGVjdHJvbmljKSYj
eEQ7MTQ3MS0wMDU2IChMaW5raW5nKTwvaXNibj48YWNjZXNzaW9uLW51bT4xODAwNzY0ODwvYWNj
ZXNzaW9uLW51bT48dXJscz48cmVsYXRlZC11cmxzPjx1cmw+aHR0cHM6Ly93d3cubmNiaS5ubG0u
bmloLmdvdi9wdWJtZWQvMTgwMDc2NDg8L3VybD48L3JlbGF0ZWQtdXJscz48L3VybHM+PGVsZWN0
cm9uaWMtcmVzb3VyY2UtbnVtPjEwLjEwMzgvbnJnMjIyNTwvZWxlY3Ryb25pYy1yZXNvdXJjZS1u
dW0+PC9yZWNvcmQ+PC9DaXRlPjxDaXRlPjxBdXRob3I+RGF2aWRzb248L0F1dGhvcj48WWVhcj4y
MDA2PC9ZZWFyPjxSZWNOdW0+Mzk5PC9SZWNOdW0+PHJlY29yZD48cmVjLW51bWJlcj4zOTk8L3Jl
Yy1udW1iZXI+PGZvcmVpZ24ta2V5cz48a2V5IGFwcD0iRU4iIGRiLWlkPSJydnA1dmF6cHI1MGZl
YmVwMGZhNXRlcnJkcmZmcnY5eHd2MmQiIHRpbWVzdGFtcD0iMTQ0MzgxNjkxMCI+Mzk5PC9rZXk+
PC9mb3JlaWduLWtleXM+PHJlZi10eXBlIG5hbWU9IkJvb2siPjY8L3JlZi10eXBlPjxjb250cmli
dXRvcnM+PGF1dGhvcnM+PGF1dGhvcj5EYXZpZHNvbiwgRXJpYyBILjwvYXV0aG9yPjwvYXV0aG9y
cz48L2NvbnRyaWJ1dG9ycz48dGl0bGVzPjx0aXRsZT5UaGUgUmVndWxhdG9yeSBHZW5vbWU6IEdl
bmUgUmVndWxhdG9yeSBOZXR3b3JrcyBJbiBEZXZlbG9wbWVudCBBbmQgRXZvbHV0aW9uPC90aXRs
ZT48c2hvcnQtdGl0bGU+VGhlIFJlZ3VsYXRvcnkgR2Vub21lPC9zaG9ydC10aXRsZT48L3RpdGxl
cz48cGFnZXM+MzA0PC9wYWdlcz48ZWRpdGlvbj4xIGVkaXRpb248L2VkaXRpb24+PGRhdGVzPjx5
ZWFyPjIwMDY8L3llYXI+PHB1Yi1kYXRlcz48ZGF0ZT5KdW5lIDEzLCAyMDA2PC9kYXRlPjwvcHVi
LWRhdGVzPjwvZGF0ZXM+PHB1Yi1sb2NhdGlvbj5CdXJsaW5ndG9uLCBNQSA7IFNhbiBEaWVnbzwv
cHViLWxvY2F0aW9uPjxwdWJsaXNoZXI+QWNhZGVtaWMgUHJlc3M8L3B1Ymxpc2hlcj48aXNibj45
NzgtMC0xMi0wODg1NjMtMzwvaXNibj48dXJscz48L3VybHM+PHJlbW90ZS1kYXRhYmFzZS1uYW1l
PkFtYXpvbi5jb208L3JlbW90ZS1kYXRhYmFzZS1uYW1lPjxsYW5ndWFnZT5FbmdsaXNoPC9sYW5n
dWFnZT48L3JlY29yZD48L0NpdGU+PC9FbmROb3RlPgB=
</w:fldData>
        </w:fldChar>
      </w:r>
      <w:r w:rsidR="00615A44">
        <w:rPr>
          <w:bCs/>
          <w:color w:val="000000"/>
        </w:rPr>
        <w:instrText xml:space="preserve"> ADDIN EN.CITE.DATA </w:instrText>
      </w:r>
      <w:r w:rsidR="00615A44">
        <w:rPr>
          <w:bCs/>
          <w:color w:val="000000"/>
        </w:rPr>
      </w:r>
      <w:r w:rsidR="00615A44">
        <w:rPr>
          <w:bCs/>
          <w:color w:val="000000"/>
        </w:rPr>
        <w:fldChar w:fldCharType="end"/>
      </w:r>
      <w:r w:rsidR="00BE034C">
        <w:rPr>
          <w:bCs/>
          <w:color w:val="000000"/>
        </w:rPr>
      </w:r>
      <w:r w:rsidR="00BE034C">
        <w:rPr>
          <w:bCs/>
          <w:color w:val="000000"/>
        </w:rPr>
        <w:fldChar w:fldCharType="separate"/>
      </w:r>
      <w:hyperlink w:anchor="_ENREF_6" w:tooltip="Raff, 2007 #548" w:history="1">
        <w:r w:rsidR="0058103C" w:rsidRPr="00615A44">
          <w:rPr>
            <w:bCs/>
            <w:noProof/>
            <w:color w:val="000000"/>
            <w:vertAlign w:val="superscript"/>
          </w:rPr>
          <w:t>6</w:t>
        </w:r>
      </w:hyperlink>
      <w:r w:rsidR="00615A44" w:rsidRPr="00615A44">
        <w:rPr>
          <w:bCs/>
          <w:noProof/>
          <w:color w:val="000000"/>
          <w:vertAlign w:val="superscript"/>
        </w:rPr>
        <w:t xml:space="preserve">, </w:t>
      </w:r>
      <w:hyperlink w:anchor="_ENREF_30" w:tooltip="Davidson, 2006 #399" w:history="1">
        <w:r w:rsidR="0058103C" w:rsidRPr="00615A44">
          <w:rPr>
            <w:bCs/>
            <w:noProof/>
            <w:color w:val="000000"/>
            <w:vertAlign w:val="superscript"/>
          </w:rPr>
          <w:t>30</w:t>
        </w:r>
      </w:hyperlink>
      <w:r w:rsidR="00BE034C">
        <w:rPr>
          <w:bCs/>
          <w:color w:val="000000"/>
        </w:rPr>
        <w:fldChar w:fldCharType="end"/>
      </w:r>
      <w:r w:rsidR="00B1054E" w:rsidRPr="00C222B0">
        <w:rPr>
          <w:bCs/>
          <w:color w:val="000000"/>
        </w:rPr>
        <w:t>.</w:t>
      </w:r>
    </w:p>
    <w:p w14:paraId="09F17700" w14:textId="77777777" w:rsidR="00E07AFC" w:rsidRPr="00C222B0" w:rsidRDefault="00E07AFC" w:rsidP="00F9641A">
      <w:pPr>
        <w:pStyle w:val="NormalWeb"/>
        <w:spacing w:before="0" w:beforeAutospacing="0" w:after="0" w:afterAutospacing="0" w:line="480" w:lineRule="auto"/>
        <w:textAlignment w:val="baseline"/>
        <w:rPr>
          <w:bCs/>
          <w:color w:val="000000"/>
        </w:rPr>
      </w:pPr>
    </w:p>
    <w:p w14:paraId="0F6EF79F" w14:textId="1FF61830" w:rsidR="00DE4C98" w:rsidRPr="00C222B0" w:rsidRDefault="00986902" w:rsidP="00F9641A">
      <w:pPr>
        <w:pStyle w:val="NormalWeb"/>
        <w:spacing w:before="0" w:beforeAutospacing="0" w:after="0" w:afterAutospacing="0" w:line="480" w:lineRule="auto"/>
        <w:textAlignment w:val="baseline"/>
        <w:rPr>
          <w:bCs/>
          <w:color w:val="000000"/>
        </w:rPr>
      </w:pPr>
      <w:r>
        <w:rPr>
          <w:bCs/>
          <w:color w:val="000000"/>
        </w:rPr>
        <w:t>In addition to the conserve modules, t</w:t>
      </w:r>
      <w:r w:rsidR="00E07AFC" w:rsidRPr="00C222B0">
        <w:rPr>
          <w:bCs/>
          <w:color w:val="000000"/>
        </w:rPr>
        <w:t>wo worm-specific</w:t>
      </w:r>
      <w:r w:rsidR="002357D7">
        <w:rPr>
          <w:bCs/>
          <w:color w:val="000000"/>
        </w:rPr>
        <w:t xml:space="preserve"> gene</w:t>
      </w:r>
      <w:r w:rsidR="00901E32">
        <w:rPr>
          <w:bCs/>
          <w:color w:val="000000"/>
        </w:rPr>
        <w:t xml:space="preserve"> modules </w:t>
      </w:r>
      <w:r w:rsidR="00EE1B32">
        <w:rPr>
          <w:bCs/>
          <w:color w:val="000000"/>
        </w:rPr>
        <w:t xml:space="preserve">are </w:t>
      </w:r>
      <w:r w:rsidR="00901E32">
        <w:rPr>
          <w:bCs/>
          <w:color w:val="000000"/>
        </w:rPr>
        <w:t>shown in Figure 2</w:t>
      </w:r>
      <w:r w:rsidR="00E07AFC" w:rsidRPr="00C222B0">
        <w:rPr>
          <w:bCs/>
          <w:color w:val="000000"/>
        </w:rPr>
        <w:t xml:space="preserve">. </w:t>
      </w:r>
      <w:r w:rsidR="00EE1B32">
        <w:rPr>
          <w:bCs/>
          <w:color w:val="000000"/>
        </w:rPr>
        <w:t xml:space="preserve">We found that </w:t>
      </w:r>
      <w:r w:rsidR="00535D09" w:rsidRPr="00C222B0">
        <w:rPr>
          <w:bCs/>
          <w:color w:val="000000"/>
        </w:rPr>
        <w:t>w10</w:t>
      </w:r>
      <w:r w:rsidR="00EE1B32">
        <w:rPr>
          <w:bCs/>
          <w:color w:val="000000"/>
        </w:rPr>
        <w:t xml:space="preserve"> </w:t>
      </w:r>
      <w:r w:rsidR="00E07AFC" w:rsidRPr="00C222B0">
        <w:rPr>
          <w:bCs/>
          <w:color w:val="000000"/>
        </w:rPr>
        <w:t xml:space="preserve">is enriched </w:t>
      </w:r>
      <w:r w:rsidR="00972766">
        <w:rPr>
          <w:bCs/>
          <w:color w:val="000000"/>
        </w:rPr>
        <w:t>with</w:t>
      </w:r>
      <w:r w:rsidR="00535D09">
        <w:rPr>
          <w:bCs/>
          <w:color w:val="000000"/>
        </w:rPr>
        <w:t xml:space="preserve"> the </w:t>
      </w:r>
      <w:r w:rsidR="00972766">
        <w:rPr>
          <w:bCs/>
          <w:color w:val="000000"/>
        </w:rPr>
        <w:t>gene ontology (</w:t>
      </w:r>
      <w:r w:rsidR="00535D09">
        <w:rPr>
          <w:bCs/>
          <w:color w:val="000000"/>
        </w:rPr>
        <w:t>GO</w:t>
      </w:r>
      <w:r w:rsidR="00972766">
        <w:rPr>
          <w:bCs/>
          <w:color w:val="000000"/>
        </w:rPr>
        <w:t>)</w:t>
      </w:r>
      <w:r w:rsidR="00535D09">
        <w:rPr>
          <w:bCs/>
          <w:color w:val="000000"/>
        </w:rPr>
        <w:t xml:space="preserve"> term </w:t>
      </w:r>
      <w:r w:rsidR="00E07AFC" w:rsidRPr="00C222B0">
        <w:rPr>
          <w:bCs/>
          <w:color w:val="000000"/>
        </w:rPr>
        <w:t xml:space="preserve">‘sensory </w:t>
      </w:r>
      <w:r w:rsidR="0096141E">
        <w:rPr>
          <w:bCs/>
          <w:color w:val="000000"/>
        </w:rPr>
        <w:t>perception of chemical stimulus</w:t>
      </w:r>
      <w:r w:rsidR="00EE1B32">
        <w:rPr>
          <w:bCs/>
          <w:color w:val="000000"/>
        </w:rPr>
        <w:t>’</w:t>
      </w:r>
      <w:r w:rsidR="0096141E">
        <w:rPr>
          <w:bCs/>
          <w:color w:val="000000"/>
        </w:rPr>
        <w:t xml:space="preserve"> </w:t>
      </w:r>
      <w:r w:rsidR="00E07AFC" w:rsidRPr="00C222B0">
        <w:rPr>
          <w:bCs/>
          <w:color w:val="000000"/>
        </w:rPr>
        <w:t>(p-value &lt; 1</w:t>
      </w:r>
      <w:r w:rsidR="00594C99">
        <w:rPr>
          <w:bCs/>
          <w:color w:val="000000"/>
        </w:rPr>
        <w:t>e-10</w:t>
      </w:r>
      <w:r w:rsidR="00E07AFC" w:rsidRPr="00C222B0">
        <w:rPr>
          <w:bCs/>
          <w:color w:val="000000"/>
        </w:rPr>
        <w:t xml:space="preserve">) </w:t>
      </w:r>
      <w:r w:rsidR="00CE4EE1">
        <w:rPr>
          <w:bCs/>
          <w:color w:val="000000"/>
        </w:rPr>
        <w:t>and</w:t>
      </w:r>
      <w:r w:rsidR="00EE1B32">
        <w:rPr>
          <w:bCs/>
          <w:color w:val="000000"/>
        </w:rPr>
        <w:t xml:space="preserve"> that</w:t>
      </w:r>
      <w:r w:rsidR="00CE4EE1">
        <w:rPr>
          <w:bCs/>
          <w:color w:val="000000"/>
        </w:rPr>
        <w:t xml:space="preserve"> </w:t>
      </w:r>
      <w:r w:rsidR="00535D09" w:rsidRPr="00C222B0">
        <w:rPr>
          <w:bCs/>
          <w:color w:val="000000"/>
        </w:rPr>
        <w:t xml:space="preserve">w101 </w:t>
      </w:r>
      <w:r w:rsidR="00E07AFC" w:rsidRPr="00C222B0">
        <w:rPr>
          <w:bCs/>
          <w:color w:val="000000"/>
        </w:rPr>
        <w:t xml:space="preserve">is enriched </w:t>
      </w:r>
      <w:r w:rsidR="00972766">
        <w:rPr>
          <w:bCs/>
          <w:color w:val="000000"/>
        </w:rPr>
        <w:t>with</w:t>
      </w:r>
      <w:r w:rsidR="00535D09">
        <w:rPr>
          <w:bCs/>
          <w:color w:val="000000"/>
        </w:rPr>
        <w:t xml:space="preserve"> the GO term</w:t>
      </w:r>
      <w:r w:rsidR="00535D09" w:rsidRPr="00C222B0">
        <w:rPr>
          <w:bCs/>
          <w:color w:val="000000"/>
        </w:rPr>
        <w:t xml:space="preserve"> </w:t>
      </w:r>
      <w:r w:rsidR="00E07AFC" w:rsidRPr="00C222B0">
        <w:rPr>
          <w:bCs/>
          <w:color w:val="000000"/>
        </w:rPr>
        <w:t>‘neuropepti</w:t>
      </w:r>
      <w:r w:rsidR="0096141E">
        <w:rPr>
          <w:bCs/>
          <w:color w:val="000000"/>
        </w:rPr>
        <w:t>de signaling pathway</w:t>
      </w:r>
      <w:r w:rsidR="00EE1B32">
        <w:rPr>
          <w:bCs/>
          <w:color w:val="000000"/>
        </w:rPr>
        <w:t>’</w:t>
      </w:r>
      <w:r w:rsidR="00594C99">
        <w:rPr>
          <w:bCs/>
          <w:color w:val="000000"/>
        </w:rPr>
        <w:t xml:space="preserve"> (p-value &lt;</w:t>
      </w:r>
      <w:r w:rsidR="00E07AFC" w:rsidRPr="00C222B0">
        <w:rPr>
          <w:bCs/>
          <w:color w:val="000000"/>
        </w:rPr>
        <w:t xml:space="preserve"> 1</w:t>
      </w:r>
      <w:r w:rsidR="00594C99">
        <w:rPr>
          <w:bCs/>
          <w:color w:val="000000"/>
        </w:rPr>
        <w:t>e-7</w:t>
      </w:r>
      <w:r w:rsidR="00E07AFC" w:rsidRPr="00C222B0">
        <w:rPr>
          <w:bCs/>
          <w:color w:val="000000"/>
        </w:rPr>
        <w:t>).</w:t>
      </w:r>
      <w:r w:rsidR="00A2276C" w:rsidRPr="00C222B0">
        <w:rPr>
          <w:bCs/>
          <w:color w:val="000000"/>
        </w:rPr>
        <w:t xml:space="preserve"> Both </w:t>
      </w:r>
      <w:r w:rsidR="00EE1B32">
        <w:rPr>
          <w:bCs/>
          <w:color w:val="000000"/>
        </w:rPr>
        <w:t xml:space="preserve">of these modules </w:t>
      </w:r>
      <w:r w:rsidR="00A2276C" w:rsidRPr="00C222B0">
        <w:rPr>
          <w:bCs/>
          <w:color w:val="000000"/>
        </w:rPr>
        <w:t>show</w:t>
      </w:r>
      <w:r w:rsidR="008039D4">
        <w:rPr>
          <w:bCs/>
          <w:color w:val="000000"/>
        </w:rPr>
        <w:t>ed</w:t>
      </w:r>
      <w:r w:rsidR="00A2276C" w:rsidRPr="00C222B0">
        <w:rPr>
          <w:bCs/>
          <w:color w:val="000000"/>
        </w:rPr>
        <w:t xml:space="preserve"> </w:t>
      </w:r>
      <w:r w:rsidR="004F7505" w:rsidRPr="00C222B0">
        <w:rPr>
          <w:bCs/>
          <w:color w:val="000000"/>
        </w:rPr>
        <w:t>a</w:t>
      </w:r>
      <w:r w:rsidR="00A32167">
        <w:rPr>
          <w:bCs/>
          <w:color w:val="000000"/>
        </w:rPr>
        <w:t>n</w:t>
      </w:r>
      <w:r w:rsidR="004F7505" w:rsidRPr="00C222B0">
        <w:rPr>
          <w:bCs/>
          <w:color w:val="000000"/>
        </w:rPr>
        <w:t xml:space="preserve"> increased expression level </w:t>
      </w:r>
      <w:r w:rsidR="00960729" w:rsidRPr="00C222B0">
        <w:rPr>
          <w:bCs/>
          <w:color w:val="000000"/>
        </w:rPr>
        <w:t xml:space="preserve">during </w:t>
      </w:r>
      <w:r w:rsidR="00960729" w:rsidRPr="00C222B0">
        <w:rPr>
          <w:bCs/>
          <w:color w:val="000000"/>
        </w:rPr>
        <w:lastRenderedPageBreak/>
        <w:t>embryogenesis</w:t>
      </w:r>
      <w:r w:rsidR="00A32167">
        <w:rPr>
          <w:bCs/>
          <w:color w:val="000000"/>
        </w:rPr>
        <w:t>; i.e., w10 is gradually increasing and w101 shows a sharp increase</w:t>
      </w:r>
      <w:r w:rsidR="00960729" w:rsidRPr="00C222B0">
        <w:rPr>
          <w:bCs/>
          <w:color w:val="000000"/>
        </w:rPr>
        <w:t xml:space="preserve">, indicating </w:t>
      </w:r>
      <w:r w:rsidR="00535D09">
        <w:rPr>
          <w:bCs/>
          <w:color w:val="000000"/>
        </w:rPr>
        <w:t xml:space="preserve">that </w:t>
      </w:r>
      <w:r w:rsidR="00960729" w:rsidRPr="00C222B0">
        <w:rPr>
          <w:bCs/>
          <w:color w:val="000000"/>
        </w:rPr>
        <w:t xml:space="preserve">the interaction between </w:t>
      </w:r>
      <w:r w:rsidR="00EE1B32">
        <w:rPr>
          <w:bCs/>
          <w:color w:val="000000"/>
        </w:rPr>
        <w:t xml:space="preserve">the </w:t>
      </w:r>
      <w:r w:rsidR="00960729" w:rsidRPr="00C222B0">
        <w:rPr>
          <w:bCs/>
          <w:color w:val="000000"/>
        </w:rPr>
        <w:t xml:space="preserve">embryo and </w:t>
      </w:r>
      <w:r w:rsidR="00EE1B32">
        <w:rPr>
          <w:bCs/>
          <w:color w:val="000000"/>
        </w:rPr>
        <w:t xml:space="preserve">the </w:t>
      </w:r>
      <w:r w:rsidR="00960729" w:rsidRPr="00C222B0">
        <w:rPr>
          <w:bCs/>
          <w:color w:val="000000"/>
        </w:rPr>
        <w:t xml:space="preserve">environment becomes more </w:t>
      </w:r>
      <w:r w:rsidR="00EE1B32">
        <w:rPr>
          <w:bCs/>
          <w:color w:val="000000"/>
        </w:rPr>
        <w:t>prominent</w:t>
      </w:r>
      <w:r w:rsidR="00EE1B32" w:rsidRPr="00C222B0">
        <w:rPr>
          <w:bCs/>
          <w:color w:val="000000"/>
        </w:rPr>
        <w:t xml:space="preserve"> </w:t>
      </w:r>
      <w:r w:rsidR="00960729" w:rsidRPr="00C222B0">
        <w:rPr>
          <w:bCs/>
          <w:color w:val="000000"/>
        </w:rPr>
        <w:t>as the embryo develops</w:t>
      </w:r>
      <w:hyperlink w:anchor="_ENREF_31" w:tooltip="Perrimon, 2012 #559" w:history="1">
        <w:r w:rsidR="0058103C">
          <w:rPr>
            <w:bCs/>
            <w:color w:val="000000"/>
          </w:rPr>
          <w:fldChar w:fldCharType="begin"/>
        </w:r>
        <w:r w:rsidR="0058103C">
          <w:rPr>
            <w:bCs/>
            <w:color w:val="000000"/>
          </w:rPr>
          <w:instrText xml:space="preserve"> ADDIN EN.CITE &lt;EndNote&gt;&lt;Cite&gt;&lt;Author&gt;Perrimon&lt;/Author&gt;&lt;Year&gt;2012&lt;/Year&gt;&lt;RecNum&gt;559&lt;/RecNum&gt;&lt;IDText&gt;22855721&lt;/IDText&gt;&lt;DisplayText&gt;&lt;style face="superscript"&gt;31&lt;/style&gt;&lt;/DisplayText&gt;&lt;record&gt;&lt;rec-number&gt;559&lt;/rec-number&gt;&lt;foreign-keys&gt;&lt;key app="EN" db-id="rvp5vazpr50febep0fa5terrdrffrv9xwv2d" timestamp="1513994241"&gt;559&lt;/key&gt;&lt;/foreign-keys&gt;&lt;ref-type name="Journal Article"&gt;17&lt;/ref-type&gt;&lt;contributors&gt;&lt;authors&gt;&lt;author&gt;Perrimon, N.&lt;/author&gt;&lt;author&gt;Pitsouli, C.&lt;/author&gt;&lt;author&gt;Shilo, B. Z.&lt;/author&gt;&lt;/authors&gt;&lt;/contributors&gt;&lt;auth-address&gt;Department of Genetics, Harvard Medical School, Boston, Massachusetts 02115, USA. perrimon@receptor.med.harvard.edu&lt;/auth-address&gt;&lt;titles&gt;&lt;title&gt;Signaling mechanisms controlling cell fate and embryonic patterning&lt;/title&gt;&lt;secondary-title&gt;Cold Spring Harb Perspect Biol&lt;/secondary-title&gt;&lt;/titles&gt;&lt;periodical&gt;&lt;full-title&gt;Cold Spring Harb Perspect Biol&lt;/full-title&gt;&lt;/periodical&gt;&lt;pages&gt;a005975&lt;/pages&gt;&lt;volume&gt;4&lt;/volume&gt;&lt;number&gt;8&lt;/number&gt;&lt;keywords&gt;&lt;keyword&gt;Animals&lt;/keyword&gt;&lt;keyword&gt;Body Patterning/*physiology&lt;/keyword&gt;&lt;keyword&gt;Cell Differentiation/*physiology&lt;/keyword&gt;&lt;keyword&gt;Drosophila&lt;/keyword&gt;&lt;keyword&gt;Gene Expression Regulation, Developmental/*physiology&lt;/keyword&gt;&lt;keyword&gt;Humans&lt;/keyword&gt;&lt;keyword&gt;Models, Biological&lt;/keyword&gt;&lt;keyword&gt;Paracrine Communication/*physiology&lt;/keyword&gt;&lt;keyword&gt;Receptors, Notch/*metabolism&lt;/keyword&gt;&lt;keyword&gt;Signal Transduction/*physiology&lt;/keyword&gt;&lt;/keywords&gt;&lt;dates&gt;&lt;year&gt;2012&lt;/year&gt;&lt;pub-dates&gt;&lt;date&gt;Aug 1&lt;/date&gt;&lt;/pub-dates&gt;&lt;/dates&gt;&lt;isbn&gt;1943-0264 (Electronic)&amp;#xD;1943-0264 (Linking)&lt;/isbn&gt;&lt;accession-num&gt;22855721&lt;/accession-num&gt;&lt;urls&gt;&lt;related-urls&gt;&lt;url&gt;https://www.ncbi.nlm.nih.gov/pubmed/22855721&lt;/url&gt;&lt;/related-urls&gt;&lt;/urls&gt;&lt;custom2&gt;PMC3405863&lt;/custom2&gt;&lt;electronic-resource-num&gt;10.1101/cshperspect.a005975&lt;/electronic-resource-num&gt;&lt;/record&gt;&lt;/Cite&gt;&lt;/EndNote&gt;</w:instrText>
        </w:r>
        <w:r w:rsidR="0058103C">
          <w:rPr>
            <w:bCs/>
            <w:color w:val="000000"/>
          </w:rPr>
          <w:fldChar w:fldCharType="separate"/>
        </w:r>
        <w:r w:rsidR="0058103C" w:rsidRPr="00615A44">
          <w:rPr>
            <w:bCs/>
            <w:noProof/>
            <w:color w:val="000000"/>
            <w:vertAlign w:val="superscript"/>
          </w:rPr>
          <w:t>31</w:t>
        </w:r>
        <w:r w:rsidR="0058103C">
          <w:rPr>
            <w:bCs/>
            <w:color w:val="000000"/>
          </w:rPr>
          <w:fldChar w:fldCharType="end"/>
        </w:r>
      </w:hyperlink>
      <w:r w:rsidR="00DE4C98" w:rsidRPr="00C222B0">
        <w:rPr>
          <w:bCs/>
          <w:color w:val="000000"/>
        </w:rPr>
        <w:t>.</w:t>
      </w:r>
      <w:r w:rsidR="00AA4353" w:rsidRPr="00C222B0">
        <w:rPr>
          <w:bCs/>
          <w:color w:val="000000"/>
        </w:rPr>
        <w:t xml:space="preserve"> </w:t>
      </w:r>
    </w:p>
    <w:p w14:paraId="2F1E4037" w14:textId="77777777" w:rsidR="00341F94" w:rsidRPr="00C222B0" w:rsidRDefault="00341F94" w:rsidP="00F9641A">
      <w:pPr>
        <w:pStyle w:val="NormalWeb"/>
        <w:spacing w:before="0" w:beforeAutospacing="0" w:after="0" w:afterAutospacing="0" w:line="480" w:lineRule="auto"/>
        <w:textAlignment w:val="baseline"/>
        <w:rPr>
          <w:bCs/>
          <w:color w:val="000000"/>
        </w:rPr>
      </w:pPr>
    </w:p>
    <w:p w14:paraId="36925353" w14:textId="3D7E6E98" w:rsidR="0090414E" w:rsidRPr="00C222B0" w:rsidRDefault="0068311E" w:rsidP="00A3216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222B0">
        <w:rPr>
          <w:rFonts w:ascii="Times New Roman" w:hAnsi="Times New Roman" w:cs="Times New Roman"/>
          <w:b/>
          <w:sz w:val="24"/>
          <w:szCs w:val="24"/>
        </w:rPr>
        <w:t>C</w:t>
      </w:r>
      <w:r w:rsidR="004B712A" w:rsidRPr="00C222B0">
        <w:rPr>
          <w:rFonts w:ascii="Times New Roman" w:hAnsi="Times New Roman" w:cs="Times New Roman"/>
          <w:b/>
          <w:sz w:val="24"/>
          <w:szCs w:val="24"/>
        </w:rPr>
        <w:t xml:space="preserve">onserved </w:t>
      </w:r>
      <w:r w:rsidR="002357D7">
        <w:rPr>
          <w:rFonts w:ascii="Times New Roman" w:hAnsi="Times New Roman" w:cs="Times New Roman"/>
          <w:b/>
          <w:sz w:val="24"/>
          <w:szCs w:val="24"/>
        </w:rPr>
        <w:t xml:space="preserve">gene </w:t>
      </w:r>
      <w:r w:rsidR="004B712A" w:rsidRPr="00C222B0">
        <w:rPr>
          <w:rFonts w:ascii="Times New Roman" w:hAnsi="Times New Roman" w:cs="Times New Roman"/>
          <w:b/>
          <w:sz w:val="24"/>
          <w:szCs w:val="24"/>
        </w:rPr>
        <w:t xml:space="preserve">modules are </w:t>
      </w:r>
      <w:r w:rsidRPr="00C222B0">
        <w:rPr>
          <w:rFonts w:ascii="Times New Roman" w:hAnsi="Times New Roman" w:cs="Times New Roman"/>
          <w:b/>
          <w:sz w:val="24"/>
          <w:szCs w:val="24"/>
        </w:rPr>
        <w:t>highly interconnected with each other</w:t>
      </w:r>
      <w:r w:rsidR="004B712A" w:rsidRPr="00C222B0">
        <w:rPr>
          <w:rFonts w:ascii="Times New Roman" w:hAnsi="Times New Roman" w:cs="Times New Roman"/>
          <w:b/>
          <w:sz w:val="24"/>
          <w:szCs w:val="24"/>
        </w:rPr>
        <w:t xml:space="preserve"> at the mid-embryonic stage</w:t>
      </w:r>
    </w:p>
    <w:p w14:paraId="26936CB9" w14:textId="5F4017F3" w:rsidR="00F773DA" w:rsidRPr="00C222B0" w:rsidRDefault="004D4B00" w:rsidP="00A321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next examined the interconnections of </w:t>
      </w:r>
      <w:r w:rsidR="00075C82">
        <w:rPr>
          <w:rFonts w:ascii="Times New Roman" w:hAnsi="Times New Roman" w:cs="Times New Roman"/>
          <w:sz w:val="24"/>
          <w:szCs w:val="24"/>
        </w:rPr>
        <w:t>our</w:t>
      </w:r>
      <w:r w:rsidR="00BD1553" w:rsidRPr="00C222B0">
        <w:rPr>
          <w:rFonts w:ascii="Times New Roman" w:hAnsi="Times New Roman" w:cs="Times New Roman"/>
          <w:sz w:val="24"/>
          <w:szCs w:val="24"/>
        </w:rPr>
        <w:t xml:space="preserve"> gene module</w:t>
      </w:r>
      <w:r w:rsidR="00075C82">
        <w:rPr>
          <w:rFonts w:ascii="Times New Roman" w:hAnsi="Times New Roman" w:cs="Times New Roman"/>
          <w:sz w:val="24"/>
          <w:szCs w:val="24"/>
        </w:rPr>
        <w:t>s</w:t>
      </w:r>
      <w:r w:rsidR="00BD1553" w:rsidRPr="00C222B0">
        <w:rPr>
          <w:rFonts w:ascii="Times New Roman" w:hAnsi="Times New Roman" w:cs="Times New Roman"/>
          <w:sz w:val="24"/>
          <w:szCs w:val="24"/>
        </w:rPr>
        <w:t xml:space="preserve">. Since </w:t>
      </w:r>
      <w:r w:rsidR="00B90B2E" w:rsidRPr="00C222B0">
        <w:rPr>
          <w:rFonts w:ascii="Times New Roman" w:hAnsi="Times New Roman" w:cs="Times New Roman"/>
          <w:sz w:val="24"/>
          <w:szCs w:val="24"/>
        </w:rPr>
        <w:t>th</w:t>
      </w:r>
      <w:r w:rsidR="00B90B2E">
        <w:rPr>
          <w:rFonts w:ascii="Times New Roman" w:hAnsi="Times New Roman" w:cs="Times New Roman"/>
          <w:sz w:val="24"/>
          <w:szCs w:val="24"/>
        </w:rPr>
        <w:t>e</w:t>
      </w:r>
      <w:r w:rsidR="00B90B2E" w:rsidRPr="00C222B0">
        <w:rPr>
          <w:rFonts w:ascii="Times New Roman" w:hAnsi="Times New Roman" w:cs="Times New Roman"/>
          <w:sz w:val="24"/>
          <w:szCs w:val="24"/>
        </w:rPr>
        <w:t xml:space="preserve">se </w:t>
      </w:r>
      <w:r w:rsidR="00BD1553" w:rsidRPr="00C222B0">
        <w:rPr>
          <w:rFonts w:ascii="Times New Roman" w:hAnsi="Times New Roman" w:cs="Times New Roman"/>
          <w:sz w:val="24"/>
          <w:szCs w:val="24"/>
        </w:rPr>
        <w:t xml:space="preserve">gene modules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BD1553" w:rsidRPr="00C222B0">
        <w:rPr>
          <w:rFonts w:ascii="Times New Roman" w:hAnsi="Times New Roman" w:cs="Times New Roman"/>
          <w:sz w:val="24"/>
          <w:szCs w:val="24"/>
        </w:rPr>
        <w:t xml:space="preserve">measured by </w:t>
      </w:r>
      <w:r w:rsidR="00B90B2E">
        <w:rPr>
          <w:rFonts w:ascii="Times New Roman" w:hAnsi="Times New Roman" w:cs="Times New Roman"/>
          <w:sz w:val="24"/>
          <w:szCs w:val="24"/>
        </w:rPr>
        <w:t>correlating</w:t>
      </w:r>
      <w:r w:rsidR="00BD1553" w:rsidRPr="00C222B0">
        <w:rPr>
          <w:rFonts w:ascii="Times New Roman" w:hAnsi="Times New Roman" w:cs="Times New Roman"/>
          <w:sz w:val="24"/>
          <w:szCs w:val="24"/>
        </w:rPr>
        <w:t xml:space="preserve"> their expression profiles during embryogenesis</w:t>
      </w:r>
      <w:hyperlink w:anchor="_ENREF_16" w:tooltip="Gerstein, 2014 #11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77193" w:rsidRPr="00C222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 could measure</w:t>
      </w:r>
      <w:r w:rsidR="00BD1553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577193" w:rsidRPr="00C222B0">
        <w:rPr>
          <w:rFonts w:ascii="Times New Roman" w:hAnsi="Times New Roman" w:cs="Times New Roman"/>
          <w:sz w:val="24"/>
          <w:szCs w:val="24"/>
        </w:rPr>
        <w:t>t</w:t>
      </w:r>
      <w:r w:rsidR="00BD1553" w:rsidRPr="00C222B0">
        <w:rPr>
          <w:rFonts w:ascii="Times New Roman" w:hAnsi="Times New Roman" w:cs="Times New Roman"/>
          <w:sz w:val="24"/>
          <w:szCs w:val="24"/>
        </w:rPr>
        <w:t>he ‘interconnection’ between modules by the co</w:t>
      </w:r>
      <w:r w:rsidR="006F307E">
        <w:rPr>
          <w:rFonts w:ascii="Times New Roman" w:hAnsi="Times New Roman" w:cs="Times New Roman"/>
          <w:sz w:val="24"/>
          <w:szCs w:val="24"/>
        </w:rPr>
        <w:t>-expression degree</w:t>
      </w:r>
      <w:r w:rsidR="005A302A">
        <w:rPr>
          <w:rFonts w:ascii="Times New Roman" w:hAnsi="Times New Roman" w:cs="Times New Roman"/>
          <w:sz w:val="24"/>
          <w:szCs w:val="24"/>
        </w:rPr>
        <w:t xml:space="preserve"> (i.e.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="006F307E">
        <w:rPr>
          <w:rFonts w:ascii="Times New Roman" w:hAnsi="Times New Roman" w:cs="Times New Roman"/>
          <w:sz w:val="24"/>
          <w:szCs w:val="24"/>
        </w:rPr>
        <w:t>correlation between</w:t>
      </w:r>
      <w:r w:rsidR="006F307E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BD1553"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D1553" w:rsidRPr="00C222B0">
        <w:rPr>
          <w:rFonts w:ascii="Times New Roman" w:hAnsi="Times New Roman" w:cs="Times New Roman"/>
          <w:sz w:val="24"/>
          <w:szCs w:val="24"/>
        </w:rPr>
        <w:t>eigengenes</w:t>
      </w:r>
      <w:proofErr w:type="spellEnd"/>
      <w:r w:rsidR="00BD1553" w:rsidRPr="00C222B0">
        <w:rPr>
          <w:rFonts w:ascii="Times New Roman" w:hAnsi="Times New Roman" w:cs="Times New Roman"/>
          <w:sz w:val="24"/>
          <w:szCs w:val="24"/>
        </w:rPr>
        <w:t xml:space="preserve"> of two modules. </w:t>
      </w:r>
      <w:r w:rsidR="0054115C">
        <w:rPr>
          <w:rFonts w:ascii="Times New Roman" w:hAnsi="Times New Roman" w:cs="Times New Roman"/>
          <w:sz w:val="24"/>
          <w:szCs w:val="24"/>
        </w:rPr>
        <w:t xml:space="preserve">The modular </w:t>
      </w:r>
      <w:proofErr w:type="spellStart"/>
      <w:r w:rsidR="0054115C">
        <w:rPr>
          <w:rFonts w:ascii="Times New Roman" w:hAnsi="Times New Roman" w:cs="Times New Roman"/>
          <w:sz w:val="24"/>
          <w:szCs w:val="24"/>
        </w:rPr>
        <w:t>eigengene</w:t>
      </w:r>
      <w:proofErr w:type="spellEnd"/>
      <w:r w:rsidR="0054115C">
        <w:rPr>
          <w:rFonts w:ascii="Times New Roman" w:hAnsi="Times New Roman" w:cs="Times New Roman"/>
          <w:sz w:val="24"/>
          <w:szCs w:val="24"/>
        </w:rPr>
        <w:t xml:space="preserve"> represents the </w:t>
      </w:r>
      <w:r>
        <w:rPr>
          <w:rFonts w:ascii="Times New Roman" w:hAnsi="Times New Roman" w:cs="Times New Roman"/>
          <w:sz w:val="24"/>
          <w:szCs w:val="24"/>
        </w:rPr>
        <w:t xml:space="preserve">dynamic patterns of </w:t>
      </w:r>
      <w:r w:rsidR="0054115C">
        <w:rPr>
          <w:rFonts w:ascii="Times New Roman" w:hAnsi="Times New Roman" w:cs="Times New Roman"/>
          <w:sz w:val="24"/>
          <w:szCs w:val="24"/>
        </w:rPr>
        <w:t>temporal expression of modular genes</w:t>
      </w:r>
      <w:r w:rsidR="00C97E5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see </w:t>
      </w:r>
      <w:r w:rsidR="00C97E5A">
        <w:rPr>
          <w:rFonts w:ascii="Times New Roman" w:hAnsi="Times New Roman" w:cs="Times New Roman"/>
          <w:sz w:val="24"/>
          <w:szCs w:val="24"/>
        </w:rPr>
        <w:t>Methods)</w:t>
      </w:r>
      <w:r w:rsidR="0054115C">
        <w:rPr>
          <w:rFonts w:ascii="Times New Roman" w:hAnsi="Times New Roman" w:cs="Times New Roman"/>
          <w:sz w:val="24"/>
          <w:szCs w:val="24"/>
        </w:rPr>
        <w:t>.</w:t>
      </w:r>
    </w:p>
    <w:p w14:paraId="48B12B18" w14:textId="3B334A6E" w:rsidR="008039D4" w:rsidRDefault="007F0D9F" w:rsidP="00A321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 w:cs="Times New Roman"/>
          <w:sz w:val="24"/>
          <w:szCs w:val="24"/>
        </w:rPr>
        <w:t>W</w:t>
      </w:r>
      <w:r w:rsidR="007579D5" w:rsidRPr="00C222B0">
        <w:rPr>
          <w:rFonts w:ascii="Times New Roman" w:hAnsi="Times New Roman" w:cs="Times New Roman"/>
          <w:sz w:val="24"/>
          <w:szCs w:val="24"/>
        </w:rPr>
        <w:t>e calculated the</w:t>
      </w:r>
      <w:r w:rsidR="005E00C4">
        <w:rPr>
          <w:rFonts w:ascii="Times New Roman" w:hAnsi="Times New Roman" w:cs="Times New Roman"/>
          <w:sz w:val="24"/>
          <w:szCs w:val="24"/>
        </w:rPr>
        <w:t xml:space="preserve"> local</w:t>
      </w:r>
      <w:r w:rsidR="007579D5" w:rsidRPr="00C222B0">
        <w:rPr>
          <w:rFonts w:ascii="Times New Roman" w:hAnsi="Times New Roman" w:cs="Times New Roman"/>
          <w:sz w:val="24"/>
          <w:szCs w:val="24"/>
        </w:rPr>
        <w:t xml:space="preserve"> cor</w:t>
      </w:r>
      <w:r w:rsidRPr="00C222B0">
        <w:rPr>
          <w:rFonts w:ascii="Times New Roman" w:hAnsi="Times New Roman" w:cs="Times New Roman"/>
          <w:sz w:val="24"/>
          <w:szCs w:val="24"/>
        </w:rPr>
        <w:t>relation coefficient</w:t>
      </w:r>
      <w:r w:rsidR="001C1ED7">
        <w:rPr>
          <w:rFonts w:ascii="Times New Roman" w:hAnsi="Times New Roman" w:cs="Times New Roman"/>
          <w:sz w:val="24"/>
          <w:szCs w:val="24"/>
        </w:rPr>
        <w:t>s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C1ED7">
        <w:rPr>
          <w:rFonts w:ascii="Times New Roman" w:hAnsi="Times New Roman" w:cs="Times New Roman"/>
          <w:sz w:val="24"/>
          <w:szCs w:val="24"/>
        </w:rPr>
        <w:t>between modular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2B0">
        <w:rPr>
          <w:rFonts w:ascii="Times New Roman" w:hAnsi="Times New Roman" w:cs="Times New Roman"/>
          <w:sz w:val="24"/>
          <w:szCs w:val="24"/>
        </w:rPr>
        <w:t>eigengenes</w:t>
      </w:r>
      <w:proofErr w:type="spellEnd"/>
      <w:r w:rsidRPr="00C222B0">
        <w:rPr>
          <w:rFonts w:ascii="Times New Roman" w:hAnsi="Times New Roman" w:cs="Times New Roman"/>
          <w:sz w:val="24"/>
          <w:szCs w:val="24"/>
        </w:rPr>
        <w:t xml:space="preserve"> at different time </w:t>
      </w:r>
      <w:r w:rsidR="007503BB">
        <w:rPr>
          <w:rFonts w:ascii="Times New Roman" w:hAnsi="Times New Roman" w:cs="Times New Roman"/>
          <w:sz w:val="24"/>
          <w:szCs w:val="24"/>
        </w:rPr>
        <w:t>periods</w:t>
      </w:r>
      <w:r w:rsidRPr="00C222B0">
        <w:rPr>
          <w:rFonts w:ascii="Times New Roman" w:hAnsi="Times New Roman" w:cs="Times New Roman"/>
          <w:sz w:val="24"/>
          <w:szCs w:val="24"/>
        </w:rPr>
        <w:t xml:space="preserve"> of embryogenesis (</w:t>
      </w:r>
      <w:r w:rsidR="007503BB">
        <w:rPr>
          <w:rFonts w:ascii="Times New Roman" w:hAnsi="Times New Roman" w:cs="Times New Roman"/>
          <w:sz w:val="24"/>
          <w:szCs w:val="24"/>
        </w:rPr>
        <w:t xml:space="preserve">i.e., sliding time windows, </w:t>
      </w:r>
      <w:r w:rsidR="004D4B00">
        <w:rPr>
          <w:rFonts w:ascii="Times New Roman" w:hAnsi="Times New Roman" w:cs="Times New Roman"/>
          <w:sz w:val="24"/>
          <w:szCs w:val="24"/>
        </w:rPr>
        <w:t xml:space="preserve">see </w:t>
      </w:r>
      <w:r w:rsidRPr="00C222B0">
        <w:rPr>
          <w:rFonts w:ascii="Times New Roman" w:hAnsi="Times New Roman" w:cs="Times New Roman"/>
          <w:sz w:val="24"/>
          <w:szCs w:val="24"/>
        </w:rPr>
        <w:t>Methods).</w:t>
      </w:r>
      <w:r w:rsidR="006717A9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>For example, two conserved</w:t>
      </w:r>
      <w:r w:rsidR="002357D7">
        <w:rPr>
          <w:rFonts w:ascii="Times New Roman" w:hAnsi="Times New Roman" w:cs="Times New Roman"/>
          <w:sz w:val="24"/>
          <w:szCs w:val="24"/>
        </w:rPr>
        <w:t xml:space="preserve"> gene</w:t>
      </w:r>
      <w:r w:rsidRPr="00C222B0">
        <w:rPr>
          <w:rFonts w:ascii="Times New Roman" w:hAnsi="Times New Roman" w:cs="Times New Roman"/>
          <w:sz w:val="24"/>
          <w:szCs w:val="24"/>
        </w:rPr>
        <w:t xml:space="preserve"> modules</w:t>
      </w:r>
      <w:r w:rsidR="00210961">
        <w:rPr>
          <w:rFonts w:ascii="Times New Roman" w:hAnsi="Times New Roman" w:cs="Times New Roman"/>
          <w:sz w:val="24"/>
          <w:szCs w:val="24"/>
        </w:rPr>
        <w:t xml:space="preserve"> (</w:t>
      </w:r>
      <w:r w:rsidRPr="00C222B0">
        <w:rPr>
          <w:rFonts w:ascii="Times New Roman" w:hAnsi="Times New Roman" w:cs="Times New Roman"/>
          <w:sz w:val="24"/>
          <w:szCs w:val="24"/>
        </w:rPr>
        <w:t>c2 an</w:t>
      </w:r>
      <w:r w:rsidR="00987C3A" w:rsidRPr="00C222B0">
        <w:rPr>
          <w:rFonts w:ascii="Times New Roman" w:hAnsi="Times New Roman" w:cs="Times New Roman"/>
          <w:sz w:val="24"/>
          <w:szCs w:val="24"/>
        </w:rPr>
        <w:t>d c4</w:t>
      </w:r>
      <w:r w:rsidR="00210961">
        <w:rPr>
          <w:rFonts w:ascii="Times New Roman" w:hAnsi="Times New Roman" w:cs="Times New Roman"/>
          <w:sz w:val="24"/>
          <w:szCs w:val="24"/>
        </w:rPr>
        <w:t>)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395158">
        <w:rPr>
          <w:rFonts w:ascii="Times New Roman" w:hAnsi="Times New Roman" w:cs="Times New Roman"/>
          <w:sz w:val="24"/>
          <w:szCs w:val="24"/>
        </w:rPr>
        <w:t>showed the strongest</w:t>
      </w:r>
      <w:r w:rsidR="004D4B00">
        <w:rPr>
          <w:rFonts w:ascii="Times New Roman" w:hAnsi="Times New Roman" w:cs="Times New Roman"/>
          <w:sz w:val="24"/>
          <w:szCs w:val="24"/>
        </w:rPr>
        <w:t xml:space="preserve"> </w:t>
      </w:r>
      <w:r w:rsidR="00987C3A" w:rsidRPr="00C222B0">
        <w:rPr>
          <w:rFonts w:ascii="Times New Roman" w:hAnsi="Times New Roman" w:cs="Times New Roman"/>
          <w:sz w:val="24"/>
          <w:szCs w:val="24"/>
        </w:rPr>
        <w:t>correlat</w:t>
      </w:r>
      <w:r w:rsidR="00395158">
        <w:rPr>
          <w:rFonts w:ascii="Times New Roman" w:hAnsi="Times New Roman" w:cs="Times New Roman"/>
          <w:sz w:val="24"/>
          <w:szCs w:val="24"/>
        </w:rPr>
        <w:t>ion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4D4B00">
        <w:rPr>
          <w:rFonts w:ascii="Times New Roman" w:hAnsi="Times New Roman" w:cs="Times New Roman"/>
          <w:sz w:val="24"/>
          <w:szCs w:val="24"/>
        </w:rPr>
        <w:t>approximately</w:t>
      </w:r>
      <w:r w:rsidR="00512777">
        <w:rPr>
          <w:rFonts w:ascii="Times New Roman" w:hAnsi="Times New Roman" w:cs="Times New Roman"/>
          <w:sz w:val="24"/>
          <w:szCs w:val="24"/>
        </w:rPr>
        <w:t xml:space="preserve"> </w:t>
      </w:r>
      <w:r w:rsidR="00987C3A" w:rsidRPr="00C222B0">
        <w:rPr>
          <w:rFonts w:ascii="Times New Roman" w:hAnsi="Times New Roman" w:cs="Times New Roman"/>
          <w:sz w:val="24"/>
          <w:szCs w:val="24"/>
        </w:rPr>
        <w:t>3</w:t>
      </w:r>
      <w:r w:rsidR="00C361CD">
        <w:rPr>
          <w:rFonts w:ascii="Times New Roman" w:hAnsi="Times New Roman" w:cs="Times New Roman"/>
          <w:sz w:val="24"/>
          <w:szCs w:val="24"/>
        </w:rPr>
        <w:t>60 minutes after fertilization</w:t>
      </w:r>
      <w:r w:rsidR="004D4B00">
        <w:rPr>
          <w:rFonts w:ascii="Times New Roman" w:hAnsi="Times New Roman" w:cs="Times New Roman"/>
          <w:sz w:val="24"/>
          <w:szCs w:val="24"/>
        </w:rPr>
        <w:t>; this “</w:t>
      </w:r>
      <w:r w:rsidR="00987C3A" w:rsidRPr="00C222B0">
        <w:rPr>
          <w:rFonts w:ascii="Times New Roman" w:hAnsi="Times New Roman" w:cs="Times New Roman"/>
          <w:sz w:val="24"/>
          <w:szCs w:val="24"/>
        </w:rPr>
        <w:t>12</w:t>
      </w:r>
      <w:r w:rsidR="00987C3A" w:rsidRPr="00C222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D4B00">
        <w:rPr>
          <w:rFonts w:ascii="Times New Roman" w:hAnsi="Times New Roman" w:cs="Times New Roman"/>
          <w:sz w:val="24"/>
          <w:szCs w:val="24"/>
        </w:rPr>
        <w:t xml:space="preserve">” </w:t>
      </w:r>
      <w:r w:rsidR="00C361CD">
        <w:rPr>
          <w:rFonts w:ascii="Times New Roman" w:hAnsi="Times New Roman" w:cs="Times New Roman"/>
          <w:sz w:val="24"/>
          <w:szCs w:val="24"/>
        </w:rPr>
        <w:t>time window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 coincide</w:t>
      </w:r>
      <w:r w:rsidR="008039D4">
        <w:rPr>
          <w:rFonts w:ascii="Times New Roman" w:hAnsi="Times New Roman" w:cs="Times New Roman"/>
          <w:sz w:val="24"/>
          <w:szCs w:val="24"/>
        </w:rPr>
        <w:t>d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 with the </w:t>
      </w:r>
      <w:proofErr w:type="spellStart"/>
      <w:r w:rsidR="00987C3A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987C3A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hyperlink w:anchor="_ENREF_32" w:tooltip="Levin, 2012 #61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&lt;EndNote&gt;&lt;Cite&gt;&lt;Author&gt;Levin&lt;/Author&gt;&lt;Year&gt;2012&lt;/Year&gt;&lt;RecNum&gt;61&lt;/RecNum&gt;&lt;IDText&gt;22560298&lt;/IDText&gt;&lt;DisplayText&gt;&lt;style face="superscript"&gt;32&lt;/style&gt;&lt;/DisplayText&gt;&lt;record&gt;&lt;rec-number&gt;61&lt;/rec-number&gt;&lt;foreign-keys&gt;&lt;key app="EN" db-id="rvp5vazpr50febep0fa5terrdrffrv9xwv2d" timestamp="1414179833"&gt;61&lt;/key&gt;&lt;/foreign-keys&gt;&lt;ref-type name="Journal Article"&gt;17&lt;/ref-type&gt;&lt;contributors&gt;&lt;authors&gt;&lt;author&gt;Levin, M.&lt;/author&gt;&lt;author&gt;Hashimshony, T.&lt;/author&gt;&lt;author&gt;Wagner, F.&lt;/author&gt;&lt;author&gt;Yanai, I.&lt;/author&gt;&lt;/authors&gt;&lt;/contributors&gt;&lt;auth-address&gt;Department of Biology, Technion, Israel Institute of Technology, Haifa 32000, Israel.&lt;/auth-address&gt;&lt;titles&gt;&lt;title&gt;Developmental milestones punctuate gene expression in the Caenorhabditis embryo&lt;/title&gt;&lt;secondary-title&gt;Dev Cell&lt;/secondary-title&gt;&lt;alt-title&gt;Developmental cell&lt;/alt-title&gt;&lt;/titles&gt;&lt;periodical&gt;&lt;full-title&gt;Dev Cell&lt;/full-title&gt;&lt;abbr-1&gt;Developmental cell&lt;/abbr-1&gt;&lt;/periodical&gt;&lt;alt-periodical&gt;&lt;full-title&gt;Dev Cell&lt;/full-title&gt;&lt;abbr-1&gt;Developmental cell&lt;/abbr-1&gt;&lt;/alt-periodical&gt;&lt;pages&gt;1101-8&lt;/pages&gt;&lt;volume&gt;22&lt;/volume&gt;&lt;number&gt;5&lt;/number&gt;&lt;keywords&gt;&lt;keyword&gt;Animals&lt;/keyword&gt;&lt;keyword&gt;Arthropods&lt;/keyword&gt;&lt;keyword&gt;Caenorhabditis/*embryology/*genetics&lt;/keyword&gt;&lt;keyword&gt;Chordata&lt;/keyword&gt;&lt;keyword&gt;Conserved Sequence&lt;/keyword&gt;&lt;keyword&gt;*Gene Expression Regulation, Developmental&lt;/keyword&gt;&lt;keyword&gt;Helminth Proteins/*genetics&lt;/keyword&gt;&lt;keyword&gt;Phylogeny&lt;/keyword&gt;&lt;keyword&gt;RNA Interference&lt;/keyword&gt;&lt;keyword&gt;Species Specificity&lt;/keyword&gt;&lt;keyword&gt;Time Factors&lt;/keyword&gt;&lt;keyword&gt;Transcriptome/*physiology&lt;/keyword&gt;&lt;/keywords&gt;&lt;dates&gt;&lt;year&gt;2012&lt;/year&gt;&lt;pub-dates&gt;&lt;date&gt;May 15&lt;/date&gt;&lt;/pub-dates&gt;&lt;/dates&gt;&lt;isbn&gt;1878-1551 (Electronic)&amp;#xD;1534-5807 (Linking)&lt;/isbn&gt;&lt;accession-num&gt;22560298&lt;/accession-num&gt;&lt;urls&gt;&lt;related-urls&gt;&lt;url&gt;http://www.ncbi.nlm.nih.gov/pubmed/22560298&lt;/url&gt;&lt;/related-urls&gt;&lt;/urls&gt;&lt;electronic-resource-num&gt;10.1016/j.devcel.2012.04.004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32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A7666" w:rsidRPr="00C222B0">
        <w:rPr>
          <w:rFonts w:ascii="Times New Roman" w:hAnsi="Times New Roman" w:cs="Times New Roman"/>
          <w:sz w:val="24"/>
          <w:szCs w:val="24"/>
        </w:rPr>
        <w:t xml:space="preserve"> (</w:t>
      </w:r>
      <w:r w:rsidR="004D4B00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CA7666" w:rsidRPr="00C222B0">
        <w:rPr>
          <w:rFonts w:ascii="Times New Roman" w:hAnsi="Times New Roman" w:cs="Times New Roman"/>
          <w:sz w:val="24"/>
          <w:szCs w:val="24"/>
        </w:rPr>
        <w:t>Fig</w:t>
      </w:r>
      <w:r w:rsidR="004D4B00">
        <w:rPr>
          <w:rFonts w:ascii="Times New Roman" w:hAnsi="Times New Roman" w:cs="Times New Roman"/>
          <w:sz w:val="24"/>
          <w:szCs w:val="24"/>
        </w:rPr>
        <w:t>.</w:t>
      </w:r>
      <w:r w:rsidR="00CA766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B261CE" w:rsidRPr="00C222B0">
        <w:rPr>
          <w:rFonts w:ascii="Times New Roman" w:hAnsi="Times New Roman" w:cs="Times New Roman"/>
          <w:sz w:val="24"/>
          <w:szCs w:val="24"/>
        </w:rPr>
        <w:t>1</w:t>
      </w:r>
      <w:r w:rsidR="006C449D" w:rsidRPr="00C222B0">
        <w:rPr>
          <w:rFonts w:ascii="Times New Roman" w:hAnsi="Times New Roman" w:cs="Times New Roman"/>
          <w:sz w:val="24"/>
          <w:szCs w:val="24"/>
        </w:rPr>
        <w:t>a</w:t>
      </w:r>
      <w:r w:rsidR="00CA7666" w:rsidRPr="00C222B0">
        <w:rPr>
          <w:rFonts w:ascii="Times New Roman" w:hAnsi="Times New Roman" w:cs="Times New Roman"/>
          <w:sz w:val="24"/>
          <w:szCs w:val="24"/>
        </w:rPr>
        <w:t>)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. </w:t>
      </w:r>
      <w:r w:rsidR="00210961">
        <w:rPr>
          <w:rFonts w:ascii="Times New Roman" w:hAnsi="Times New Roman" w:cs="Times New Roman"/>
          <w:sz w:val="24"/>
          <w:szCs w:val="24"/>
        </w:rPr>
        <w:t>The c</w:t>
      </w:r>
      <w:r w:rsidR="00210961" w:rsidRPr="00C222B0">
        <w:rPr>
          <w:rFonts w:ascii="Times New Roman" w:hAnsi="Times New Roman" w:cs="Times New Roman"/>
          <w:sz w:val="24"/>
          <w:szCs w:val="24"/>
        </w:rPr>
        <w:t xml:space="preserve">2 </w:t>
      </w:r>
      <w:r w:rsidR="004D4B00">
        <w:rPr>
          <w:rFonts w:ascii="Times New Roman" w:hAnsi="Times New Roman" w:cs="Times New Roman"/>
          <w:sz w:val="24"/>
          <w:szCs w:val="24"/>
        </w:rPr>
        <w:t xml:space="preserve">module </w:t>
      </w:r>
      <w:r w:rsidR="008039D4">
        <w:rPr>
          <w:rFonts w:ascii="Times New Roman" w:hAnsi="Times New Roman" w:cs="Times New Roman"/>
          <w:sz w:val="24"/>
          <w:szCs w:val="24"/>
        </w:rPr>
        <w:t>was</w:t>
      </w:r>
      <w:r w:rsidR="008039D4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enriched </w:t>
      </w:r>
      <w:r w:rsidR="00210961">
        <w:rPr>
          <w:rFonts w:ascii="Times New Roman" w:hAnsi="Times New Roman" w:cs="Times New Roman"/>
          <w:sz w:val="24"/>
          <w:szCs w:val="24"/>
        </w:rPr>
        <w:t>for the GO term</w:t>
      </w:r>
      <w:r w:rsidR="00210961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87C3A" w:rsidRPr="00C222B0">
        <w:rPr>
          <w:rFonts w:ascii="Times New Roman" w:hAnsi="Times New Roman" w:cs="Times New Roman"/>
          <w:sz w:val="24"/>
          <w:szCs w:val="24"/>
        </w:rPr>
        <w:t>‘transmem</w:t>
      </w:r>
      <w:r w:rsidR="008F5AF2">
        <w:rPr>
          <w:rFonts w:ascii="Times New Roman" w:hAnsi="Times New Roman" w:cs="Times New Roman"/>
          <w:sz w:val="24"/>
          <w:szCs w:val="24"/>
        </w:rPr>
        <w:t>brane transporter activity’ (p &lt;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 1</w:t>
      </w:r>
      <w:r w:rsidR="008F5AF2">
        <w:rPr>
          <w:rFonts w:ascii="Times New Roman" w:hAnsi="Times New Roman" w:cs="Times New Roman"/>
          <w:sz w:val="24"/>
          <w:szCs w:val="24"/>
        </w:rPr>
        <w:t>e</w:t>
      </w:r>
      <w:r w:rsidR="00987C3A" w:rsidRPr="008F5AF2">
        <w:rPr>
          <w:rFonts w:ascii="Times New Roman" w:hAnsi="Times New Roman" w:cs="Times New Roman"/>
          <w:sz w:val="24"/>
          <w:szCs w:val="24"/>
        </w:rPr>
        <w:t>-16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) </w:t>
      </w:r>
      <w:r w:rsidR="004D4B00">
        <w:rPr>
          <w:rFonts w:ascii="Times New Roman" w:hAnsi="Times New Roman" w:cs="Times New Roman"/>
          <w:sz w:val="24"/>
          <w:szCs w:val="24"/>
        </w:rPr>
        <w:t>and the</w:t>
      </w:r>
      <w:r w:rsidR="004D4B0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c4 </w:t>
      </w:r>
      <w:r w:rsidR="004D4B00">
        <w:rPr>
          <w:rFonts w:ascii="Times New Roman" w:hAnsi="Times New Roman" w:cs="Times New Roman"/>
          <w:sz w:val="24"/>
          <w:szCs w:val="24"/>
        </w:rPr>
        <w:t xml:space="preserve">module </w:t>
      </w:r>
      <w:r w:rsidR="008039D4">
        <w:rPr>
          <w:rFonts w:ascii="Times New Roman" w:hAnsi="Times New Roman" w:cs="Times New Roman"/>
          <w:sz w:val="24"/>
          <w:szCs w:val="24"/>
        </w:rPr>
        <w:t>was</w:t>
      </w:r>
      <w:r w:rsidR="008039D4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enriched </w:t>
      </w:r>
      <w:r w:rsidR="004A45CF">
        <w:rPr>
          <w:rFonts w:ascii="Times New Roman" w:hAnsi="Times New Roman" w:cs="Times New Roman"/>
          <w:sz w:val="24"/>
          <w:szCs w:val="24"/>
        </w:rPr>
        <w:t>for the term</w:t>
      </w:r>
      <w:r w:rsidR="004A45CF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‘ribosome’ (p </w:t>
      </w:r>
      <w:r w:rsidR="009271A8">
        <w:rPr>
          <w:rFonts w:ascii="Times New Roman" w:hAnsi="Times New Roman" w:cs="Times New Roman"/>
          <w:sz w:val="24"/>
          <w:szCs w:val="24"/>
        </w:rPr>
        <w:t>&lt; 2.2</w:t>
      </w:r>
      <w:r w:rsidR="006357BB">
        <w:rPr>
          <w:rFonts w:ascii="Times New Roman" w:hAnsi="Times New Roman" w:cs="Times New Roman"/>
          <w:sz w:val="24"/>
          <w:szCs w:val="24"/>
        </w:rPr>
        <w:t>e-16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). Although </w:t>
      </w:r>
      <w:r w:rsidR="004A45CF" w:rsidRPr="00C222B0">
        <w:rPr>
          <w:rFonts w:ascii="Times New Roman" w:hAnsi="Times New Roman" w:cs="Times New Roman"/>
          <w:sz w:val="24"/>
          <w:szCs w:val="24"/>
        </w:rPr>
        <w:t>th</w:t>
      </w:r>
      <w:r w:rsidR="004A45CF">
        <w:rPr>
          <w:rFonts w:ascii="Times New Roman" w:hAnsi="Times New Roman" w:cs="Times New Roman"/>
          <w:sz w:val="24"/>
          <w:szCs w:val="24"/>
        </w:rPr>
        <w:t>e</w:t>
      </w:r>
      <w:r w:rsidR="004A45CF" w:rsidRPr="00C222B0">
        <w:rPr>
          <w:rFonts w:ascii="Times New Roman" w:hAnsi="Times New Roman" w:cs="Times New Roman"/>
          <w:sz w:val="24"/>
          <w:szCs w:val="24"/>
        </w:rPr>
        <w:t xml:space="preserve">se 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gene modules </w:t>
      </w:r>
      <w:r w:rsidR="00E27728" w:rsidRPr="00C222B0">
        <w:rPr>
          <w:rFonts w:ascii="Times New Roman" w:hAnsi="Times New Roman" w:cs="Times New Roman"/>
          <w:sz w:val="24"/>
          <w:szCs w:val="24"/>
        </w:rPr>
        <w:t xml:space="preserve">usually </w:t>
      </w:r>
      <w:r w:rsidR="00987C3A" w:rsidRPr="00C222B0">
        <w:rPr>
          <w:rFonts w:ascii="Times New Roman" w:hAnsi="Times New Roman" w:cs="Times New Roman"/>
          <w:sz w:val="24"/>
          <w:szCs w:val="24"/>
        </w:rPr>
        <w:t xml:space="preserve">play </w:t>
      </w:r>
      <w:r w:rsidR="004D4B00">
        <w:rPr>
          <w:rFonts w:ascii="Times New Roman" w:hAnsi="Times New Roman" w:cs="Times New Roman"/>
          <w:sz w:val="24"/>
          <w:szCs w:val="24"/>
        </w:rPr>
        <w:t xml:space="preserve">independent </w:t>
      </w:r>
      <w:r w:rsidR="00987C3A" w:rsidRPr="00C222B0">
        <w:rPr>
          <w:rFonts w:ascii="Times New Roman" w:hAnsi="Times New Roman" w:cs="Times New Roman"/>
          <w:sz w:val="24"/>
          <w:szCs w:val="24"/>
        </w:rPr>
        <w:t>role</w:t>
      </w:r>
      <w:r w:rsidR="004D4B00">
        <w:rPr>
          <w:rFonts w:ascii="Times New Roman" w:hAnsi="Times New Roman" w:cs="Times New Roman"/>
          <w:sz w:val="24"/>
          <w:szCs w:val="24"/>
        </w:rPr>
        <w:t>s</w:t>
      </w:r>
      <w:r w:rsidR="00E27728" w:rsidRPr="00C222B0">
        <w:rPr>
          <w:rFonts w:ascii="Times New Roman" w:hAnsi="Times New Roman" w:cs="Times New Roman"/>
          <w:sz w:val="24"/>
          <w:szCs w:val="24"/>
        </w:rPr>
        <w:t xml:space="preserve">, they </w:t>
      </w:r>
      <w:r w:rsidR="004D4B00">
        <w:rPr>
          <w:rFonts w:ascii="Times New Roman" w:hAnsi="Times New Roman" w:cs="Times New Roman"/>
          <w:sz w:val="24"/>
          <w:szCs w:val="24"/>
        </w:rPr>
        <w:t>appear</w:t>
      </w:r>
      <w:r w:rsidR="004D4B0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27728" w:rsidRPr="00C222B0">
        <w:rPr>
          <w:rFonts w:ascii="Times New Roman" w:hAnsi="Times New Roman" w:cs="Times New Roman"/>
          <w:sz w:val="24"/>
          <w:szCs w:val="24"/>
        </w:rPr>
        <w:t xml:space="preserve">to be under the same regulatory control during </w:t>
      </w:r>
      <w:r w:rsidR="004A45CF">
        <w:rPr>
          <w:rFonts w:ascii="Times New Roman" w:hAnsi="Times New Roman" w:cs="Times New Roman"/>
          <w:sz w:val="24"/>
          <w:szCs w:val="24"/>
        </w:rPr>
        <w:t>the</w:t>
      </w:r>
      <w:r w:rsidR="004A45CF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4A45CF">
        <w:rPr>
          <w:rFonts w:ascii="Times New Roman" w:hAnsi="Times New Roman" w:cs="Times New Roman"/>
          <w:sz w:val="24"/>
          <w:szCs w:val="24"/>
        </w:rPr>
        <w:t xml:space="preserve">worm </w:t>
      </w:r>
      <w:proofErr w:type="spellStart"/>
      <w:r w:rsidR="00E27728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E27728" w:rsidRPr="00C222B0">
        <w:rPr>
          <w:rFonts w:ascii="Times New Roman" w:hAnsi="Times New Roman" w:cs="Times New Roman"/>
          <w:sz w:val="24"/>
          <w:szCs w:val="24"/>
        </w:rPr>
        <w:t xml:space="preserve"> stage. This unusual correlation </w:t>
      </w:r>
      <w:r w:rsidR="00395158">
        <w:rPr>
          <w:rFonts w:ascii="Times New Roman" w:hAnsi="Times New Roman" w:cs="Times New Roman"/>
          <w:sz w:val="24"/>
          <w:szCs w:val="24"/>
        </w:rPr>
        <w:t>might</w:t>
      </w:r>
      <w:r w:rsidR="00395158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27728" w:rsidRPr="00C222B0">
        <w:rPr>
          <w:rFonts w:ascii="Times New Roman" w:hAnsi="Times New Roman" w:cs="Times New Roman"/>
          <w:sz w:val="24"/>
          <w:szCs w:val="24"/>
        </w:rPr>
        <w:t xml:space="preserve">lead </w:t>
      </w:r>
      <w:r w:rsidR="007016A5" w:rsidRPr="00C222B0">
        <w:rPr>
          <w:rFonts w:ascii="Times New Roman" w:hAnsi="Times New Roman" w:cs="Times New Roman"/>
          <w:sz w:val="24"/>
          <w:szCs w:val="24"/>
        </w:rPr>
        <w:t xml:space="preserve">to </w:t>
      </w:r>
      <w:r w:rsidR="00E27728" w:rsidRPr="00C222B0">
        <w:rPr>
          <w:rFonts w:ascii="Times New Roman" w:hAnsi="Times New Roman" w:cs="Times New Roman"/>
          <w:sz w:val="24"/>
          <w:szCs w:val="24"/>
        </w:rPr>
        <w:t>the hourglass pattern of development</w:t>
      </w:r>
      <w:hyperlink w:anchor="_ENREF_17" w:tooltip="Raff, 1996 #55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&lt;EndNote&gt;&lt;Cite&gt;&lt;Author&gt;Raff&lt;/Author&gt;&lt;Year&gt;1996&lt;/Year&gt;&lt;RecNum&gt;557&lt;/RecNum&gt;&lt;IDText&gt;1373968&lt;/IDText&gt;&lt;DisplayText&gt;&lt;style face="superscript"&gt;17&lt;/style&gt;&lt;/DisplayText&gt;&lt;record&gt;&lt;rec-number&gt;557&lt;/rec-number&gt;&lt;foreign-keys&gt;&lt;key app="EN" db-id="rvp5vazpr50febep0fa5terrdrffrv9xwv2d" timestamp="1513993395"&gt;557&lt;/key&gt;&lt;/foreign-keys&gt;&lt;ref-type name="Book"&gt;6&lt;/ref-type&gt;&lt;contributors&gt;&lt;authors&gt;&lt;author&gt;Raff, Rudolf A.&lt;/author&gt;&lt;/authors&gt;&lt;/contributors&gt;&lt;titles&gt;&lt;title&gt;The shape of life : genes, development, and the evolution of animal form&lt;/title&gt;&lt;/titles&gt;&lt;pages&gt;xxiii,520p&lt;/pages&gt;&lt;keywords&gt;&lt;keyword&gt;Evolutionary genetics.&lt;/keyword&gt;&lt;/keywords&gt;&lt;dates&gt;&lt;year&gt;1996&lt;/year&gt;&lt;/dates&gt;&lt;pub-location&gt;Chicago ; London&lt;/pub-location&gt;&lt;publisher&gt;University of Chicago Press&lt;/publisher&gt;&lt;isbn&gt;0226702650&amp;#xD;0226702669&lt;/isbn&gt;&lt;accession-num&gt;1373968&lt;/accession-num&gt;&lt;call-num&gt;UL: South Front, Floor 5 379:6.c.95.555&lt;/call-num&gt;&lt;urls&gt;&lt;/urls&gt;&lt;/record&gt;&lt;/Cite&gt;&lt;/EndNote&gt;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E27728" w:rsidRPr="00C222B0">
        <w:rPr>
          <w:rFonts w:ascii="Times New Roman" w:hAnsi="Times New Roman" w:cs="Times New Roman"/>
          <w:sz w:val="24"/>
          <w:szCs w:val="24"/>
        </w:rPr>
        <w:t>.</w:t>
      </w:r>
      <w:r w:rsidR="0075093E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4D4B00">
        <w:rPr>
          <w:rFonts w:ascii="Times New Roman" w:hAnsi="Times New Roman" w:cs="Times New Roman"/>
          <w:sz w:val="24"/>
          <w:szCs w:val="24"/>
        </w:rPr>
        <w:t>By contrast</w:t>
      </w:r>
      <w:r w:rsidR="0075093E" w:rsidRPr="00C222B0">
        <w:rPr>
          <w:rFonts w:ascii="Times New Roman" w:hAnsi="Times New Roman" w:cs="Times New Roman"/>
          <w:sz w:val="24"/>
          <w:szCs w:val="24"/>
        </w:rPr>
        <w:t xml:space="preserve">, a pair of worm-specific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75093E" w:rsidRPr="00C222B0">
        <w:rPr>
          <w:rFonts w:ascii="Times New Roman" w:hAnsi="Times New Roman" w:cs="Times New Roman"/>
          <w:sz w:val="24"/>
          <w:szCs w:val="24"/>
        </w:rPr>
        <w:t>modules</w:t>
      </w:r>
      <w:r w:rsidR="00CC5309">
        <w:rPr>
          <w:rFonts w:ascii="Times New Roman" w:hAnsi="Times New Roman" w:cs="Times New Roman"/>
          <w:sz w:val="24"/>
          <w:szCs w:val="24"/>
        </w:rPr>
        <w:t xml:space="preserve"> (</w:t>
      </w:r>
      <w:r w:rsidR="0075093E" w:rsidRPr="00C222B0">
        <w:rPr>
          <w:rFonts w:ascii="Times New Roman" w:hAnsi="Times New Roman" w:cs="Times New Roman"/>
          <w:sz w:val="24"/>
          <w:szCs w:val="24"/>
        </w:rPr>
        <w:t>w10 and w13</w:t>
      </w:r>
      <w:r w:rsidR="00CC5309">
        <w:rPr>
          <w:rFonts w:ascii="Times New Roman" w:hAnsi="Times New Roman" w:cs="Times New Roman"/>
          <w:sz w:val="24"/>
          <w:szCs w:val="24"/>
        </w:rPr>
        <w:t>)</w:t>
      </w:r>
      <w:r w:rsidR="00CC5309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75093E" w:rsidRPr="00C222B0">
        <w:rPr>
          <w:rFonts w:ascii="Times New Roman" w:hAnsi="Times New Roman" w:cs="Times New Roman"/>
          <w:sz w:val="24"/>
          <w:szCs w:val="24"/>
        </w:rPr>
        <w:t>show</w:t>
      </w:r>
      <w:r w:rsidR="004D4B00">
        <w:rPr>
          <w:rFonts w:ascii="Times New Roman" w:hAnsi="Times New Roman" w:cs="Times New Roman"/>
          <w:sz w:val="24"/>
          <w:szCs w:val="24"/>
        </w:rPr>
        <w:t>ed</w:t>
      </w:r>
      <w:r w:rsidR="0075093E" w:rsidRPr="00C222B0">
        <w:rPr>
          <w:rFonts w:ascii="Times New Roman" w:hAnsi="Times New Roman" w:cs="Times New Roman"/>
          <w:sz w:val="24"/>
          <w:szCs w:val="24"/>
        </w:rPr>
        <w:t xml:space="preserve"> relatively low correlation during the </w:t>
      </w:r>
      <w:proofErr w:type="spellStart"/>
      <w:r w:rsidR="0075093E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75093E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CA766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6C449D" w:rsidRPr="00C222B0">
        <w:rPr>
          <w:rFonts w:ascii="Times New Roman" w:hAnsi="Times New Roman" w:cs="Times New Roman"/>
          <w:sz w:val="24"/>
          <w:szCs w:val="24"/>
        </w:rPr>
        <w:t>(</w:t>
      </w:r>
      <w:r w:rsidR="004D4B00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6C449D" w:rsidRPr="00C222B0">
        <w:rPr>
          <w:rFonts w:ascii="Times New Roman" w:hAnsi="Times New Roman" w:cs="Times New Roman"/>
          <w:sz w:val="24"/>
          <w:szCs w:val="24"/>
        </w:rPr>
        <w:t>Fig</w:t>
      </w:r>
      <w:r w:rsidR="004D4B00">
        <w:rPr>
          <w:rFonts w:ascii="Times New Roman" w:hAnsi="Times New Roman" w:cs="Times New Roman"/>
          <w:sz w:val="24"/>
          <w:szCs w:val="24"/>
        </w:rPr>
        <w:t xml:space="preserve">. </w:t>
      </w:r>
      <w:r w:rsidR="006C449D" w:rsidRPr="00C222B0">
        <w:rPr>
          <w:rFonts w:ascii="Times New Roman" w:hAnsi="Times New Roman" w:cs="Times New Roman"/>
          <w:sz w:val="24"/>
          <w:szCs w:val="24"/>
        </w:rPr>
        <w:t>1b</w:t>
      </w:r>
      <w:r w:rsidR="0075093E" w:rsidRPr="00C222B0">
        <w:rPr>
          <w:rFonts w:ascii="Times New Roman" w:hAnsi="Times New Roman" w:cs="Times New Roman"/>
          <w:sz w:val="24"/>
          <w:szCs w:val="24"/>
        </w:rPr>
        <w:t>)</w:t>
      </w:r>
      <w:r w:rsidR="000E08FB" w:rsidRPr="00C222B0">
        <w:rPr>
          <w:rFonts w:ascii="Times New Roman" w:hAnsi="Times New Roman" w:cs="Times New Roman"/>
          <w:sz w:val="24"/>
          <w:szCs w:val="24"/>
        </w:rPr>
        <w:t xml:space="preserve">, </w:t>
      </w:r>
      <w:r w:rsidR="00CC5309">
        <w:rPr>
          <w:rFonts w:ascii="Times New Roman" w:hAnsi="Times New Roman" w:cs="Times New Roman"/>
          <w:sz w:val="24"/>
          <w:szCs w:val="24"/>
        </w:rPr>
        <w:t>suggesting that</w:t>
      </w:r>
      <w:r w:rsidR="00CC5309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0E08FB" w:rsidRPr="00C222B0">
        <w:rPr>
          <w:rFonts w:ascii="Times New Roman" w:hAnsi="Times New Roman" w:cs="Times New Roman"/>
          <w:sz w:val="24"/>
          <w:szCs w:val="24"/>
        </w:rPr>
        <w:t>species-specific gene modules may be under different regulatory controls at this stage</w:t>
      </w:r>
      <w:r w:rsidR="003E3DA8">
        <w:rPr>
          <w:rFonts w:ascii="Times New Roman" w:hAnsi="Times New Roman" w:cs="Times New Roman"/>
          <w:sz w:val="24"/>
          <w:szCs w:val="24"/>
        </w:rPr>
        <w:t xml:space="preserve"> and </w:t>
      </w:r>
      <w:r w:rsidR="003E3DA8" w:rsidRPr="003E3DA8">
        <w:rPr>
          <w:rFonts w:ascii="Times New Roman" w:hAnsi="Times New Roman" w:cs="Times New Roman"/>
          <w:sz w:val="24"/>
          <w:szCs w:val="24"/>
        </w:rPr>
        <w:t>they might not be responsible for the hourglass pattern</w:t>
      </w:r>
      <w:r w:rsidR="000E08FB" w:rsidRPr="00C222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D83689" w14:textId="40747AD9" w:rsidR="00F773DA" w:rsidRPr="00C222B0" w:rsidRDefault="00732901" w:rsidP="00A321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 be generalized, w</w:t>
      </w:r>
      <w:r w:rsidR="000E08FB" w:rsidRPr="00C222B0">
        <w:rPr>
          <w:rFonts w:ascii="Times New Roman" w:hAnsi="Times New Roman" w:cs="Times New Roman"/>
          <w:sz w:val="24"/>
          <w:szCs w:val="24"/>
        </w:rPr>
        <w:t xml:space="preserve">e checked all pairwise correlations between conserved </w:t>
      </w:r>
      <w:r w:rsidR="00205865">
        <w:rPr>
          <w:rFonts w:ascii="Times New Roman" w:hAnsi="Times New Roman" w:cs="Times New Roman"/>
          <w:sz w:val="24"/>
          <w:szCs w:val="24"/>
        </w:rPr>
        <w:t>and</w:t>
      </w:r>
      <w:r w:rsidR="00205865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0E08FB" w:rsidRPr="00C222B0">
        <w:rPr>
          <w:rFonts w:ascii="Times New Roman" w:hAnsi="Times New Roman" w:cs="Times New Roman"/>
          <w:sz w:val="24"/>
          <w:szCs w:val="24"/>
        </w:rPr>
        <w:t>worm-specific modules.</w:t>
      </w:r>
      <w:r w:rsidR="009520D5">
        <w:rPr>
          <w:rFonts w:ascii="Times New Roman" w:hAnsi="Times New Roman" w:cs="Times New Roman"/>
          <w:sz w:val="24"/>
          <w:szCs w:val="24"/>
        </w:rPr>
        <w:t xml:space="preserve"> </w:t>
      </w:r>
      <w:r w:rsidR="00901E32">
        <w:rPr>
          <w:rFonts w:ascii="Times New Roman" w:hAnsi="Times New Roman" w:cs="Times New Roman"/>
          <w:sz w:val="24"/>
          <w:szCs w:val="24"/>
        </w:rPr>
        <w:t>As shown in Figure</w:t>
      </w:r>
      <w:r w:rsidR="000B1B3A">
        <w:rPr>
          <w:rFonts w:ascii="Times New Roman" w:hAnsi="Times New Roman" w:cs="Times New Roman"/>
          <w:sz w:val="24"/>
          <w:szCs w:val="24"/>
        </w:rPr>
        <w:t>s</w:t>
      </w:r>
      <w:r w:rsidR="00901E32">
        <w:rPr>
          <w:rFonts w:ascii="Times New Roman" w:hAnsi="Times New Roman" w:cs="Times New Roman"/>
          <w:sz w:val="24"/>
          <w:szCs w:val="24"/>
        </w:rPr>
        <w:t xml:space="preserve"> 3</w:t>
      </w:r>
      <w:r w:rsidR="001A08AE" w:rsidRPr="00C222B0">
        <w:rPr>
          <w:rFonts w:ascii="Times New Roman" w:hAnsi="Times New Roman" w:cs="Times New Roman"/>
          <w:sz w:val="24"/>
          <w:szCs w:val="24"/>
        </w:rPr>
        <w:t>a</w:t>
      </w:r>
      <w:r w:rsidR="006E7738" w:rsidRPr="00C222B0">
        <w:rPr>
          <w:rFonts w:ascii="Times New Roman" w:hAnsi="Times New Roman" w:cs="Times New Roman"/>
          <w:sz w:val="24"/>
          <w:szCs w:val="24"/>
        </w:rPr>
        <w:t xml:space="preserve"> and </w:t>
      </w:r>
      <w:r w:rsidR="00901E32">
        <w:rPr>
          <w:rFonts w:ascii="Times New Roman" w:hAnsi="Times New Roman" w:cs="Times New Roman"/>
          <w:sz w:val="24"/>
          <w:szCs w:val="24"/>
        </w:rPr>
        <w:t>4</w:t>
      </w:r>
      <w:r w:rsidR="007579D5" w:rsidRPr="00C222B0">
        <w:rPr>
          <w:rFonts w:ascii="Times New Roman" w:hAnsi="Times New Roman" w:cs="Times New Roman"/>
          <w:sz w:val="24"/>
          <w:szCs w:val="24"/>
        </w:rPr>
        <w:t>,</w:t>
      </w:r>
      <w:r w:rsidR="00B845F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0B1B3A">
        <w:rPr>
          <w:rFonts w:ascii="Times New Roman" w:hAnsi="Times New Roman" w:cs="Times New Roman"/>
          <w:sz w:val="24"/>
          <w:szCs w:val="24"/>
        </w:rPr>
        <w:t>the strongest</w:t>
      </w:r>
      <w:r w:rsidR="000B1B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B845FA" w:rsidRPr="00C222B0">
        <w:rPr>
          <w:rFonts w:ascii="Times New Roman" w:hAnsi="Times New Roman" w:cs="Times New Roman"/>
          <w:sz w:val="24"/>
          <w:szCs w:val="24"/>
        </w:rPr>
        <w:t>correlation</w:t>
      </w:r>
      <w:r w:rsidR="00AE2715" w:rsidRPr="00C222B0">
        <w:rPr>
          <w:rFonts w:ascii="Times New Roman" w:hAnsi="Times New Roman" w:cs="Times New Roman"/>
          <w:sz w:val="24"/>
          <w:szCs w:val="24"/>
        </w:rPr>
        <w:t>s</w:t>
      </w:r>
      <w:r w:rsidR="00B845FA" w:rsidRPr="00C222B0">
        <w:rPr>
          <w:rFonts w:ascii="Times New Roman" w:hAnsi="Times New Roman" w:cs="Times New Roman"/>
          <w:sz w:val="24"/>
          <w:szCs w:val="24"/>
        </w:rPr>
        <w:t xml:space="preserve"> between </w:t>
      </w:r>
      <w:r w:rsidR="008039D4">
        <w:rPr>
          <w:rFonts w:ascii="Times New Roman" w:hAnsi="Times New Roman" w:cs="Times New Roman"/>
          <w:sz w:val="24"/>
          <w:szCs w:val="24"/>
        </w:rPr>
        <w:t xml:space="preserve">the </w:t>
      </w:r>
      <w:r w:rsidR="002113EB" w:rsidRPr="00C222B0">
        <w:rPr>
          <w:rFonts w:ascii="Times New Roman" w:hAnsi="Times New Roman" w:cs="Times New Roman"/>
          <w:sz w:val="24"/>
          <w:szCs w:val="24"/>
        </w:rPr>
        <w:t xml:space="preserve">29 </w:t>
      </w:r>
      <w:r w:rsidR="00B845FA" w:rsidRPr="00C222B0">
        <w:rPr>
          <w:rFonts w:ascii="Times New Roman" w:hAnsi="Times New Roman" w:cs="Times New Roman"/>
          <w:sz w:val="24"/>
          <w:szCs w:val="24"/>
        </w:rPr>
        <w:t xml:space="preserve">conserved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B845FA" w:rsidRPr="00C222B0">
        <w:rPr>
          <w:rFonts w:ascii="Times New Roman" w:hAnsi="Times New Roman" w:cs="Times New Roman"/>
          <w:sz w:val="24"/>
          <w:szCs w:val="24"/>
        </w:rPr>
        <w:t xml:space="preserve">modules </w:t>
      </w:r>
      <w:r w:rsidR="000B1B3A">
        <w:rPr>
          <w:rFonts w:ascii="Times New Roman" w:hAnsi="Times New Roman" w:cs="Times New Roman"/>
          <w:sz w:val="24"/>
          <w:szCs w:val="24"/>
        </w:rPr>
        <w:t>occurred during</w:t>
      </w:r>
      <w:r w:rsidR="00583D41">
        <w:rPr>
          <w:rFonts w:ascii="Times New Roman" w:hAnsi="Times New Roman" w:cs="Times New Roman"/>
          <w:sz w:val="24"/>
          <w:szCs w:val="24"/>
        </w:rPr>
        <w:t xml:space="preserve"> </w:t>
      </w:r>
      <w:r w:rsidR="00B845FA"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845FA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B845FA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0B1B3A">
        <w:rPr>
          <w:rFonts w:ascii="Times New Roman" w:hAnsi="Times New Roman" w:cs="Times New Roman"/>
          <w:sz w:val="24"/>
          <w:szCs w:val="24"/>
        </w:rPr>
        <w:t>.</w:t>
      </w:r>
      <w:r w:rsidR="00F773D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246C45" w:rsidRPr="00C222B0">
        <w:rPr>
          <w:rFonts w:ascii="Times New Roman" w:hAnsi="Times New Roman" w:cs="Times New Roman"/>
          <w:sz w:val="24"/>
          <w:szCs w:val="24"/>
        </w:rPr>
        <w:t>However</w:t>
      </w:r>
      <w:r w:rsidR="002113EB" w:rsidRPr="00C222B0">
        <w:rPr>
          <w:rFonts w:ascii="Times New Roman" w:hAnsi="Times New Roman" w:cs="Times New Roman"/>
          <w:sz w:val="24"/>
          <w:szCs w:val="24"/>
        </w:rPr>
        <w:t>, t</w:t>
      </w:r>
      <w:r w:rsidR="00725DB2" w:rsidRPr="00C222B0">
        <w:rPr>
          <w:rFonts w:ascii="Times New Roman" w:hAnsi="Times New Roman" w:cs="Times New Roman"/>
          <w:sz w:val="24"/>
          <w:szCs w:val="24"/>
        </w:rPr>
        <w:t>he</w:t>
      </w:r>
      <w:r w:rsidR="00676A28" w:rsidRPr="00C222B0">
        <w:rPr>
          <w:rFonts w:ascii="Times New Roman" w:hAnsi="Times New Roman" w:cs="Times New Roman"/>
          <w:sz w:val="24"/>
          <w:szCs w:val="24"/>
        </w:rPr>
        <w:t xml:space="preserve"> 108</w:t>
      </w:r>
      <w:r w:rsidR="00725DB2" w:rsidRPr="00C222B0">
        <w:rPr>
          <w:rFonts w:ascii="Times New Roman" w:hAnsi="Times New Roman" w:cs="Times New Roman"/>
          <w:sz w:val="24"/>
          <w:szCs w:val="24"/>
        </w:rPr>
        <w:t xml:space="preserve"> worm-specific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725DB2" w:rsidRPr="00C222B0">
        <w:rPr>
          <w:rFonts w:ascii="Times New Roman" w:hAnsi="Times New Roman" w:cs="Times New Roman"/>
          <w:sz w:val="24"/>
          <w:szCs w:val="24"/>
        </w:rPr>
        <w:t xml:space="preserve">modules </w:t>
      </w:r>
      <w:r w:rsidR="000B1B3A">
        <w:rPr>
          <w:rFonts w:ascii="Times New Roman" w:hAnsi="Times New Roman" w:cs="Times New Roman"/>
          <w:sz w:val="24"/>
          <w:szCs w:val="24"/>
        </w:rPr>
        <w:t>did</w:t>
      </w:r>
      <w:r w:rsidR="000B1B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725DB2" w:rsidRPr="00C222B0">
        <w:rPr>
          <w:rFonts w:ascii="Times New Roman" w:hAnsi="Times New Roman" w:cs="Times New Roman"/>
          <w:sz w:val="24"/>
          <w:szCs w:val="24"/>
        </w:rPr>
        <w:t xml:space="preserve">not </w:t>
      </w:r>
      <w:r w:rsidR="000B1B3A">
        <w:rPr>
          <w:rFonts w:ascii="Times New Roman" w:hAnsi="Times New Roman" w:cs="Times New Roman"/>
          <w:sz w:val="24"/>
          <w:szCs w:val="24"/>
        </w:rPr>
        <w:t>show</w:t>
      </w:r>
      <w:r w:rsidR="000B1B3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725DB2" w:rsidRPr="00C222B0">
        <w:rPr>
          <w:rFonts w:ascii="Times New Roman" w:hAnsi="Times New Roman" w:cs="Times New Roman"/>
          <w:sz w:val="24"/>
          <w:szCs w:val="24"/>
        </w:rPr>
        <w:t>increased interconnection</w:t>
      </w:r>
      <w:r w:rsidR="000B1B3A">
        <w:rPr>
          <w:rFonts w:ascii="Times New Roman" w:hAnsi="Times New Roman" w:cs="Times New Roman"/>
          <w:sz w:val="24"/>
          <w:szCs w:val="24"/>
        </w:rPr>
        <w:t>s</w:t>
      </w:r>
      <w:r w:rsidR="00725DB2" w:rsidRPr="00C222B0">
        <w:rPr>
          <w:rFonts w:ascii="Times New Roman" w:hAnsi="Times New Roman" w:cs="Times New Roman"/>
          <w:sz w:val="24"/>
          <w:szCs w:val="24"/>
        </w:rPr>
        <w:t xml:space="preserve"> during mid-embryogenesis</w:t>
      </w:r>
      <w:r w:rsidR="00901E32">
        <w:rPr>
          <w:rFonts w:ascii="Times New Roman" w:hAnsi="Times New Roman" w:cs="Times New Roman"/>
          <w:sz w:val="24"/>
          <w:szCs w:val="24"/>
        </w:rPr>
        <w:t xml:space="preserve"> (Fig</w:t>
      </w:r>
      <w:r w:rsidR="004D4B00">
        <w:rPr>
          <w:rFonts w:ascii="Times New Roman" w:hAnsi="Times New Roman" w:cs="Times New Roman"/>
          <w:sz w:val="24"/>
          <w:szCs w:val="24"/>
        </w:rPr>
        <w:t>.</w:t>
      </w:r>
      <w:r w:rsidR="00901E32">
        <w:rPr>
          <w:rFonts w:ascii="Times New Roman" w:hAnsi="Times New Roman" w:cs="Times New Roman"/>
          <w:sz w:val="24"/>
          <w:szCs w:val="24"/>
        </w:rPr>
        <w:t xml:space="preserve"> 3</w:t>
      </w:r>
      <w:r w:rsidR="001A08AE" w:rsidRPr="00C222B0">
        <w:rPr>
          <w:rFonts w:ascii="Times New Roman" w:hAnsi="Times New Roman" w:cs="Times New Roman"/>
          <w:sz w:val="24"/>
          <w:szCs w:val="24"/>
        </w:rPr>
        <w:t>b</w:t>
      </w:r>
      <w:r w:rsidR="00676A28" w:rsidRPr="00C222B0">
        <w:rPr>
          <w:rFonts w:ascii="Times New Roman" w:hAnsi="Times New Roman" w:cs="Times New Roman"/>
          <w:sz w:val="24"/>
          <w:szCs w:val="24"/>
        </w:rPr>
        <w:t>).</w:t>
      </w:r>
    </w:p>
    <w:p w14:paraId="14B10502" w14:textId="541547E0" w:rsidR="00615B10" w:rsidRPr="00C222B0" w:rsidRDefault="00615B10" w:rsidP="00A3216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222B0">
        <w:rPr>
          <w:rFonts w:ascii="Times New Roman" w:hAnsi="Times New Roman" w:cs="Times New Roman"/>
          <w:b/>
          <w:sz w:val="24"/>
          <w:szCs w:val="24"/>
        </w:rPr>
        <w:t xml:space="preserve">Conserved </w:t>
      </w:r>
      <w:r w:rsidR="002357D7">
        <w:rPr>
          <w:rFonts w:ascii="Times New Roman" w:hAnsi="Times New Roman" w:cs="Times New Roman"/>
          <w:b/>
          <w:sz w:val="24"/>
          <w:szCs w:val="24"/>
        </w:rPr>
        <w:t xml:space="preserve">gene </w:t>
      </w:r>
      <w:r w:rsidRPr="00C222B0">
        <w:rPr>
          <w:rFonts w:ascii="Times New Roman" w:hAnsi="Times New Roman" w:cs="Times New Roman"/>
          <w:b/>
          <w:sz w:val="24"/>
          <w:szCs w:val="24"/>
        </w:rPr>
        <w:t>modules show</w:t>
      </w:r>
      <w:r w:rsidR="00871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b/>
          <w:sz w:val="24"/>
          <w:szCs w:val="24"/>
        </w:rPr>
        <w:t>highest</w:t>
      </w:r>
      <w:r w:rsidR="00A531E0">
        <w:rPr>
          <w:rFonts w:ascii="Times New Roman" w:hAnsi="Times New Roman" w:cs="Times New Roman"/>
          <w:b/>
          <w:sz w:val="24"/>
          <w:szCs w:val="24"/>
        </w:rPr>
        <w:t xml:space="preserve"> preservation score</w:t>
      </w:r>
      <w:r w:rsidR="00F6760B">
        <w:rPr>
          <w:rFonts w:ascii="Times New Roman" w:hAnsi="Times New Roman" w:cs="Times New Roman"/>
          <w:b/>
          <w:sz w:val="24"/>
          <w:szCs w:val="24"/>
        </w:rPr>
        <w:t xml:space="preserve">s at the mid-embryonic stages </w:t>
      </w:r>
      <w:r w:rsidR="008039D4">
        <w:rPr>
          <w:rFonts w:ascii="Times New Roman" w:hAnsi="Times New Roman" w:cs="Times New Roman"/>
          <w:b/>
          <w:sz w:val="24"/>
          <w:szCs w:val="24"/>
        </w:rPr>
        <w:t xml:space="preserve">leading up to and during the </w:t>
      </w:r>
      <w:proofErr w:type="spellStart"/>
      <w:r w:rsidR="00F6760B" w:rsidRPr="00F6760B">
        <w:rPr>
          <w:rFonts w:ascii="Times New Roman" w:hAnsi="Times New Roman" w:cs="Times New Roman"/>
          <w:b/>
          <w:sz w:val="24"/>
          <w:szCs w:val="24"/>
        </w:rPr>
        <w:t>phylotypic</w:t>
      </w:r>
      <w:proofErr w:type="spellEnd"/>
      <w:r w:rsidR="00F6760B" w:rsidRPr="00F67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60B">
        <w:rPr>
          <w:rFonts w:ascii="Times New Roman" w:hAnsi="Times New Roman" w:cs="Times New Roman"/>
          <w:b/>
          <w:sz w:val="24"/>
          <w:szCs w:val="24"/>
        </w:rPr>
        <w:t>stage</w:t>
      </w:r>
      <w:r w:rsidRPr="00C222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6E6EA3" w14:textId="2E8CDB41" w:rsidR="008E78ED" w:rsidRPr="00C222B0" w:rsidRDefault="00010CBF" w:rsidP="00A321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explore</w:t>
      </w:r>
      <w:r w:rsidRPr="00C222B0">
        <w:rPr>
          <w:rFonts w:ascii="Times New Roman" w:hAnsi="Times New Roman" w:cs="Times New Roman"/>
          <w:sz w:val="24"/>
          <w:szCs w:val="24"/>
        </w:rPr>
        <w:t xml:space="preserve"> whether the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C222B0">
        <w:rPr>
          <w:rFonts w:ascii="Times New Roman" w:hAnsi="Times New Roman" w:cs="Times New Roman"/>
          <w:sz w:val="24"/>
          <w:szCs w:val="24"/>
        </w:rPr>
        <w:t xml:space="preserve">modules </w:t>
      </w:r>
      <w:r w:rsidR="008039D4">
        <w:rPr>
          <w:rFonts w:ascii="Times New Roman" w:hAnsi="Times New Roman" w:cs="Times New Roman"/>
          <w:sz w:val="24"/>
          <w:szCs w:val="24"/>
        </w:rPr>
        <w:t>could</w:t>
      </w:r>
      <w:r>
        <w:rPr>
          <w:rFonts w:ascii="Times New Roman" w:hAnsi="Times New Roman" w:cs="Times New Roman"/>
          <w:sz w:val="24"/>
          <w:szCs w:val="24"/>
        </w:rPr>
        <w:t xml:space="preserve"> be reproducibly detected</w:t>
      </w:r>
      <w:r w:rsidRPr="00C222B0">
        <w:rPr>
          <w:rFonts w:ascii="Times New Roman" w:hAnsi="Times New Roman" w:cs="Times New Roman"/>
          <w:sz w:val="24"/>
          <w:szCs w:val="24"/>
        </w:rPr>
        <w:t xml:space="preserve"> at a specific stage of embryogenesis</w:t>
      </w:r>
      <w:r w:rsidR="004639DA" w:rsidRPr="00C222B0">
        <w:rPr>
          <w:rFonts w:ascii="Times New Roman" w:hAnsi="Times New Roman" w:cs="Times New Roman"/>
          <w:sz w:val="24"/>
          <w:szCs w:val="24"/>
        </w:rPr>
        <w:t>, we evaluate</w:t>
      </w:r>
      <w:r>
        <w:rPr>
          <w:rFonts w:ascii="Times New Roman" w:hAnsi="Times New Roman" w:cs="Times New Roman"/>
          <w:sz w:val="24"/>
          <w:szCs w:val="24"/>
        </w:rPr>
        <w:t>d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 the </w:t>
      </w:r>
      <w:r w:rsidR="006859A6">
        <w:rPr>
          <w:rFonts w:ascii="Times New Roman" w:hAnsi="Times New Roman" w:cs="Times New Roman"/>
          <w:sz w:val="24"/>
          <w:szCs w:val="24"/>
        </w:rPr>
        <w:t>preservation degree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 of </w:t>
      </w:r>
      <w:r w:rsidR="00B6273D" w:rsidRPr="00C222B0">
        <w:rPr>
          <w:rFonts w:ascii="Times New Roman" w:hAnsi="Times New Roman" w:cs="Times New Roman"/>
          <w:sz w:val="24"/>
          <w:szCs w:val="24"/>
        </w:rPr>
        <w:t xml:space="preserve">our 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gene modules using </w:t>
      </w:r>
      <w:r w:rsidR="00FF272C">
        <w:rPr>
          <w:rFonts w:ascii="Times New Roman" w:hAnsi="Times New Roman" w:cs="Times New Roman"/>
          <w:sz w:val="24"/>
          <w:szCs w:val="24"/>
        </w:rPr>
        <w:t>weighted gene co-expression network analysis (</w:t>
      </w:r>
      <w:r w:rsidR="004639DA" w:rsidRPr="00C222B0">
        <w:rPr>
          <w:rFonts w:ascii="Times New Roman" w:hAnsi="Times New Roman" w:cs="Times New Roman"/>
          <w:sz w:val="24"/>
          <w:szCs w:val="24"/>
        </w:rPr>
        <w:t>WGCNA</w:t>
      </w:r>
      <w:r w:rsidR="00FF272C">
        <w:rPr>
          <w:rFonts w:ascii="Times New Roman" w:hAnsi="Times New Roman" w:cs="Times New Roman"/>
          <w:sz w:val="24"/>
          <w:szCs w:val="24"/>
        </w:rPr>
        <w:t>)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7B2C5E" w:rsidRPr="00C222B0">
        <w:rPr>
          <w:rFonts w:ascii="Times New Roman" w:hAnsi="Times New Roman" w:cs="Times New Roman"/>
          <w:sz w:val="24"/>
          <w:szCs w:val="24"/>
        </w:rPr>
        <w:t>in different time period</w:t>
      </w:r>
      <w:r w:rsidR="008C0CFB">
        <w:rPr>
          <w:rFonts w:ascii="Times New Roman" w:hAnsi="Times New Roman" w:cs="Times New Roman"/>
          <w:sz w:val="24"/>
          <w:szCs w:val="24"/>
        </w:rPr>
        <w:t>s</w:t>
      </w:r>
      <w:r w:rsidR="007B2C5E" w:rsidRPr="00C222B0">
        <w:rPr>
          <w:rFonts w:ascii="Times New Roman" w:hAnsi="Times New Roman" w:cs="Times New Roman"/>
          <w:sz w:val="24"/>
          <w:szCs w:val="24"/>
        </w:rPr>
        <w:t xml:space="preserve"> of embryogenesis </w:t>
      </w:r>
      <w:r w:rsidR="004639DA" w:rsidRPr="00C222B0">
        <w:rPr>
          <w:rFonts w:ascii="Times New Roman" w:hAnsi="Times New Roman" w:cs="Times New Roman"/>
          <w:sz w:val="24"/>
          <w:szCs w:val="24"/>
        </w:rPr>
        <w:t>(see Methods)</w:t>
      </w:r>
      <w:r w:rsidR="00E74762">
        <w:rPr>
          <w:rFonts w:ascii="Times New Roman" w:hAnsi="Times New Roman" w:cs="Times New Roman"/>
          <w:sz w:val="24"/>
          <w:szCs w:val="24"/>
        </w:rPr>
        <w:t xml:space="preserve">. </w:t>
      </w:r>
      <w:r w:rsidR="008039D4">
        <w:rPr>
          <w:rFonts w:ascii="Times New Roman" w:hAnsi="Times New Roman" w:cs="Times New Roman"/>
          <w:sz w:val="24"/>
          <w:szCs w:val="24"/>
        </w:rPr>
        <w:t>Using</w:t>
      </w:r>
      <w:r w:rsidR="00FF272C">
        <w:rPr>
          <w:rFonts w:ascii="Times New Roman" w:hAnsi="Times New Roman" w:cs="Times New Roman"/>
          <w:sz w:val="24"/>
          <w:szCs w:val="24"/>
        </w:rPr>
        <w:t xml:space="preserve"> this approach, we calculated t</w:t>
      </w:r>
      <w:r w:rsidR="00E74762">
        <w:rPr>
          <w:rFonts w:ascii="Times New Roman" w:hAnsi="Times New Roman" w:cs="Times New Roman"/>
          <w:sz w:val="24"/>
          <w:szCs w:val="24"/>
        </w:rPr>
        <w:t xml:space="preserve">he </w:t>
      </w:r>
      <w:r w:rsidR="006859A6">
        <w:rPr>
          <w:rFonts w:ascii="Times New Roman" w:hAnsi="Times New Roman" w:cs="Times New Roman"/>
          <w:sz w:val="24"/>
          <w:szCs w:val="24"/>
        </w:rPr>
        <w:t>module’s preservation degree</w:t>
      </w:r>
      <w:r w:rsidR="00E74762">
        <w:rPr>
          <w:rFonts w:ascii="Times New Roman" w:hAnsi="Times New Roman" w:cs="Times New Roman"/>
          <w:sz w:val="24"/>
          <w:szCs w:val="24"/>
        </w:rPr>
        <w:t xml:space="preserve"> by a</w:t>
      </w:r>
      <w:r w:rsidR="00562D3E" w:rsidRPr="00C222B0">
        <w:rPr>
          <w:rFonts w:ascii="Times New Roman" w:hAnsi="Times New Roman" w:cs="Times New Roman"/>
          <w:sz w:val="24"/>
          <w:szCs w:val="24"/>
        </w:rPr>
        <w:t xml:space="preserve"> Z-score</w:t>
      </w:r>
      <w:r w:rsidR="004C214A">
        <w:rPr>
          <w:rFonts w:ascii="Times New Roman" w:hAnsi="Times New Roman" w:cs="Times New Roman"/>
          <w:sz w:val="24"/>
          <w:szCs w:val="24"/>
        </w:rPr>
        <w:t xml:space="preserve"> which </w:t>
      </w:r>
      <w:r w:rsidR="00562D3E" w:rsidRPr="00C222B0">
        <w:rPr>
          <w:rFonts w:ascii="Times New Roman" w:hAnsi="Times New Roman" w:cs="Times New Roman"/>
          <w:sz w:val="24"/>
          <w:szCs w:val="24"/>
        </w:rPr>
        <w:t>represent</w:t>
      </w:r>
      <w:r w:rsidR="004C214A">
        <w:rPr>
          <w:rFonts w:ascii="Times New Roman" w:hAnsi="Times New Roman" w:cs="Times New Roman"/>
          <w:sz w:val="24"/>
          <w:szCs w:val="24"/>
        </w:rPr>
        <w:t>s</w:t>
      </w:r>
      <w:r w:rsidR="00562D3E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2D3B40">
        <w:rPr>
          <w:rFonts w:ascii="Times New Roman" w:hAnsi="Times New Roman" w:cs="Times New Roman"/>
          <w:sz w:val="24"/>
          <w:szCs w:val="24"/>
        </w:rPr>
        <w:t xml:space="preserve">how well a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2D3B40">
        <w:rPr>
          <w:rFonts w:ascii="Times New Roman" w:hAnsi="Times New Roman" w:cs="Times New Roman"/>
          <w:sz w:val="24"/>
          <w:szCs w:val="24"/>
        </w:rPr>
        <w:t xml:space="preserve">module is </w:t>
      </w:r>
      <w:r w:rsidR="00B30DB4">
        <w:rPr>
          <w:rFonts w:ascii="Times New Roman" w:hAnsi="Times New Roman" w:cs="Times New Roman"/>
          <w:sz w:val="24"/>
          <w:szCs w:val="24"/>
        </w:rPr>
        <w:t xml:space="preserve">preserved </w:t>
      </w:r>
      <w:r w:rsidR="00E74762">
        <w:rPr>
          <w:rFonts w:ascii="Times New Roman" w:hAnsi="Times New Roman" w:cs="Times New Roman"/>
          <w:sz w:val="24"/>
          <w:szCs w:val="24"/>
        </w:rPr>
        <w:t>during a particular time period</w:t>
      </w:r>
      <w:r w:rsidR="004C214A">
        <w:rPr>
          <w:rFonts w:ascii="Times New Roman" w:hAnsi="Times New Roman" w:cs="Times New Roman"/>
          <w:sz w:val="24"/>
          <w:szCs w:val="24"/>
        </w:rPr>
        <w:t xml:space="preserve"> (See Methods) </w:t>
      </w:r>
      <w:hyperlink w:anchor="_ENREF_33" w:tooltip="Langfelder, 2011 #56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&lt;EndNote&gt;&lt;Cite&gt;&lt;Author&gt;Langfelder&lt;/Author&gt;&lt;Year&gt;2011&lt;/Year&gt;&lt;RecNum&gt;567&lt;/RecNum&gt;&lt;IDText&gt;21283776&lt;/IDText&gt;&lt;DisplayText&gt;&lt;style face="superscript"&gt;33&lt;/style&gt;&lt;/DisplayText&gt;&lt;record&gt;&lt;rec-number&gt;567&lt;/rec-number&gt;&lt;foreign-keys&gt;&lt;key app="EN" db-id="rvp5vazpr50febep0fa5terrdrffrv9xwv2d" timestamp="1513996252"&gt;567&lt;/key&gt;&lt;/foreign-keys&gt;&lt;ref-type name="Journal Article"&gt;17&lt;/ref-type&gt;&lt;contributors&gt;&lt;authors&gt;&lt;author&gt;Langfelder, P.&lt;/author&gt;&lt;author&gt;Luo, R.&lt;/author&gt;&lt;author&gt;Oldham, M. C.&lt;/author&gt;&lt;author&gt;Horvath, S.&lt;/author&gt;&lt;/authors&gt;&lt;/contributors&gt;&lt;auth-address&gt;Department of Human Genetics, University of California, Los Angeles, Los Angeles, California, United States of America.&lt;/auth-address&gt;&lt;titles&gt;&lt;title&gt;Is my network module preserved and reproducible?&lt;/title&gt;&lt;secondary-title&gt;PLoS Comput Biol&lt;/secondary-title&gt;&lt;/titles&gt;&lt;periodical&gt;&lt;full-title&gt;PLoS Comput Biol&lt;/full-title&gt;&lt;abbr-1&gt;PLoS computational biology&lt;/abbr-1&gt;&lt;/periodical&gt;&lt;pages&gt;e1001057&lt;/pages&gt;&lt;volume&gt;7&lt;/volume&gt;&lt;number&gt;1&lt;/number&gt;&lt;keywords&gt;&lt;keyword&gt;Animals&lt;/keyword&gt;&lt;keyword&gt;Brain/metabolism/*physiology&lt;/keyword&gt;&lt;keyword&gt;Female&lt;/keyword&gt;&lt;keyword&gt;Gene Expression&lt;/keyword&gt;&lt;keyword&gt;Humans&lt;/keyword&gt;&lt;keyword&gt;Male&lt;/keyword&gt;&lt;keyword&gt;Mice&lt;/keyword&gt;&lt;keyword&gt;Reproducibility of Results&lt;/keyword&gt;&lt;/keywords&gt;&lt;dates&gt;&lt;year&gt;2011&lt;/year&gt;&lt;pub-dates&gt;&lt;date&gt;Jan 20&lt;/date&gt;&lt;/pub-dates&gt;&lt;/dates&gt;&lt;isbn&gt;1553-7358 (Electronic)&amp;#xD;1553-734X (Linking)&lt;/isbn&gt;&lt;accession-num&gt;21283776&lt;/accession-num&gt;&lt;urls&gt;&lt;related-urls&gt;&lt;url&gt;https://www.ncbi.nlm.nih.gov/pubmed/21283776&lt;/url&gt;&lt;/related-urls&gt;&lt;/urls&gt;&lt;custom2&gt;PMC3024255&lt;/custom2&gt;&lt;electronic-resource-num&gt;10.1371/journal.pcbi.1001057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33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EC0B4E" w:rsidRPr="00C222B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="00680559" w:rsidRPr="00C222B0">
        <w:rPr>
          <w:rFonts w:ascii="Times New Roman" w:hAnsi="Times New Roman" w:cs="Times New Roman"/>
          <w:sz w:val="24"/>
          <w:szCs w:val="24"/>
        </w:rPr>
        <w:t>continuous time window</w:t>
      </w:r>
      <w:r>
        <w:rPr>
          <w:rFonts w:ascii="Times New Roman" w:hAnsi="Times New Roman" w:cs="Times New Roman"/>
          <w:sz w:val="24"/>
          <w:szCs w:val="24"/>
        </w:rPr>
        <w:t>s</w:t>
      </w:r>
      <w:r w:rsidR="00680559" w:rsidRPr="00C222B0">
        <w:rPr>
          <w:rFonts w:ascii="Times New Roman" w:hAnsi="Times New Roman" w:cs="Times New Roman"/>
          <w:sz w:val="24"/>
          <w:szCs w:val="24"/>
        </w:rPr>
        <w:t xml:space="preserve"> of </w:t>
      </w:r>
      <w:r w:rsidR="00FF272C">
        <w:rPr>
          <w:rFonts w:ascii="Times New Roman" w:hAnsi="Times New Roman" w:cs="Times New Roman"/>
          <w:sz w:val="24"/>
          <w:szCs w:val="24"/>
        </w:rPr>
        <w:t>six</w:t>
      </w:r>
      <w:r w:rsidR="00680559" w:rsidRPr="00C222B0">
        <w:rPr>
          <w:rFonts w:ascii="Times New Roman" w:hAnsi="Times New Roman" w:cs="Times New Roman"/>
          <w:sz w:val="24"/>
          <w:szCs w:val="24"/>
        </w:rPr>
        <w:t xml:space="preserve"> time points</w:t>
      </w:r>
      <w:r>
        <w:rPr>
          <w:rFonts w:ascii="Times New Roman" w:hAnsi="Times New Roman" w:cs="Times New Roman"/>
          <w:sz w:val="24"/>
          <w:szCs w:val="24"/>
        </w:rPr>
        <w:t>,</w:t>
      </w:r>
      <w:r w:rsidR="0023098A">
        <w:rPr>
          <w:rFonts w:ascii="Times New Roman" w:hAnsi="Times New Roman" w:cs="Times New Roman"/>
          <w:sz w:val="24"/>
          <w:szCs w:val="24"/>
        </w:rPr>
        <w:t xml:space="preserve"> we calculated the </w:t>
      </w:r>
      <w:r w:rsidR="002D3B40">
        <w:rPr>
          <w:rFonts w:ascii="Times New Roman" w:hAnsi="Times New Roman" w:cs="Times New Roman"/>
          <w:sz w:val="24"/>
          <w:szCs w:val="24"/>
        </w:rPr>
        <w:t>Z-score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 for all gene modules</w:t>
      </w:r>
      <w:r w:rsidR="00EF0BF3">
        <w:rPr>
          <w:rFonts w:ascii="Times New Roman" w:hAnsi="Times New Roman" w:cs="Times New Roman"/>
          <w:sz w:val="24"/>
          <w:szCs w:val="24"/>
        </w:rPr>
        <w:t xml:space="preserve"> for each time window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. For example,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3624E9">
        <w:rPr>
          <w:rFonts w:ascii="Times New Roman" w:hAnsi="Times New Roman" w:cs="Times New Roman"/>
          <w:sz w:val="24"/>
          <w:szCs w:val="24"/>
        </w:rPr>
        <w:t xml:space="preserve"> </w:t>
      </w:r>
      <w:r w:rsidR="00F50120" w:rsidRPr="00C222B0">
        <w:rPr>
          <w:rFonts w:ascii="Times New Roman" w:hAnsi="Times New Roman" w:cs="Times New Roman"/>
          <w:sz w:val="24"/>
          <w:szCs w:val="24"/>
        </w:rPr>
        <w:t xml:space="preserve">conserved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F50120" w:rsidRPr="00C222B0">
        <w:rPr>
          <w:rFonts w:ascii="Times New Roman" w:hAnsi="Times New Roman" w:cs="Times New Roman"/>
          <w:sz w:val="24"/>
          <w:szCs w:val="24"/>
        </w:rPr>
        <w:t>module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c1 </w:t>
      </w:r>
      <w:r w:rsidR="008E78ED" w:rsidRPr="00C222B0"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>ed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the highest expression abundance at the end of embryogenesis </w:t>
      </w:r>
      <w:r w:rsidR="006E7738" w:rsidRPr="00C222B0">
        <w:rPr>
          <w:rFonts w:ascii="Times New Roman" w:hAnsi="Times New Roman" w:cs="Times New Roman"/>
          <w:sz w:val="24"/>
          <w:szCs w:val="24"/>
        </w:rPr>
        <w:t>(</w:t>
      </w:r>
      <w:r w:rsidR="004D4B00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6E7738" w:rsidRPr="00C222B0">
        <w:rPr>
          <w:rFonts w:ascii="Times New Roman" w:hAnsi="Times New Roman" w:cs="Times New Roman"/>
          <w:sz w:val="24"/>
          <w:szCs w:val="24"/>
        </w:rPr>
        <w:t>Fig</w:t>
      </w:r>
      <w:r w:rsidR="004D4B00">
        <w:rPr>
          <w:rFonts w:ascii="Times New Roman" w:hAnsi="Times New Roman" w:cs="Times New Roman"/>
          <w:sz w:val="24"/>
          <w:szCs w:val="24"/>
        </w:rPr>
        <w:t xml:space="preserve">. </w:t>
      </w:r>
      <w:r w:rsidR="00D51371">
        <w:rPr>
          <w:rFonts w:ascii="Times New Roman" w:hAnsi="Times New Roman" w:cs="Times New Roman"/>
          <w:sz w:val="24"/>
          <w:szCs w:val="24"/>
        </w:rPr>
        <w:t>2</w:t>
      </w:r>
      <w:r w:rsidR="00084160" w:rsidRPr="00C222B0">
        <w:rPr>
          <w:rFonts w:ascii="Times New Roman" w:hAnsi="Times New Roman" w:cs="Times New Roman"/>
          <w:sz w:val="24"/>
          <w:szCs w:val="24"/>
        </w:rPr>
        <w:t>a</w:t>
      </w:r>
      <w:r w:rsidR="008E78ED" w:rsidRPr="00C222B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 however, its</w:t>
      </w:r>
      <w:r w:rsidR="002D3B40">
        <w:rPr>
          <w:rFonts w:ascii="Times New Roman" w:hAnsi="Times New Roman" w:cs="Times New Roman"/>
          <w:sz w:val="24"/>
          <w:szCs w:val="24"/>
        </w:rPr>
        <w:t xml:space="preserve"> preservation score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the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largest </w:t>
      </w:r>
      <w:r w:rsidR="006E7738" w:rsidRPr="00C222B0">
        <w:rPr>
          <w:rFonts w:ascii="Times New Roman" w:hAnsi="Times New Roman" w:cs="Times New Roman"/>
          <w:sz w:val="24"/>
          <w:szCs w:val="24"/>
        </w:rPr>
        <w:t xml:space="preserve">in the middle </w:t>
      </w:r>
      <w:r w:rsidRPr="00C222B0">
        <w:rPr>
          <w:rFonts w:ascii="Times New Roman" w:hAnsi="Times New Roman" w:cs="Times New Roman"/>
          <w:sz w:val="24"/>
          <w:szCs w:val="24"/>
        </w:rPr>
        <w:t xml:space="preserve">of embryogenesis </w:t>
      </w:r>
      <w:r w:rsidR="006E7738" w:rsidRPr="00C222B0">
        <w:rPr>
          <w:rFonts w:ascii="Times New Roman" w:hAnsi="Times New Roman" w:cs="Times New Roman"/>
          <w:sz w:val="24"/>
          <w:szCs w:val="24"/>
        </w:rPr>
        <w:t>(</w:t>
      </w:r>
      <w:r w:rsidR="004D4B00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6E7738" w:rsidRPr="00C222B0">
        <w:rPr>
          <w:rFonts w:ascii="Times New Roman" w:hAnsi="Times New Roman" w:cs="Times New Roman"/>
          <w:sz w:val="24"/>
          <w:szCs w:val="24"/>
        </w:rPr>
        <w:t>Fig</w:t>
      </w:r>
      <w:r w:rsidR="004D4B00">
        <w:rPr>
          <w:rFonts w:ascii="Times New Roman" w:hAnsi="Times New Roman" w:cs="Times New Roman"/>
          <w:sz w:val="24"/>
          <w:szCs w:val="24"/>
        </w:rPr>
        <w:t xml:space="preserve">. </w:t>
      </w:r>
      <w:r w:rsidR="00D51371">
        <w:rPr>
          <w:rFonts w:ascii="Times New Roman" w:hAnsi="Times New Roman" w:cs="Times New Roman"/>
          <w:sz w:val="24"/>
          <w:szCs w:val="24"/>
        </w:rPr>
        <w:t>2</w:t>
      </w:r>
      <w:r w:rsidR="006E7738" w:rsidRPr="00C222B0">
        <w:rPr>
          <w:rFonts w:ascii="Times New Roman" w:hAnsi="Times New Roman" w:cs="Times New Roman"/>
          <w:sz w:val="24"/>
          <w:szCs w:val="24"/>
        </w:rPr>
        <w:t>b</w:t>
      </w:r>
      <w:r w:rsidR="00CC1CB0" w:rsidRPr="00C222B0">
        <w:rPr>
          <w:rFonts w:ascii="Times New Roman" w:hAnsi="Times New Roman" w:cs="Times New Roman"/>
          <w:sz w:val="24"/>
          <w:szCs w:val="24"/>
        </w:rPr>
        <w:t>)</w:t>
      </w:r>
      <w:r w:rsidR="00556F23">
        <w:rPr>
          <w:rFonts w:ascii="Times New Roman" w:hAnsi="Times New Roman" w:cs="Times New Roman"/>
          <w:sz w:val="24"/>
          <w:szCs w:val="24"/>
        </w:rPr>
        <w:t xml:space="preserve">, </w:t>
      </w:r>
      <w:r w:rsidR="00184900">
        <w:rPr>
          <w:rFonts w:ascii="Times New Roman" w:hAnsi="Times New Roman" w:cs="Times New Roman"/>
          <w:sz w:val="24"/>
          <w:szCs w:val="24"/>
        </w:rPr>
        <w:t>including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900">
        <w:rPr>
          <w:rFonts w:ascii="Times New Roman" w:hAnsi="Times New Roman" w:cs="Times New Roman"/>
          <w:sz w:val="24"/>
          <w:szCs w:val="24"/>
        </w:rPr>
        <w:t xml:space="preserve">right before and during the </w:t>
      </w:r>
      <w:proofErr w:type="spellStart"/>
      <w:r w:rsidR="00556F23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556F23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. The module c1 is enriched </w:t>
      </w:r>
      <w:r w:rsidR="00134A31">
        <w:rPr>
          <w:rFonts w:ascii="Times New Roman" w:hAnsi="Times New Roman" w:cs="Times New Roman"/>
          <w:sz w:val="24"/>
          <w:szCs w:val="24"/>
        </w:rPr>
        <w:t>with GO terms on</w:t>
      </w:r>
      <w:r w:rsidR="00E1368C" w:rsidRPr="00C22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‘</w:t>
      </w:r>
      <w:r w:rsidR="00EB0DE5">
        <w:rPr>
          <w:rFonts w:ascii="Times New Roman" w:hAnsi="Times New Roman" w:cs="Times New Roman"/>
          <w:sz w:val="24"/>
          <w:szCs w:val="24"/>
        </w:rPr>
        <w:t>cell-cell signaling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EB0DE5">
        <w:rPr>
          <w:rFonts w:ascii="Times New Roman" w:hAnsi="Times New Roman" w:cs="Times New Roman"/>
          <w:sz w:val="24"/>
          <w:szCs w:val="24"/>
        </w:rPr>
        <w:t xml:space="preserve"> (p &lt;</w:t>
      </w:r>
      <w:r w:rsidR="008E78ED" w:rsidRPr="00C222B0">
        <w:rPr>
          <w:rFonts w:ascii="Times New Roman" w:hAnsi="Times New Roman" w:cs="Times New Roman"/>
          <w:sz w:val="24"/>
          <w:szCs w:val="24"/>
        </w:rPr>
        <w:t xml:space="preserve"> 1.</w:t>
      </w:r>
      <w:r w:rsidR="00EB0DE5">
        <w:rPr>
          <w:rFonts w:ascii="Times New Roman" w:hAnsi="Times New Roman" w:cs="Times New Roman"/>
          <w:sz w:val="24"/>
          <w:szCs w:val="24"/>
        </w:rPr>
        <w:t>2e-15</w:t>
      </w:r>
      <w:r w:rsidR="008E78ED" w:rsidRPr="00C222B0">
        <w:rPr>
          <w:rFonts w:ascii="Times New Roman" w:hAnsi="Times New Roman" w:cs="Times New Roman"/>
          <w:sz w:val="24"/>
          <w:szCs w:val="24"/>
        </w:rPr>
        <w:t>)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. Since </w:t>
      </w:r>
      <w:r w:rsidR="0062262C">
        <w:rPr>
          <w:rFonts w:ascii="Times New Roman" w:hAnsi="Times New Roman" w:cs="Times New Roman"/>
          <w:sz w:val="24"/>
          <w:szCs w:val="24"/>
        </w:rPr>
        <w:t>the c1</w:t>
      </w:r>
      <w:r w:rsidR="0062262C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2D3B40">
        <w:rPr>
          <w:rFonts w:ascii="Times New Roman" w:hAnsi="Times New Roman" w:cs="Times New Roman"/>
          <w:sz w:val="24"/>
          <w:szCs w:val="24"/>
        </w:rPr>
        <w:t>preservation score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BA2D9A">
        <w:rPr>
          <w:rFonts w:ascii="Times New Roman" w:hAnsi="Times New Roman" w:cs="Times New Roman"/>
          <w:sz w:val="24"/>
          <w:szCs w:val="24"/>
        </w:rPr>
        <w:t>becomes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 the highest </w:t>
      </w:r>
      <w:r w:rsidR="00BA2D9A">
        <w:rPr>
          <w:rFonts w:ascii="Times New Roman" w:hAnsi="Times New Roman" w:cs="Times New Roman"/>
          <w:sz w:val="24"/>
          <w:szCs w:val="24"/>
        </w:rPr>
        <w:t xml:space="preserve">before and </w:t>
      </w:r>
      <w:r>
        <w:rPr>
          <w:rFonts w:ascii="Times New Roman" w:hAnsi="Times New Roman" w:cs="Times New Roman"/>
          <w:sz w:val="24"/>
          <w:szCs w:val="24"/>
        </w:rPr>
        <w:t>during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CC1CB0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CC1CB0" w:rsidRPr="00C222B0">
        <w:rPr>
          <w:rFonts w:ascii="Times New Roman" w:hAnsi="Times New Roman" w:cs="Times New Roman"/>
          <w:sz w:val="24"/>
          <w:szCs w:val="24"/>
        </w:rPr>
        <w:t xml:space="preserve"> stage, the </w:t>
      </w:r>
      <w:r w:rsidR="004B7D4D">
        <w:rPr>
          <w:rFonts w:ascii="Times New Roman" w:hAnsi="Times New Roman" w:cs="Times New Roman"/>
          <w:sz w:val="24"/>
          <w:szCs w:val="24"/>
        </w:rPr>
        <w:t xml:space="preserve">associated </w:t>
      </w:r>
      <w:r w:rsidR="00CC1CB0" w:rsidRPr="00C222B0">
        <w:rPr>
          <w:rFonts w:ascii="Times New Roman" w:hAnsi="Times New Roman" w:cs="Times New Roman"/>
          <w:sz w:val="24"/>
          <w:szCs w:val="24"/>
        </w:rPr>
        <w:t>biological function</w:t>
      </w:r>
      <w:r w:rsidR="004B7D4D">
        <w:rPr>
          <w:rFonts w:ascii="Times New Roman" w:hAnsi="Times New Roman" w:cs="Times New Roman"/>
          <w:sz w:val="24"/>
          <w:szCs w:val="24"/>
        </w:rPr>
        <w:t>s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4B7D4D">
        <w:rPr>
          <w:rFonts w:ascii="Times New Roman" w:hAnsi="Times New Roman" w:cs="Times New Roman"/>
          <w:sz w:val="24"/>
          <w:szCs w:val="24"/>
        </w:rPr>
        <w:t>are</w:t>
      </w:r>
      <w:r w:rsidR="004B7D4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CC1CB0" w:rsidRPr="00C222B0">
        <w:rPr>
          <w:rFonts w:ascii="Times New Roman" w:hAnsi="Times New Roman" w:cs="Times New Roman"/>
          <w:sz w:val="24"/>
          <w:szCs w:val="24"/>
        </w:rPr>
        <w:t>most</w:t>
      </w:r>
      <w:r w:rsidR="00355BD7">
        <w:rPr>
          <w:rFonts w:ascii="Times New Roman" w:hAnsi="Times New Roman" w:cs="Times New Roman"/>
          <w:sz w:val="24"/>
          <w:szCs w:val="24"/>
        </w:rPr>
        <w:t>ly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355BD7">
        <w:rPr>
          <w:rFonts w:ascii="Times New Roman" w:hAnsi="Times New Roman" w:cs="Times New Roman"/>
          <w:sz w:val="24"/>
          <w:szCs w:val="24"/>
        </w:rPr>
        <w:t>co-</w:t>
      </w:r>
      <w:r w:rsidR="00CC1CB0" w:rsidRPr="00C222B0">
        <w:rPr>
          <w:rFonts w:ascii="Times New Roman" w:hAnsi="Times New Roman" w:cs="Times New Roman"/>
          <w:sz w:val="24"/>
          <w:szCs w:val="24"/>
        </w:rPr>
        <w:t>activate</w:t>
      </w:r>
      <w:r w:rsidR="004B7D4D">
        <w:rPr>
          <w:rFonts w:ascii="Times New Roman" w:hAnsi="Times New Roman" w:cs="Times New Roman"/>
          <w:sz w:val="24"/>
          <w:szCs w:val="24"/>
        </w:rPr>
        <w:t>d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 during this period. </w:t>
      </w:r>
      <w:r w:rsidR="00067D56">
        <w:rPr>
          <w:rFonts w:ascii="Times New Roman" w:hAnsi="Times New Roman" w:cs="Times New Roman"/>
          <w:sz w:val="24"/>
          <w:szCs w:val="24"/>
        </w:rPr>
        <w:t>By contrast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, a worm-specific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CC1CB0" w:rsidRPr="00C222B0">
        <w:rPr>
          <w:rFonts w:ascii="Times New Roman" w:hAnsi="Times New Roman" w:cs="Times New Roman"/>
          <w:sz w:val="24"/>
          <w:szCs w:val="24"/>
        </w:rPr>
        <w:t>module</w:t>
      </w:r>
      <w:r w:rsidR="00067D56">
        <w:rPr>
          <w:rFonts w:ascii="Times New Roman" w:hAnsi="Times New Roman" w:cs="Times New Roman"/>
          <w:sz w:val="24"/>
          <w:szCs w:val="24"/>
        </w:rPr>
        <w:t xml:space="preserve">, </w:t>
      </w:r>
      <w:r w:rsidR="00CC1CB0" w:rsidRPr="00C222B0">
        <w:rPr>
          <w:rFonts w:ascii="Times New Roman" w:hAnsi="Times New Roman" w:cs="Times New Roman"/>
          <w:sz w:val="24"/>
          <w:szCs w:val="24"/>
        </w:rPr>
        <w:t>w10</w:t>
      </w:r>
      <w:r w:rsidR="004B7D4D">
        <w:rPr>
          <w:rFonts w:ascii="Times New Roman" w:hAnsi="Times New Roman" w:cs="Times New Roman"/>
          <w:sz w:val="24"/>
          <w:szCs w:val="24"/>
        </w:rPr>
        <w:t>,</w:t>
      </w:r>
      <w:r w:rsidR="00CC1CB0" w:rsidRPr="00C222B0">
        <w:rPr>
          <w:rFonts w:ascii="Times New Roman" w:hAnsi="Times New Roman" w:cs="Times New Roman"/>
          <w:sz w:val="24"/>
          <w:szCs w:val="24"/>
        </w:rPr>
        <w:t xml:space="preserve"> which is enriched </w:t>
      </w:r>
      <w:r w:rsidR="00134A31">
        <w:rPr>
          <w:rFonts w:ascii="Times New Roman" w:hAnsi="Times New Roman" w:cs="Times New Roman"/>
          <w:sz w:val="24"/>
          <w:szCs w:val="24"/>
        </w:rPr>
        <w:t>with</w:t>
      </w:r>
      <w:r w:rsidR="004B7D4D">
        <w:rPr>
          <w:rFonts w:ascii="Times New Roman" w:hAnsi="Times New Roman" w:cs="Times New Roman"/>
          <w:sz w:val="24"/>
          <w:szCs w:val="24"/>
        </w:rPr>
        <w:t xml:space="preserve"> the </w:t>
      </w:r>
      <w:r w:rsidR="00134A31">
        <w:rPr>
          <w:rFonts w:ascii="Times New Roman" w:hAnsi="Times New Roman" w:cs="Times New Roman"/>
          <w:sz w:val="24"/>
          <w:szCs w:val="24"/>
        </w:rPr>
        <w:t xml:space="preserve">GO </w:t>
      </w:r>
      <w:r w:rsidR="004B7D4D">
        <w:rPr>
          <w:rFonts w:ascii="Times New Roman" w:hAnsi="Times New Roman" w:cs="Times New Roman"/>
          <w:sz w:val="24"/>
          <w:szCs w:val="24"/>
        </w:rPr>
        <w:t xml:space="preserve">term </w:t>
      </w:r>
      <w:r w:rsidR="001E6FAC" w:rsidRPr="00C222B0">
        <w:rPr>
          <w:rFonts w:ascii="Times New Roman" w:hAnsi="Times New Roman" w:cs="Times New Roman"/>
          <w:sz w:val="24"/>
          <w:szCs w:val="24"/>
        </w:rPr>
        <w:t>‘sensory perception of chemical stimulus’ (p</w:t>
      </w:r>
      <w:r w:rsidR="00EB0DE5">
        <w:rPr>
          <w:rFonts w:ascii="Times New Roman" w:hAnsi="Times New Roman" w:cs="Times New Roman"/>
          <w:sz w:val="24"/>
          <w:szCs w:val="24"/>
        </w:rPr>
        <w:t xml:space="preserve"> &lt; 1e-15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) </w:t>
      </w:r>
      <w:r w:rsidR="00067D56">
        <w:rPr>
          <w:rFonts w:ascii="Times New Roman" w:hAnsi="Times New Roman" w:cs="Times New Roman"/>
          <w:sz w:val="24"/>
          <w:szCs w:val="24"/>
        </w:rPr>
        <w:t>had a</w:t>
      </w:r>
      <w:r w:rsidR="00067D5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relatively low </w:t>
      </w:r>
      <w:r w:rsidR="002D3B40">
        <w:rPr>
          <w:rFonts w:ascii="Times New Roman" w:hAnsi="Times New Roman" w:cs="Times New Roman"/>
          <w:sz w:val="24"/>
          <w:szCs w:val="24"/>
        </w:rPr>
        <w:t>preservation score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 during </w:t>
      </w:r>
      <w:r w:rsidR="004B7D4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E6FAC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1E6FAC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067D56">
        <w:rPr>
          <w:rFonts w:ascii="Times New Roman" w:hAnsi="Times New Roman" w:cs="Times New Roman"/>
          <w:sz w:val="24"/>
          <w:szCs w:val="24"/>
        </w:rPr>
        <w:t xml:space="preserve"> despite a </w:t>
      </w:r>
      <w:r w:rsidR="00067D56" w:rsidRPr="00C222B0">
        <w:rPr>
          <w:rFonts w:ascii="Times New Roman" w:hAnsi="Times New Roman" w:cs="Times New Roman"/>
          <w:sz w:val="24"/>
          <w:szCs w:val="24"/>
        </w:rPr>
        <w:t>relatively high</w:t>
      </w:r>
      <w:r w:rsidR="00067D56">
        <w:rPr>
          <w:rFonts w:ascii="Times New Roman" w:hAnsi="Times New Roman" w:cs="Times New Roman"/>
          <w:sz w:val="24"/>
          <w:szCs w:val="24"/>
        </w:rPr>
        <w:t xml:space="preserve"> </w:t>
      </w:r>
      <w:r w:rsidR="001E6FAC" w:rsidRPr="00C222B0">
        <w:rPr>
          <w:rFonts w:ascii="Times New Roman" w:hAnsi="Times New Roman" w:cs="Times New Roman"/>
          <w:sz w:val="24"/>
          <w:szCs w:val="24"/>
        </w:rPr>
        <w:t>expression abundance d</w:t>
      </w:r>
      <w:r w:rsidR="00084160" w:rsidRPr="00C222B0">
        <w:rPr>
          <w:rFonts w:ascii="Times New Roman" w:hAnsi="Times New Roman" w:cs="Times New Roman"/>
          <w:sz w:val="24"/>
          <w:szCs w:val="24"/>
        </w:rPr>
        <w:t>uring this period (</w:t>
      </w:r>
      <w:r w:rsidR="004D4B00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084160" w:rsidRPr="00C222B0">
        <w:rPr>
          <w:rFonts w:ascii="Times New Roman" w:hAnsi="Times New Roman" w:cs="Times New Roman"/>
          <w:sz w:val="24"/>
          <w:szCs w:val="24"/>
        </w:rPr>
        <w:t>Fig</w:t>
      </w:r>
      <w:r w:rsidR="004D4B00">
        <w:rPr>
          <w:rFonts w:ascii="Times New Roman" w:hAnsi="Times New Roman" w:cs="Times New Roman"/>
          <w:sz w:val="24"/>
          <w:szCs w:val="24"/>
        </w:rPr>
        <w:t>.</w:t>
      </w:r>
      <w:r w:rsidR="0008416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D51371">
        <w:rPr>
          <w:rFonts w:ascii="Times New Roman" w:hAnsi="Times New Roman" w:cs="Times New Roman"/>
          <w:sz w:val="24"/>
          <w:szCs w:val="24"/>
        </w:rPr>
        <w:t>3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). Based on </w:t>
      </w:r>
      <w:r w:rsidR="00067D56">
        <w:rPr>
          <w:rFonts w:ascii="Times New Roman" w:hAnsi="Times New Roman" w:cs="Times New Roman"/>
          <w:sz w:val="24"/>
          <w:szCs w:val="24"/>
        </w:rPr>
        <w:t>these</w:t>
      </w:r>
      <w:r w:rsidR="00067D5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E6FAC" w:rsidRPr="00C222B0">
        <w:rPr>
          <w:rFonts w:ascii="Times New Roman" w:hAnsi="Times New Roman" w:cs="Times New Roman"/>
          <w:sz w:val="24"/>
          <w:szCs w:val="24"/>
        </w:rPr>
        <w:t>observation</w:t>
      </w:r>
      <w:r w:rsidR="00067D56">
        <w:rPr>
          <w:rFonts w:ascii="Times New Roman" w:hAnsi="Times New Roman" w:cs="Times New Roman"/>
          <w:sz w:val="24"/>
          <w:szCs w:val="24"/>
        </w:rPr>
        <w:t>s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, we speculate </w:t>
      </w:r>
      <w:r w:rsidR="004B7D4D">
        <w:rPr>
          <w:rFonts w:ascii="Times New Roman" w:hAnsi="Times New Roman" w:cs="Times New Roman"/>
          <w:sz w:val="24"/>
          <w:szCs w:val="24"/>
        </w:rPr>
        <w:t xml:space="preserve">that 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the activation of </w:t>
      </w:r>
      <w:r w:rsidR="004B7D4D">
        <w:rPr>
          <w:rFonts w:ascii="Times New Roman" w:hAnsi="Times New Roman" w:cs="Times New Roman"/>
          <w:sz w:val="24"/>
          <w:szCs w:val="24"/>
        </w:rPr>
        <w:t>evolutionarily</w:t>
      </w:r>
      <w:r w:rsidR="004B7D4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conserved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1E6FAC" w:rsidRPr="00C222B0">
        <w:rPr>
          <w:rFonts w:ascii="Times New Roman" w:hAnsi="Times New Roman" w:cs="Times New Roman"/>
          <w:sz w:val="24"/>
          <w:szCs w:val="24"/>
        </w:rPr>
        <w:t xml:space="preserve">modules may be associated with the </w:t>
      </w:r>
      <w:proofErr w:type="spellStart"/>
      <w:r w:rsidR="001E6FAC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1E6FAC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hyperlink w:anchor="_ENREF_17" w:tooltip="Raff, 1996 #55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&lt;EndNote&gt;&lt;Cite&gt;&lt;Author&gt;Raff&lt;/Author&gt;&lt;Year&gt;1996&lt;/Year&gt;&lt;RecNum&gt;557&lt;/RecNum&gt;&lt;IDText&gt;1373968&lt;/IDText&gt;&lt;DisplayText&gt;&lt;style face="superscript"&gt;17&lt;/style&gt;&lt;/DisplayText&gt;&lt;record&gt;&lt;rec-number&gt;557&lt;/rec-number&gt;&lt;foreign-keys&gt;&lt;key app="EN" db-id="rvp5vazpr50febep0fa5terrdrffrv9xwv2d" timestamp="1513993395"&gt;557&lt;/key&gt;&lt;/foreign-keys&gt;&lt;ref-type name="Book"&gt;6&lt;/ref-type&gt;&lt;contributors&gt;&lt;authors&gt;&lt;author&gt;Raff, Rudolf A.&lt;/author&gt;&lt;/authors&gt;&lt;/contributors&gt;&lt;titles&gt;&lt;title&gt;The shape of life : genes, development, and the evolution of animal form&lt;/title&gt;&lt;/titles&gt;&lt;pages&gt;xxiii,520p&lt;/pages&gt;&lt;keywords&gt;&lt;keyword&gt;Evolutionary genetics.&lt;/keyword&gt;&lt;/keywords&gt;&lt;dates&gt;&lt;year&gt;1996&lt;/year&gt;&lt;/dates&gt;&lt;pub-location&gt;Chicago ; London&lt;/pub-location&gt;&lt;publisher&gt;University of Chicago Press&lt;/publisher&gt;&lt;isbn&gt;0226702650&amp;#xD;0226702669&lt;/isbn&gt;&lt;accession-num&gt;1373968&lt;/accession-num&gt;&lt;call-num&gt;UL: South Front, Floor 5 379:6.c.95.555&lt;/call-num&gt;&lt;urls&gt;&lt;/urls&gt;&lt;/record&gt;&lt;/Cite&gt;&lt;/EndNote&gt;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E6FAC" w:rsidRPr="00C222B0">
        <w:rPr>
          <w:rFonts w:ascii="Times New Roman" w:hAnsi="Times New Roman" w:cs="Times New Roman"/>
          <w:sz w:val="24"/>
          <w:szCs w:val="24"/>
        </w:rPr>
        <w:t>.</w:t>
      </w:r>
    </w:p>
    <w:p w14:paraId="7F62CBF9" w14:textId="384D4339" w:rsidR="00165E75" w:rsidRDefault="001E6FAC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 w:cs="Times New Roman"/>
          <w:sz w:val="24"/>
          <w:szCs w:val="24"/>
        </w:rPr>
        <w:lastRenderedPageBreak/>
        <w:t xml:space="preserve">We further checked the </w:t>
      </w:r>
      <w:r w:rsidR="00A531E0">
        <w:rPr>
          <w:rFonts w:ascii="Times New Roman" w:hAnsi="Times New Roman" w:cs="Times New Roman"/>
          <w:sz w:val="24"/>
          <w:szCs w:val="24"/>
        </w:rPr>
        <w:t>preservation</w:t>
      </w:r>
      <w:r w:rsidRPr="00C222B0">
        <w:rPr>
          <w:rFonts w:ascii="Times New Roman" w:hAnsi="Times New Roman" w:cs="Times New Roman"/>
          <w:sz w:val="24"/>
          <w:szCs w:val="24"/>
        </w:rPr>
        <w:t xml:space="preserve"> of all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Pr="00C222B0">
        <w:rPr>
          <w:rFonts w:ascii="Times New Roman" w:hAnsi="Times New Roman" w:cs="Times New Roman"/>
          <w:sz w:val="24"/>
          <w:szCs w:val="24"/>
        </w:rPr>
        <w:t xml:space="preserve">modules </w:t>
      </w:r>
      <w:r w:rsidR="00E31AAB">
        <w:rPr>
          <w:rFonts w:ascii="Times New Roman" w:hAnsi="Times New Roman" w:cs="Times New Roman"/>
          <w:sz w:val="24"/>
          <w:szCs w:val="24"/>
        </w:rPr>
        <w:t>containing</w:t>
      </w:r>
      <w:r w:rsidR="00E31AAB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>at least 50 genes</w:t>
      </w:r>
      <w:r w:rsidR="00A531E0">
        <w:rPr>
          <w:rFonts w:ascii="Times New Roman" w:hAnsi="Times New Roman" w:cs="Times New Roman"/>
          <w:sz w:val="24"/>
          <w:szCs w:val="24"/>
        </w:rPr>
        <w:t xml:space="preserve"> during different time periods of embryogenesis</w:t>
      </w:r>
      <w:r w:rsidRPr="00C222B0">
        <w:rPr>
          <w:rFonts w:ascii="Times New Roman" w:hAnsi="Times New Roman" w:cs="Times New Roman"/>
          <w:sz w:val="24"/>
          <w:szCs w:val="24"/>
        </w:rPr>
        <w:t xml:space="preserve">. </w:t>
      </w:r>
      <w:r w:rsidR="00680559" w:rsidRPr="00C222B0">
        <w:rPr>
          <w:rFonts w:ascii="Times New Roman" w:hAnsi="Times New Roman" w:cs="Times New Roman"/>
          <w:sz w:val="24"/>
          <w:szCs w:val="24"/>
        </w:rPr>
        <w:t>As expected, the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 conserved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4639DA" w:rsidRPr="00C222B0">
        <w:rPr>
          <w:rFonts w:ascii="Times New Roman" w:hAnsi="Times New Roman" w:cs="Times New Roman"/>
          <w:sz w:val="24"/>
          <w:szCs w:val="24"/>
        </w:rPr>
        <w:t>modules</w:t>
      </w:r>
      <w:r w:rsidR="00680559" w:rsidRPr="00C222B0">
        <w:rPr>
          <w:rFonts w:ascii="Times New Roman" w:hAnsi="Times New Roman" w:cs="Times New Roman"/>
          <w:sz w:val="24"/>
          <w:szCs w:val="24"/>
        </w:rPr>
        <w:t xml:space="preserve"> show</w:t>
      </w:r>
      <w:r w:rsidR="00067D56">
        <w:rPr>
          <w:rFonts w:ascii="Times New Roman" w:hAnsi="Times New Roman" w:cs="Times New Roman"/>
          <w:sz w:val="24"/>
          <w:szCs w:val="24"/>
        </w:rPr>
        <w:t>ed</w:t>
      </w:r>
      <w:r w:rsidR="00680559" w:rsidRPr="00C222B0">
        <w:rPr>
          <w:rFonts w:ascii="Times New Roman" w:hAnsi="Times New Roman" w:cs="Times New Roman"/>
          <w:sz w:val="24"/>
          <w:szCs w:val="24"/>
        </w:rPr>
        <w:t xml:space="preserve"> the highest </w:t>
      </w:r>
      <w:r w:rsidR="009010DB">
        <w:rPr>
          <w:rFonts w:ascii="Times New Roman" w:hAnsi="Times New Roman" w:cs="Times New Roman"/>
          <w:sz w:val="24"/>
          <w:szCs w:val="24"/>
        </w:rPr>
        <w:t>preservation score</w:t>
      </w:r>
      <w:r w:rsidR="00067D56">
        <w:rPr>
          <w:rFonts w:ascii="Times New Roman" w:hAnsi="Times New Roman" w:cs="Times New Roman"/>
          <w:sz w:val="24"/>
          <w:szCs w:val="24"/>
        </w:rPr>
        <w:t>s</w:t>
      </w:r>
      <w:r w:rsidR="00680559" w:rsidRPr="00C222B0">
        <w:rPr>
          <w:rFonts w:ascii="Times New Roman" w:hAnsi="Times New Roman" w:cs="Times New Roman"/>
          <w:sz w:val="24"/>
          <w:szCs w:val="24"/>
        </w:rPr>
        <w:t xml:space="preserve"> at mid-embryogenesis, </w:t>
      </w:r>
      <w:r w:rsidR="004639DA" w:rsidRPr="00C222B0">
        <w:rPr>
          <w:rFonts w:ascii="Times New Roman" w:hAnsi="Times New Roman" w:cs="Times New Roman"/>
          <w:sz w:val="24"/>
          <w:szCs w:val="24"/>
        </w:rPr>
        <w:t>follow</w:t>
      </w:r>
      <w:r w:rsidR="00067D56">
        <w:rPr>
          <w:rFonts w:ascii="Times New Roman" w:hAnsi="Times New Roman" w:cs="Times New Roman"/>
          <w:sz w:val="24"/>
          <w:szCs w:val="24"/>
        </w:rPr>
        <w:t>ing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 an hourglass pattern (Fig</w:t>
      </w:r>
      <w:r w:rsidR="004D4B00">
        <w:rPr>
          <w:rFonts w:ascii="Times New Roman" w:hAnsi="Times New Roman" w:cs="Times New Roman"/>
          <w:sz w:val="24"/>
          <w:szCs w:val="24"/>
        </w:rPr>
        <w:t xml:space="preserve">. </w:t>
      </w:r>
      <w:r w:rsidR="00901E32">
        <w:rPr>
          <w:rFonts w:ascii="Times New Roman" w:hAnsi="Times New Roman" w:cs="Times New Roman"/>
          <w:sz w:val="24"/>
          <w:szCs w:val="24"/>
        </w:rPr>
        <w:t>5</w:t>
      </w:r>
      <w:r w:rsidR="004639DA" w:rsidRPr="00C222B0">
        <w:rPr>
          <w:rFonts w:ascii="Times New Roman" w:hAnsi="Times New Roman" w:cs="Times New Roman"/>
          <w:sz w:val="24"/>
          <w:szCs w:val="24"/>
        </w:rPr>
        <w:t>a)</w:t>
      </w:r>
      <w:r w:rsidR="00680559" w:rsidRPr="00C222B0">
        <w:rPr>
          <w:rFonts w:ascii="Times New Roman" w:hAnsi="Times New Roman" w:cs="Times New Roman"/>
          <w:sz w:val="24"/>
          <w:szCs w:val="24"/>
        </w:rPr>
        <w:t>. T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he worm-specific </w:t>
      </w:r>
      <w:r w:rsidR="002357D7">
        <w:rPr>
          <w:rFonts w:ascii="Times New Roman" w:hAnsi="Times New Roman" w:cs="Times New Roman"/>
          <w:sz w:val="24"/>
          <w:szCs w:val="24"/>
        </w:rPr>
        <w:t xml:space="preserve">gene </w:t>
      </w:r>
      <w:r w:rsidR="004639DA" w:rsidRPr="00C222B0">
        <w:rPr>
          <w:rFonts w:ascii="Times New Roman" w:hAnsi="Times New Roman" w:cs="Times New Roman"/>
          <w:sz w:val="24"/>
          <w:szCs w:val="24"/>
        </w:rPr>
        <w:t>modules d</w:t>
      </w:r>
      <w:r w:rsidR="00067D56">
        <w:rPr>
          <w:rFonts w:ascii="Times New Roman" w:hAnsi="Times New Roman" w:cs="Times New Roman"/>
          <w:sz w:val="24"/>
          <w:szCs w:val="24"/>
        </w:rPr>
        <w:t>id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 not have this characteristic (Fig</w:t>
      </w:r>
      <w:r w:rsidR="004D4B00">
        <w:rPr>
          <w:rFonts w:ascii="Times New Roman" w:hAnsi="Times New Roman" w:cs="Times New Roman"/>
          <w:sz w:val="24"/>
          <w:szCs w:val="24"/>
        </w:rPr>
        <w:t>.</w:t>
      </w:r>
      <w:r w:rsidR="004639DA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01E32">
        <w:rPr>
          <w:rFonts w:ascii="Times New Roman" w:hAnsi="Times New Roman" w:cs="Times New Roman"/>
          <w:sz w:val="24"/>
          <w:szCs w:val="24"/>
        </w:rPr>
        <w:t>5</w:t>
      </w:r>
      <w:r w:rsidR="004639DA" w:rsidRPr="00C222B0">
        <w:rPr>
          <w:rFonts w:ascii="Times New Roman" w:hAnsi="Times New Roman" w:cs="Times New Roman"/>
          <w:sz w:val="24"/>
          <w:szCs w:val="24"/>
        </w:rPr>
        <w:t>b)</w:t>
      </w:r>
      <w:r w:rsidR="001D2E97" w:rsidRPr="00C222B0">
        <w:rPr>
          <w:rFonts w:ascii="Times New Roman" w:hAnsi="Times New Roman" w:cs="Times New Roman"/>
          <w:sz w:val="24"/>
          <w:szCs w:val="24"/>
        </w:rPr>
        <w:t xml:space="preserve">, </w:t>
      </w:r>
      <w:r w:rsidR="00067D56">
        <w:rPr>
          <w:rFonts w:ascii="Times New Roman" w:hAnsi="Times New Roman" w:cs="Times New Roman"/>
          <w:sz w:val="24"/>
          <w:szCs w:val="24"/>
        </w:rPr>
        <w:t>suggesting</w:t>
      </w:r>
      <w:r w:rsidR="00067D56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31AAB">
        <w:rPr>
          <w:rFonts w:ascii="Times New Roman" w:hAnsi="Times New Roman" w:cs="Times New Roman"/>
          <w:sz w:val="24"/>
          <w:szCs w:val="24"/>
        </w:rPr>
        <w:t xml:space="preserve">that </w:t>
      </w:r>
      <w:r w:rsidR="001D2E97" w:rsidRPr="00C222B0">
        <w:rPr>
          <w:rFonts w:ascii="Times New Roman" w:hAnsi="Times New Roman" w:cs="Times New Roman"/>
          <w:sz w:val="24"/>
          <w:szCs w:val="24"/>
        </w:rPr>
        <w:t xml:space="preserve">the hourglass pattern of embryo development is driven </w:t>
      </w:r>
      <w:r w:rsidR="00067D56">
        <w:rPr>
          <w:rFonts w:ascii="Times New Roman" w:hAnsi="Times New Roman" w:cs="Times New Roman"/>
          <w:sz w:val="24"/>
          <w:szCs w:val="24"/>
        </w:rPr>
        <w:t xml:space="preserve">specifically </w:t>
      </w:r>
      <w:r w:rsidR="001D2E97" w:rsidRPr="00C222B0">
        <w:rPr>
          <w:rFonts w:ascii="Times New Roman" w:hAnsi="Times New Roman" w:cs="Times New Roman"/>
          <w:sz w:val="24"/>
          <w:szCs w:val="24"/>
        </w:rPr>
        <w:t xml:space="preserve">by </w:t>
      </w:r>
      <w:r w:rsidR="00E31AAB">
        <w:rPr>
          <w:rFonts w:ascii="Times New Roman" w:hAnsi="Times New Roman" w:cs="Times New Roman"/>
          <w:sz w:val="24"/>
          <w:szCs w:val="24"/>
        </w:rPr>
        <w:t>evolutionarily</w:t>
      </w:r>
      <w:r w:rsidR="00E31AAB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1D2E97" w:rsidRPr="00C222B0">
        <w:rPr>
          <w:rFonts w:ascii="Times New Roman" w:hAnsi="Times New Roman" w:cs="Times New Roman"/>
          <w:sz w:val="24"/>
          <w:szCs w:val="24"/>
        </w:rPr>
        <w:t>conserved modules.</w:t>
      </w:r>
      <w:r w:rsidR="00165E75">
        <w:rPr>
          <w:rFonts w:ascii="Times New Roman" w:hAnsi="Times New Roman" w:cs="Times New Roman"/>
          <w:sz w:val="24"/>
          <w:szCs w:val="24"/>
        </w:rPr>
        <w:t xml:space="preserve"> The high </w:t>
      </w:r>
      <w:r w:rsidR="006859A6">
        <w:rPr>
          <w:rFonts w:ascii="Times New Roman" w:hAnsi="Times New Roman" w:cs="Times New Roman"/>
          <w:sz w:val="24"/>
          <w:szCs w:val="24"/>
        </w:rPr>
        <w:t>preservation score</w:t>
      </w:r>
      <w:r w:rsidR="00165E75">
        <w:rPr>
          <w:rFonts w:ascii="Times New Roman" w:hAnsi="Times New Roman" w:cs="Times New Roman"/>
          <w:sz w:val="24"/>
          <w:szCs w:val="24"/>
        </w:rPr>
        <w:t xml:space="preserve"> </w:t>
      </w:r>
      <w:r w:rsidR="00165E75" w:rsidRPr="00C222B0">
        <w:rPr>
          <w:rFonts w:ascii="Times New Roman" w:hAnsi="Times New Roman" w:cs="Times New Roman"/>
          <w:sz w:val="24"/>
          <w:szCs w:val="24"/>
        </w:rPr>
        <w:t>at mid-embryogenesis</w:t>
      </w:r>
      <w:r w:rsidR="00165E75">
        <w:rPr>
          <w:rFonts w:ascii="Times New Roman" w:hAnsi="Times New Roman" w:cs="Times New Roman"/>
          <w:sz w:val="24"/>
          <w:szCs w:val="24"/>
        </w:rPr>
        <w:t xml:space="preserve"> suggests that the conserved modules start to form a module ahead of </w:t>
      </w:r>
      <w:r w:rsidR="00165E75"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65E75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165E75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165E75">
        <w:rPr>
          <w:rFonts w:ascii="Times New Roman" w:hAnsi="Times New Roman" w:cs="Times New Roman"/>
          <w:sz w:val="24"/>
          <w:szCs w:val="24"/>
        </w:rPr>
        <w:t xml:space="preserve">, and continue to </w:t>
      </w:r>
      <w:r w:rsidR="00B82E31">
        <w:rPr>
          <w:rFonts w:ascii="Times New Roman" w:hAnsi="Times New Roman" w:cs="Times New Roman"/>
          <w:sz w:val="24"/>
          <w:szCs w:val="24"/>
        </w:rPr>
        <w:t>carry out</w:t>
      </w:r>
      <w:r w:rsidR="00165E75">
        <w:rPr>
          <w:rFonts w:ascii="Times New Roman" w:hAnsi="Times New Roman" w:cs="Times New Roman"/>
          <w:sz w:val="24"/>
          <w:szCs w:val="24"/>
        </w:rPr>
        <w:t xml:space="preserve"> their functions during the </w:t>
      </w:r>
      <w:proofErr w:type="spellStart"/>
      <w:r w:rsidR="00165E75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165E75">
        <w:rPr>
          <w:rFonts w:ascii="Times New Roman" w:hAnsi="Times New Roman" w:cs="Times New Roman"/>
          <w:sz w:val="24"/>
          <w:szCs w:val="24"/>
        </w:rPr>
        <w:t xml:space="preserve"> stage. </w:t>
      </w:r>
      <w:r w:rsidR="00067D56">
        <w:rPr>
          <w:rFonts w:ascii="Times New Roman" w:hAnsi="Times New Roman" w:cs="Times New Roman"/>
          <w:sz w:val="24"/>
          <w:szCs w:val="24"/>
        </w:rPr>
        <w:t xml:space="preserve">As </w:t>
      </w:r>
      <w:r w:rsidR="00165E75">
        <w:rPr>
          <w:rFonts w:ascii="Times New Roman" w:hAnsi="Times New Roman" w:cs="Times New Roman"/>
          <w:sz w:val="24"/>
          <w:szCs w:val="24"/>
        </w:rPr>
        <w:t xml:space="preserve">the conserved modules form early </w:t>
      </w:r>
      <w:r w:rsidR="00067D56">
        <w:rPr>
          <w:rFonts w:ascii="Times New Roman" w:hAnsi="Times New Roman" w:cs="Times New Roman"/>
          <w:sz w:val="24"/>
          <w:szCs w:val="24"/>
        </w:rPr>
        <w:t>in</w:t>
      </w:r>
      <w:r w:rsidR="00165E75">
        <w:rPr>
          <w:rFonts w:ascii="Times New Roman" w:hAnsi="Times New Roman" w:cs="Times New Roman"/>
          <w:sz w:val="24"/>
          <w:szCs w:val="24"/>
        </w:rPr>
        <w:t xml:space="preserve"> </w:t>
      </w:r>
      <w:r w:rsidR="00165E75"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65E75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165E75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165E75">
        <w:rPr>
          <w:rFonts w:ascii="Times New Roman" w:hAnsi="Times New Roman" w:cs="Times New Roman"/>
          <w:sz w:val="24"/>
          <w:szCs w:val="24"/>
        </w:rPr>
        <w:t>, their functions</w:t>
      </w:r>
      <w:r w:rsidR="00D92E9C">
        <w:rPr>
          <w:rFonts w:ascii="Times New Roman" w:hAnsi="Times New Roman" w:cs="Times New Roman"/>
          <w:sz w:val="24"/>
          <w:szCs w:val="24"/>
        </w:rPr>
        <w:t xml:space="preserve"> highly</w:t>
      </w:r>
      <w:r w:rsidR="00165E75">
        <w:rPr>
          <w:rFonts w:ascii="Times New Roman" w:hAnsi="Times New Roman" w:cs="Times New Roman"/>
          <w:sz w:val="24"/>
          <w:szCs w:val="24"/>
        </w:rPr>
        <w:t xml:space="preserve"> </w:t>
      </w:r>
      <w:r w:rsidR="00D92E9C">
        <w:rPr>
          <w:rFonts w:ascii="Times New Roman" w:hAnsi="Times New Roman" w:cs="Times New Roman"/>
          <w:sz w:val="24"/>
          <w:szCs w:val="24"/>
        </w:rPr>
        <w:t>likely</w:t>
      </w:r>
      <w:r w:rsidR="00165E75">
        <w:rPr>
          <w:rFonts w:ascii="Times New Roman" w:hAnsi="Times New Roman" w:cs="Times New Roman"/>
          <w:sz w:val="24"/>
          <w:szCs w:val="24"/>
        </w:rPr>
        <w:t xml:space="preserve"> coordinate with each other </w:t>
      </w:r>
      <w:r w:rsidR="00067D56">
        <w:rPr>
          <w:rFonts w:ascii="Times New Roman" w:hAnsi="Times New Roman" w:cs="Times New Roman"/>
          <w:sz w:val="24"/>
          <w:szCs w:val="24"/>
        </w:rPr>
        <w:t>during this</w:t>
      </w:r>
      <w:r w:rsidR="00165E75" w:rsidRPr="00C222B0">
        <w:rPr>
          <w:rFonts w:ascii="Times New Roman" w:hAnsi="Times New Roman" w:cs="Times New Roman"/>
          <w:sz w:val="24"/>
          <w:szCs w:val="24"/>
        </w:rPr>
        <w:t xml:space="preserve"> stage</w:t>
      </w:r>
      <w:r w:rsidR="00067D56">
        <w:rPr>
          <w:rFonts w:ascii="Times New Roman" w:hAnsi="Times New Roman" w:cs="Times New Roman"/>
          <w:sz w:val="24"/>
          <w:szCs w:val="24"/>
        </w:rPr>
        <w:t>. Our earlier findings</w:t>
      </w:r>
      <w:r w:rsidR="00165E75">
        <w:rPr>
          <w:rFonts w:ascii="Times New Roman" w:hAnsi="Times New Roman" w:cs="Times New Roman"/>
          <w:sz w:val="24"/>
          <w:szCs w:val="24"/>
        </w:rPr>
        <w:t xml:space="preserve"> </w:t>
      </w:r>
      <w:r w:rsidR="00067D56">
        <w:rPr>
          <w:rFonts w:ascii="Times New Roman" w:hAnsi="Times New Roman" w:cs="Times New Roman"/>
          <w:sz w:val="24"/>
          <w:szCs w:val="24"/>
        </w:rPr>
        <w:t xml:space="preserve">support this notion, as </w:t>
      </w:r>
      <w:r w:rsidR="00165E75">
        <w:rPr>
          <w:rFonts w:ascii="Times New Roman" w:hAnsi="Times New Roman" w:cs="Times New Roman"/>
          <w:sz w:val="24"/>
          <w:szCs w:val="24"/>
        </w:rPr>
        <w:t xml:space="preserve">the conserved modules </w:t>
      </w:r>
      <w:r w:rsidR="00067D56">
        <w:rPr>
          <w:rFonts w:ascii="Times New Roman" w:hAnsi="Times New Roman" w:cs="Times New Roman"/>
          <w:sz w:val="24"/>
          <w:szCs w:val="24"/>
        </w:rPr>
        <w:t xml:space="preserve">showed </w:t>
      </w:r>
      <w:r w:rsidR="00165E75">
        <w:rPr>
          <w:rFonts w:ascii="Times New Roman" w:hAnsi="Times New Roman" w:cs="Times New Roman"/>
          <w:sz w:val="24"/>
          <w:szCs w:val="24"/>
        </w:rPr>
        <w:t xml:space="preserve">high </w:t>
      </w:r>
      <w:proofErr w:type="spellStart"/>
      <w:r w:rsidR="00165E75">
        <w:rPr>
          <w:rFonts w:ascii="Times New Roman" w:hAnsi="Times New Roman" w:cs="Times New Roman"/>
          <w:sz w:val="24"/>
          <w:szCs w:val="24"/>
        </w:rPr>
        <w:t>intercorrelated</w:t>
      </w:r>
      <w:proofErr w:type="spellEnd"/>
      <w:r w:rsidR="00165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75">
        <w:rPr>
          <w:rFonts w:ascii="Times New Roman" w:hAnsi="Times New Roman" w:cs="Times New Roman"/>
          <w:sz w:val="24"/>
          <w:szCs w:val="24"/>
        </w:rPr>
        <w:t>eigengenes</w:t>
      </w:r>
      <w:proofErr w:type="spellEnd"/>
      <w:r w:rsidR="00165E75">
        <w:rPr>
          <w:rFonts w:ascii="Times New Roman" w:hAnsi="Times New Roman" w:cs="Times New Roman"/>
          <w:sz w:val="24"/>
          <w:szCs w:val="24"/>
        </w:rPr>
        <w:t xml:space="preserve"> during the time periods covering the </w:t>
      </w:r>
      <w:proofErr w:type="spellStart"/>
      <w:r w:rsidR="00165E75" w:rsidRPr="00C222B0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165E75">
        <w:rPr>
          <w:rFonts w:ascii="Times New Roman" w:hAnsi="Times New Roman" w:cs="Times New Roman"/>
          <w:sz w:val="24"/>
          <w:szCs w:val="24"/>
        </w:rPr>
        <w:t xml:space="preserve"> stage (Figs 3 and 4).</w:t>
      </w:r>
    </w:p>
    <w:p w14:paraId="2891B174" w14:textId="651E323C" w:rsidR="00562FC9" w:rsidRDefault="00892E89" w:rsidP="0058103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Because t</w:t>
      </w:r>
      <w:r w:rsidR="002A73A6">
        <w:rPr>
          <w:rFonts w:ascii="Times New Roman" w:hAnsi="Times New Roman" w:cs="Times New Roman"/>
          <w:sz w:val="24"/>
          <w:szCs w:val="24"/>
        </w:rPr>
        <w:t xml:space="preserve">he genes in </w:t>
      </w:r>
      <w:r w:rsidR="008A6364">
        <w:rPr>
          <w:rFonts w:ascii="Times New Roman" w:hAnsi="Times New Roman" w:cs="Times New Roman"/>
          <w:sz w:val="24"/>
          <w:szCs w:val="24"/>
        </w:rPr>
        <w:t xml:space="preserve">the </w:t>
      </w:r>
      <w:r w:rsidR="002A73A6">
        <w:rPr>
          <w:rFonts w:ascii="Times New Roman" w:hAnsi="Times New Roman" w:cs="Times New Roman"/>
          <w:sz w:val="24"/>
          <w:szCs w:val="24"/>
        </w:rPr>
        <w:t xml:space="preserve">same co-expression module are likely </w:t>
      </w:r>
      <w:r w:rsidR="008A6364">
        <w:rPr>
          <w:rFonts w:ascii="Times New Roman" w:hAnsi="Times New Roman" w:cs="Times New Roman"/>
          <w:sz w:val="24"/>
          <w:szCs w:val="24"/>
        </w:rPr>
        <w:t xml:space="preserve">to be </w:t>
      </w:r>
      <w:r w:rsidR="002A73A6">
        <w:rPr>
          <w:rFonts w:ascii="Times New Roman" w:hAnsi="Times New Roman" w:cs="Times New Roman"/>
          <w:sz w:val="24"/>
          <w:szCs w:val="24"/>
        </w:rPr>
        <w:t>co-regulated by similar gene regulatory programs, the high</w:t>
      </w:r>
      <w:r w:rsidR="00B539E8">
        <w:rPr>
          <w:rFonts w:ascii="Times New Roman" w:hAnsi="Times New Roman" w:cs="Times New Roman"/>
          <w:sz w:val="24"/>
          <w:szCs w:val="24"/>
        </w:rPr>
        <w:t>er</w:t>
      </w:r>
      <w:r w:rsidR="002A73A6">
        <w:rPr>
          <w:rFonts w:ascii="Times New Roman" w:hAnsi="Times New Roman" w:cs="Times New Roman"/>
          <w:sz w:val="24"/>
          <w:szCs w:val="24"/>
        </w:rPr>
        <w:t xml:space="preserve"> degree of preservation of multiple conserved gene co-expression modules at the middle embryonic stages</w:t>
      </w:r>
      <w:r w:rsidR="00B539E8">
        <w:rPr>
          <w:rFonts w:ascii="Times New Roman" w:hAnsi="Times New Roman" w:cs="Times New Roman"/>
          <w:sz w:val="24"/>
          <w:szCs w:val="24"/>
        </w:rPr>
        <w:t xml:space="preserve"> than others</w:t>
      </w:r>
      <w:r w:rsidR="002A73A6">
        <w:rPr>
          <w:rFonts w:ascii="Times New Roman" w:hAnsi="Times New Roman" w:cs="Times New Roman"/>
          <w:sz w:val="24"/>
          <w:szCs w:val="24"/>
        </w:rPr>
        <w:t xml:space="preserve"> imply that they are co-regulated </w:t>
      </w:r>
      <w:r>
        <w:rPr>
          <w:rFonts w:ascii="Times New Roman" w:hAnsi="Times New Roman" w:cs="Times New Roman"/>
          <w:sz w:val="24"/>
          <w:szCs w:val="24"/>
        </w:rPr>
        <w:t xml:space="preserve">specifically </w:t>
      </w:r>
      <w:r w:rsidR="002A73A6">
        <w:rPr>
          <w:rFonts w:ascii="Times New Roman" w:hAnsi="Times New Roman" w:cs="Times New Roman"/>
          <w:sz w:val="24"/>
          <w:szCs w:val="24"/>
        </w:rPr>
        <w:t xml:space="preserve">at </w:t>
      </w:r>
      <w:r w:rsidR="002A73A6" w:rsidRPr="00C222B0">
        <w:rPr>
          <w:rFonts w:ascii="Times New Roman" w:hAnsi="Times New Roman" w:cs="Times New Roman"/>
          <w:sz w:val="24"/>
          <w:szCs w:val="24"/>
        </w:rPr>
        <w:t>mid-embryogenesis</w:t>
      </w:r>
      <w:r w:rsidR="002A73A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As such</w:t>
      </w:r>
      <w:r w:rsidR="002A73A6">
        <w:rPr>
          <w:rFonts w:ascii="Times New Roman" w:hAnsi="Times New Roman" w:cs="Times New Roman"/>
          <w:sz w:val="24"/>
          <w:szCs w:val="24"/>
        </w:rPr>
        <w:t>, we identified potential</w:t>
      </w:r>
      <w:r w:rsidR="008A6364" w:rsidRPr="008A6364">
        <w:rPr>
          <w:rFonts w:ascii="Times New Roman" w:hAnsi="Times New Roman" w:cs="Times New Roman"/>
          <w:sz w:val="24"/>
          <w:szCs w:val="24"/>
        </w:rPr>
        <w:t xml:space="preserve"> </w:t>
      </w:r>
      <w:r w:rsidR="008A6364">
        <w:rPr>
          <w:rFonts w:ascii="Times New Roman" w:hAnsi="Times New Roman" w:cs="Times New Roman"/>
          <w:sz w:val="24"/>
          <w:szCs w:val="24"/>
        </w:rPr>
        <w:t xml:space="preserve">transcription factors (TFs) </w:t>
      </w:r>
      <w:r w:rsidR="002A73A6">
        <w:rPr>
          <w:rFonts w:ascii="Times New Roman" w:hAnsi="Times New Roman" w:cs="Times New Roman"/>
          <w:sz w:val="24"/>
          <w:szCs w:val="24"/>
        </w:rPr>
        <w:t xml:space="preserve">regulating </w:t>
      </w:r>
      <w:r w:rsidR="005A07DA">
        <w:rPr>
          <w:rFonts w:ascii="Times New Roman" w:hAnsi="Times New Roman" w:cs="Times New Roman"/>
          <w:sz w:val="24"/>
          <w:szCs w:val="24"/>
        </w:rPr>
        <w:t xml:space="preserve">multiple </w:t>
      </w:r>
      <w:r w:rsidR="002A73A6">
        <w:rPr>
          <w:rFonts w:ascii="Times New Roman" w:hAnsi="Times New Roman" w:cs="Times New Roman"/>
          <w:sz w:val="24"/>
          <w:szCs w:val="24"/>
        </w:rPr>
        <w:t xml:space="preserve">conserved modules from </w:t>
      </w:r>
      <w:r w:rsidR="008A6364">
        <w:rPr>
          <w:rFonts w:ascii="Times New Roman" w:hAnsi="Times New Roman" w:cs="Times New Roman"/>
          <w:color w:val="000000"/>
          <w:sz w:val="24"/>
          <w:szCs w:val="24"/>
        </w:rPr>
        <w:t xml:space="preserve">chromatin immunoprecipitation </w:t>
      </w:r>
      <w:r w:rsidR="00D72900">
        <w:rPr>
          <w:rFonts w:ascii="Times New Roman" w:hAnsi="Times New Roman" w:cs="Times New Roman"/>
          <w:color w:val="000000"/>
          <w:sz w:val="24"/>
          <w:szCs w:val="24"/>
        </w:rPr>
        <w:t>sequencing (</w:t>
      </w:r>
      <w:proofErr w:type="spellStart"/>
      <w:r w:rsidR="002A73A6">
        <w:rPr>
          <w:rFonts w:ascii="Times New Roman" w:hAnsi="Times New Roman" w:cs="Times New Roman"/>
          <w:sz w:val="24"/>
          <w:szCs w:val="24"/>
        </w:rPr>
        <w:t>ChIP</w:t>
      </w:r>
      <w:r w:rsidR="008A6364">
        <w:rPr>
          <w:rFonts w:ascii="Times New Roman" w:hAnsi="Times New Roman" w:cs="Times New Roman"/>
          <w:sz w:val="24"/>
          <w:szCs w:val="24"/>
        </w:rPr>
        <w:t>-</w:t>
      </w:r>
      <w:r w:rsidR="00D72900">
        <w:rPr>
          <w:rFonts w:ascii="Times New Roman" w:hAnsi="Times New Roman" w:cs="Times New Roman"/>
          <w:sz w:val="24"/>
          <w:szCs w:val="24"/>
        </w:rPr>
        <w:t>S</w:t>
      </w:r>
      <w:r w:rsidR="002A73A6">
        <w:rPr>
          <w:rFonts w:ascii="Times New Roman" w:hAnsi="Times New Roman" w:cs="Times New Roman"/>
          <w:sz w:val="24"/>
          <w:szCs w:val="24"/>
        </w:rPr>
        <w:t>eq</w:t>
      </w:r>
      <w:proofErr w:type="spellEnd"/>
      <w:r w:rsidR="00D72900">
        <w:rPr>
          <w:rFonts w:ascii="Times New Roman" w:hAnsi="Times New Roman" w:cs="Times New Roman"/>
          <w:sz w:val="24"/>
          <w:szCs w:val="24"/>
        </w:rPr>
        <w:t>)</w:t>
      </w:r>
      <w:r w:rsidR="002A73A6">
        <w:rPr>
          <w:rFonts w:ascii="Times New Roman" w:hAnsi="Times New Roman" w:cs="Times New Roman"/>
          <w:sz w:val="24"/>
          <w:szCs w:val="24"/>
        </w:rPr>
        <w:t xml:space="preserve"> data</w:t>
      </w:r>
      <w:r w:rsidR="008A6364">
        <w:rPr>
          <w:rFonts w:ascii="Times New Roman" w:hAnsi="Times New Roman" w:cs="Times New Roman"/>
          <w:sz w:val="24"/>
          <w:szCs w:val="24"/>
        </w:rPr>
        <w:t xml:space="preserve"> (i.e., TFs with</w:t>
      </w:r>
      <w:r w:rsidR="0003525E">
        <w:rPr>
          <w:rFonts w:ascii="Times New Roman" w:hAnsi="Times New Roman" w:cs="Times New Roman"/>
          <w:sz w:val="24"/>
          <w:szCs w:val="24"/>
        </w:rPr>
        <w:t xml:space="preserve"> a variety of target genes in conserved modules</w:t>
      </w:r>
      <w:r w:rsidR="00CF3504">
        <w:rPr>
          <w:rFonts w:ascii="Times New Roman" w:hAnsi="Times New Roman" w:cs="Times New Roman"/>
          <w:sz w:val="24"/>
          <w:szCs w:val="24"/>
        </w:rPr>
        <w:t xml:space="preserve">; </w:t>
      </w:r>
      <w:r w:rsidR="008A636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ee </w:t>
      </w:r>
      <w:r w:rsidR="008A636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ethods)</w:t>
      </w:r>
      <w:r w:rsidR="0003525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For example</w:t>
      </w:r>
      <w:r w:rsidR="0003525E">
        <w:rPr>
          <w:rFonts w:ascii="Times New Roman" w:hAnsi="Times New Roman" w:cs="Times New Roman"/>
          <w:sz w:val="24"/>
          <w:szCs w:val="24"/>
        </w:rPr>
        <w:t xml:space="preserve">, we found that </w:t>
      </w:r>
      <w:r>
        <w:rPr>
          <w:rFonts w:ascii="Times New Roman" w:hAnsi="Times New Roman" w:cs="Times New Roman"/>
          <w:sz w:val="24"/>
          <w:szCs w:val="24"/>
        </w:rPr>
        <w:t>five TFs</w:t>
      </w:r>
      <w:r w:rsidR="008A6364">
        <w:rPr>
          <w:rFonts w:ascii="Times New Roman" w:hAnsi="Times New Roman" w:cs="Times New Roman"/>
          <w:sz w:val="24"/>
          <w:szCs w:val="24"/>
        </w:rPr>
        <w:t xml:space="preserve"> that are</w:t>
      </w:r>
      <w:r w:rsidRPr="00C62B02">
        <w:rPr>
          <w:rFonts w:ascii="Times New Roman" w:hAnsi="Times New Roman" w:cs="Times New Roman"/>
          <w:sz w:val="24"/>
          <w:szCs w:val="24"/>
        </w:rPr>
        <w:t xml:space="preserve"> critical for embryonic development </w:t>
      </w:r>
      <w:r w:rsidR="008A6364" w:rsidRPr="00C62B02">
        <w:rPr>
          <w:rFonts w:ascii="Times New Roman" w:hAnsi="Times New Roman" w:cs="Times New Roman"/>
          <w:sz w:val="24"/>
          <w:szCs w:val="24"/>
        </w:rPr>
        <w:t>(C04F5.9, CEH-90, DPL-1, F23B12.7</w:t>
      </w:r>
      <w:r w:rsidR="008A6364">
        <w:rPr>
          <w:rFonts w:ascii="Times New Roman" w:hAnsi="Times New Roman" w:cs="Times New Roman"/>
          <w:sz w:val="24"/>
          <w:szCs w:val="24"/>
        </w:rPr>
        <w:t>,</w:t>
      </w:r>
      <w:r w:rsidR="008A6364" w:rsidRPr="00C62B02">
        <w:rPr>
          <w:rFonts w:ascii="Times New Roman" w:hAnsi="Times New Roman" w:cs="Times New Roman"/>
          <w:sz w:val="24"/>
          <w:szCs w:val="24"/>
        </w:rPr>
        <w:t xml:space="preserve"> and MES-2)</w:t>
      </w:r>
      <w:hyperlink w:anchor="_ENREF_34" w:tooltip="Howe, 2016 #34" w:history="1">
        <w:r w:rsidR="0058103C" w:rsidRPr="00C62B02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PEVuZE5vdGU+PENpdGU+PEF1dGhvcj5Ib3dlPC9BdXRob3I+PFllYXI+MjAxNjwvWWVhcj48UmVj
TnVtPjM0PC9SZWNOdW0+PElEVGV4dD4yNjU3ODU3MjwvSURUZXh0PjxEaXNwbGF5VGV4dD48c3R5
bGUgZmFjZT0ic3VwZXJzY3JpcHQiPjM0PC9zdHlsZT48L0Rpc3BsYXlUZXh0PjxyZWNvcmQ+PHJl
Yy1udW1iZXI+MzQ8L3JlYy1udW1iZXI+PGZvcmVpZ24ta2V5cz48a2V5IGFwcD0iRU4iIGRiLWlk
PSI5d2V4dmR2ZmVyZGRhcmVhemY3eDk1ZnFzcnN0emVwMnNlZHgiIHRpbWVzdGFtcD0iMTQ4MjA5
Mzk0MSI+MzQ8L2tleT48L2ZvcmVpZ24ta2V5cz48cmVmLXR5cGUgbmFtZT0iSm91cm5hbCBBcnRp
Y2xlIj4xNzwvcmVmLXR5cGU+PGNvbnRyaWJ1dG9ycz48YXV0aG9ycz48YXV0aG9yPkhvd2UsIEsu
IEwuPC9hdXRob3I+PGF1dGhvcj5Cb2x0LCBCLiBKLjwvYXV0aG9yPjxhdXRob3I+Q2FpbiwgUy48
L2F1dGhvcj48YXV0aG9yPkNoYW4sIEouPC9hdXRob3I+PGF1dGhvcj5DaGVuLCBXLiBKLjwvYXV0
aG9yPjxhdXRob3I+RGF2aXMsIFAuPC9hdXRob3I+PGF1dGhvcj5Eb25lLCBKLjwvYXV0aG9yPjxh
dXRob3I+RG93biwgVC48L2F1dGhvcj48YXV0aG9yPkdhbywgUy48L2F1dGhvcj48YXV0aG9yPkdy
b3ZlLCBDLjwvYXV0aG9yPjxhdXRob3I+SGFycmlzLCBULiBXLjwvYXV0aG9yPjxhdXRob3I+S2lz
aG9yZSwgUi48L2F1dGhvcj48YXV0aG9yPkxlZSwgUi48L2F1dGhvcj48YXV0aG9yPkxvbWF4LCBK
LjwvYXV0aG9yPjxhdXRob3I+TGksIFkuPC9hdXRob3I+PGF1dGhvcj5NdWxsZXIsIEguIE0uPC9h
dXRob3I+PGF1dGhvcj5OYWthbXVyYSwgQy48L2F1dGhvcj48YXV0aG9yPk51aW4sIFAuPC9hdXRo
b3I+PGF1dGhvcj5QYXVsaW5pLCBNLjwvYXV0aG9yPjxhdXRob3I+UmFjaXRpLCBELjwvYXV0aG9y
PjxhdXRob3I+U2NoaW5kZWxtYW4sIEcuPC9hdXRob3I+PGF1dGhvcj5TdGFubGV5LCBFLjwvYXV0
aG9yPjxhdXRob3I+VHVsaSwgTS4gQS48L2F1dGhvcj48YXV0aG9yPlZhbiBBdWtlbiwgSy48L2F1
dGhvcj48YXV0aG9yPldhbmcsIEQuPC9hdXRob3I+PGF1dGhvcj5XYW5nLCBYLjwvYXV0aG9yPjxh
dXRob3I+V2lsbGlhbXMsIEcuPC9hdXRob3I+PGF1dGhvcj5XcmlnaHQsIEEuPC9hdXRob3I+PGF1
dGhvcj5Zb29rLCBLLjwvYXV0aG9yPjxhdXRob3I+QmVycmltYW4sIE0uPC9hdXRob3I+PGF1dGhv
cj5LZXJzZXksIFAuPC9hdXRob3I+PGF1dGhvcj5TY2hlZGwsIFQuPC9hdXRob3I+PGF1dGhvcj5T
dGVpbiwgTC48L2F1dGhvcj48YXV0aG9yPlN0ZXJuYmVyZywgUC4gVy48L2F1dGhvcj48L2F1dGhv
cnM+PC9jb250cmlidXRvcnM+PGF1dGgtYWRkcmVzcz5FdXJvcGVhbiBNb2xlY3VsYXIgQmlvbG9n
eSBMYWJvcmF0b3J5LCBFdXJvcGVhbiBCaW9pbmZvcm1hdGljcyBJbnN0aXR1dGUsIFdlbGxjb21l
IFRydXN0IEdlbm9tZSBDYW1wdXMsIEhpbnh0b24sIENhbWJyaWRnZSBDQjEwIDFTRCwgVUsga2V2
aW4uaG93ZUB3b3JtYmFzZS5vcmcuJiN4RDtFdXJvcGVhbiBNb2xlY3VsYXIgQmlvbG9neSBMYWJv
cmF0b3J5LCBFdXJvcGVhbiBCaW9pbmZvcm1hdGljcyBJbnN0aXR1dGUsIFdlbGxjb21lIFRydXN0
IEdlbm9tZSBDYW1wdXMsIEhpbnh0b24sIENhbWJyaWRnZSBDQjEwIDFTRCwgVUsuJiN4RDtJbmZv
cm1hdGljcyBhbmQgQmlvLWNvbXB1dGluZyBQbGF0Zm9ybSwgT250YXJpbyBJbnN0aXR1dGUgZm9y
IENhbmNlciBSZXNlYXJjaCwgVG9yb250bywgT04gTTVHMEEzLCBDYW5hZGEuJiN4RDtEaXZpc2lv
biBvZiBCaW9sb2d5IGFuZCBCaW9sb2dpY2FsIEVuZ2luZWVyaW5nIDE1Ni0yOSwgQ2FsaWZvcm5p
YSBJbnN0aXR1dGUgb2YgVGVjaG5vbG9neSwgUGFzYWRlbmEsIENBIDkxMTI1LCBVU0EuJiN4RDtX
ZWxsY29tZSBUcnVzdCBTYW5nZXIgSW5zdGl0dXRlLCBXZWxsY29tZSBUcnVzdCBHZW5vbWUgQ2Ft
cHVzLCBIaW54dG9uLCBDYW1icmlkZ2UgQ0IxMCAxU0EsIFVLLiYjeEQ7RGVwYXJ0bWVudCBvZiBH
ZW5ldGljcywgV2FzaGluZ3RvbiBVbml2ZXJzaXR5IFNjaG9vbCBvZiBNZWRpY2luZSwgU3QuIExv
dWlzLCBNTyA2MzExMCwgVVNBLiYjeEQ7SW5mb3JtYXRpY3MgYW5kIEJpby1jb21wdXRpbmcgUGxh
dGZvcm0sIE9udGFyaW8gSW5zdGl0dXRlIGZvciBDYW5jZXIgUmVzZWFyY2gsIFRvcm9udG8sIE9O
IE01RzBBMywgQ2FuYWRhIEhvd2FyZCBIdWdoZXMgTWVkaWNhbCBJbnN0aXR1dGUsIENhbGlmb3Ju
aWEgSW5zdGl0dXRlIG9mIFRlY2hub2xvZ3ksIFBhc2FkZW5hLCBDQSA5MTEyNSwgVVNBLjwvYXV0
aC1hZGRyZXNzPjx0aXRsZXM+PHRpdGxlPldvcm1CYXNlIDIwMTY6IGV4cGFuZGluZyB0byBlbmFi
bGUgaGVsbWludGggZ2Vub21pYyByZXNlYXJjaDwvdGl0bGU+PHNlY29uZGFyeS10aXRsZT5OdWNs
ZWljIEFjaWRzIFJlczwvc2Vjb25kYXJ5LXRpdGxlPjwvdGl0bGVzPjxwZXJpb2RpY2FsPjxmdWxs
LXRpdGxlPk51Y2xlaWMgQWNpZHMgUmVzPC9mdWxsLXRpdGxlPjwvcGVyaW9kaWNhbD48cGFnZXM+
RDc3NC04MDwvcGFnZXM+PHZvbHVtZT40NDwvdm9sdW1lPjxudW1iZXI+RDE8L251bWJlcj48a2V5
d29yZHM+PGtleXdvcmQ+QW5pbWFsczwva2V5d29yZD48a2V5d29yZD5DYWVub3JoYWJkaXRpcyBl
bGVnYW5zLypnZW5ldGljczwva2V5d29yZD48a2V5d29yZD4qRGF0YWJhc2VzLCBHZW5ldGljPC9r
ZXl3b3JkPjxrZXl3b3JkPkdlbmVzLCBIZWxtaW50aDwva2V5d29yZD48a2V5d29yZD4qR2Vub21l
LCBIZWxtaW50aDwva2V5d29yZD48a2V5d29yZD4qR2Vub21pY3M8L2tleXdvcmQ+PGtleXdvcmQ+
TW9sZWN1bGFyIFNlcXVlbmNlIEFubm90YXRpb248L2tleXdvcmQ+PGtleXdvcmQ+TmVtYXRvZGEv
KmdlbmV0aWNzPC9rZXl3b3JkPjxrZXl3b3JkPlBsYXR5aGVsbWludGhzL2dlbmV0aWNzPC9rZXl3
b3JkPjxrZXl3b3JkPlNvZnR3YXJlPC9rZXl3b3JkPjwva2V5d29yZHM+PGRhdGVzPjx5ZWFyPjIw
MTY8L3llYXI+PHB1Yi1kYXRlcz48ZGF0ZT5KYW4gMDQ8L2RhdGU+PC9wdWItZGF0ZXM+PC9kYXRl
cz48aXNibj4xMzYyLTQ5NjIgKEVsZWN0cm9uaWMpJiN4RDswMzA1LTEwNDggKExpbmtpbmcpPC9p
c2JuPjxhY2Nlc3Npb24tbnVtPjI2NTc4NTcyPC9hY2Nlc3Npb24tbnVtPjx1cmxzPjxyZWxhdGVk
LXVybHM+PHVybD5odHRwczovL3d3dy5uY2JpLm5sbS5uaWguZ292L3B1Ym1lZC8yNjU3ODU3Mjwv
dXJsPjwvcmVsYXRlZC11cmxzPjwvdXJscz48Y3VzdG9tMj5QTUM0NzAyODYzPC9jdXN0b20yPjxl
bGVjdHJvbmljLXJlc291cmNlLW51bT4xMC4xMDkzL25hci9na3YxMjE3PC9lbGVjdHJvbmljLXJl
c291cmNlLW51bT48L3JlY29yZD48L0NpdGU+PC9FbmROb3RlPgB=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PEVuZE5vdGU+PENpdGU+PEF1dGhvcj5Ib3dlPC9BdXRob3I+PFllYXI+MjAxNjwvWWVhcj48UmVj
TnVtPjM0PC9SZWNOdW0+PElEVGV4dD4yNjU3ODU3MjwvSURUZXh0PjxEaXNwbGF5VGV4dD48c3R5
bGUgZmFjZT0ic3VwZXJzY3JpcHQiPjM0PC9zdHlsZT48L0Rpc3BsYXlUZXh0PjxyZWNvcmQ+PHJl
Yy1udW1iZXI+MzQ8L3JlYy1udW1iZXI+PGZvcmVpZ24ta2V5cz48a2V5IGFwcD0iRU4iIGRiLWlk
PSI5d2V4dmR2ZmVyZGRhcmVhemY3eDk1ZnFzcnN0emVwMnNlZHgiIHRpbWVzdGFtcD0iMTQ4MjA5
Mzk0MSI+MzQ8L2tleT48L2ZvcmVpZ24ta2V5cz48cmVmLXR5cGUgbmFtZT0iSm91cm5hbCBBcnRp
Y2xlIj4xNzwvcmVmLXR5cGU+PGNvbnRyaWJ1dG9ycz48YXV0aG9ycz48YXV0aG9yPkhvd2UsIEsu
IEwuPC9hdXRob3I+PGF1dGhvcj5Cb2x0LCBCLiBKLjwvYXV0aG9yPjxhdXRob3I+Q2FpbiwgUy48
L2F1dGhvcj48YXV0aG9yPkNoYW4sIEouPC9hdXRob3I+PGF1dGhvcj5DaGVuLCBXLiBKLjwvYXV0
aG9yPjxhdXRob3I+RGF2aXMsIFAuPC9hdXRob3I+PGF1dGhvcj5Eb25lLCBKLjwvYXV0aG9yPjxh
dXRob3I+RG93biwgVC48L2F1dGhvcj48YXV0aG9yPkdhbywgUy48L2F1dGhvcj48YXV0aG9yPkdy
b3ZlLCBDLjwvYXV0aG9yPjxhdXRob3I+SGFycmlzLCBULiBXLjwvYXV0aG9yPjxhdXRob3I+S2lz
aG9yZSwgUi48L2F1dGhvcj48YXV0aG9yPkxlZSwgUi48L2F1dGhvcj48YXV0aG9yPkxvbWF4LCBK
LjwvYXV0aG9yPjxhdXRob3I+TGksIFkuPC9hdXRob3I+PGF1dGhvcj5NdWxsZXIsIEguIE0uPC9h
dXRob3I+PGF1dGhvcj5OYWthbXVyYSwgQy48L2F1dGhvcj48YXV0aG9yPk51aW4sIFAuPC9hdXRo
b3I+PGF1dGhvcj5QYXVsaW5pLCBNLjwvYXV0aG9yPjxhdXRob3I+UmFjaXRpLCBELjwvYXV0aG9y
PjxhdXRob3I+U2NoaW5kZWxtYW4sIEcuPC9hdXRob3I+PGF1dGhvcj5TdGFubGV5LCBFLjwvYXV0
aG9yPjxhdXRob3I+VHVsaSwgTS4gQS48L2F1dGhvcj48YXV0aG9yPlZhbiBBdWtlbiwgSy48L2F1
dGhvcj48YXV0aG9yPldhbmcsIEQuPC9hdXRob3I+PGF1dGhvcj5XYW5nLCBYLjwvYXV0aG9yPjxh
dXRob3I+V2lsbGlhbXMsIEcuPC9hdXRob3I+PGF1dGhvcj5XcmlnaHQsIEEuPC9hdXRob3I+PGF1
dGhvcj5Zb29rLCBLLjwvYXV0aG9yPjxhdXRob3I+QmVycmltYW4sIE0uPC9hdXRob3I+PGF1dGhv
cj5LZXJzZXksIFAuPC9hdXRob3I+PGF1dGhvcj5TY2hlZGwsIFQuPC9hdXRob3I+PGF1dGhvcj5T
dGVpbiwgTC48L2F1dGhvcj48YXV0aG9yPlN0ZXJuYmVyZywgUC4gVy48L2F1dGhvcj48L2F1dGhv
cnM+PC9jb250cmlidXRvcnM+PGF1dGgtYWRkcmVzcz5FdXJvcGVhbiBNb2xlY3VsYXIgQmlvbG9n
eSBMYWJvcmF0b3J5LCBFdXJvcGVhbiBCaW9pbmZvcm1hdGljcyBJbnN0aXR1dGUsIFdlbGxjb21l
IFRydXN0IEdlbm9tZSBDYW1wdXMsIEhpbnh0b24sIENhbWJyaWRnZSBDQjEwIDFTRCwgVUsga2V2
aW4uaG93ZUB3b3JtYmFzZS5vcmcuJiN4RDtFdXJvcGVhbiBNb2xlY3VsYXIgQmlvbG9neSBMYWJv
cmF0b3J5LCBFdXJvcGVhbiBCaW9pbmZvcm1hdGljcyBJbnN0aXR1dGUsIFdlbGxjb21lIFRydXN0
IEdlbm9tZSBDYW1wdXMsIEhpbnh0b24sIENhbWJyaWRnZSBDQjEwIDFTRCwgVUsuJiN4RDtJbmZv
cm1hdGljcyBhbmQgQmlvLWNvbXB1dGluZyBQbGF0Zm9ybSwgT250YXJpbyBJbnN0aXR1dGUgZm9y
IENhbmNlciBSZXNlYXJjaCwgVG9yb250bywgT04gTTVHMEEzLCBDYW5hZGEuJiN4RDtEaXZpc2lv
biBvZiBCaW9sb2d5IGFuZCBCaW9sb2dpY2FsIEVuZ2luZWVyaW5nIDE1Ni0yOSwgQ2FsaWZvcm5p
YSBJbnN0aXR1dGUgb2YgVGVjaG5vbG9neSwgUGFzYWRlbmEsIENBIDkxMTI1LCBVU0EuJiN4RDtX
ZWxsY29tZSBUcnVzdCBTYW5nZXIgSW5zdGl0dXRlLCBXZWxsY29tZSBUcnVzdCBHZW5vbWUgQ2Ft
cHVzLCBIaW54dG9uLCBDYW1icmlkZ2UgQ0IxMCAxU0EsIFVLLiYjeEQ7RGVwYXJ0bWVudCBvZiBH
ZW5ldGljcywgV2FzaGluZ3RvbiBVbml2ZXJzaXR5IFNjaG9vbCBvZiBNZWRpY2luZSwgU3QuIExv
dWlzLCBNTyA2MzExMCwgVVNBLiYjeEQ7SW5mb3JtYXRpY3MgYW5kIEJpby1jb21wdXRpbmcgUGxh
dGZvcm0sIE9udGFyaW8gSW5zdGl0dXRlIGZvciBDYW5jZXIgUmVzZWFyY2gsIFRvcm9udG8sIE9O
IE01RzBBMywgQ2FuYWRhIEhvd2FyZCBIdWdoZXMgTWVkaWNhbCBJbnN0aXR1dGUsIENhbGlmb3Ju
aWEgSW5zdGl0dXRlIG9mIFRlY2hub2xvZ3ksIFBhc2FkZW5hLCBDQSA5MTEyNSwgVVNBLjwvYXV0
aC1hZGRyZXNzPjx0aXRsZXM+PHRpdGxlPldvcm1CYXNlIDIwMTY6IGV4cGFuZGluZyB0byBlbmFi
bGUgaGVsbWludGggZ2Vub21pYyByZXNlYXJjaDwvdGl0bGU+PHNlY29uZGFyeS10aXRsZT5OdWNs
ZWljIEFjaWRzIFJlczwvc2Vjb25kYXJ5LXRpdGxlPjwvdGl0bGVzPjxwZXJpb2RpY2FsPjxmdWxs
LXRpdGxlPk51Y2xlaWMgQWNpZHMgUmVzPC9mdWxsLXRpdGxlPjwvcGVyaW9kaWNhbD48cGFnZXM+
RDc3NC04MDwvcGFnZXM+PHZvbHVtZT40NDwvdm9sdW1lPjxudW1iZXI+RDE8L251bWJlcj48a2V5
d29yZHM+PGtleXdvcmQ+QW5pbWFsczwva2V5d29yZD48a2V5d29yZD5DYWVub3JoYWJkaXRpcyBl
bGVnYW5zLypnZW5ldGljczwva2V5d29yZD48a2V5d29yZD4qRGF0YWJhc2VzLCBHZW5ldGljPC9r
ZXl3b3JkPjxrZXl3b3JkPkdlbmVzLCBIZWxtaW50aDwva2V5d29yZD48a2V5d29yZD4qR2Vub21l
LCBIZWxtaW50aDwva2V5d29yZD48a2V5d29yZD4qR2Vub21pY3M8L2tleXdvcmQ+PGtleXdvcmQ+
TW9sZWN1bGFyIFNlcXVlbmNlIEFubm90YXRpb248L2tleXdvcmQ+PGtleXdvcmQ+TmVtYXRvZGEv
KmdlbmV0aWNzPC9rZXl3b3JkPjxrZXl3b3JkPlBsYXR5aGVsbWludGhzL2dlbmV0aWNzPC9rZXl3
b3JkPjxrZXl3b3JkPlNvZnR3YXJlPC9rZXl3b3JkPjwva2V5d29yZHM+PGRhdGVzPjx5ZWFyPjIw
MTY8L3llYXI+PHB1Yi1kYXRlcz48ZGF0ZT5KYW4gMDQ8L2RhdGU+PC9wdWItZGF0ZXM+PC9kYXRl
cz48aXNibj4xMzYyLTQ5NjIgKEVsZWN0cm9uaWMpJiN4RDswMzA1LTEwNDggKExpbmtpbmcpPC9p
c2JuPjxhY2Nlc3Npb24tbnVtPjI2NTc4NTcyPC9hY2Nlc3Npb24tbnVtPjx1cmxzPjxyZWxhdGVk
LXVybHM+PHVybD5odHRwczovL3d3dy5uY2JpLm5sbS5uaWguZ292L3B1Ym1lZC8yNjU3ODU3Mjwv
dXJsPjwvcmVsYXRlZC11cmxzPjwvdXJscz48Y3VzdG9tMj5QTUM0NzAyODYzPC9jdXN0b20yPjxl
bGVjdHJvbmljLXJlc291cmNlLW51bT4xMC4xMDkzL25hci9na3YxMjE3PC9lbGVjdHJvbmljLXJl
c291cmNlLW51bT48L3JlY29yZD48L0NpdGU+PC9FbmROb3RlPgB=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 w:rsidRPr="00C62B02">
          <w:rPr>
            <w:rFonts w:ascii="Times New Roman" w:hAnsi="Times New Roman" w:cs="Times New Roman"/>
            <w:sz w:val="24"/>
            <w:szCs w:val="24"/>
          </w:rPr>
        </w:r>
        <w:r w:rsidR="0058103C" w:rsidRPr="00C62B0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34</w:t>
        </w:r>
        <w:r w:rsidR="0058103C" w:rsidRPr="00C62B02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C62B02">
        <w:rPr>
          <w:rFonts w:ascii="Times New Roman" w:hAnsi="Times New Roman" w:cs="Times New Roman"/>
          <w:sz w:val="24"/>
          <w:szCs w:val="24"/>
        </w:rPr>
        <w:t xml:space="preserve"> co-regulate four conserved modules (c4, c7, c15</w:t>
      </w:r>
      <w:r w:rsidR="008A6364">
        <w:rPr>
          <w:rFonts w:ascii="Times New Roman" w:hAnsi="Times New Roman" w:cs="Times New Roman"/>
          <w:sz w:val="24"/>
          <w:szCs w:val="24"/>
        </w:rPr>
        <w:t>,</w:t>
      </w:r>
      <w:r w:rsidRPr="00C62B02">
        <w:rPr>
          <w:rFonts w:ascii="Times New Roman" w:hAnsi="Times New Roman" w:cs="Times New Roman"/>
          <w:sz w:val="24"/>
          <w:szCs w:val="24"/>
        </w:rPr>
        <w:t xml:space="preserve"> and c17).</w:t>
      </w:r>
      <w:r w:rsidR="00C33854">
        <w:rPr>
          <w:rFonts w:ascii="Times New Roman" w:hAnsi="Times New Roman" w:cs="Times New Roman"/>
          <w:sz w:val="24"/>
          <w:szCs w:val="24"/>
        </w:rPr>
        <w:t xml:space="preserve"> </w:t>
      </w:r>
      <w:r w:rsidR="0007556E" w:rsidRPr="007526E9">
        <w:rPr>
          <w:rFonts w:ascii="Times New Roman" w:hAnsi="Times New Roman" w:cs="Times New Roman"/>
          <w:sz w:val="24"/>
          <w:szCs w:val="24"/>
        </w:rPr>
        <w:t xml:space="preserve">Notably, </w:t>
      </w:r>
      <w:r w:rsidRPr="007526E9">
        <w:rPr>
          <w:rFonts w:ascii="Times New Roman" w:hAnsi="Times New Roman" w:cs="Times New Roman"/>
          <w:sz w:val="24"/>
          <w:szCs w:val="24"/>
        </w:rPr>
        <w:t>DPL-1 is essential for embryonic asymmetry (i.e.</w:t>
      </w:r>
      <w:r w:rsidR="008A6364" w:rsidRPr="007526E9">
        <w:rPr>
          <w:rFonts w:ascii="Times New Roman" w:hAnsi="Times New Roman" w:cs="Times New Roman"/>
          <w:sz w:val="24"/>
          <w:szCs w:val="24"/>
        </w:rPr>
        <w:t>, the</w:t>
      </w:r>
      <w:r w:rsidRPr="007526E9">
        <w:rPr>
          <w:rFonts w:ascii="Times New Roman" w:hAnsi="Times New Roman" w:cs="Times New Roman"/>
          <w:sz w:val="24"/>
          <w:szCs w:val="24"/>
        </w:rPr>
        <w:t xml:space="preserve"> body plan)</w:t>
      </w:r>
      <w:r w:rsidR="00FE0D05" w:rsidRPr="007526E9">
        <w:rPr>
          <w:rFonts w:ascii="Times New Roman" w:hAnsi="Times New Roman" w:cs="Times New Roman"/>
          <w:sz w:val="24"/>
          <w:szCs w:val="24"/>
        </w:rPr>
        <w:t>, and MES-2 regulate</w:t>
      </w:r>
      <w:r w:rsidR="00C33854" w:rsidRPr="007526E9">
        <w:rPr>
          <w:rFonts w:ascii="Times New Roman" w:hAnsi="Times New Roman" w:cs="Times New Roman"/>
          <w:sz w:val="24"/>
          <w:szCs w:val="24"/>
        </w:rPr>
        <w:t>s</w:t>
      </w:r>
      <w:r w:rsidR="00FE0D05" w:rsidRPr="007526E9">
        <w:rPr>
          <w:rFonts w:ascii="Times New Roman" w:hAnsi="Times New Roman" w:cs="Times New Roman"/>
          <w:sz w:val="24"/>
          <w:szCs w:val="24"/>
        </w:rPr>
        <w:t xml:space="preserve"> gene expression through worm development. The other TFs are lack of </w:t>
      </w:r>
      <w:r w:rsidR="00C33854" w:rsidRPr="007526E9">
        <w:rPr>
          <w:rFonts w:ascii="Times New Roman" w:hAnsi="Times New Roman" w:cs="Times New Roman"/>
          <w:sz w:val="24"/>
          <w:szCs w:val="24"/>
        </w:rPr>
        <w:t xml:space="preserve">clearly defined biological </w:t>
      </w:r>
      <w:r w:rsidR="00FE0D05" w:rsidRPr="007526E9">
        <w:rPr>
          <w:rFonts w:ascii="Times New Roman" w:hAnsi="Times New Roman" w:cs="Times New Roman"/>
          <w:sz w:val="24"/>
          <w:szCs w:val="24"/>
        </w:rPr>
        <w:t>function</w:t>
      </w:r>
      <w:r w:rsidR="00C33854" w:rsidRPr="007526E9">
        <w:rPr>
          <w:rFonts w:ascii="Times New Roman" w:hAnsi="Times New Roman" w:cs="Times New Roman"/>
          <w:sz w:val="24"/>
          <w:szCs w:val="24"/>
        </w:rPr>
        <w:t xml:space="preserve">s </w:t>
      </w:r>
      <w:r w:rsidR="00FE0D05" w:rsidRPr="007526E9">
        <w:rPr>
          <w:rFonts w:ascii="Times New Roman" w:hAnsi="Times New Roman" w:cs="Times New Roman"/>
          <w:sz w:val="24"/>
          <w:szCs w:val="24"/>
        </w:rPr>
        <w:t>in protein and gene databases. C</w:t>
      </w:r>
      <w:r w:rsidR="008A6364" w:rsidRPr="007526E9">
        <w:rPr>
          <w:rFonts w:ascii="Times New Roman" w:hAnsi="Times New Roman" w:cs="Times New Roman"/>
          <w:sz w:val="24"/>
          <w:szCs w:val="24"/>
        </w:rPr>
        <w:t>onsistent</w:t>
      </w:r>
      <w:r w:rsidR="005E3FC9" w:rsidRPr="007526E9">
        <w:rPr>
          <w:rFonts w:ascii="Times New Roman" w:hAnsi="Times New Roman" w:cs="Times New Roman"/>
          <w:sz w:val="24"/>
          <w:szCs w:val="24"/>
        </w:rPr>
        <w:t>ly</w:t>
      </w:r>
      <w:r w:rsidR="008A6364" w:rsidRPr="007526E9">
        <w:rPr>
          <w:rFonts w:ascii="Times New Roman" w:hAnsi="Times New Roman" w:cs="Times New Roman"/>
          <w:sz w:val="24"/>
          <w:szCs w:val="24"/>
        </w:rPr>
        <w:t>, t</w:t>
      </w:r>
      <w:r w:rsidRPr="007526E9">
        <w:rPr>
          <w:rFonts w:ascii="Times New Roman" w:hAnsi="Times New Roman" w:cs="Times New Roman"/>
          <w:sz w:val="24"/>
          <w:szCs w:val="24"/>
        </w:rPr>
        <w:t>hree</w:t>
      </w:r>
      <w:r w:rsidRPr="00C62B02">
        <w:rPr>
          <w:rFonts w:ascii="Times New Roman" w:hAnsi="Times New Roman" w:cs="Times New Roman"/>
          <w:sz w:val="24"/>
          <w:szCs w:val="24"/>
        </w:rPr>
        <w:t xml:space="preserve"> targeted gene modules of </w:t>
      </w:r>
      <w:r w:rsidR="008A6364">
        <w:rPr>
          <w:rFonts w:ascii="Times New Roman" w:hAnsi="Times New Roman" w:cs="Times New Roman"/>
          <w:sz w:val="24"/>
          <w:szCs w:val="24"/>
        </w:rPr>
        <w:t>these</w:t>
      </w:r>
      <w:r w:rsidR="008A6364" w:rsidRPr="00C62B02">
        <w:rPr>
          <w:rFonts w:ascii="Times New Roman" w:hAnsi="Times New Roman" w:cs="Times New Roman"/>
          <w:sz w:val="24"/>
          <w:szCs w:val="24"/>
        </w:rPr>
        <w:t xml:space="preserve"> </w:t>
      </w:r>
      <w:r w:rsidRPr="00C62B02">
        <w:rPr>
          <w:rFonts w:ascii="Times New Roman" w:hAnsi="Times New Roman" w:cs="Times New Roman"/>
          <w:sz w:val="24"/>
          <w:szCs w:val="24"/>
        </w:rPr>
        <w:t xml:space="preserve">TFs </w:t>
      </w:r>
      <w:r w:rsidR="008A6364">
        <w:rPr>
          <w:rFonts w:ascii="Times New Roman" w:hAnsi="Times New Roman" w:cs="Times New Roman"/>
          <w:sz w:val="24"/>
          <w:szCs w:val="24"/>
        </w:rPr>
        <w:t>showed</w:t>
      </w:r>
      <w:r w:rsidR="008A6364" w:rsidRPr="00C62B02">
        <w:rPr>
          <w:rFonts w:ascii="Times New Roman" w:hAnsi="Times New Roman" w:cs="Times New Roman"/>
          <w:sz w:val="24"/>
          <w:szCs w:val="24"/>
        </w:rPr>
        <w:t xml:space="preserve"> </w:t>
      </w:r>
      <w:r w:rsidR="008A6364">
        <w:rPr>
          <w:rFonts w:ascii="Times New Roman" w:hAnsi="Times New Roman" w:cs="Times New Roman"/>
          <w:sz w:val="24"/>
          <w:szCs w:val="24"/>
        </w:rPr>
        <w:t>enrichment</w:t>
      </w:r>
      <w:r w:rsidR="008A6364" w:rsidRPr="00C62B02">
        <w:rPr>
          <w:rFonts w:ascii="Times New Roman" w:hAnsi="Times New Roman" w:cs="Times New Roman"/>
          <w:sz w:val="24"/>
          <w:szCs w:val="24"/>
        </w:rPr>
        <w:t xml:space="preserve"> </w:t>
      </w:r>
      <w:r w:rsidRPr="00C62B02">
        <w:rPr>
          <w:rFonts w:ascii="Times New Roman" w:hAnsi="Times New Roman" w:cs="Times New Roman"/>
          <w:sz w:val="24"/>
          <w:szCs w:val="24"/>
        </w:rPr>
        <w:t>for</w:t>
      </w:r>
      <w:r w:rsidR="008A6364">
        <w:rPr>
          <w:rFonts w:ascii="Times New Roman" w:hAnsi="Times New Roman" w:cs="Times New Roman"/>
          <w:sz w:val="24"/>
          <w:szCs w:val="24"/>
        </w:rPr>
        <w:t xml:space="preserve"> the term</w:t>
      </w:r>
      <w:r w:rsidRPr="00C62B02">
        <w:rPr>
          <w:rFonts w:ascii="Times New Roman" w:hAnsi="Times New Roman" w:cs="Times New Roman"/>
          <w:sz w:val="24"/>
          <w:szCs w:val="24"/>
        </w:rPr>
        <w:t xml:space="preserve"> ‘embryo development’ (p-value = 1.39</w:t>
      </w:r>
      <w:r w:rsidR="00E3396F">
        <w:rPr>
          <w:rFonts w:ascii="Times New Roman" w:hAnsi="Times New Roman" w:cs="Times New Roman"/>
          <w:sz w:val="24"/>
          <w:szCs w:val="24"/>
        </w:rPr>
        <w:t>e</w:t>
      </w:r>
      <w:r w:rsidRPr="00C62B02">
        <w:rPr>
          <w:rFonts w:ascii="Times New Roman" w:hAnsi="Times New Roman" w:cs="Times New Roman"/>
          <w:sz w:val="24"/>
          <w:szCs w:val="24"/>
        </w:rPr>
        <w:t xml:space="preserve">-40 for </w:t>
      </w:r>
      <w:r w:rsidR="00C33854">
        <w:rPr>
          <w:rFonts w:ascii="Times New Roman" w:hAnsi="Times New Roman" w:cs="Times New Roman"/>
          <w:sz w:val="24"/>
          <w:szCs w:val="24"/>
        </w:rPr>
        <w:t>c</w:t>
      </w:r>
      <w:r w:rsidRPr="00C62B02">
        <w:rPr>
          <w:rFonts w:ascii="Times New Roman" w:hAnsi="Times New Roman" w:cs="Times New Roman"/>
          <w:sz w:val="24"/>
          <w:szCs w:val="24"/>
        </w:rPr>
        <w:t>4, 1.27</w:t>
      </w:r>
      <w:r w:rsidR="00E3396F">
        <w:rPr>
          <w:rFonts w:ascii="Times New Roman" w:hAnsi="Times New Roman" w:cs="Times New Roman"/>
          <w:sz w:val="24"/>
          <w:szCs w:val="24"/>
        </w:rPr>
        <w:t>e</w:t>
      </w:r>
      <w:r w:rsidRPr="00C62B02">
        <w:rPr>
          <w:rFonts w:ascii="Times New Roman" w:hAnsi="Times New Roman" w:cs="Times New Roman"/>
          <w:sz w:val="24"/>
          <w:szCs w:val="24"/>
        </w:rPr>
        <w:t xml:space="preserve">-3 for </w:t>
      </w:r>
      <w:r w:rsidR="00C33854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Pr="00C62B02">
        <w:rPr>
          <w:rFonts w:ascii="Times New Roman" w:hAnsi="Times New Roman" w:cs="Times New Roman"/>
          <w:sz w:val="24"/>
          <w:szCs w:val="24"/>
        </w:rPr>
        <w:t xml:space="preserve">7, </w:t>
      </w:r>
      <w:r w:rsidR="008A6364">
        <w:rPr>
          <w:rFonts w:ascii="Times New Roman" w:hAnsi="Times New Roman" w:cs="Times New Roman"/>
          <w:sz w:val="24"/>
          <w:szCs w:val="24"/>
        </w:rPr>
        <w:t xml:space="preserve">and </w:t>
      </w:r>
      <w:r w:rsidRPr="00C62B02">
        <w:rPr>
          <w:rFonts w:ascii="Times New Roman" w:hAnsi="Times New Roman" w:cs="Times New Roman"/>
          <w:sz w:val="24"/>
          <w:szCs w:val="24"/>
        </w:rPr>
        <w:t>9.26</w:t>
      </w:r>
      <w:r w:rsidR="00E3396F">
        <w:rPr>
          <w:rFonts w:ascii="Times New Roman" w:hAnsi="Times New Roman" w:cs="Times New Roman"/>
          <w:sz w:val="24"/>
          <w:szCs w:val="24"/>
        </w:rPr>
        <w:t>e</w:t>
      </w:r>
      <w:r w:rsidRPr="00C62B02">
        <w:rPr>
          <w:rFonts w:ascii="Times New Roman" w:hAnsi="Times New Roman" w:cs="Times New Roman"/>
          <w:sz w:val="24"/>
          <w:szCs w:val="24"/>
        </w:rPr>
        <w:t xml:space="preserve">-5 for </w:t>
      </w:r>
      <w:r w:rsidR="00C33854">
        <w:rPr>
          <w:rFonts w:ascii="Times New Roman" w:hAnsi="Times New Roman" w:cs="Times New Roman"/>
          <w:sz w:val="24"/>
          <w:szCs w:val="24"/>
        </w:rPr>
        <w:t>c</w:t>
      </w:r>
      <w:r w:rsidRPr="00C62B02">
        <w:rPr>
          <w:rFonts w:ascii="Times New Roman" w:hAnsi="Times New Roman" w:cs="Times New Roman"/>
          <w:sz w:val="24"/>
          <w:szCs w:val="24"/>
        </w:rPr>
        <w:t xml:space="preserve">15). As shown in Figure 6, these TFs </w:t>
      </w:r>
      <w:r w:rsidR="00C17E80">
        <w:rPr>
          <w:rFonts w:ascii="Times New Roman" w:hAnsi="Times New Roman" w:cs="Times New Roman"/>
          <w:sz w:val="24"/>
          <w:szCs w:val="24"/>
        </w:rPr>
        <w:t>were</w:t>
      </w:r>
      <w:r w:rsidR="00C17E80" w:rsidRPr="00C62B02">
        <w:rPr>
          <w:rFonts w:ascii="Times New Roman" w:hAnsi="Times New Roman" w:cs="Times New Roman"/>
          <w:sz w:val="24"/>
          <w:szCs w:val="24"/>
        </w:rPr>
        <w:t xml:space="preserve"> </w:t>
      </w:r>
      <w:r w:rsidRPr="00C62B02">
        <w:rPr>
          <w:rFonts w:ascii="Times New Roman" w:hAnsi="Times New Roman" w:cs="Times New Roman"/>
          <w:sz w:val="24"/>
          <w:szCs w:val="24"/>
        </w:rPr>
        <w:t xml:space="preserve">particularly upregulated at the beginning of the </w:t>
      </w:r>
      <w:proofErr w:type="spellStart"/>
      <w:r w:rsidRPr="00C62B02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Pr="00C62B02">
        <w:rPr>
          <w:rFonts w:ascii="Times New Roman" w:hAnsi="Times New Roman" w:cs="Times New Roman"/>
          <w:sz w:val="24"/>
          <w:szCs w:val="24"/>
        </w:rPr>
        <w:t xml:space="preserve"> stage</w:t>
      </w:r>
      <w:r w:rsidR="00A44605" w:rsidRPr="00C62B02">
        <w:rPr>
          <w:rFonts w:ascii="Times New Roman" w:hAnsi="Times New Roman" w:cs="Times New Roman"/>
          <w:sz w:val="24"/>
          <w:szCs w:val="24"/>
        </w:rPr>
        <w:t xml:space="preserve"> (Fig. 6a)</w:t>
      </w:r>
      <w:r w:rsidRPr="00C62B02">
        <w:rPr>
          <w:rFonts w:ascii="Times New Roman" w:hAnsi="Times New Roman" w:cs="Times New Roman"/>
          <w:sz w:val="24"/>
          <w:szCs w:val="24"/>
        </w:rPr>
        <w:t xml:space="preserve">, suggesting that </w:t>
      </w:r>
      <w:r w:rsidR="00A44605" w:rsidRPr="00C62B02">
        <w:rPr>
          <w:rFonts w:ascii="Times New Roman" w:hAnsi="Times New Roman" w:cs="Times New Roman"/>
          <w:sz w:val="24"/>
          <w:szCs w:val="24"/>
        </w:rPr>
        <w:t>they play potential regulatory roles driving the co-expression across these conserved modules at</w:t>
      </w:r>
      <w:r w:rsidRPr="00C62B02">
        <w:rPr>
          <w:rFonts w:ascii="Times New Roman" w:hAnsi="Times New Roman" w:cs="Times New Roman"/>
          <w:sz w:val="24"/>
          <w:szCs w:val="24"/>
        </w:rPr>
        <w:t xml:space="preserve"> </w:t>
      </w:r>
      <w:r w:rsidR="00A44605" w:rsidRPr="00C62B0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A44605" w:rsidRPr="00C62B02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A44605" w:rsidRPr="00C62B02">
        <w:rPr>
          <w:rFonts w:ascii="Times New Roman" w:hAnsi="Times New Roman" w:cs="Times New Roman"/>
          <w:sz w:val="24"/>
          <w:szCs w:val="24"/>
        </w:rPr>
        <w:t xml:space="preserve"> stage</w:t>
      </w:r>
      <w:r w:rsidR="00A44605">
        <w:rPr>
          <w:rFonts w:ascii="Times New Roman" w:hAnsi="Times New Roman" w:cs="Times New Roman"/>
          <w:sz w:val="24"/>
          <w:szCs w:val="24"/>
        </w:rPr>
        <w:t xml:space="preserve"> (Fig. 6b).</w:t>
      </w:r>
    </w:p>
    <w:p w14:paraId="70BB2D3F" w14:textId="2BA3A0C3" w:rsidR="000B1170" w:rsidRDefault="000B1170" w:rsidP="0058103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addition to the worm and fly</w:t>
      </w:r>
      <w:r w:rsidRPr="00775B40">
        <w:rPr>
          <w:rFonts w:ascii="Times New Roman" w:hAnsi="Times New Roman" w:cs="Times New Roman"/>
          <w:sz w:val="24"/>
          <w:szCs w:val="24"/>
        </w:rPr>
        <w:t xml:space="preserve">, we studied the hourglass pattern during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75B40">
        <w:rPr>
          <w:rFonts w:ascii="Times New Roman" w:hAnsi="Times New Roman" w:cs="Times New Roman"/>
          <w:sz w:val="24"/>
          <w:szCs w:val="24"/>
        </w:rPr>
        <w:t>ebrafish embryogenesis at the gene network level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75B40">
        <w:rPr>
          <w:rFonts w:ascii="Times New Roman" w:hAnsi="Times New Roman" w:cs="Times New Roman"/>
          <w:sz w:val="24"/>
          <w:szCs w:val="24"/>
        </w:rPr>
        <w:t xml:space="preserve">ee Methods). We </w:t>
      </w:r>
      <w:r>
        <w:rPr>
          <w:rFonts w:ascii="Times New Roman" w:hAnsi="Times New Roman" w:cs="Times New Roman"/>
          <w:sz w:val="24"/>
          <w:szCs w:val="24"/>
        </w:rPr>
        <w:t>identified</w:t>
      </w:r>
      <w:r w:rsidRPr="00775B40">
        <w:rPr>
          <w:rFonts w:ascii="Times New Roman" w:hAnsi="Times New Roman" w:cs="Times New Roman"/>
          <w:sz w:val="24"/>
          <w:szCs w:val="24"/>
        </w:rPr>
        <w:t xml:space="preserve"> 173 worm genes from our modules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775B40">
        <w:rPr>
          <w:rFonts w:ascii="Times New Roman" w:hAnsi="Times New Roman" w:cs="Times New Roman"/>
          <w:sz w:val="24"/>
          <w:szCs w:val="24"/>
        </w:rPr>
        <w:t xml:space="preserve"> a one-to-one orthologous gene in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75B40">
        <w:rPr>
          <w:rFonts w:ascii="Times New Roman" w:hAnsi="Times New Roman" w:cs="Times New Roman"/>
          <w:sz w:val="24"/>
          <w:szCs w:val="24"/>
        </w:rPr>
        <w:t>ebrafish</w:t>
      </w:r>
      <w:r>
        <w:rPr>
          <w:rFonts w:ascii="Times New Roman" w:hAnsi="Times New Roman" w:cs="Times New Roman"/>
          <w:sz w:val="24"/>
          <w:szCs w:val="24"/>
        </w:rPr>
        <w:t>. In addition,</w:t>
      </w:r>
      <w:r w:rsidRPr="00775B40">
        <w:rPr>
          <w:rFonts w:ascii="Times New Roman" w:hAnsi="Times New Roman" w:cs="Times New Roman"/>
          <w:sz w:val="24"/>
          <w:szCs w:val="24"/>
        </w:rPr>
        <w:t xml:space="preserve"> three worm-fly conserved modules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75B40">
        <w:rPr>
          <w:rFonts w:ascii="Times New Roman" w:hAnsi="Times New Roman" w:cs="Times New Roman"/>
          <w:sz w:val="24"/>
          <w:szCs w:val="24"/>
        </w:rPr>
        <w:t>c4, c7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75B40">
        <w:rPr>
          <w:rFonts w:ascii="Times New Roman" w:hAnsi="Times New Roman" w:cs="Times New Roman"/>
          <w:sz w:val="24"/>
          <w:szCs w:val="24"/>
        </w:rPr>
        <w:t xml:space="preserve"> and c13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75B40">
        <w:rPr>
          <w:rFonts w:ascii="Times New Roman" w:hAnsi="Times New Roman" w:cs="Times New Roman"/>
          <w:sz w:val="24"/>
          <w:szCs w:val="24"/>
        </w:rPr>
        <w:t>contain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775B40">
        <w:rPr>
          <w:rFonts w:ascii="Times New Roman" w:hAnsi="Times New Roman" w:cs="Times New Roman"/>
          <w:sz w:val="24"/>
          <w:szCs w:val="24"/>
        </w:rPr>
        <w:t xml:space="preserve"> at least </w:t>
      </w:r>
      <w:r>
        <w:rPr>
          <w:rFonts w:ascii="Times New Roman" w:hAnsi="Times New Roman" w:cs="Times New Roman"/>
          <w:sz w:val="24"/>
          <w:szCs w:val="24"/>
        </w:rPr>
        <w:t>ten</w:t>
      </w:r>
      <w:r w:rsidRPr="00775B40">
        <w:rPr>
          <w:rFonts w:ascii="Times New Roman" w:hAnsi="Times New Roman" w:cs="Times New Roman"/>
          <w:sz w:val="24"/>
          <w:szCs w:val="24"/>
        </w:rPr>
        <w:t xml:space="preserve"> zebrafish orthologous genes</w:t>
      </w:r>
      <w:r>
        <w:rPr>
          <w:rFonts w:ascii="Times New Roman" w:hAnsi="Times New Roman" w:cs="Times New Roman"/>
          <w:sz w:val="24"/>
          <w:szCs w:val="24"/>
        </w:rPr>
        <w:t>. T</w:t>
      </w:r>
      <w:r w:rsidRPr="00775B40">
        <w:rPr>
          <w:rFonts w:ascii="Times New Roman" w:hAnsi="Times New Roman" w:cs="Times New Roman"/>
          <w:sz w:val="24"/>
          <w:szCs w:val="24"/>
        </w:rPr>
        <w:t>he module c4 show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775B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75B40">
        <w:rPr>
          <w:rFonts w:ascii="Times New Roman" w:hAnsi="Times New Roman" w:cs="Times New Roman"/>
          <w:sz w:val="24"/>
          <w:szCs w:val="24"/>
        </w:rPr>
        <w:t xml:space="preserve">significant </w:t>
      </w:r>
      <w:r>
        <w:rPr>
          <w:rFonts w:ascii="Times New Roman" w:hAnsi="Times New Roman" w:cs="Times New Roman"/>
          <w:sz w:val="24"/>
          <w:szCs w:val="24"/>
        </w:rPr>
        <w:t>preservation</w:t>
      </w:r>
      <w:r w:rsidRPr="00775B40">
        <w:rPr>
          <w:rFonts w:ascii="Times New Roman" w:hAnsi="Times New Roman" w:cs="Times New Roman"/>
          <w:sz w:val="24"/>
          <w:szCs w:val="24"/>
        </w:rPr>
        <w:t xml:space="preserve"> score in the middle of zebrafish embryo development (</w:t>
      </w: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Pr="00775B40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4), and thus showed an hourglass pattern. </w:t>
      </w:r>
      <w:r w:rsidRPr="00775B40">
        <w:rPr>
          <w:rFonts w:ascii="Times New Roman" w:hAnsi="Times New Roman" w:cs="Times New Roman"/>
          <w:sz w:val="24"/>
          <w:szCs w:val="24"/>
        </w:rPr>
        <w:t xml:space="preserve">The modules c13 and c7 did not show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75B40">
        <w:rPr>
          <w:rFonts w:ascii="Times New Roman" w:hAnsi="Times New Roman" w:cs="Times New Roman"/>
          <w:sz w:val="24"/>
          <w:szCs w:val="24"/>
        </w:rPr>
        <w:t xml:space="preserve">significant </w:t>
      </w:r>
      <w:r>
        <w:rPr>
          <w:rFonts w:ascii="Times New Roman" w:hAnsi="Times New Roman" w:cs="Times New Roman"/>
          <w:sz w:val="24"/>
          <w:szCs w:val="24"/>
        </w:rPr>
        <w:t>preservation</w:t>
      </w:r>
      <w:r w:rsidRPr="00775B40">
        <w:rPr>
          <w:rFonts w:ascii="Times New Roman" w:hAnsi="Times New Roman" w:cs="Times New Roman"/>
          <w:sz w:val="24"/>
          <w:szCs w:val="24"/>
        </w:rPr>
        <w:t xml:space="preserve"> score (Z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40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40">
        <w:rPr>
          <w:rFonts w:ascii="Times New Roman" w:hAnsi="Times New Roman" w:cs="Times New Roman"/>
          <w:sz w:val="24"/>
          <w:szCs w:val="24"/>
        </w:rPr>
        <w:t>4) in any stage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75B40">
        <w:rPr>
          <w:rFonts w:ascii="Times New Roman" w:hAnsi="Times New Roman" w:cs="Times New Roman"/>
          <w:sz w:val="24"/>
          <w:szCs w:val="24"/>
        </w:rPr>
        <w:t xml:space="preserve"> however, they </w:t>
      </w:r>
      <w:r>
        <w:rPr>
          <w:rFonts w:ascii="Times New Roman" w:hAnsi="Times New Roman" w:cs="Times New Roman"/>
          <w:sz w:val="24"/>
          <w:szCs w:val="24"/>
        </w:rPr>
        <w:t>did</w:t>
      </w:r>
      <w:r w:rsidRPr="00775B40">
        <w:rPr>
          <w:rFonts w:ascii="Times New Roman" w:hAnsi="Times New Roman" w:cs="Times New Roman"/>
          <w:sz w:val="24"/>
          <w:szCs w:val="24"/>
        </w:rPr>
        <w:t xml:space="preserve"> show a marginal hourglass pattern (</w:t>
      </w:r>
      <w:r>
        <w:rPr>
          <w:rFonts w:ascii="Times New Roman" w:hAnsi="Times New Roman" w:cs="Times New Roman"/>
          <w:sz w:val="24"/>
          <w:szCs w:val="24"/>
        </w:rPr>
        <w:t xml:space="preserve">Supplemental </w:t>
      </w:r>
      <w:r w:rsidRPr="00775B40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75B40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too</w:t>
      </w:r>
      <w:r w:rsidRPr="00775B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These results indicate</w:t>
      </w:r>
      <w:r w:rsidRPr="00775B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775B4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inter-module hourglass pattern defined by our study is</w:t>
      </w:r>
      <w:r w:rsidRPr="00775B40">
        <w:rPr>
          <w:rFonts w:ascii="Times New Roman" w:hAnsi="Times New Roman" w:cs="Times New Roman"/>
          <w:sz w:val="24"/>
          <w:szCs w:val="24"/>
        </w:rPr>
        <w:t xml:space="preserve"> conserved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775B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even more distantly related species, at the middle stage of </w:t>
      </w:r>
      <w:r w:rsidRPr="00775B40">
        <w:rPr>
          <w:rFonts w:ascii="Times New Roman" w:hAnsi="Times New Roman" w:cs="Times New Roman"/>
          <w:sz w:val="24"/>
          <w:szCs w:val="24"/>
        </w:rPr>
        <w:t>embryogenesis.</w:t>
      </w:r>
    </w:p>
    <w:p w14:paraId="06D62CA3" w14:textId="06A5D34F" w:rsidR="00481364" w:rsidRDefault="0041438C" w:rsidP="0058103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 w:cs="Times New Roman"/>
          <w:b/>
          <w:sz w:val="24"/>
          <w:szCs w:val="24"/>
        </w:rPr>
        <w:t xml:space="preserve">Conserved </w:t>
      </w:r>
      <w:r>
        <w:rPr>
          <w:rFonts w:ascii="Times New Roman" w:hAnsi="Times New Roman" w:cs="Times New Roman"/>
          <w:b/>
          <w:sz w:val="24"/>
          <w:szCs w:val="24"/>
        </w:rPr>
        <w:t xml:space="preserve">gene </w:t>
      </w:r>
      <w:r w:rsidRPr="00C222B0">
        <w:rPr>
          <w:rFonts w:ascii="Times New Roman" w:hAnsi="Times New Roman" w:cs="Times New Roman"/>
          <w:b/>
          <w:sz w:val="24"/>
          <w:szCs w:val="24"/>
        </w:rPr>
        <w:t xml:space="preserve">modules </w:t>
      </w:r>
      <w:r w:rsidR="001544DA">
        <w:rPr>
          <w:rFonts w:ascii="Times New Roman" w:hAnsi="Times New Roman" w:cs="Times New Roman"/>
          <w:b/>
          <w:sz w:val="24"/>
          <w:szCs w:val="24"/>
        </w:rPr>
        <w:t>show</w:t>
      </w:r>
      <w:r>
        <w:rPr>
          <w:rFonts w:ascii="Times New Roman" w:hAnsi="Times New Roman" w:cs="Times New Roman"/>
          <w:b/>
          <w:sz w:val="24"/>
          <w:szCs w:val="24"/>
        </w:rPr>
        <w:t xml:space="preserve"> hourglass-like pattern</w:t>
      </w:r>
      <w:r w:rsidR="001544DA">
        <w:rPr>
          <w:rFonts w:ascii="Times New Roman" w:hAnsi="Times New Roman" w:cs="Times New Roman"/>
          <w:b/>
          <w:sz w:val="24"/>
          <w:szCs w:val="24"/>
        </w:rPr>
        <w:t>s</w:t>
      </w:r>
      <w:r w:rsidRPr="00C222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during early embryog</w:t>
      </w:r>
      <w:r w:rsidR="001544DA">
        <w:rPr>
          <w:rFonts w:ascii="Times New Roman" w:hAnsi="Times New Roman" w:cs="Times New Roman"/>
          <w:b/>
          <w:sz w:val="24"/>
          <w:szCs w:val="24"/>
        </w:rPr>
        <w:t xml:space="preserve">enesis </w:t>
      </w:r>
      <w:r w:rsidR="000B1170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1544DA">
        <w:rPr>
          <w:rFonts w:ascii="Times New Roman" w:hAnsi="Times New Roman" w:cs="Times New Roman"/>
          <w:b/>
          <w:sz w:val="24"/>
          <w:szCs w:val="24"/>
        </w:rPr>
        <w:t>mouse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3672">
        <w:rPr>
          <w:rFonts w:ascii="Times New Roman" w:hAnsi="Times New Roman" w:cs="Times New Roman"/>
          <w:sz w:val="24"/>
          <w:szCs w:val="24"/>
        </w:rPr>
        <w:t xml:space="preserve">We </w:t>
      </w:r>
      <w:r w:rsidR="000B1170">
        <w:rPr>
          <w:rFonts w:ascii="Times New Roman" w:hAnsi="Times New Roman" w:cs="Times New Roman"/>
          <w:sz w:val="24"/>
          <w:szCs w:val="24"/>
        </w:rPr>
        <w:t xml:space="preserve">briefly 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analyzed </w:t>
      </w:r>
      <w:r w:rsidR="00613672">
        <w:rPr>
          <w:rFonts w:ascii="Times New Roman" w:hAnsi="Times New Roman" w:cs="Times New Roman"/>
          <w:sz w:val="24"/>
          <w:szCs w:val="24"/>
        </w:rPr>
        <w:t xml:space="preserve">the 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transcriptome data from </w:t>
      </w:r>
      <w:r w:rsidR="00613672">
        <w:rPr>
          <w:rFonts w:ascii="Times New Roman" w:hAnsi="Times New Roman" w:cs="Times New Roman"/>
          <w:sz w:val="24"/>
          <w:szCs w:val="24"/>
        </w:rPr>
        <w:t xml:space="preserve">early </w:t>
      </w:r>
      <w:r w:rsidR="00613672" w:rsidRPr="00562FC9">
        <w:rPr>
          <w:rFonts w:ascii="Times New Roman" w:hAnsi="Times New Roman" w:cs="Times New Roman"/>
          <w:sz w:val="24"/>
          <w:szCs w:val="24"/>
        </w:rPr>
        <w:t>mouse embryonic development</w:t>
      </w:r>
      <w:r w:rsidR="00613672">
        <w:rPr>
          <w:rFonts w:ascii="Times New Roman" w:hAnsi="Times New Roman" w:cs="Times New Roman"/>
          <w:sz w:val="24"/>
          <w:szCs w:val="24"/>
        </w:rPr>
        <w:t xml:space="preserve"> in the Mouse ENCODE project</w:t>
      </w:r>
      <w:hyperlink w:anchor="_ENREF_25" w:tooltip="Yue, 2014 #543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PEVuZE5vdGU+PENpdGU+PEF1dGhvcj5ZdWU8L0F1dGhvcj48WWVhcj4yMDE0PC9ZZWFyPjxSZWNO
dW0+NTQzPC9SZWNOdW0+PElEVGV4dD4yNTQwOTgyNDwvSURUZXh0PjxEaXNwbGF5VGV4dD48c3R5
bGUgZmFjZT0ic3VwZXJzY3JpcHQiPjI1PC9zdHlsZT48L0Rpc3BsYXlUZXh0PjxyZWNvcmQ+PHJl
Yy1udW1iZXI+NTQzPC9yZWMtbnVtYmVyPjxmb3JlaWduLWtleXM+PGtleSBhcHA9IkVOIiBkYi1p
ZD0icnZwNXZhenByNTBmZWJlcDBmYTV0ZXJyZHJmZnJ2OXh3djJkIiB0aW1lc3RhbXA9IjE1MTM5
OTAzODEiPjU0Mzwva2V5PjwvZm9yZWlnbi1rZXlzPjxyZWYtdHlwZSBuYW1lPSJKb3VybmFsIEFy
dGljbGUiPjE3PC9yZWYtdHlwZT48Y29udHJpYnV0b3JzPjxhdXRob3JzPjxhdXRob3I+WXVlLCBG
LjwvYXV0aG9yPjxhdXRob3I+Q2hlbmcsIFkuPC9hdXRob3I+PGF1dGhvcj5CcmVzY2hpLCBBLjwv
YXV0aG9yPjxhdXRob3I+VmllcnN0cmEsIEouPC9hdXRob3I+PGF1dGhvcj5XdSwgVy48L2F1dGhv
cj48YXV0aG9yPlJ5YmEsIFQuPC9hdXRob3I+PGF1dGhvcj5TYW5kc3Ryb20sIFIuPC9hdXRob3I+
PGF1dGhvcj5NYSwgWi48L2F1dGhvcj48YXV0aG9yPkRhdmlzLCBDLjwvYXV0aG9yPjxhdXRob3I+
UG9wZSwgQi4gRC48L2F1dGhvcj48YXV0aG9yPlNoZW4sIFkuPC9hdXRob3I+PGF1dGhvcj5QZXJ2
b3VjaGluZSwgRC4gRC48L2F1dGhvcj48YXV0aG9yPkRqZWJhbGksIFMuPC9hdXRob3I+PGF1dGhv
cj5UaHVybWFuLCBSLiBFLjwvYXV0aG9yPjxhdXRob3I+S2F1bCwgUi48L2F1dGhvcj48YXV0aG9y
PlJ5bmVzLCBFLjwvYXV0aG9yPjxhdXRob3I+S2lyaWx1c2hhLCBBLjwvYXV0aG9yPjxhdXRob3I+
TWFyaW5vdiwgRy4gSy48L2F1dGhvcj48YXV0aG9yPldpbGxpYW1zLCBCLiBBLjwvYXV0aG9yPjxh
dXRob3I+VHJvdXQsIEQuPC9hdXRob3I+PGF1dGhvcj5BbXJoZWluLCBILjwvYXV0aG9yPjxhdXRo
b3I+RmlzaGVyLUF5bG9yLCBLLjwvYXV0aG9yPjxhdXRob3I+QW50b3NoZWNoa2luLCBJLjwvYXV0
aG9yPjxhdXRob3I+RGVTYWx2bywgRy48L2F1dGhvcj48YXV0aG9yPlNlZSwgTC4gSC48L2F1dGhv
cj48YXV0aG9yPkZhc3R1Y2EsIE0uPC9hdXRob3I+PGF1dGhvcj5EcmVua293LCBKLjwvYXV0aG9y
PjxhdXRob3I+WmFsZXNraSwgQy48L2F1dGhvcj48YXV0aG9yPkRvYmluLCBBLjwvYXV0aG9yPjxh
dXRob3I+UHJpZXRvLCBQLjwvYXV0aG9yPjxhdXRob3I+TGFnYXJkZSwgSi48L2F1dGhvcj48YXV0
aG9yPkJ1c3NvdHRpLCBHLjwvYXV0aG9yPjxhdXRob3I+VGFuemVyLCBBLjwvYXV0aG9yPjxhdXRo
b3I+RGVuYXMsIE8uPC9hdXRob3I+PGF1dGhvcj5MaSwgSy48L2F1dGhvcj48YXV0aG9yPkJlbmRl
ciwgTS4gQS48L2F1dGhvcj48YXV0aG9yPlpoYW5nLCBNLjwvYXV0aG9yPjxhdXRob3I+Qnlyb24s
IFIuPC9hdXRob3I+PGF1dGhvcj5Hcm91ZGluZSwgTS4gVC48L2F1dGhvcj48YXV0aG9yPk1jQ2xl
YXJ5LCBELjwvYXV0aG9yPjxhdXRob3I+UGhhbSwgTC48L2F1dGhvcj48YXV0aG9yPlllLCBaLjwv
YXV0aG9yPjxhdXRob3I+S3VhbiwgUy48L2F1dGhvcj48YXV0aG9yPkVkc2FsbCwgTC48L2F1dGhv
cj48YXV0aG9yPld1LCBZLiBDLjwvYXV0aG9yPjxhdXRob3I+UmFzbXVzc2VuLCBNLiBELjwvYXV0
aG9yPjxhdXRob3I+QmFuc2FsLCBNLiBTLjwvYXV0aG9yPjxhdXRob3I+S2VsbGlzLCBNLjwvYXV0
aG9yPjxhdXRob3I+S2VsbGVyLCBDLiBBLjwvYXV0aG9yPjxhdXRob3I+TW9ycmlzc2V5LCBDLiBT
LjwvYXV0aG9yPjxhdXRob3I+TWlzaHJhLCBULjwvYXV0aG9yPjxhdXRob3I+SmFpbiwgRC48L2F1
dGhvcj48YXV0aG9yPkRvZ2FuLCBOLjwvYXV0aG9yPjxhdXRob3I+SGFycmlzLCBSLiBTLjwvYXV0
aG9yPjxhdXRob3I+Q2F5dGluZywgUC48L2F1dGhvcj48YXV0aG9yPkthd2xpLCBULjwvYXV0aG9y
PjxhdXRob3I+Qm95bGUsIEEuIFAuPC9hdXRob3I+PGF1dGhvcj5FdXNraXJjaGVuLCBHLjwvYXV0
aG9yPjxhdXRob3I+S3VuZGFqZSwgQS48L2F1dGhvcj48YXV0aG9yPkxpbiwgUy48L2F1dGhvcj48
YXV0aG9yPkxpbiwgWS48L2F1dGhvcj48YXV0aG9yPkphbnNlbiwgQy48L2F1dGhvcj48YXV0aG9y
Pk1hbGxhZGksIFYuIFMuPC9hdXRob3I+PGF1dGhvcj5DbGluZSwgTS4gUy48L2F1dGhvcj48YXV0
aG9yPkVyaWNrc29uLCBELiBULjwvYXV0aG9yPjxhdXRob3I+S2lya3VwLCBWLiBNLjwvYXV0aG9y
PjxhdXRob3I+TGVhcm5lZCwgSy48L2F1dGhvcj48YXV0aG9yPlNsb2FuLCBDLiBBLjwvYXV0aG9y
PjxhdXRob3I+Um9zZW5ibG9vbSwgSy4gUi48L2F1dGhvcj48YXV0aG9yPkxhY2VyZGEgZGUgU291
c2EsIEIuPC9hdXRob3I+PGF1dGhvcj5CZWFsLCBLLjwvYXV0aG9yPjxhdXRob3I+UGlnbmF0ZWxs
aSwgTS48L2F1dGhvcj48YXV0aG9yPkZsaWNlaywgUC48L2F1dGhvcj48YXV0aG9yPkxpYW4sIEou
PC9hdXRob3I+PGF1dGhvcj5LYWh2ZWNpLCBULjwvYXV0aG9yPjxhdXRob3I+TGVlLCBELjwvYXV0
aG9yPjxhdXRob3I+S2VudCwgVy4gSi48L2F1dGhvcj48YXV0aG9yPlJhbWFsaG8gU2FudG9zLCBN
LjwvYXV0aG9yPjxhdXRob3I+SGVycmVybywgSi48L2F1dGhvcj48YXV0aG9yPk5vdHJlZGFtZSwg
Qy48L2F1dGhvcj48YXV0aG9yPkpvaG5zb24sIEEuPC9hdXRob3I+PGF1dGhvcj5Wb25nLCBTLjwv
YXV0aG9yPjxhdXRob3I+TGVlLCBLLjwvYXV0aG9yPjxhdXRob3I+QmF0ZXMsIEQuPC9hdXRob3I+
PGF1dGhvcj5OZXJpLCBGLjwvYXV0aG9yPjxhdXRob3I+RGllZ2VsLCBNLjwvYXV0aG9yPjxhdXRo
b3I+Q2FuZmllbGQsIFQuPC9hdXRob3I+PGF1dGhvcj5TYWJvLCBQLiBKLjwvYXV0aG9yPjxhdXRo
b3I+V2lsa2VuLCBNLiBTLjwvYXV0aG9yPjxhdXRob3I+UmVoLCBULiBBLjwvYXV0aG9yPjxhdXRo
b3I+R2lzdGUsIEUuPC9hdXRob3I+PGF1dGhvcj5TaGFmZXIsIEEuPC9hdXRob3I+PGF1dGhvcj5L
dXR5YXZpbiwgVC48L2F1dGhvcj48YXV0aG9yPkhhdWdlbiwgRS48L2F1dGhvcj48YXV0aG9yPkR1
bm4sIEQuPC9hdXRob3I+PGF1dGhvcj5SZXlub2xkcywgQS4gUC48L2F1dGhvcj48YXV0aG9yPk5l
cGgsIFMuPC9hdXRob3I+PGF1dGhvcj5IdW1iZXJ0LCBSLjwvYXV0aG9yPjxhdXRob3I+SGFuc2Vu
LCBSLiBTLjwvYXV0aG9yPjxhdXRob3I+RGUgQnJ1aWpuLCBNLjwvYXV0aG9yPjxhdXRob3I+U2Vs
bGVyaSwgTC48L2F1dGhvcj48YXV0aG9yPlJ1ZGVuc2t5LCBBLjwvYXV0aG9yPjxhdXRob3I+Sm9z
ZWZvd2ljeiwgUy48L2F1dGhvcj48YXV0aG9yPlNhbXN0ZWluLCBSLjwvYXV0aG9yPjxhdXRob3I+
RWljaGxlciwgRS4gRS48L2F1dGhvcj48YXV0aG9yPk9ya2luLCBTLiBILjwvYXV0aG9yPjxhdXRo
b3I+TGV2YXNzZXVyLCBELjwvYXV0aG9yPjxhdXRob3I+UGFwYXlhbm5vcG91bG91LCBULjwvYXV0
aG9yPjxhdXRob3I+Q2hhbmcsIEsuIEguPC9hdXRob3I+PGF1dGhvcj5Ta291bHRjaGksIEEuPC9h
dXRob3I+PGF1dGhvcj5Hb3NoLCBTLjwvYXV0aG9yPjxhdXRob3I+RGlzdGVjaGUsIEMuPC9hdXRo
b3I+PGF1dGhvcj5UcmV1dGluZywgUC48L2F1dGhvcj48YXV0aG9yPldhbmcsIFkuPC9hdXRob3I+
PGF1dGhvcj5XZWlzcywgTS4gSi48L2F1dGhvcj48YXV0aG9yPkJsb2JlbCwgRy4gQS48L2F1dGhv
cj48YXV0aG9yPkNhbywgWC48L2F1dGhvcj48YXV0aG9yPlpob25nLCBTLjwvYXV0aG9yPjxhdXRo
b3I+V2FuZywgVC48L2F1dGhvcj48YXV0aG9yPkdvb2QsIFAuIEouPC9hdXRob3I+PGF1dGhvcj5M
b3dkb24sIFIuIEYuPC9hdXRob3I+PGF1dGhvcj5BZGFtcywgTC4gQi48L2F1dGhvcj48YXV0aG9y
Plpob3UsIFguIFEuPC9hdXRob3I+PGF1dGhvcj5QYXppbiwgTS4gSi48L2F1dGhvcj48YXV0aG9y
PkZlaW5nb2xkLCBFLiBBLjwvYXV0aG9yPjxhdXRob3I+V29sZCwgQi48L2F1dGhvcj48YXV0aG9y
PlRheWxvciwgSi48L2F1dGhvcj48YXV0aG9yPk1vcnRhemF2aSwgQS48L2F1dGhvcj48YXV0aG9y
PldlaXNzbWFuLCBTLiBNLjwvYXV0aG9yPjxhdXRob3I+U3RhbWF0b3lhbm5vcG91bG9zLCBKLiBB
LjwvYXV0aG9yPjxhdXRob3I+U255ZGVyLCBNLiBQLjwvYXV0aG9yPjxhdXRob3I+R3VpZ28sIFIu
PC9hdXRob3I+PGF1dGhvcj5HaW5nZXJhcywgVC4gUi48L2F1dGhvcj48YXV0aG9yPkdpbGJlcnQs
IEQuIE0uPC9hdXRob3I+PGF1dGhvcj5IYXJkaXNvbiwgUi4gQy48L2F1dGhvcj48YXV0aG9yPkJl
ZXIsIE0uIEEuPC9hdXRob3I+PGF1dGhvcj5SZW4sIEIuPC9hdXRob3I+PGF1dGhvcj5Nb3VzZSwg
RW5jb2RlIENvbnNvcnRpdW08L2F1dGhvcj48L2F1dGhvcnM+PC9jb250cmlidXRvcnM+PGF1dGgt
YWRkcmVzcz4xXSBMdWR3aWcgSW5zdGl0dXRlIGZvciBDYW5jZXIgUmVzZWFyY2ggYW5kIFVuaXZl
cnNpdHkgb2YgQ2FsaWZvcm5pYSwgU2FuIERpZWdvIFNjaG9vbCBvZiBNZWRpY2luZSwgOTUwMCBH
aWxtYW4gRHJpdmUsIExhIEpvbGxhLCBDYWxpZm9ybmlhIDkyMDkzLCBVU0EuIFsyXSBEZXBhcnRt
ZW50IG9mIEJpb2NoZW1pc3RyeSBhbmQgTW9sZWN1bGFyIEJpb2xvZ3ksIENvbGxlZ2Ugb2YgTWVk
aWNpbmUsIFRoZSBQZW5uc3lsdmFuaWEgU3RhdGUgVW5pdmVyc2l0eSwgSGVyc2hleSwgUGVubnN5
bHZhbmlhIDE3MDMzLCBVU0EuJiN4RDtEZXBhcnRtZW50IG9mIEdlbmV0aWNzLCBTdGFuZm9yZCBV
bml2ZXJzaXR5LCAzMDAgUGFzdGV1ciBEcml2ZSwgTUMtNTQ3NyBTdGFuZm9yZCwgQ2FsaWZvcm5p
YSA5NDMwNSwgVVNBLiYjeEQ7QmlvaW5mb3JtYXRpY3MgYW5kIEdlbm9taWNzLCBDZW50cmUgZm9y
IEdlbm9taWMgUmVndWxhdGlvbiAoQ1JHKSBhbmQgVVBGLCBEb2N0b3IgQWlndWFkZXIsIDg4LCAw
ODAwMyBCYXJjZWxvbmEsIENhdGFsb25pYSwgU3BhaW4uJiN4RDtEZXBhcnRtZW50IG9mIEdlbm9t
ZSBTY2llbmNlcywgVW5pdmVyc2l0eSBvZiBXYXNoaW5ndG9uLCBTZWF0dGxlLCBXYXNoaW5ndG9u
IDk4MTk1LCBVU0EuJiN4RDtDZW50ZXIgZm9yIENvbXBhcmF0aXZlIEdlbm9taWNzIGFuZCBCaW9p
bmZvcm1hdGljcywgSHVjayBJbnN0aXR1dGVzIG9mIHRoZSBMaWZlIFNjaWVuY2VzLCBUaGUgUGVu
bnN5bHZhbmlhIFN0YXRlIFVuaXZlcnNpdHksIFVuaXZlcnNpdHkgUGFyaywgUGVubnN5bHZhbmlh
IDE2ODAyLCBVU0EuJiN4RDtEZXBhcnRtZW50IG9mIEJpb2xvZ2ljYWwgU2NpZW5jZSwgMzE5IFN0
YWRpdW0gRHJpdmUsIEZsb3JpZGEgU3RhdGUgVW5pdmVyc2l0eSwgVGFsbGFoYXNzZWUsIEZsb3Jp
ZGEgMzIzMDYtNDI5NSwgVVNBLiYjeEQ7RnVuY3Rpb25hbCBHZW5vbWljcywgQ29sZCBTcHJpbmcg
SGFyYm9yIExhYm9yYXRvcnksIEJ1bmd0b3duIFJvYWQsIENvbGQgU3ByaW5nIEhhcmJvciwgTmV3
IFlvcmsgMTE3MjQsIFVTQS4mI3hEO0x1ZHdpZyBJbnN0aXR1dGUgZm9yIENhbmNlciBSZXNlYXJj
aCBhbmQgVW5pdmVyc2l0eSBvZiBDYWxpZm9ybmlhLCBTYW4gRGllZ28gU2Nob29sIG9mIE1lZGlj
aW5lLCA5NTAwIEdpbG1hbiBEcml2ZSwgTGEgSm9sbGEsIENhbGlmb3JuaWEgOTIwOTMsIFVTQS4m
I3hEO0RpdmlzaW9uIG9mIEJpb2xvZ3ksIENhbGlmb3JuaWEgSW5zdGl0dXRlIG9mIFRlY2hub2xv
Z3ksIFBhc2FkZW5hLCBDYWxpZm9ybmlhIDkxMTI1LCBVU0EuJiN4RDsxXSBCaW9pbmZvcm1hdGlj
cyBhbmQgR2Vub21pY3MsIENlbnRyZSBmb3IgR2Vub21pYyBSZWd1bGF0aW9uIChDUkcpIGFuZCBV
UEYsIERvY3RvciBBaWd1YWRlciwgODgsIDA4MDAzIEJhcmNlbG9uYSwgQ2F0YWxvbmlhLCBTcGFp
bi4gWzJdIERlcGFydG1lbnQgb2YgVGhlb3JldGljYWwgQ2hlbWlzdHJ5LCBGYWN1bHR5IG9mIENo
ZW1pc3RyeSwgVW5pdmVyc2l0eSBvZiBWaWVubmEsIFdhZWhyaW5nZXJzdHJhc3NlIDE3LzMvMzAz
LCBBLTEwOTAgVmllbm5hLCBBdXN0cmlhLiYjeEQ7RGVwYXJ0bWVudHMgb2YgQmlvbG9neSBhbmQg
TWF0aGVtYXRpY3MgYW5kIENvbXB1dGVyIFNjaWVuY2UsIEVtb3J5IFVuaXZlcnNpdHksIE8uIFdh
eW5lIFJvbGxpbnMgUmVzZWFyY2ggQ2VudGVyLCAxNTEwIENsaWZ0b24gUm9hZCBORSwgQXRsYW50
YSwgR2VvcmdpYSAzMDMyMiwgVVNBLiYjeEQ7MV0gRGVwYXJ0bWVudCBvZiBQZWRpYXRyaWNzLCBV
bml2ZXJzaXR5IG9mIFdhc2hpbmd0b24sIFNlYXR0bGUsIFdhc2hpbmd0b24gOTgxOTUsIFVTQS4g
WzJdIENsaW5pY2FsIFJlc2VhcmNoIERpdmlzaW9uLCBGcmVkIEh1dGNoaW5zb24gQ2FuY2VyIFJl
c2VhcmNoIENlbnRlciwgU2VhdHRsZSwgV2FzaGluZ3RvbiA5ODEwOSwgVVNBLiYjeEQ7QmFzaWMg
U2NpZW5jZSBEaXZpc2lvbiwgRnJlZCBIdXRjaGluc29uIENhbmNlciBSZXNlYXJjaCBDZW50ZXIs
IFNlYXR0bGUsIFdhc2hpbmd0b24gOTgxMDksIFVTQS4mI3hEOzFdIEJhc2ljIFNjaWVuY2UgRGl2
aXNpb24sIEZyZWQgSHV0Y2hpbnNvbiBDYW5jZXIgUmVzZWFyY2ggQ2VudGVyLCBTZWF0dGxlLCBX
YXNoaW5ndG9uIDk4MTA5LCBVU0EuIFsyXSBEZXBhcnRtZW50IG9mIFJhZGlhdGlvbiBPbmNvbG9n
eSwgVW5pdmVyc2l0eSBvZiBXYXNoaW5ndG9uLCBTZWF0dGxlLCBXYXNoaW5ndG9uIDk4MTk1LCBV
U0EuJiN4RDtDb21wdXRlciBTY2llbmNlIGFuZCBBcnRpZmljaWFsIEludGVsbGlnZW5jZSBMYWJv
cmF0b3J5LCBNYXNzYWNodXNldHRzIEluc3RpdHV0ZSBvZiBUZWNobm9sb2d5IChNSVQpLCBDYW1i
cmlkZ2UsIE1hc3NhY2h1c2V0dHMgMDIxMzksIFVTQS4mI3hEOzFdIENvbXB1dGVyIFNjaWVuY2Ug
YW5kIEFydGlmaWNpYWwgSW50ZWxsaWdlbmNlIExhYm9yYXRvcnksIE1hc3NhY2h1c2V0dHMgSW5z
dGl0dXRlIG9mIFRlY2hub2xvZ3kgKE1JVCksIENhbWJyaWRnZSwgTWFzc2FjaHVzZXR0cyAwMjEz
OSwgVVNBLiBbMl0gQnJvYWQgSW5zdGl0dXRlIG9mIE1JVCBhbmQgSGFydmFyZCwgQ2FtYnJpZGdl
LCBNYXNzYWNodXNldHRzIDAyMTQyLCBVU0EuJiN4RDtEZXBhcnRtZW50IG9mIERldmVsb3BtZW50
YWwgYW5kIENlbGwgQmlvbG9neSwgVW5pdmVyc2l0eSBvZiBDYWxpZm9ybmlhLCBJcnZpbmUsIEly
dmluZSwgQ2FsaWZvcm5pYSA5MjY5NywgVVNBLiYjeEQ7Q2VudGVyIGZvciBCaW9tb2xlY3VsYXIg
U2NpZW5jZSBhbmQgRW5naW5lZXJpbmcsIFNjaG9vbCBvZiBFbmdpbmVlcmluZywgVW5pdmVyc2l0
eSBvZiBDYWxpZm9ybmlhIFNhbnRhIENydXogKFVDU0MpLCBTYW50YSBDcnV6LCBDYWxpZm9ybmlh
IDk1MDY0LCBVU0EuJiN4RDtEZXBhcnRtZW50cyBvZiBPYnN0ZXRyaWNzL0d5bmVjb2xvZ3kgYW5k
IFBhdGhvbG9neSwgYW5kIENlbnRlciBmb3IgUmVwcm9kdWN0aXZlIFNjaWVuY2VzLCBVbml2ZXJz
aXR5IG9mIENhbGlmb3JuaWEgU2FuIEZyYW5jaXNjbywgU2FuIEZyYW5jaXNjbywgQ2FsaWZvcm5p
YSA5NDE0MywgVVNBLiYjeEQ7RXVyb3BlYW4gTW9sZWN1bGFyIEJpb2xvZ3kgTGFib3JhdG9yeSwg
RXVyb3BlYW4gQmlvaW5mb3JtYXRpY3MgSW5zdGl0dXRlLCBXZWxsY29tZSBUcnVzdCBHZW5vbWUg
Q2FtcHVzLCBIaW54dG9uLCBDYW1icmlkZ2UgQ0IxMCAxU0QsIFVLLiYjeEQ7WWFsZSBVbml2ZXJz
aXR5LCBEZXBhcnRtZW50IG9mIEdlbmV0aWNzLCBQTyBCb3ggMjA4MDA1LCAzMzMgQ2VkYXIgU3Ry
ZWV0LCBOZXcgSGF2ZW4sIENvbm5lY3RpY3V0IDA2NTIwLTgwMDUsIFVTQS4mI3hEO0NvbXB1dGVy
ICZhbXA7SW5mb3JtYXRpb24gU2NpZW5jZXMgJmFtcDtFbmdpbmVlcmluZywgVW5pdmVyc2l0eSBv
ZiBGbG9yaWRhLCBHYWluZXN2aWxsZSwgRmxvcmlkYSAzMjYxMSwgVVNBLiYjeEQ7TWNLdXNpY2st
TmF0aGFucyBJbnN0aXR1dGUgb2YgR2VuZXRpYyBNZWRpY2luZSBhbmQgRGVwYXJ0bWVudCBvZiBC
aW9tZWRpY2FsIEVuZ2luZWVyaW5nLCBKb2hucyBIb3BraW5zIFVuaXZlcnNpdHksIDczMyBOLiBC
cm9hZHdheSwgQlJCIDU3MyBCYWx0aW1vcmUsIE1hcnlsYW5kIDIxMjA1LCBVU0EuJiN4RDsxXSBF
dXJvcGVhbiBNb2xlY3VsYXIgQmlvbG9neSBMYWJvcmF0b3J5LCBFdXJvcGVhbiBCaW9pbmZvcm1h
dGljcyBJbnN0aXR1dGUsIFdlbGxjb21lIFRydXN0IEdlbm9tZSBDYW1wdXMsIEhpbnh0b24sIENh
bWJyaWRnZSBDQjEwIDFTRCwgVUsuIFsyXSBCaWxsIEx5b25zIEluZm9ybWF0aWNzIENlbnRyZSwg
VUNMIENhbmNlciBJbnN0aXR1dGUsIFVuaXZlcnNpdHkgQ29sbGVnZSBMb25kb24sIExvbmRvbiBX
QzFFIDZERCwgVUsuJiN4RDtEZXBhcnRtZW50IG9mIEJpb2xvZ2ljYWwgU3RydWN0dXJlLCBVbml2
ZXJzaXR5IG9mIFdhc2hpbmd0b24sIEhTQiBJLTUxNiwgMTk1OSBORSBQYWNpZmljIFN0cmVldCwg
U2VhdHRsZSwgV2FzaGluZ3RvbiA5ODE5NSwgVVNBLiYjeEQ7TVJDIE1vbGVjdWxhciBIYWVtb3Rv
bG9neSBVbml0LCBVbml2ZXJzaXR5IG9mIE94Zm9yZCwgT3hmb3JkIE9YMyA5RFMsIFVLLiYjeEQ7
RGVwYXJ0bWVudCBvZiBDZWxsIGFuZCBEZXZlbG9wbWVudGFsIEJpb2xvZ3ksIFdlaWxsIENvcm5l
bGwgTWVkaWNhbCBDb2xsZWdlLCBOZXcgWW9yaywgTmV3IFlvcmsgMTAwNjUsIFVTQS4mI3hEO0hI
TUkgYW5kIEx1ZHdpZyBDZW50ZXIgYXQgTWVtb3JpYWwgU2xvYW4gS2V0dGVyaW5nIENhbmNlciBD
ZW50ZXIsIEltbXVub2xvZ3kgUHJvZ3JhbSwgTWVtb3JpYWwgU2xvYW4gS2V0dGVyaW5nIENhbmNl
ciBDYW50ZXIsIE5ldyBZb3JrLCBOZXcgWW9yayAxMDA2NSwgVVNBLiYjeEQ7RGFuYSBGYXJiZXIg
Q2FuY2VyIEluc3RpdHV0ZSwgSGFydmFyZCBNZWRpY2FsIFNjaG9vbCwgQ2FtYnJpZGdlLCBNYXNz
YWNodXNldHRzIDAyMTM4LCBVU0EuJiN4RDtVbml2ZXJzaXR5IG9mIElvd2EgQ2FydmVyIENvbGxl
Z2Ugb2YgTWVkaWNpbmUsIERlcGFydG1lbnQgb2YgSW50ZXJuYWwgTWVkaWNpbmUsIElvd2EgQ2l0
eSwgSW93YSA1MjI0MiwgVVNBLiYjeEQ7RGl2aXNpb24gb2YgSGVtYXRvbG9neSwgRGVwYXJ0bWVu
dCBvZiBNZWRpY2luZSwgVW5pdmVyc2l0eSBvZiBXYXNoaW5ndG9uLCBTZWF0dGxlLCBXYXNoaW5n
dG9uIDk4MTk1LCBVU0EuJiN4RDtEZXBhcnRtZW50IG9mIENlbGwgQmlvbG9neSwgQWxiZXJ0IEVp
bnN0ZWluIENvbGxlZ2Ugb2YgTWVkaWNpbmUsIEJyb254LCBOZXcgWW9yayAxMDQ2MSwgVVNBLiYj
eEQ7RGVwYXJ0bWVudCBvZiBQYXRob2xvZ3ksIFVuaXZlcnNpdHkgb2YgV2FzaGluZ3RvbiwgU2Vh
dHRsZSwgV2FzaGluZ3RvbiA5ODE5NSwgVVNBLiYjeEQ7RGVwYXJ0bWVudCBvZiBDb21wYXJhdGl2
ZSBNZWRpY2luZSwgVW5pdmVyc2l0eSBvZiBXYXNoaW5ndG9uLCBTZWF0dGxlLCBXYXNoaW5ndG9u
IDk4MTk1LCBVU0EuJiN4RDtCaW9pbmZvcm1hdGljcyBhbmQgR2Vub21pY3MgcHJvZ3JhbSwgVGhl
IFBlbm5zeWx2YW5pYSBTdGF0ZSBVbml2ZXJzaXR5LCBVbml2ZXJzaXR5IFBhcmssIFBlbm5zeWx2
YW5pYSAxNjgwMiwgVVNBLiYjeEQ7RGVwYXJ0bWVudCBvZiBIZW1hdG9sb2d5LCBTdCBKdWRlIENo
aWxkcmVuJmFwb3M7cyBSZXNlYXJjaCBIb3NwaXRhbCwgTWVtcGhpcywgVGVubmVzc2VlIDM4MTA1
LCBVU0EuJiN4RDsxXSBEaXZpc2lvbiBvZiBIZW1hdG9sb2d5LCBUaGUgQ2hpbGRyZW4mYXBvcztz
IEhvc3BpdGFsIG9mIFBoaWxhZGVscGhpYSwgUGhpbGFkZWxwaGlhLCBQZW5uc3lsdmFuaWEgMTkx
MDQsIFVTQS4gWzJdIFBlcmVsbWFuIFNjaG9vbCBvZiBNZWRpY2luZSBhdCB0aGUgVW5pdmVyc2l0
eSBvZiBQZW5uc3lsdmFuaWEsIFBoaWxhZGVscGhpYSwgUGVubnN5bHZhbmlhIDE5MTA0LCBVU0Eu
JiN4RDtEZXBhcnRtZW50IG9mIEJpb2VuZ2luZWVyaW5nLCBVbml2ZXJzaXR5IG9mIENhbGlmb3Ju
aWEsIFNhbiBEaWVnbywgOTUwMCBHaWxtYW4gRHJpdmUsIExhIEpvbGxhLCBDYWxpZm9ybmlhIDky
MDkzLCBVU0EuJiN4RDtEZXBhcnRtZW50IG9mIEdlbmV0aWNzLCBDZW50ZXIgZm9yIEdlbm9tZSBT
Y2llbmNlcyBhbmQgU3lzdGVtcyBCaW9sb2d5LCBXYXNoaW5ndG9uIFVuaXZlcnNpdHkgU2Nob29s
IG9mIE1lZGljaW5lLCBTdC4gTG91aXMsIE1pc3NvdXJpIDYzMTA4LCBVU0EuJiN4RDtOSEdSSSwg
TmF0aW9uYWwgSW5zdGl0dXRlcyBvZiBIZWFsdGgsIDU2MzUgRmlzaGVycyBMYW5lLCBCZXRoZXNk
YSwgTWFyeWxhbmQgMjA4OTItOTMwNywgVVNBLjwvYXV0aC1hZGRyZXNzPjx0aXRsZXM+PHRpdGxl
PkEgY29tcGFyYXRpdmUgZW5jeWNsb3BlZGlhIG9mIEROQSBlbGVtZW50cyBpbiB0aGUgbW91c2Ug
Z2Vub21lPC90aXRsZT48c2Vjb25kYXJ5LXRpdGxlPk5hdHVyZTwvc2Vjb25kYXJ5LXRpdGxlPjwv
dGl0bGVzPjxwZXJpb2RpY2FsPjxmdWxsLXRpdGxlPk5hdHVyZTwvZnVsbC10aXRsZT48YWJici0x
Pk5hdHVyZTwvYWJici0xPjwvcGVyaW9kaWNhbD48cGFnZXM+MzU1LTY0PC9wYWdlcz48dm9sdW1l
PjUxNTwvdm9sdW1lPjxudW1iZXI+NzUyNzwvbnVtYmVyPjxrZXl3b3Jkcz48a2V5d29yZD5Bbmlt
YWxzPC9rZXl3b3JkPjxrZXl3b3JkPkNlbGwgTGluZWFnZS9nZW5ldGljczwva2V5d29yZD48a2V5
d29yZD5DaHJvbWF0aW4vZ2VuZXRpY3MvbWV0YWJvbGlzbTwva2V5d29yZD48a2V5d29yZD5Db25z
ZXJ2ZWQgU2VxdWVuY2UvZ2VuZXRpY3M8L2tleXdvcmQ+PGtleXdvcmQ+RE5BIFJlcGxpY2F0aW9u
L2dlbmV0aWNzPC9rZXl3b3JkPjxrZXl3b3JkPkRlb3h5cmlib251Y2xlYXNlIEkvbWV0YWJvbGlz
bTwva2V5d29yZD48a2V5d29yZD5HZW5lIEV4cHJlc3Npb24gUmVndWxhdGlvbi9nZW5ldGljczwv
a2V5d29yZD48a2V5d29yZD5HZW5lIFJlZ3VsYXRvcnkgTmV0d29ya3MvZ2VuZXRpY3M8L2tleXdv
cmQ+PGtleXdvcmQ+R2Vub21lLypnZW5ldGljczwva2V5d29yZD48a2V5d29yZD5HZW5vbWUtV2lk
ZSBBc3NvY2lhdGlvbiBTdHVkeTwva2V5d29yZD48a2V5d29yZD4qR2Vub21pY3M8L2tleXdvcmQ+
PGtleXdvcmQ+SHVtYW5zPC9rZXl3b3JkPjxrZXl3b3JkPk1pY2UvKmdlbmV0aWNzPC9rZXl3b3Jk
PjxrZXl3b3JkPipNb2xlY3VsYXIgU2VxdWVuY2UgQW5ub3RhdGlvbjwva2V5d29yZD48a2V5d29y
ZD5STkEvZ2VuZXRpY3M8L2tleXdvcmQ+PGtleXdvcmQ+UmVndWxhdG9yeSBTZXF1ZW5jZXMsIE51
Y2xlaWMgQWNpZC9nZW5ldGljczwva2V5d29yZD48a2V5d29yZD5TcGVjaWVzIFNwZWNpZmljaXR5
PC9rZXl3b3JkPjxrZXl3b3JkPlRyYW5zY3JpcHRpb24gRmFjdG9ycy9tZXRhYm9saXNtPC9rZXl3
b3JkPjxrZXl3b3JkPlRyYW5zY3JpcHRvbWUvZ2VuZXRpY3M8L2tleXdvcmQ+PC9rZXl3b3Jkcz48
ZGF0ZXM+PHllYXI+MjAxNDwveWVhcj48cHViLWRhdGVzPjxkYXRlPk5vdiAyMDwvZGF0ZT48L3B1
Yi1kYXRlcz48L2RhdGVzPjxpc2JuPjE0NzYtNDY4NyAoRWxlY3Ryb25pYykmI3hEOzAwMjgtMDgz
NiAoTGlua2luZyk8L2lzYm4+PGFjY2Vzc2lvbi1udW0+MjU0MDk4MjQ8L2FjY2Vzc2lvbi1udW0+
PHVybHM+PHJlbGF0ZWQtdXJscz48dXJsPmh0dHBzOi8vd3d3Lm5jYmkubmxtLm5paC5nb3YvcHVi
bWVkLzI1NDA5ODI0PC91cmw+PC9yZWxhdGVkLXVybHM+PC91cmxzPjxjdXN0b20yPlBNQzQyNjYx
MDY8L2N1c3RvbTI+PGVsZWN0cm9uaWMtcmVzb3VyY2UtbnVtPjEwLjEwMzgvbmF0dXJlMTM5OTI8
L2VsZWN0cm9uaWMtcmVzb3VyY2UtbnVtPjwvcmVjb3JkPjwvQ2l0ZT48L0VuZE5vdGU+AG==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PEVuZE5vdGU+PENpdGU+PEF1dGhvcj5ZdWU8L0F1dGhvcj48WWVhcj4yMDE0PC9ZZWFyPjxSZWNO
dW0+NTQzPC9SZWNOdW0+PElEVGV4dD4yNTQwOTgyNDwvSURUZXh0PjxEaXNwbGF5VGV4dD48c3R5
bGUgZmFjZT0ic3VwZXJzY3JpcHQiPjI1PC9zdHlsZT48L0Rpc3BsYXlUZXh0PjxyZWNvcmQ+PHJl
Yy1udW1iZXI+NTQzPC9yZWMtbnVtYmVyPjxmb3JlaWduLWtleXM+PGtleSBhcHA9IkVOIiBkYi1p
ZD0icnZwNXZhenByNTBmZWJlcDBmYTV0ZXJyZHJmZnJ2OXh3djJkIiB0aW1lc3RhbXA9IjE1MTM5
OTAzODEiPjU0Mzwva2V5PjwvZm9yZWlnbi1rZXlzPjxyZWYtdHlwZSBuYW1lPSJKb3VybmFsIEFy
dGljbGUiPjE3PC9yZWYtdHlwZT48Y29udHJpYnV0b3JzPjxhdXRob3JzPjxhdXRob3I+WXVlLCBG
LjwvYXV0aG9yPjxhdXRob3I+Q2hlbmcsIFkuPC9hdXRob3I+PGF1dGhvcj5CcmVzY2hpLCBBLjwv
YXV0aG9yPjxhdXRob3I+VmllcnN0cmEsIEouPC9hdXRob3I+PGF1dGhvcj5XdSwgVy48L2F1dGhv
cj48YXV0aG9yPlJ5YmEsIFQuPC9hdXRob3I+PGF1dGhvcj5TYW5kc3Ryb20sIFIuPC9hdXRob3I+
PGF1dGhvcj5NYSwgWi48L2F1dGhvcj48YXV0aG9yPkRhdmlzLCBDLjwvYXV0aG9yPjxhdXRob3I+
UG9wZSwgQi4gRC48L2F1dGhvcj48YXV0aG9yPlNoZW4sIFkuPC9hdXRob3I+PGF1dGhvcj5QZXJ2
b3VjaGluZSwgRC4gRC48L2F1dGhvcj48YXV0aG9yPkRqZWJhbGksIFMuPC9hdXRob3I+PGF1dGhv
cj5UaHVybWFuLCBSLiBFLjwvYXV0aG9yPjxhdXRob3I+S2F1bCwgUi48L2F1dGhvcj48YXV0aG9y
PlJ5bmVzLCBFLjwvYXV0aG9yPjxhdXRob3I+S2lyaWx1c2hhLCBBLjwvYXV0aG9yPjxhdXRob3I+
TWFyaW5vdiwgRy4gSy48L2F1dGhvcj48YXV0aG9yPldpbGxpYW1zLCBCLiBBLjwvYXV0aG9yPjxh
dXRob3I+VHJvdXQsIEQuPC9hdXRob3I+PGF1dGhvcj5BbXJoZWluLCBILjwvYXV0aG9yPjxhdXRo
b3I+RmlzaGVyLUF5bG9yLCBLLjwvYXV0aG9yPjxhdXRob3I+QW50b3NoZWNoa2luLCBJLjwvYXV0
aG9yPjxhdXRob3I+RGVTYWx2bywgRy48L2F1dGhvcj48YXV0aG9yPlNlZSwgTC4gSC48L2F1dGhv
cj48YXV0aG9yPkZhc3R1Y2EsIE0uPC9hdXRob3I+PGF1dGhvcj5EcmVua293LCBKLjwvYXV0aG9y
PjxhdXRob3I+WmFsZXNraSwgQy48L2F1dGhvcj48YXV0aG9yPkRvYmluLCBBLjwvYXV0aG9yPjxh
dXRob3I+UHJpZXRvLCBQLjwvYXV0aG9yPjxhdXRob3I+TGFnYXJkZSwgSi48L2F1dGhvcj48YXV0
aG9yPkJ1c3NvdHRpLCBHLjwvYXV0aG9yPjxhdXRob3I+VGFuemVyLCBBLjwvYXV0aG9yPjxhdXRo
b3I+RGVuYXMsIE8uPC9hdXRob3I+PGF1dGhvcj5MaSwgSy48L2F1dGhvcj48YXV0aG9yPkJlbmRl
ciwgTS4gQS48L2F1dGhvcj48YXV0aG9yPlpoYW5nLCBNLjwvYXV0aG9yPjxhdXRob3I+Qnlyb24s
IFIuPC9hdXRob3I+PGF1dGhvcj5Hcm91ZGluZSwgTS4gVC48L2F1dGhvcj48YXV0aG9yPk1jQ2xl
YXJ5LCBELjwvYXV0aG9yPjxhdXRob3I+UGhhbSwgTC48L2F1dGhvcj48YXV0aG9yPlllLCBaLjwv
YXV0aG9yPjxhdXRob3I+S3VhbiwgUy48L2F1dGhvcj48YXV0aG9yPkVkc2FsbCwgTC48L2F1dGhv
cj48YXV0aG9yPld1LCBZLiBDLjwvYXV0aG9yPjxhdXRob3I+UmFzbXVzc2VuLCBNLiBELjwvYXV0
aG9yPjxhdXRob3I+QmFuc2FsLCBNLiBTLjwvYXV0aG9yPjxhdXRob3I+S2VsbGlzLCBNLjwvYXV0
aG9yPjxhdXRob3I+S2VsbGVyLCBDLiBBLjwvYXV0aG9yPjxhdXRob3I+TW9ycmlzc2V5LCBDLiBT
LjwvYXV0aG9yPjxhdXRob3I+TWlzaHJhLCBULjwvYXV0aG9yPjxhdXRob3I+SmFpbiwgRC48L2F1
dGhvcj48YXV0aG9yPkRvZ2FuLCBOLjwvYXV0aG9yPjxhdXRob3I+SGFycmlzLCBSLiBTLjwvYXV0
aG9yPjxhdXRob3I+Q2F5dGluZywgUC48L2F1dGhvcj48YXV0aG9yPkthd2xpLCBULjwvYXV0aG9y
PjxhdXRob3I+Qm95bGUsIEEuIFAuPC9hdXRob3I+PGF1dGhvcj5FdXNraXJjaGVuLCBHLjwvYXV0
aG9yPjxhdXRob3I+S3VuZGFqZSwgQS48L2F1dGhvcj48YXV0aG9yPkxpbiwgUy48L2F1dGhvcj48
YXV0aG9yPkxpbiwgWS48L2F1dGhvcj48YXV0aG9yPkphbnNlbiwgQy48L2F1dGhvcj48YXV0aG9y
Pk1hbGxhZGksIFYuIFMuPC9hdXRob3I+PGF1dGhvcj5DbGluZSwgTS4gUy48L2F1dGhvcj48YXV0
aG9yPkVyaWNrc29uLCBELiBULjwvYXV0aG9yPjxhdXRob3I+S2lya3VwLCBWLiBNLjwvYXV0aG9y
PjxhdXRob3I+TGVhcm5lZCwgSy48L2F1dGhvcj48YXV0aG9yPlNsb2FuLCBDLiBBLjwvYXV0aG9y
PjxhdXRob3I+Um9zZW5ibG9vbSwgSy4gUi48L2F1dGhvcj48YXV0aG9yPkxhY2VyZGEgZGUgU291
c2EsIEIuPC9hdXRob3I+PGF1dGhvcj5CZWFsLCBLLjwvYXV0aG9yPjxhdXRob3I+UGlnbmF0ZWxs
aSwgTS48L2F1dGhvcj48YXV0aG9yPkZsaWNlaywgUC48L2F1dGhvcj48YXV0aG9yPkxpYW4sIEou
PC9hdXRob3I+PGF1dGhvcj5LYWh2ZWNpLCBULjwvYXV0aG9yPjxhdXRob3I+TGVlLCBELjwvYXV0
aG9yPjxhdXRob3I+S2VudCwgVy4gSi48L2F1dGhvcj48YXV0aG9yPlJhbWFsaG8gU2FudG9zLCBN
LjwvYXV0aG9yPjxhdXRob3I+SGVycmVybywgSi48L2F1dGhvcj48YXV0aG9yPk5vdHJlZGFtZSwg
Qy48L2F1dGhvcj48YXV0aG9yPkpvaG5zb24sIEEuPC9hdXRob3I+PGF1dGhvcj5Wb25nLCBTLjwv
YXV0aG9yPjxhdXRob3I+TGVlLCBLLjwvYXV0aG9yPjxhdXRob3I+QmF0ZXMsIEQuPC9hdXRob3I+
PGF1dGhvcj5OZXJpLCBGLjwvYXV0aG9yPjxhdXRob3I+RGllZ2VsLCBNLjwvYXV0aG9yPjxhdXRo
b3I+Q2FuZmllbGQsIFQuPC9hdXRob3I+PGF1dGhvcj5TYWJvLCBQLiBKLjwvYXV0aG9yPjxhdXRo
b3I+V2lsa2VuLCBNLiBTLjwvYXV0aG9yPjxhdXRob3I+UmVoLCBULiBBLjwvYXV0aG9yPjxhdXRo
b3I+R2lzdGUsIEUuPC9hdXRob3I+PGF1dGhvcj5TaGFmZXIsIEEuPC9hdXRob3I+PGF1dGhvcj5L
dXR5YXZpbiwgVC48L2F1dGhvcj48YXV0aG9yPkhhdWdlbiwgRS48L2F1dGhvcj48YXV0aG9yPkR1
bm4sIEQuPC9hdXRob3I+PGF1dGhvcj5SZXlub2xkcywgQS4gUC48L2F1dGhvcj48YXV0aG9yPk5l
cGgsIFMuPC9hdXRob3I+PGF1dGhvcj5IdW1iZXJ0LCBSLjwvYXV0aG9yPjxhdXRob3I+SGFuc2Vu
LCBSLiBTLjwvYXV0aG9yPjxhdXRob3I+RGUgQnJ1aWpuLCBNLjwvYXV0aG9yPjxhdXRob3I+U2Vs
bGVyaSwgTC48L2F1dGhvcj48YXV0aG9yPlJ1ZGVuc2t5LCBBLjwvYXV0aG9yPjxhdXRob3I+Sm9z
ZWZvd2ljeiwgUy48L2F1dGhvcj48YXV0aG9yPlNhbXN0ZWluLCBSLjwvYXV0aG9yPjxhdXRob3I+
RWljaGxlciwgRS4gRS48L2F1dGhvcj48YXV0aG9yPk9ya2luLCBTLiBILjwvYXV0aG9yPjxhdXRo
b3I+TGV2YXNzZXVyLCBELjwvYXV0aG9yPjxhdXRob3I+UGFwYXlhbm5vcG91bG91LCBULjwvYXV0
aG9yPjxhdXRob3I+Q2hhbmcsIEsuIEguPC9hdXRob3I+PGF1dGhvcj5Ta291bHRjaGksIEEuPC9h
dXRob3I+PGF1dGhvcj5Hb3NoLCBTLjwvYXV0aG9yPjxhdXRob3I+RGlzdGVjaGUsIEMuPC9hdXRo
b3I+PGF1dGhvcj5UcmV1dGluZywgUC48L2F1dGhvcj48YXV0aG9yPldhbmcsIFkuPC9hdXRob3I+
PGF1dGhvcj5XZWlzcywgTS4gSi48L2F1dGhvcj48YXV0aG9yPkJsb2JlbCwgRy4gQS48L2F1dGhv
cj48YXV0aG9yPkNhbywgWC48L2F1dGhvcj48YXV0aG9yPlpob25nLCBTLjwvYXV0aG9yPjxhdXRo
b3I+V2FuZywgVC48L2F1dGhvcj48YXV0aG9yPkdvb2QsIFAuIEouPC9hdXRob3I+PGF1dGhvcj5M
b3dkb24sIFIuIEYuPC9hdXRob3I+PGF1dGhvcj5BZGFtcywgTC4gQi48L2F1dGhvcj48YXV0aG9y
Plpob3UsIFguIFEuPC9hdXRob3I+PGF1dGhvcj5QYXppbiwgTS4gSi48L2F1dGhvcj48YXV0aG9y
PkZlaW5nb2xkLCBFLiBBLjwvYXV0aG9yPjxhdXRob3I+V29sZCwgQi48L2F1dGhvcj48YXV0aG9y
PlRheWxvciwgSi48L2F1dGhvcj48YXV0aG9yPk1vcnRhemF2aSwgQS48L2F1dGhvcj48YXV0aG9y
PldlaXNzbWFuLCBTLiBNLjwvYXV0aG9yPjxhdXRob3I+U3RhbWF0b3lhbm5vcG91bG9zLCBKLiBB
LjwvYXV0aG9yPjxhdXRob3I+U255ZGVyLCBNLiBQLjwvYXV0aG9yPjxhdXRob3I+R3VpZ28sIFIu
PC9hdXRob3I+PGF1dGhvcj5HaW5nZXJhcywgVC4gUi48L2F1dGhvcj48YXV0aG9yPkdpbGJlcnQs
IEQuIE0uPC9hdXRob3I+PGF1dGhvcj5IYXJkaXNvbiwgUi4gQy48L2F1dGhvcj48YXV0aG9yPkJl
ZXIsIE0uIEEuPC9hdXRob3I+PGF1dGhvcj5SZW4sIEIuPC9hdXRob3I+PGF1dGhvcj5Nb3VzZSwg
RW5jb2RlIENvbnNvcnRpdW08L2F1dGhvcj48L2F1dGhvcnM+PC9jb250cmlidXRvcnM+PGF1dGgt
YWRkcmVzcz4xXSBMdWR3aWcgSW5zdGl0dXRlIGZvciBDYW5jZXIgUmVzZWFyY2ggYW5kIFVuaXZl
cnNpdHkgb2YgQ2FsaWZvcm5pYSwgU2FuIERpZWdvIFNjaG9vbCBvZiBNZWRpY2luZSwgOTUwMCBH
aWxtYW4gRHJpdmUsIExhIEpvbGxhLCBDYWxpZm9ybmlhIDkyMDkzLCBVU0EuIFsyXSBEZXBhcnRt
ZW50IG9mIEJpb2NoZW1pc3RyeSBhbmQgTW9sZWN1bGFyIEJpb2xvZ3ksIENvbGxlZ2Ugb2YgTWVk
aWNpbmUsIFRoZSBQZW5uc3lsdmFuaWEgU3RhdGUgVW5pdmVyc2l0eSwgSGVyc2hleSwgUGVubnN5
bHZhbmlhIDE3MDMzLCBVU0EuJiN4RDtEZXBhcnRtZW50IG9mIEdlbmV0aWNzLCBTdGFuZm9yZCBV
bml2ZXJzaXR5LCAzMDAgUGFzdGV1ciBEcml2ZSwgTUMtNTQ3NyBTdGFuZm9yZCwgQ2FsaWZvcm5p
YSA5NDMwNSwgVVNBLiYjeEQ7QmlvaW5mb3JtYXRpY3MgYW5kIEdlbm9taWNzLCBDZW50cmUgZm9y
IEdlbm9taWMgUmVndWxhdGlvbiAoQ1JHKSBhbmQgVVBGLCBEb2N0b3IgQWlndWFkZXIsIDg4LCAw
ODAwMyBCYXJjZWxvbmEsIENhdGFsb25pYSwgU3BhaW4uJiN4RDtEZXBhcnRtZW50IG9mIEdlbm9t
ZSBTY2llbmNlcywgVW5pdmVyc2l0eSBvZiBXYXNoaW5ndG9uLCBTZWF0dGxlLCBXYXNoaW5ndG9u
IDk4MTk1LCBVU0EuJiN4RDtDZW50ZXIgZm9yIENvbXBhcmF0aXZlIEdlbm9taWNzIGFuZCBCaW9p
bmZvcm1hdGljcywgSHVjayBJbnN0aXR1dGVzIG9mIHRoZSBMaWZlIFNjaWVuY2VzLCBUaGUgUGVu
bnN5bHZhbmlhIFN0YXRlIFVuaXZlcnNpdHksIFVuaXZlcnNpdHkgUGFyaywgUGVubnN5bHZhbmlh
IDE2ODAyLCBVU0EuJiN4RDtEZXBhcnRtZW50IG9mIEJpb2xvZ2ljYWwgU2NpZW5jZSwgMzE5IFN0
YWRpdW0gRHJpdmUsIEZsb3JpZGEgU3RhdGUgVW5pdmVyc2l0eSwgVGFsbGFoYXNzZWUsIEZsb3Jp
ZGEgMzIzMDYtNDI5NSwgVVNBLiYjeEQ7RnVuY3Rpb25hbCBHZW5vbWljcywgQ29sZCBTcHJpbmcg
SGFyYm9yIExhYm9yYXRvcnksIEJ1bmd0b3duIFJvYWQsIENvbGQgU3ByaW5nIEhhcmJvciwgTmV3
IFlvcmsgMTE3MjQsIFVTQS4mI3hEO0x1ZHdpZyBJbnN0aXR1dGUgZm9yIENhbmNlciBSZXNlYXJj
aCBhbmQgVW5pdmVyc2l0eSBvZiBDYWxpZm9ybmlhLCBTYW4gRGllZ28gU2Nob29sIG9mIE1lZGlj
aW5lLCA5NTAwIEdpbG1hbiBEcml2ZSwgTGEgSm9sbGEsIENhbGlmb3JuaWEgOTIwOTMsIFVTQS4m
I3hEO0RpdmlzaW9uIG9mIEJpb2xvZ3ksIENhbGlmb3JuaWEgSW5zdGl0dXRlIG9mIFRlY2hub2xv
Z3ksIFBhc2FkZW5hLCBDYWxpZm9ybmlhIDkxMTI1LCBVU0EuJiN4RDsxXSBCaW9pbmZvcm1hdGlj
cyBhbmQgR2Vub21pY3MsIENlbnRyZSBmb3IgR2Vub21pYyBSZWd1bGF0aW9uIChDUkcpIGFuZCBV
UEYsIERvY3RvciBBaWd1YWRlciwgODgsIDA4MDAzIEJhcmNlbG9uYSwgQ2F0YWxvbmlhLCBTcGFp
bi4gWzJdIERlcGFydG1lbnQgb2YgVGhlb3JldGljYWwgQ2hlbWlzdHJ5LCBGYWN1bHR5IG9mIENo
ZW1pc3RyeSwgVW5pdmVyc2l0eSBvZiBWaWVubmEsIFdhZWhyaW5nZXJzdHJhc3NlIDE3LzMvMzAz
LCBBLTEwOTAgVmllbm5hLCBBdXN0cmlhLiYjeEQ7RGVwYXJ0bWVudHMgb2YgQmlvbG9neSBhbmQg
TWF0aGVtYXRpY3MgYW5kIENvbXB1dGVyIFNjaWVuY2UsIEVtb3J5IFVuaXZlcnNpdHksIE8uIFdh
eW5lIFJvbGxpbnMgUmVzZWFyY2ggQ2VudGVyLCAxNTEwIENsaWZ0b24gUm9hZCBORSwgQXRsYW50
YSwgR2VvcmdpYSAzMDMyMiwgVVNBLiYjeEQ7MV0gRGVwYXJ0bWVudCBvZiBQZWRpYXRyaWNzLCBV
bml2ZXJzaXR5IG9mIFdhc2hpbmd0b24sIFNlYXR0bGUsIFdhc2hpbmd0b24gOTgxOTUsIFVTQS4g
WzJdIENsaW5pY2FsIFJlc2VhcmNoIERpdmlzaW9uLCBGcmVkIEh1dGNoaW5zb24gQ2FuY2VyIFJl
c2VhcmNoIENlbnRlciwgU2VhdHRsZSwgV2FzaGluZ3RvbiA5ODEwOSwgVVNBLiYjeEQ7QmFzaWMg
U2NpZW5jZSBEaXZpc2lvbiwgRnJlZCBIdXRjaGluc29uIENhbmNlciBSZXNlYXJjaCBDZW50ZXIs
IFNlYXR0bGUsIFdhc2hpbmd0b24gOTgxMDksIFVTQS4mI3hEOzFdIEJhc2ljIFNjaWVuY2UgRGl2
aXNpb24sIEZyZWQgSHV0Y2hpbnNvbiBDYW5jZXIgUmVzZWFyY2ggQ2VudGVyLCBTZWF0dGxlLCBX
YXNoaW5ndG9uIDk4MTA5LCBVU0EuIFsyXSBEZXBhcnRtZW50IG9mIFJhZGlhdGlvbiBPbmNvbG9n
eSwgVW5pdmVyc2l0eSBvZiBXYXNoaW5ndG9uLCBTZWF0dGxlLCBXYXNoaW5ndG9uIDk4MTk1LCBV
U0EuJiN4RDtDb21wdXRlciBTY2llbmNlIGFuZCBBcnRpZmljaWFsIEludGVsbGlnZW5jZSBMYWJv
cmF0b3J5LCBNYXNzYWNodXNldHRzIEluc3RpdHV0ZSBvZiBUZWNobm9sb2d5IChNSVQpLCBDYW1i
cmlkZ2UsIE1hc3NhY2h1c2V0dHMgMDIxMzksIFVTQS4mI3hEOzFdIENvbXB1dGVyIFNjaWVuY2Ug
YW5kIEFydGlmaWNpYWwgSW50ZWxsaWdlbmNlIExhYm9yYXRvcnksIE1hc3NhY2h1c2V0dHMgSW5z
dGl0dXRlIG9mIFRlY2hub2xvZ3kgKE1JVCksIENhbWJyaWRnZSwgTWFzc2FjaHVzZXR0cyAwMjEz
OSwgVVNBLiBbMl0gQnJvYWQgSW5zdGl0dXRlIG9mIE1JVCBhbmQgSGFydmFyZCwgQ2FtYnJpZGdl
LCBNYXNzYWNodXNldHRzIDAyMTQyLCBVU0EuJiN4RDtEZXBhcnRtZW50IG9mIERldmVsb3BtZW50
YWwgYW5kIENlbGwgQmlvbG9neSwgVW5pdmVyc2l0eSBvZiBDYWxpZm9ybmlhLCBJcnZpbmUsIEly
dmluZSwgQ2FsaWZvcm5pYSA5MjY5NywgVVNBLiYjeEQ7Q2VudGVyIGZvciBCaW9tb2xlY3VsYXIg
U2NpZW5jZSBhbmQgRW5naW5lZXJpbmcsIFNjaG9vbCBvZiBFbmdpbmVlcmluZywgVW5pdmVyc2l0
eSBvZiBDYWxpZm9ybmlhIFNhbnRhIENydXogKFVDU0MpLCBTYW50YSBDcnV6LCBDYWxpZm9ybmlh
IDk1MDY0LCBVU0EuJiN4RDtEZXBhcnRtZW50cyBvZiBPYnN0ZXRyaWNzL0d5bmVjb2xvZ3kgYW5k
IFBhdGhvbG9neSwgYW5kIENlbnRlciBmb3IgUmVwcm9kdWN0aXZlIFNjaWVuY2VzLCBVbml2ZXJz
aXR5IG9mIENhbGlmb3JuaWEgU2FuIEZyYW5jaXNjbywgU2FuIEZyYW5jaXNjbywgQ2FsaWZvcm5p
YSA5NDE0MywgVVNBLiYjeEQ7RXVyb3BlYW4gTW9sZWN1bGFyIEJpb2xvZ3kgTGFib3JhdG9yeSwg
RXVyb3BlYW4gQmlvaW5mb3JtYXRpY3MgSW5zdGl0dXRlLCBXZWxsY29tZSBUcnVzdCBHZW5vbWUg
Q2FtcHVzLCBIaW54dG9uLCBDYW1icmlkZ2UgQ0IxMCAxU0QsIFVLLiYjeEQ7WWFsZSBVbml2ZXJz
aXR5LCBEZXBhcnRtZW50IG9mIEdlbmV0aWNzLCBQTyBCb3ggMjA4MDA1LCAzMzMgQ2VkYXIgU3Ry
ZWV0LCBOZXcgSGF2ZW4sIENvbm5lY3RpY3V0IDA2NTIwLTgwMDUsIFVTQS4mI3hEO0NvbXB1dGVy
ICZhbXA7SW5mb3JtYXRpb24gU2NpZW5jZXMgJmFtcDtFbmdpbmVlcmluZywgVW5pdmVyc2l0eSBv
ZiBGbG9yaWRhLCBHYWluZXN2aWxsZSwgRmxvcmlkYSAzMjYxMSwgVVNBLiYjeEQ7TWNLdXNpY2st
TmF0aGFucyBJbnN0aXR1dGUgb2YgR2VuZXRpYyBNZWRpY2luZSBhbmQgRGVwYXJ0bWVudCBvZiBC
aW9tZWRpY2FsIEVuZ2luZWVyaW5nLCBKb2hucyBIb3BraW5zIFVuaXZlcnNpdHksIDczMyBOLiBC
cm9hZHdheSwgQlJCIDU3MyBCYWx0aW1vcmUsIE1hcnlsYW5kIDIxMjA1LCBVU0EuJiN4RDsxXSBF
dXJvcGVhbiBNb2xlY3VsYXIgQmlvbG9neSBMYWJvcmF0b3J5LCBFdXJvcGVhbiBCaW9pbmZvcm1h
dGljcyBJbnN0aXR1dGUsIFdlbGxjb21lIFRydXN0IEdlbm9tZSBDYW1wdXMsIEhpbnh0b24sIENh
bWJyaWRnZSBDQjEwIDFTRCwgVUsuIFsyXSBCaWxsIEx5b25zIEluZm9ybWF0aWNzIENlbnRyZSwg
VUNMIENhbmNlciBJbnN0aXR1dGUsIFVuaXZlcnNpdHkgQ29sbGVnZSBMb25kb24sIExvbmRvbiBX
QzFFIDZERCwgVUsuJiN4RDtEZXBhcnRtZW50IG9mIEJpb2xvZ2ljYWwgU3RydWN0dXJlLCBVbml2
ZXJzaXR5IG9mIFdhc2hpbmd0b24sIEhTQiBJLTUxNiwgMTk1OSBORSBQYWNpZmljIFN0cmVldCwg
U2VhdHRsZSwgV2FzaGluZ3RvbiA5ODE5NSwgVVNBLiYjeEQ7TVJDIE1vbGVjdWxhciBIYWVtb3Rv
bG9neSBVbml0LCBVbml2ZXJzaXR5IG9mIE94Zm9yZCwgT3hmb3JkIE9YMyA5RFMsIFVLLiYjeEQ7
RGVwYXJ0bWVudCBvZiBDZWxsIGFuZCBEZXZlbG9wbWVudGFsIEJpb2xvZ3ksIFdlaWxsIENvcm5l
bGwgTWVkaWNhbCBDb2xsZWdlLCBOZXcgWW9yaywgTmV3IFlvcmsgMTAwNjUsIFVTQS4mI3hEO0hI
TUkgYW5kIEx1ZHdpZyBDZW50ZXIgYXQgTWVtb3JpYWwgU2xvYW4gS2V0dGVyaW5nIENhbmNlciBD
ZW50ZXIsIEltbXVub2xvZ3kgUHJvZ3JhbSwgTWVtb3JpYWwgU2xvYW4gS2V0dGVyaW5nIENhbmNl
ciBDYW50ZXIsIE5ldyBZb3JrLCBOZXcgWW9yayAxMDA2NSwgVVNBLiYjeEQ7RGFuYSBGYXJiZXIg
Q2FuY2VyIEluc3RpdHV0ZSwgSGFydmFyZCBNZWRpY2FsIFNjaG9vbCwgQ2FtYnJpZGdlLCBNYXNz
YWNodXNldHRzIDAyMTM4LCBVU0EuJiN4RDtVbml2ZXJzaXR5IG9mIElvd2EgQ2FydmVyIENvbGxl
Z2Ugb2YgTWVkaWNpbmUsIERlcGFydG1lbnQgb2YgSW50ZXJuYWwgTWVkaWNpbmUsIElvd2EgQ2l0
eSwgSW93YSA1MjI0MiwgVVNBLiYjeEQ7RGl2aXNpb24gb2YgSGVtYXRvbG9neSwgRGVwYXJ0bWVu
dCBvZiBNZWRpY2luZSwgVW5pdmVyc2l0eSBvZiBXYXNoaW5ndG9uLCBTZWF0dGxlLCBXYXNoaW5n
dG9uIDk4MTk1LCBVU0EuJiN4RDtEZXBhcnRtZW50IG9mIENlbGwgQmlvbG9neSwgQWxiZXJ0IEVp
bnN0ZWluIENvbGxlZ2Ugb2YgTWVkaWNpbmUsIEJyb254LCBOZXcgWW9yayAxMDQ2MSwgVVNBLiYj
eEQ7RGVwYXJ0bWVudCBvZiBQYXRob2xvZ3ksIFVuaXZlcnNpdHkgb2YgV2FzaGluZ3RvbiwgU2Vh
dHRsZSwgV2FzaGluZ3RvbiA5ODE5NSwgVVNBLiYjeEQ7RGVwYXJ0bWVudCBvZiBDb21wYXJhdGl2
ZSBNZWRpY2luZSwgVW5pdmVyc2l0eSBvZiBXYXNoaW5ndG9uLCBTZWF0dGxlLCBXYXNoaW5ndG9u
IDk4MTk1LCBVU0EuJiN4RDtCaW9pbmZvcm1hdGljcyBhbmQgR2Vub21pY3MgcHJvZ3JhbSwgVGhl
IFBlbm5zeWx2YW5pYSBTdGF0ZSBVbml2ZXJzaXR5LCBVbml2ZXJzaXR5IFBhcmssIFBlbm5zeWx2
YW5pYSAxNjgwMiwgVVNBLiYjeEQ7RGVwYXJ0bWVudCBvZiBIZW1hdG9sb2d5LCBTdCBKdWRlIENo
aWxkcmVuJmFwb3M7cyBSZXNlYXJjaCBIb3NwaXRhbCwgTWVtcGhpcywgVGVubmVzc2VlIDM4MTA1
LCBVU0EuJiN4RDsxXSBEaXZpc2lvbiBvZiBIZW1hdG9sb2d5LCBUaGUgQ2hpbGRyZW4mYXBvcztz
IEhvc3BpdGFsIG9mIFBoaWxhZGVscGhpYSwgUGhpbGFkZWxwaGlhLCBQZW5uc3lsdmFuaWEgMTkx
MDQsIFVTQS4gWzJdIFBlcmVsbWFuIFNjaG9vbCBvZiBNZWRpY2luZSBhdCB0aGUgVW5pdmVyc2l0
eSBvZiBQZW5uc3lsdmFuaWEsIFBoaWxhZGVscGhpYSwgUGVubnN5bHZhbmlhIDE5MTA0LCBVU0Eu
JiN4RDtEZXBhcnRtZW50IG9mIEJpb2VuZ2luZWVyaW5nLCBVbml2ZXJzaXR5IG9mIENhbGlmb3Ju
aWEsIFNhbiBEaWVnbywgOTUwMCBHaWxtYW4gRHJpdmUsIExhIEpvbGxhLCBDYWxpZm9ybmlhIDky
MDkzLCBVU0EuJiN4RDtEZXBhcnRtZW50IG9mIEdlbmV0aWNzLCBDZW50ZXIgZm9yIEdlbm9tZSBT
Y2llbmNlcyBhbmQgU3lzdGVtcyBCaW9sb2d5LCBXYXNoaW5ndG9uIFVuaXZlcnNpdHkgU2Nob29s
IG9mIE1lZGljaW5lLCBTdC4gTG91aXMsIE1pc3NvdXJpIDYzMTA4LCBVU0EuJiN4RDtOSEdSSSwg
TmF0aW9uYWwgSW5zdGl0dXRlcyBvZiBIZWFsdGgsIDU2MzUgRmlzaGVycyBMYW5lLCBCZXRoZXNk
YSwgTWFyeWxhbmQgMjA4OTItOTMwNywgVVNBLjwvYXV0aC1hZGRyZXNzPjx0aXRsZXM+PHRpdGxl
PkEgY29tcGFyYXRpdmUgZW5jeWNsb3BlZGlhIG9mIEROQSBlbGVtZW50cyBpbiB0aGUgbW91c2Ug
Z2Vub21lPC90aXRsZT48c2Vjb25kYXJ5LXRpdGxlPk5hdHVyZTwvc2Vjb25kYXJ5LXRpdGxlPjwv
dGl0bGVzPjxwZXJpb2RpY2FsPjxmdWxsLXRpdGxlPk5hdHVyZTwvZnVsbC10aXRsZT48YWJici0x
Pk5hdHVyZTwvYWJici0xPjwvcGVyaW9kaWNhbD48cGFnZXM+MzU1LTY0PC9wYWdlcz48dm9sdW1l
PjUxNTwvdm9sdW1lPjxudW1iZXI+NzUyNzwvbnVtYmVyPjxrZXl3b3Jkcz48a2V5d29yZD5Bbmlt
YWxzPC9rZXl3b3JkPjxrZXl3b3JkPkNlbGwgTGluZWFnZS9nZW5ldGljczwva2V5d29yZD48a2V5
d29yZD5DaHJvbWF0aW4vZ2VuZXRpY3MvbWV0YWJvbGlzbTwva2V5d29yZD48a2V5d29yZD5Db25z
ZXJ2ZWQgU2VxdWVuY2UvZ2VuZXRpY3M8L2tleXdvcmQ+PGtleXdvcmQ+RE5BIFJlcGxpY2F0aW9u
L2dlbmV0aWNzPC9rZXl3b3JkPjxrZXl3b3JkPkRlb3h5cmlib251Y2xlYXNlIEkvbWV0YWJvbGlz
bTwva2V5d29yZD48a2V5d29yZD5HZW5lIEV4cHJlc3Npb24gUmVndWxhdGlvbi9nZW5ldGljczwv
a2V5d29yZD48a2V5d29yZD5HZW5lIFJlZ3VsYXRvcnkgTmV0d29ya3MvZ2VuZXRpY3M8L2tleXdv
cmQ+PGtleXdvcmQ+R2Vub21lLypnZW5ldGljczwva2V5d29yZD48a2V5d29yZD5HZW5vbWUtV2lk
ZSBBc3NvY2lhdGlvbiBTdHVkeTwva2V5d29yZD48a2V5d29yZD4qR2Vub21pY3M8L2tleXdvcmQ+
PGtleXdvcmQ+SHVtYW5zPC9rZXl3b3JkPjxrZXl3b3JkPk1pY2UvKmdlbmV0aWNzPC9rZXl3b3Jk
PjxrZXl3b3JkPipNb2xlY3VsYXIgU2VxdWVuY2UgQW5ub3RhdGlvbjwva2V5d29yZD48a2V5d29y
ZD5STkEvZ2VuZXRpY3M8L2tleXdvcmQ+PGtleXdvcmQ+UmVndWxhdG9yeSBTZXF1ZW5jZXMsIE51
Y2xlaWMgQWNpZC9nZW5ldGljczwva2V5d29yZD48a2V5d29yZD5TcGVjaWVzIFNwZWNpZmljaXR5
PC9rZXl3b3JkPjxrZXl3b3JkPlRyYW5zY3JpcHRpb24gRmFjdG9ycy9tZXRhYm9saXNtPC9rZXl3
b3JkPjxrZXl3b3JkPlRyYW5zY3JpcHRvbWUvZ2VuZXRpY3M8L2tleXdvcmQ+PC9rZXl3b3Jkcz48
ZGF0ZXM+PHllYXI+MjAxNDwveWVhcj48cHViLWRhdGVzPjxkYXRlPk5vdiAyMDwvZGF0ZT48L3B1
Yi1kYXRlcz48L2RhdGVzPjxpc2JuPjE0NzYtNDY4NyAoRWxlY3Ryb25pYykmI3hEOzAwMjgtMDgz
NiAoTGlua2luZyk8L2lzYm4+PGFjY2Vzc2lvbi1udW0+MjU0MDk4MjQ8L2FjY2Vzc2lvbi1udW0+
PHVybHM+PHJlbGF0ZWQtdXJscz48dXJsPmh0dHBzOi8vd3d3Lm5jYmkubmxtLm5paC5nb3YvcHVi
bWVkLzI1NDA5ODI0PC91cmw+PC9yZWxhdGVkLXVybHM+PC91cmxzPjxjdXN0b20yPlBNQzQyNjYx
MDY8L2N1c3RvbTI+PGVsZWN0cm9uaWMtcmVzb3VyY2UtbnVtPjEwLjEwMzgvbmF0dXJlMTM5OTI8
L2VsZWN0cm9uaWMtcmVzb3VyY2UtbnVtPjwvcmVjb3JkPjwvQ2l0ZT48L0VuZE5vdGU+AG==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3672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25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613672">
        <w:rPr>
          <w:rFonts w:ascii="Times New Roman" w:hAnsi="Times New Roman" w:cs="Times New Roman"/>
          <w:sz w:val="24"/>
          <w:szCs w:val="24"/>
        </w:rPr>
        <w:t xml:space="preserve">, covering 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oocyte, zygote, early </w:t>
      </w:r>
      <w:r w:rsidR="00613672">
        <w:rPr>
          <w:rFonts w:ascii="Times New Roman" w:hAnsi="Times New Roman" w:cs="Times New Roman"/>
          <w:sz w:val="24"/>
          <w:szCs w:val="24"/>
        </w:rPr>
        <w:t>two-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cell, </w:t>
      </w:r>
      <w:r w:rsidR="00613672">
        <w:rPr>
          <w:rFonts w:ascii="Times New Roman" w:hAnsi="Times New Roman" w:cs="Times New Roman"/>
          <w:sz w:val="24"/>
          <w:szCs w:val="24"/>
        </w:rPr>
        <w:t>two-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cell, </w:t>
      </w:r>
      <w:r w:rsidR="00613672">
        <w:rPr>
          <w:rFonts w:ascii="Times New Roman" w:hAnsi="Times New Roman" w:cs="Times New Roman"/>
          <w:sz w:val="24"/>
          <w:szCs w:val="24"/>
        </w:rPr>
        <w:t>four-</w:t>
      </w:r>
      <w:r w:rsidR="00613672" w:rsidRPr="00562FC9">
        <w:rPr>
          <w:rFonts w:ascii="Times New Roman" w:hAnsi="Times New Roman" w:cs="Times New Roman"/>
          <w:sz w:val="24"/>
          <w:szCs w:val="24"/>
        </w:rPr>
        <w:t>cell</w:t>
      </w:r>
      <w:r w:rsidR="00613672">
        <w:rPr>
          <w:rFonts w:ascii="Times New Roman" w:hAnsi="Times New Roman" w:cs="Times New Roman"/>
          <w:sz w:val="24"/>
          <w:szCs w:val="24"/>
        </w:rPr>
        <w:t>,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</w:t>
      </w:r>
      <w:r w:rsidR="00613672">
        <w:rPr>
          <w:rFonts w:ascii="Times New Roman" w:hAnsi="Times New Roman" w:cs="Times New Roman"/>
          <w:sz w:val="24"/>
          <w:szCs w:val="24"/>
        </w:rPr>
        <w:t>and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</w:t>
      </w:r>
      <w:r w:rsidR="00613672">
        <w:rPr>
          <w:rFonts w:ascii="Times New Roman" w:hAnsi="Times New Roman" w:cs="Times New Roman"/>
          <w:sz w:val="24"/>
          <w:szCs w:val="24"/>
        </w:rPr>
        <w:t>eight-</w:t>
      </w:r>
      <w:r w:rsidR="00613672" w:rsidRPr="00562FC9">
        <w:rPr>
          <w:rFonts w:ascii="Times New Roman" w:hAnsi="Times New Roman" w:cs="Times New Roman"/>
          <w:sz w:val="24"/>
          <w:szCs w:val="24"/>
        </w:rPr>
        <w:t>cell</w:t>
      </w:r>
      <w:r w:rsidR="00613672">
        <w:rPr>
          <w:rFonts w:ascii="Times New Roman" w:hAnsi="Times New Roman" w:cs="Times New Roman"/>
          <w:sz w:val="24"/>
          <w:szCs w:val="24"/>
        </w:rPr>
        <w:t xml:space="preserve"> stages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. These clearly defined and </w:t>
      </w:r>
      <w:r w:rsidR="00613672">
        <w:rPr>
          <w:rFonts w:ascii="Times New Roman" w:hAnsi="Times New Roman" w:cs="Times New Roman"/>
          <w:sz w:val="24"/>
          <w:szCs w:val="24"/>
        </w:rPr>
        <w:t>well-separated stages provide a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unique opportunity to study </w:t>
      </w:r>
      <w:r w:rsidR="00613672">
        <w:rPr>
          <w:rFonts w:ascii="Times New Roman" w:hAnsi="Times New Roman" w:cs="Times New Roman"/>
          <w:sz w:val="24"/>
          <w:szCs w:val="24"/>
        </w:rPr>
        <w:t xml:space="preserve">the </w:t>
      </w:r>
      <w:r w:rsidR="00613672" w:rsidRPr="00562FC9">
        <w:rPr>
          <w:rFonts w:ascii="Times New Roman" w:hAnsi="Times New Roman" w:cs="Times New Roman"/>
          <w:sz w:val="24"/>
          <w:szCs w:val="24"/>
        </w:rPr>
        <w:t>hourglass pattern of conserved genes in early embryonic deve</w:t>
      </w:r>
      <w:r w:rsidR="00613672">
        <w:rPr>
          <w:rFonts w:ascii="Times New Roman" w:hAnsi="Times New Roman" w:cs="Times New Roman"/>
          <w:sz w:val="24"/>
          <w:szCs w:val="24"/>
        </w:rPr>
        <w:t xml:space="preserve">lopment within a short window. </w:t>
      </w:r>
      <w:r w:rsidR="00613672" w:rsidRPr="00562FC9">
        <w:rPr>
          <w:rFonts w:ascii="Times New Roman" w:hAnsi="Times New Roman" w:cs="Times New Roman"/>
          <w:sz w:val="24"/>
          <w:szCs w:val="24"/>
        </w:rPr>
        <w:t>We identified 1,496 mouse genes that are orthologous to the conserved genes in</w:t>
      </w:r>
      <w:r w:rsidR="00613672">
        <w:rPr>
          <w:rFonts w:ascii="Times New Roman" w:hAnsi="Times New Roman" w:cs="Times New Roman"/>
          <w:sz w:val="24"/>
          <w:szCs w:val="24"/>
        </w:rPr>
        <w:t xml:space="preserve"> the 16 modules between worm, fly, and human</w:t>
      </w:r>
      <w:r w:rsidR="006669E1">
        <w:rPr>
          <w:rFonts w:ascii="Times New Roman" w:hAnsi="Times New Roman" w:cs="Times New Roman"/>
          <w:sz w:val="24"/>
          <w:szCs w:val="24"/>
        </w:rPr>
        <w:t xml:space="preserve"> </w:t>
      </w:r>
      <w:r w:rsidR="003728D0">
        <w:rPr>
          <w:rFonts w:ascii="Times New Roman" w:hAnsi="Times New Roman" w:cs="Times New Roman"/>
          <w:sz w:val="24"/>
          <w:szCs w:val="24"/>
        </w:rPr>
        <w:t>that were identified using</w:t>
      </w:r>
      <w:r w:rsidR="00666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9E1">
        <w:rPr>
          <w:rFonts w:ascii="Times New Roman" w:hAnsi="Times New Roman" w:cs="Times New Roman"/>
          <w:sz w:val="24"/>
          <w:szCs w:val="24"/>
        </w:rPr>
        <w:t>modENCODE</w:t>
      </w:r>
      <w:proofErr w:type="spellEnd"/>
      <w:r w:rsidR="006669E1">
        <w:rPr>
          <w:rFonts w:ascii="Times New Roman" w:hAnsi="Times New Roman" w:cs="Times New Roman"/>
          <w:sz w:val="24"/>
          <w:szCs w:val="24"/>
        </w:rPr>
        <w:t xml:space="preserve"> and ENCODE data</w:t>
      </w:r>
      <w:hyperlink w:anchor="_ENREF_16" w:tooltip="Gerstein, 2014 #11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3672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613672" w:rsidRPr="00562FC9">
        <w:rPr>
          <w:rFonts w:ascii="Times New Roman" w:hAnsi="Times New Roman" w:cs="Times New Roman"/>
          <w:sz w:val="24"/>
          <w:szCs w:val="24"/>
        </w:rPr>
        <w:t xml:space="preserve">. For each module, </w:t>
      </w:r>
      <w:r w:rsidR="00E1324E">
        <w:rPr>
          <w:rFonts w:ascii="Times New Roman" w:hAnsi="Times New Roman" w:cs="Times New Roman"/>
          <w:sz w:val="24"/>
          <w:szCs w:val="24"/>
        </w:rPr>
        <w:t>its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mouse genes are repr</w:t>
      </w:r>
      <w:r w:rsidR="00613672">
        <w:rPr>
          <w:rFonts w:ascii="Times New Roman" w:hAnsi="Times New Roman" w:cs="Times New Roman"/>
          <w:sz w:val="24"/>
          <w:szCs w:val="24"/>
        </w:rPr>
        <w:t xml:space="preserve">esented by the </w:t>
      </w:r>
      <w:proofErr w:type="spellStart"/>
      <w:r w:rsidR="00613672">
        <w:rPr>
          <w:rFonts w:ascii="Times New Roman" w:hAnsi="Times New Roman" w:cs="Times New Roman"/>
          <w:sz w:val="24"/>
          <w:szCs w:val="24"/>
        </w:rPr>
        <w:t>eigengene</w:t>
      </w:r>
      <w:proofErr w:type="spellEnd"/>
      <w:r w:rsidR="00613672">
        <w:rPr>
          <w:rFonts w:ascii="Times New Roman" w:hAnsi="Times New Roman" w:cs="Times New Roman"/>
          <w:sz w:val="24"/>
          <w:szCs w:val="24"/>
        </w:rPr>
        <w:t xml:space="preserve"> (Fig. 7a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). The expression of the 16 </w:t>
      </w:r>
      <w:proofErr w:type="spellStart"/>
      <w:r w:rsidR="00613672" w:rsidRPr="00562FC9">
        <w:rPr>
          <w:rFonts w:ascii="Times New Roman" w:hAnsi="Times New Roman" w:cs="Times New Roman"/>
          <w:sz w:val="24"/>
          <w:szCs w:val="24"/>
        </w:rPr>
        <w:t>eigengenes</w:t>
      </w:r>
      <w:proofErr w:type="spellEnd"/>
      <w:r w:rsidR="00613672" w:rsidRPr="00562FC9">
        <w:rPr>
          <w:rFonts w:ascii="Times New Roman" w:hAnsi="Times New Roman" w:cs="Times New Roman"/>
          <w:sz w:val="24"/>
          <w:szCs w:val="24"/>
        </w:rPr>
        <w:t xml:space="preserve"> </w:t>
      </w:r>
      <w:r w:rsidR="00613672">
        <w:rPr>
          <w:rFonts w:ascii="Times New Roman" w:hAnsi="Times New Roman" w:cs="Times New Roman"/>
          <w:sz w:val="24"/>
          <w:szCs w:val="24"/>
        </w:rPr>
        <w:t>showed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less variation at the </w:t>
      </w:r>
      <w:r w:rsidR="00613672">
        <w:rPr>
          <w:rFonts w:ascii="Times New Roman" w:hAnsi="Times New Roman" w:cs="Times New Roman"/>
          <w:sz w:val="24"/>
          <w:szCs w:val="24"/>
        </w:rPr>
        <w:t>two-</w:t>
      </w:r>
      <w:r w:rsidR="00613672" w:rsidRPr="00562FC9">
        <w:rPr>
          <w:rFonts w:ascii="Times New Roman" w:hAnsi="Times New Roman" w:cs="Times New Roman"/>
          <w:sz w:val="24"/>
          <w:szCs w:val="24"/>
        </w:rPr>
        <w:t>cell stages in term</w:t>
      </w:r>
      <w:r w:rsidR="00613672">
        <w:rPr>
          <w:rFonts w:ascii="Times New Roman" w:hAnsi="Times New Roman" w:cs="Times New Roman"/>
          <w:sz w:val="24"/>
          <w:szCs w:val="24"/>
        </w:rPr>
        <w:t>s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of standard deviation, </w:t>
      </w:r>
      <w:r w:rsidR="00613672">
        <w:rPr>
          <w:rFonts w:ascii="Times New Roman" w:hAnsi="Times New Roman" w:cs="Times New Roman"/>
          <w:sz w:val="24"/>
          <w:szCs w:val="24"/>
        </w:rPr>
        <w:t>whereas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the expressio</w:t>
      </w:r>
      <w:r w:rsidR="00613672">
        <w:rPr>
          <w:rFonts w:ascii="Times New Roman" w:hAnsi="Times New Roman" w:cs="Times New Roman"/>
          <w:sz w:val="24"/>
          <w:szCs w:val="24"/>
        </w:rPr>
        <w:t xml:space="preserve">n </w:t>
      </w:r>
      <w:r w:rsidR="00613672" w:rsidRPr="00562FC9">
        <w:rPr>
          <w:rFonts w:ascii="Times New Roman" w:hAnsi="Times New Roman" w:cs="Times New Roman"/>
          <w:sz w:val="24"/>
          <w:szCs w:val="24"/>
        </w:rPr>
        <w:t>significantly diverge</w:t>
      </w:r>
      <w:r w:rsidR="00613672">
        <w:rPr>
          <w:rFonts w:ascii="Times New Roman" w:hAnsi="Times New Roman" w:cs="Times New Roman"/>
          <w:sz w:val="24"/>
          <w:szCs w:val="24"/>
        </w:rPr>
        <w:t>d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at both the e</w:t>
      </w:r>
      <w:r w:rsidR="00613672">
        <w:rPr>
          <w:rFonts w:ascii="Times New Roman" w:hAnsi="Times New Roman" w:cs="Times New Roman"/>
          <w:sz w:val="24"/>
          <w:szCs w:val="24"/>
        </w:rPr>
        <w:t xml:space="preserve">arlier and later stages (Fig. </w:t>
      </w:r>
      <w:r w:rsidR="00613672">
        <w:rPr>
          <w:rFonts w:ascii="Times New Roman" w:hAnsi="Times New Roman" w:cs="Times New Roman"/>
          <w:sz w:val="24"/>
          <w:szCs w:val="24"/>
        </w:rPr>
        <w:lastRenderedPageBreak/>
        <w:t>7b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). This is probably because the </w:t>
      </w:r>
      <w:r w:rsidR="00613672">
        <w:rPr>
          <w:rFonts w:ascii="Times New Roman" w:hAnsi="Times New Roman" w:cs="Times New Roman"/>
          <w:sz w:val="24"/>
          <w:szCs w:val="24"/>
        </w:rPr>
        <w:t>two-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cell stages are critical to the formation of more complex patterns in the </w:t>
      </w:r>
      <w:r w:rsidR="00613672">
        <w:rPr>
          <w:rFonts w:ascii="Times New Roman" w:hAnsi="Times New Roman" w:cs="Times New Roman"/>
          <w:sz w:val="24"/>
          <w:szCs w:val="24"/>
        </w:rPr>
        <w:t>later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 stages</w:t>
      </w:r>
      <w:r w:rsidR="00613672">
        <w:rPr>
          <w:rFonts w:ascii="Times New Roman" w:hAnsi="Times New Roman" w:cs="Times New Roman"/>
          <w:sz w:val="24"/>
          <w:szCs w:val="24"/>
        </w:rPr>
        <w:t xml:space="preserve">; </w:t>
      </w:r>
      <w:r w:rsidR="00613672" w:rsidRPr="00562FC9">
        <w:rPr>
          <w:rFonts w:ascii="Times New Roman" w:hAnsi="Times New Roman" w:cs="Times New Roman"/>
          <w:sz w:val="24"/>
          <w:szCs w:val="24"/>
        </w:rPr>
        <w:t xml:space="preserve">thus the conserved genes </w:t>
      </w:r>
      <w:r w:rsidR="00613672" w:rsidRPr="007526E9">
        <w:rPr>
          <w:rFonts w:ascii="Times New Roman" w:hAnsi="Times New Roman" w:cs="Times New Roman"/>
          <w:sz w:val="24"/>
          <w:szCs w:val="24"/>
        </w:rPr>
        <w:t>involved in pattern formations tend to be highly expressed (Fig. 7a), and as a result are similar to each other. T</w:t>
      </w:r>
      <w:r w:rsidR="0087369F" w:rsidRPr="007526E9">
        <w:rPr>
          <w:rFonts w:ascii="Times New Roman" w:hAnsi="Times New Roman" w:cs="Times New Roman"/>
          <w:sz w:val="24"/>
          <w:szCs w:val="24"/>
        </w:rPr>
        <w:t xml:space="preserve">his </w:t>
      </w:r>
      <w:r w:rsidR="00E1324E" w:rsidRPr="007526E9">
        <w:rPr>
          <w:rFonts w:ascii="Times New Roman" w:hAnsi="Times New Roman" w:cs="Times New Roman"/>
          <w:sz w:val="24"/>
          <w:szCs w:val="24"/>
        </w:rPr>
        <w:t xml:space="preserve">pattern in gene expressions </w:t>
      </w:r>
      <w:r w:rsidR="0087369F" w:rsidRPr="007526E9">
        <w:rPr>
          <w:rFonts w:ascii="Times New Roman" w:hAnsi="Times New Roman" w:cs="Times New Roman"/>
          <w:sz w:val="24"/>
          <w:szCs w:val="24"/>
        </w:rPr>
        <w:t>is also observed for</w:t>
      </w:r>
      <w:r w:rsidR="00613672" w:rsidRPr="007526E9">
        <w:rPr>
          <w:rFonts w:ascii="Times New Roman" w:hAnsi="Times New Roman" w:cs="Times New Roman"/>
          <w:sz w:val="24"/>
          <w:szCs w:val="24"/>
        </w:rPr>
        <w:t xml:space="preserve"> canonical hourglass patterns</w:t>
      </w:r>
      <w:r w:rsidR="00A47FF1" w:rsidRPr="007526E9">
        <w:rPr>
          <w:rFonts w:ascii="Times New Roman" w:hAnsi="Times New Roman" w:cs="Times New Roman"/>
          <w:sz w:val="24"/>
          <w:szCs w:val="24"/>
        </w:rPr>
        <w:t>,</w:t>
      </w:r>
      <w:r w:rsidR="00613672" w:rsidRPr="007526E9">
        <w:rPr>
          <w:rFonts w:ascii="Times New Roman" w:hAnsi="Times New Roman" w:cs="Times New Roman"/>
          <w:sz w:val="24"/>
          <w:szCs w:val="24"/>
        </w:rPr>
        <w:t xml:space="preserve"> </w:t>
      </w:r>
      <w:r w:rsidR="00E1324E" w:rsidRPr="007526E9">
        <w:rPr>
          <w:rFonts w:ascii="Times New Roman" w:hAnsi="Times New Roman" w:cs="Times New Roman"/>
          <w:sz w:val="24"/>
          <w:szCs w:val="24"/>
        </w:rPr>
        <w:t>which occur later</w:t>
      </w:r>
      <w:r w:rsidR="009B47B0" w:rsidRPr="007526E9">
        <w:rPr>
          <w:rFonts w:ascii="Times New Roman" w:hAnsi="Times New Roman" w:cs="Times New Roman"/>
          <w:sz w:val="24"/>
          <w:szCs w:val="24"/>
        </w:rPr>
        <w:t xml:space="preserve"> </w:t>
      </w:r>
      <w:r w:rsidR="00613672" w:rsidRPr="007526E9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613672" w:rsidRPr="007526E9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613672" w:rsidRPr="007526E9">
        <w:rPr>
          <w:rFonts w:ascii="Times New Roman" w:hAnsi="Times New Roman" w:cs="Times New Roman"/>
          <w:sz w:val="24"/>
          <w:szCs w:val="24"/>
        </w:rPr>
        <w:t xml:space="preserve"> stages</w:t>
      </w:r>
      <w:r w:rsidR="00613672" w:rsidRPr="007526E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PEVuZE5vdGU+PENpdGU+PEF1dGhvcj5LYWxpbmthPC9BdXRob3I+PFllYXI+MjAxMDwvWWVhcj48
UmVjTnVtPjUzOTwvUmVjTnVtPjxJRFRleHQ+MjExNTA5OTY8L0lEVGV4dD48RGlzcGxheVRleHQ+
PHN0eWxlIGZhY2U9InN1cGVyc2NyaXB0Ij4xMSwgMTMsIDM1PC9zdHlsZT48L0Rpc3BsYXlUZXh0
PjxyZWNvcmQ+PHJlYy1udW1iZXI+NTM5PC9yZWMtbnVtYmVyPjxmb3JlaWduLWtleXM+PGtleSBh
cHA9IkVOIiBkYi1pZD0icnZwNXZhenByNTBmZWJlcDBmYTV0ZXJyZHJmZnJ2OXh3djJkIiB0aW1l
c3RhbXA9IjE1MTM4MDk5NTUiPjUzOTwva2V5PjwvZm9yZWlnbi1rZXlzPjxyZWYtdHlwZSBuYW1l
PSJKb3VybmFsIEFydGljbGUiPjE3PC9yZWYtdHlwZT48Y29udHJpYnV0b3JzPjxhdXRob3JzPjxh
dXRob3I+S2FsaW5rYSwgQS4gVC48L2F1dGhvcj48YXV0aG9yPlZhcmdhLCBLLiBNLjwvYXV0aG9y
PjxhdXRob3I+R2VycmFyZCwgRC4gVC48L2F1dGhvcj48YXV0aG9yPlByZWliaXNjaCwgUy48L2F1
dGhvcj48YXV0aG9yPkNvcmNvcmFuLCBELiBMLjwvYXV0aG9yPjxhdXRob3I+SmFycmVsbHMsIEou
PC9hdXRob3I+PGF1dGhvcj5PaGxlciwgVS48L2F1dGhvcj48YXV0aG9yPkJlcmdtYW4sIEMuIE0u
PC9hdXRob3I+PGF1dGhvcj5Ub21hbmNhaywgUC48L2F1dGhvcj48L2F1dGhvcnM+PC9jb250cmli
dXRvcnM+PGF1dGgtYWRkcmVzcz5NYXggUGxhbmNrIEluc3RpdHV0ZSBvZiBNb2xlY3VsYXIgQ2Vs
bCBCaW9sb2d5IGFuZCBHZW5ldGljcywgUGZvdGVuaGF1ZXJzdHIuIDEwOCwgMDEzMDcgRHJlc2Rl
biwgR2VybWFueS48L2F1dGgtYWRkcmVzcz48dGl0bGVzPjx0aXRsZT5HZW5lIGV4cHJlc3Npb24g
ZGl2ZXJnZW5jZSByZWNhcGl0dWxhdGVzIHRoZSBkZXZlbG9wbWVudGFsIGhvdXJnbGFzcyBtb2Rl
bDwvdGl0bGU+PHNlY29uZGFyeS10aXRsZT5OYXR1cmU8L3NlY29uZGFyeS10aXRsZT48L3RpdGxl
cz48cGVyaW9kaWNhbD48ZnVsbC10aXRsZT5OYXR1cmU8L2Z1bGwtdGl0bGU+PGFiYnItMT5OYXR1
cmU8L2FiYnItMT48L3BlcmlvZGljYWw+PHBhZ2VzPjgxMS00PC9wYWdlcz48dm9sdW1lPjQ2ODwv
dm9sdW1lPjxudW1iZXI+NzMyNTwvbnVtYmVyPjxrZXl3b3Jkcz48a2V5d29yZD5BbmltYWxzPC9r
ZXl3b3JkPjxrZXl3b3JkPkNvbnNlcnZlZCBTZXF1ZW5jZS9nZW5ldGljczwva2V5d29yZD48a2V5
d29yZD5Ecm9zb3BoaWxhL2NsYXNzaWZpY2F0aW9uLyplbWJyeW9sb2d5LypnZW5ldGljczwva2V5
d29yZD48a2V5d29yZD5Ecm9zb3BoaWxhIFByb3RlaW5zL2dlbmV0aWNzPC9rZXl3b3JkPjxrZXl3
b3JkPkV2b2x1dGlvbiwgTW9sZWN1bGFyPC9rZXl3b3JkPjxrZXl3b3JkPkdlbmUgRXhwcmVzc2lv
biBSZWd1bGF0aW9uLCBEZXZlbG9wbWVudGFsLypnZW5ldGljczwva2V5d29yZD48a2V5d29yZD5H
ZW5lcywgSW5zZWN0L2dlbmV0aWNzPC9rZXl3b3JkPjxrZXl3b3JkPkdlbm9tZSwgSW5zZWN0L2dl
bmV0aWNzPC9rZXl3b3JkPjxrZXl3b3JkPipNb2RlbHMsIEJpb2xvZ2ljYWw8L2tleXdvcmQ+PGtl
eXdvcmQ+T2xpZ29udWNsZW90aWRlIEFycmF5IFNlcXVlbmNlIEFuYWx5c2lzPC9rZXl3b3JkPjxr
ZXl3b3JkPlBoeWxvZ2VueTwva2V5d29yZD48a2V5d29yZD5TZWxlY3Rpb24sIEdlbmV0aWM8L2tl
eXdvcmQ+PGtleXdvcmQ+U3BlY2llcyBTcGVjaWZpY2l0eTwva2V5d29yZD48a2V5d29yZD5UaW1l
IEZhY3RvcnM8L2tleXdvcmQ+PC9rZXl3b3Jkcz48ZGF0ZXM+PHllYXI+MjAxMDwveWVhcj48cHVi
LWRhdGVzPjxkYXRlPkRlYyA5PC9kYXRlPjwvcHViLWRhdGVzPjwvZGF0ZXM+PGlzYm4+MTQ3Ni00
Njg3IChFbGVjdHJvbmljKSYjeEQ7MDAyOC0wODM2IChMaW5raW5nKTwvaXNibj48YWNjZXNzaW9u
LW51bT4yMTE1MDk5NjwvYWNjZXNzaW9uLW51bT48dXJscz48cmVsYXRlZC11cmxzPjx1cmw+aHR0
cHM6Ly93d3cubmNiaS5ubG0ubmloLmdvdi9wdWJtZWQvMjExNTA5OTY8L3VybD48L3JlbGF0ZWQt
dXJscz48L3VybHM+PGVsZWN0cm9uaWMtcmVzb3VyY2UtbnVtPjEwLjEwMzgvbmF0dXJlMDk2MzQ8
L2VsZWN0cm9uaWMtcmVzb3VyY2UtbnVtPjwvcmVjb3JkPjwvQ2l0ZT48Q2l0ZT48QXV0aG9yPkRv
bWF6ZXQtTG9zbzwvQXV0aG9yPjxZZWFyPjIwMTA8L1llYXI+PFJlY051bT41NDA8L1JlY051bT48
SURUZXh0PjIxMTUwOTk3PC9JRFRleHQ+PHJlY29yZD48cmVjLW51bWJlcj41NDA8L3JlYy1udW1i
ZXI+PGZvcmVpZ24ta2V5cz48a2V5IGFwcD0iRU4iIGRiLWlkPSJydnA1dmF6cHI1MGZlYmVwMGZh
NXRlcnJkcmZmcnY5eHd2MmQiIHRpbWVzdGFtcD0iMTUxMzgxMDAwMCI+NTQwPC9rZXk+PC9mb3Jl
aWduLWtleXM+PHJlZi10eXBlIG5hbWU9IkpvdXJuYWwgQXJ0aWNsZSI+MTc8L3JlZi10eXBlPjxj
b250cmlidXRvcnM+PGF1dGhvcnM+PGF1dGhvcj5Eb21hemV0LUxvc28sIFQuPC9hdXRob3I+PGF1
dGhvcj5UYXV0eiwgRC48L2F1dGhvcj48L2F1dGhvcnM+PC9jb250cmlidXRvcnM+PGF1dGgtYWRk
cmVzcz5NYXgtUGxhbmNrLUluc3RpdHV0IGZ1ciBFdm9sdXRpb25zYmlvbG9naWUsIEF1Z3VzdC1U
aGllbmVtYW5uc3RyYXNzZSAyLCAyNDMwNiBQbG9uLCBHZXJtYW55LiB0ZG9tYXpldEBpcmIuaHI8
L2F1dGgtYWRkcmVzcz48dGl0bGVzPjx0aXRsZT5BIHBoeWxvZ2VuZXRpY2FsbHkgYmFzZWQgdHJh
bnNjcmlwdG9tZSBhZ2UgaW5kZXggbWlycm9ycyBvbnRvZ2VuZXRpYyBkaXZlcmdlbmNlIHBhdHRl
cm5zPC90aXRsZT48c2Vjb25kYXJ5LXRpdGxlPk5hdHVyZTwvc2Vjb25kYXJ5LXRpdGxlPjwvdGl0
bGVzPjxwZXJpb2RpY2FsPjxmdWxsLXRpdGxlPk5hdHVyZTwvZnVsbC10aXRsZT48YWJici0xPk5h
dHVyZTwvYWJici0xPjwvcGVyaW9kaWNhbD48cGFnZXM+ODE1LTg8L3BhZ2VzPjx2b2x1bWU+NDY4
PC92b2x1bWU+PG51bWJlcj43MzI1PC9udW1iZXI+PGtleXdvcmRzPjxrZXl3b3JkPkFnaW5nLypn
ZW5ldGljczwva2V5d29yZD48a2V5d29yZD5BbmltYWxzPC9rZXl3b3JkPjxrZXl3b3JkPkNvbnNl
cnZlZCBTZXF1ZW5jZTwva2V5d29yZD48a2V5d29yZD5GZW1hbGU8L2tleXdvcmQ+PGtleXdvcmQ+
KkdlbmUgRXhwcmVzc2lvbiBQcm9maWxpbmc8L2tleXdvcmQ+PGtleXdvcmQ+KkdlbmUgRXhwcmVz
c2lvbiBSZWd1bGF0aW9uLCBEZXZlbG9wbWVudGFsPC9rZXl3b3JkPjxrZXl3b3JkPk1hbGU8L2tl
eXdvcmQ+PGtleXdvcmQ+Kk1vZGVscywgQmlvbG9naWNhbDwva2V5d29yZD48a2V5d29yZD5PbGln
b251Y2xlb3RpZGUgQXJyYXkgU2VxdWVuY2UgQW5hbHlzaXM8L2tleXdvcmQ+PGtleXdvcmQ+KlBo
eWxvZ2VueTwva2V5d29yZD48a2V5d29yZD5TZXggQ2hhcmFjdGVyaXN0aWNzPC9rZXl3b3JkPjxr
ZXl3b3JkPlplYnJhZmlzaC9jbGFzc2lmaWNhdGlvbi8qZW1icnlvbG9neS8qZ2VuZXRpY3MvZ3Jv
d3RoICZhbXA7IGRldmVsb3BtZW50PC9rZXl3b3JkPjwva2V5d29yZHM+PGRhdGVzPjx5ZWFyPjIw
MTA8L3llYXI+PHB1Yi1kYXRlcz48ZGF0ZT5EZWMgOTwvZGF0ZT48L3B1Yi1kYXRlcz48L2RhdGVz
Pjxpc2JuPjE0NzYtNDY4NyAoRWxlY3Ryb25pYykmI3hEOzAwMjgtMDgzNiAoTGlua2luZyk8L2lz
Ym4+PGFjY2Vzc2lvbi1udW0+MjExNTA5OTc8L2FjY2Vzc2lvbi1udW0+PHVybHM+PHJlbGF0ZWQt
dXJscz48dXJsPmh0dHBzOi8vd3d3Lm5jYmkubmxtLm5paC5nb3YvcHVibWVkLzIxMTUwOTk3PC91
cmw+PC9yZWxhdGVkLXVybHM+PC91cmxzPjxlbGVjdHJvbmljLXJlc291cmNlLW51bT4xMC4xMDM4
L25hdHVyZTA5NjMyPC9lbGVjdHJvbmljLXJlc291cmNlLW51bT48L3JlY29yZD48L0NpdGU+PENp
dGU+PEF1dGhvcj5JcmllPC9BdXRob3I+PFllYXI+MjAwNzwvWWVhcj48UmVjTnVtPjU0MTwvUmVj
TnVtPjxJRFRleHQ+MTcyMjIzMjc8L0lEVGV4dD48cmVjb3JkPjxyZWMtbnVtYmVyPjU0MTwvcmVj
LW51bWJlcj48Zm9yZWlnbi1rZXlzPjxrZXkgYXBwPSJFTiIgZGItaWQ9InJ2cDV2YXpwcjUwZmVi
ZXAwZmE1dGVycmRyZmZydjl4d3YyZCIgdGltZXN0YW1wPSIxNTEzODEwMDUyIj41NDE8L2tleT48
L2ZvcmVpZ24ta2V5cz48cmVmLXR5cGUgbmFtZT0iSm91cm5hbCBBcnRpY2xlIj4xNzwvcmVmLXR5
cGU+PGNvbnRyaWJ1dG9ycz48YXV0aG9ycz48YXV0aG9yPklyaWUsIE4uPC9hdXRob3I+PGF1dGhv
cj5TZWhhcmEtRnVqaXNhd2EsIEEuPC9hdXRob3I+PC9hdXRob3JzPjwvY29udHJpYnV0b3JzPjxh
dXRoLWFkZHJlc3M+RGVwYXJ0bWVudCBvZiBHcm93dGggUmVndWxhdGlvbiwgSW5zdGl0dXRlIGZv
ciBGcm9udGllciBNZWRpY2FsIFNjaWVuY2VzLCBLeW90byBVbml2ZXJzaXR5LCBLYXdhaGFyYS1j
aG8gNTMsIFNob2dvLWluLCBLeW90byA2MDYtODUwNywgSmFwYW4uIG5hb2tpckBmcm9udGllci5r
eW90by11LmFjLmpwICZsdDtuYW9raXJAZnJvbnRpZXIua3lvdG8tdS5hYy5qcCZndDs8L2F1dGgt
YWRkcmVzcz48dGl0bGVzPjx0aXRsZT5UaGUgdmVydGVicmF0ZSBwaHlsb3R5cGljIHN0YWdlIGFu
ZCBhbiBlYXJseSBiaWxhdGVyaWFuLXJlbGF0ZWQgc3RhZ2UgaW4gbW91c2UgZW1icnlvZ2VuZXNp
cyBkZWZpbmVkIGJ5IGdlbm9taWMgaW5mb3JtYXRpb248L3RpdGxlPjxzZWNvbmRhcnktdGl0bGU+
Qk1DIEJpb2w8L3NlY29uZGFyeS10aXRsZT48L3RpdGxlcz48cGVyaW9kaWNhbD48ZnVsbC10aXRs
ZT5CTUMgQmlvbDwvZnVsbC10aXRsZT48YWJici0xPkJNQyBiaW9sb2d5PC9hYmJyLTE+PC9wZXJp
b2RpY2FsPjxwYWdlcz4xPC9wYWdlcz48dm9sdW1lPjU8L3ZvbHVtZT48a2V5d29yZHM+PGtleXdv
cmQ+QW5pbWFsczwva2V5d29yZD48a2V5d29yZD5FbWJyeW9uaWMgRGV2ZWxvcG1lbnQvKmdlbmV0
aWNzPC9rZXl3b3JkPjxrZXl3b3JkPipFdm9sdXRpb24sIE1vbGVjdWxhcjwva2V5d29yZD48a2V5
d29yZD5FeHByZXNzZWQgU2VxdWVuY2UgVGFnczwva2V5d29yZD48a2V5d29yZD4qR2VuZSBFeHBy
ZXNzaW9uIFJlZ3VsYXRpb24sIERldmVsb3BtZW50YWw8L2tleXdvcmQ+PGtleXdvcmQ+KkdlbmVz
LCBEZXZlbG9wbWVudGFsPC9rZXl3b3JkPjxrZXl3b3JkPkdlbm9tZTwva2V5d29yZD48a2V5d29y
ZD5NaWNlLyplbWJyeW9sb2d5L2dlbmV0aWNzPC9rZXl3b3JkPjwva2V5d29yZHM+PGRhdGVzPjx5
ZWFyPjIwMDc8L3llYXI+PHB1Yi1kYXRlcz48ZGF0ZT5KYW4gMTI8L2RhdGU+PC9wdWItZGF0ZXM+
PC9kYXRlcz48aXNibj4xNzQxLTcwMDcgKEVsZWN0cm9uaWMpJiN4RDsxNzQxLTcwMDcgKExpbmtp
bmcpPC9pc2JuPjxhY2Nlc3Npb24tbnVtPjE3MjIyMzI3PC9hY2Nlc3Npb24tbnVtPjx1cmxzPjxy
ZWxhdGVkLXVybHM+PHVybD5odHRwczovL3d3dy5uY2JpLm5sbS5uaWguZ292L3B1Ym1lZC8xNzIy
MjMyNzwvdXJsPjwvcmVsYXRlZC11cmxzPjwvdXJscz48Y3VzdG9tMj5QTUMxNzk3MTk3PC9jdXN0
b20yPjxlbGVjdHJvbmljLXJlc291cmNlLW51bT4xMC4xMTg2LzE3NDEtNzAwNy01LTE8L2VsZWN0
cm9uaWMtcmVzb3VyY2UtbnVtPjwvcmVjb3JkPjwvQ2l0ZT48L0VuZE5vdGU+AG==
</w:fldData>
        </w:fldChar>
      </w:r>
      <w:r w:rsidR="00613672" w:rsidRPr="007526E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13672" w:rsidRPr="007526E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PEVuZE5vdGU+PENpdGU+PEF1dGhvcj5LYWxpbmthPC9BdXRob3I+PFllYXI+MjAxMDwvWWVhcj48
UmVjTnVtPjUzOTwvUmVjTnVtPjxJRFRleHQ+MjExNTA5OTY8L0lEVGV4dD48RGlzcGxheVRleHQ+
PHN0eWxlIGZhY2U9InN1cGVyc2NyaXB0Ij4xMSwgMTMsIDM1PC9zdHlsZT48L0Rpc3BsYXlUZXh0
PjxyZWNvcmQ+PHJlYy1udW1iZXI+NTM5PC9yZWMtbnVtYmVyPjxmb3JlaWduLWtleXM+PGtleSBh
cHA9IkVOIiBkYi1pZD0icnZwNXZhenByNTBmZWJlcDBmYTV0ZXJyZHJmZnJ2OXh3djJkIiB0aW1l
c3RhbXA9IjE1MTM4MDk5NTUiPjUzOTwva2V5PjwvZm9yZWlnbi1rZXlzPjxyZWYtdHlwZSBuYW1l
PSJKb3VybmFsIEFydGljbGUiPjE3PC9yZWYtdHlwZT48Y29udHJpYnV0b3JzPjxhdXRob3JzPjxh
dXRob3I+S2FsaW5rYSwgQS4gVC48L2F1dGhvcj48YXV0aG9yPlZhcmdhLCBLLiBNLjwvYXV0aG9y
PjxhdXRob3I+R2VycmFyZCwgRC4gVC48L2F1dGhvcj48YXV0aG9yPlByZWliaXNjaCwgUy48L2F1
dGhvcj48YXV0aG9yPkNvcmNvcmFuLCBELiBMLjwvYXV0aG9yPjxhdXRob3I+SmFycmVsbHMsIEou
PC9hdXRob3I+PGF1dGhvcj5PaGxlciwgVS48L2F1dGhvcj48YXV0aG9yPkJlcmdtYW4sIEMuIE0u
PC9hdXRob3I+PGF1dGhvcj5Ub21hbmNhaywgUC48L2F1dGhvcj48L2F1dGhvcnM+PC9jb250cmli
dXRvcnM+PGF1dGgtYWRkcmVzcz5NYXggUGxhbmNrIEluc3RpdHV0ZSBvZiBNb2xlY3VsYXIgQ2Vs
bCBCaW9sb2d5IGFuZCBHZW5ldGljcywgUGZvdGVuaGF1ZXJzdHIuIDEwOCwgMDEzMDcgRHJlc2Rl
biwgR2VybWFueS48L2F1dGgtYWRkcmVzcz48dGl0bGVzPjx0aXRsZT5HZW5lIGV4cHJlc3Npb24g
ZGl2ZXJnZW5jZSByZWNhcGl0dWxhdGVzIHRoZSBkZXZlbG9wbWVudGFsIGhvdXJnbGFzcyBtb2Rl
bDwvdGl0bGU+PHNlY29uZGFyeS10aXRsZT5OYXR1cmU8L3NlY29uZGFyeS10aXRsZT48L3RpdGxl
cz48cGVyaW9kaWNhbD48ZnVsbC10aXRsZT5OYXR1cmU8L2Z1bGwtdGl0bGU+PGFiYnItMT5OYXR1
cmU8L2FiYnItMT48L3BlcmlvZGljYWw+PHBhZ2VzPjgxMS00PC9wYWdlcz48dm9sdW1lPjQ2ODwv
dm9sdW1lPjxudW1iZXI+NzMyNTwvbnVtYmVyPjxrZXl3b3Jkcz48a2V5d29yZD5BbmltYWxzPC9r
ZXl3b3JkPjxrZXl3b3JkPkNvbnNlcnZlZCBTZXF1ZW5jZS9nZW5ldGljczwva2V5d29yZD48a2V5
d29yZD5Ecm9zb3BoaWxhL2NsYXNzaWZpY2F0aW9uLyplbWJyeW9sb2d5LypnZW5ldGljczwva2V5
d29yZD48a2V5d29yZD5Ecm9zb3BoaWxhIFByb3RlaW5zL2dlbmV0aWNzPC9rZXl3b3JkPjxrZXl3
b3JkPkV2b2x1dGlvbiwgTW9sZWN1bGFyPC9rZXl3b3JkPjxrZXl3b3JkPkdlbmUgRXhwcmVzc2lv
biBSZWd1bGF0aW9uLCBEZXZlbG9wbWVudGFsLypnZW5ldGljczwva2V5d29yZD48a2V5d29yZD5H
ZW5lcywgSW5zZWN0L2dlbmV0aWNzPC9rZXl3b3JkPjxrZXl3b3JkPkdlbm9tZSwgSW5zZWN0L2dl
bmV0aWNzPC9rZXl3b3JkPjxrZXl3b3JkPipNb2RlbHMsIEJpb2xvZ2ljYWw8L2tleXdvcmQ+PGtl
eXdvcmQ+T2xpZ29udWNsZW90aWRlIEFycmF5IFNlcXVlbmNlIEFuYWx5c2lzPC9rZXl3b3JkPjxr
ZXl3b3JkPlBoeWxvZ2VueTwva2V5d29yZD48a2V5d29yZD5TZWxlY3Rpb24sIEdlbmV0aWM8L2tl
eXdvcmQ+PGtleXdvcmQ+U3BlY2llcyBTcGVjaWZpY2l0eTwva2V5d29yZD48a2V5d29yZD5UaW1l
IEZhY3RvcnM8L2tleXdvcmQ+PC9rZXl3b3Jkcz48ZGF0ZXM+PHllYXI+MjAxMDwveWVhcj48cHVi
LWRhdGVzPjxkYXRlPkRlYyA5PC9kYXRlPjwvcHViLWRhdGVzPjwvZGF0ZXM+PGlzYm4+MTQ3Ni00
Njg3IChFbGVjdHJvbmljKSYjeEQ7MDAyOC0wODM2IChMaW5raW5nKTwvaXNibj48YWNjZXNzaW9u
LW51bT4yMTE1MDk5NjwvYWNjZXNzaW9uLW51bT48dXJscz48cmVsYXRlZC11cmxzPjx1cmw+aHR0
cHM6Ly93d3cubmNiaS5ubG0ubmloLmdvdi9wdWJtZWQvMjExNTA5OTY8L3VybD48L3JlbGF0ZWQt
dXJscz48L3VybHM+PGVsZWN0cm9uaWMtcmVzb3VyY2UtbnVtPjEwLjEwMzgvbmF0dXJlMDk2MzQ8
L2VsZWN0cm9uaWMtcmVzb3VyY2UtbnVtPjwvcmVjb3JkPjwvQ2l0ZT48Q2l0ZT48QXV0aG9yPkRv
bWF6ZXQtTG9zbzwvQXV0aG9yPjxZZWFyPjIwMTA8L1llYXI+PFJlY051bT41NDA8L1JlY051bT48
SURUZXh0PjIxMTUwOTk3PC9JRFRleHQ+PHJlY29yZD48cmVjLW51bWJlcj41NDA8L3JlYy1udW1i
ZXI+PGZvcmVpZ24ta2V5cz48a2V5IGFwcD0iRU4iIGRiLWlkPSJydnA1dmF6cHI1MGZlYmVwMGZh
NXRlcnJkcmZmcnY5eHd2MmQiIHRpbWVzdGFtcD0iMTUxMzgxMDAwMCI+NTQwPC9rZXk+PC9mb3Jl
aWduLWtleXM+PHJlZi10eXBlIG5hbWU9IkpvdXJuYWwgQXJ0aWNsZSI+MTc8L3JlZi10eXBlPjxj
b250cmlidXRvcnM+PGF1dGhvcnM+PGF1dGhvcj5Eb21hemV0LUxvc28sIFQuPC9hdXRob3I+PGF1
dGhvcj5UYXV0eiwgRC48L2F1dGhvcj48L2F1dGhvcnM+PC9jb250cmlidXRvcnM+PGF1dGgtYWRk
cmVzcz5NYXgtUGxhbmNrLUluc3RpdHV0IGZ1ciBFdm9sdXRpb25zYmlvbG9naWUsIEF1Z3VzdC1U
aGllbmVtYW5uc3RyYXNzZSAyLCAyNDMwNiBQbG9uLCBHZXJtYW55LiB0ZG9tYXpldEBpcmIuaHI8
L2F1dGgtYWRkcmVzcz48dGl0bGVzPjx0aXRsZT5BIHBoeWxvZ2VuZXRpY2FsbHkgYmFzZWQgdHJh
bnNjcmlwdG9tZSBhZ2UgaW5kZXggbWlycm9ycyBvbnRvZ2VuZXRpYyBkaXZlcmdlbmNlIHBhdHRl
cm5zPC90aXRsZT48c2Vjb25kYXJ5LXRpdGxlPk5hdHVyZTwvc2Vjb25kYXJ5LXRpdGxlPjwvdGl0
bGVzPjxwZXJpb2RpY2FsPjxmdWxsLXRpdGxlPk5hdHVyZTwvZnVsbC10aXRsZT48YWJici0xPk5h
dHVyZTwvYWJici0xPjwvcGVyaW9kaWNhbD48cGFnZXM+ODE1LTg8L3BhZ2VzPjx2b2x1bWU+NDY4
PC92b2x1bWU+PG51bWJlcj43MzI1PC9udW1iZXI+PGtleXdvcmRzPjxrZXl3b3JkPkFnaW5nLypn
ZW5ldGljczwva2V5d29yZD48a2V5d29yZD5BbmltYWxzPC9rZXl3b3JkPjxrZXl3b3JkPkNvbnNl
cnZlZCBTZXF1ZW5jZTwva2V5d29yZD48a2V5d29yZD5GZW1hbGU8L2tleXdvcmQ+PGtleXdvcmQ+
KkdlbmUgRXhwcmVzc2lvbiBQcm9maWxpbmc8L2tleXdvcmQ+PGtleXdvcmQ+KkdlbmUgRXhwcmVz
c2lvbiBSZWd1bGF0aW9uLCBEZXZlbG9wbWVudGFsPC9rZXl3b3JkPjxrZXl3b3JkPk1hbGU8L2tl
eXdvcmQ+PGtleXdvcmQ+Kk1vZGVscywgQmlvbG9naWNhbDwva2V5d29yZD48a2V5d29yZD5PbGln
b251Y2xlb3RpZGUgQXJyYXkgU2VxdWVuY2UgQW5hbHlzaXM8L2tleXdvcmQ+PGtleXdvcmQ+KlBo
eWxvZ2VueTwva2V5d29yZD48a2V5d29yZD5TZXggQ2hhcmFjdGVyaXN0aWNzPC9rZXl3b3JkPjxr
ZXl3b3JkPlplYnJhZmlzaC9jbGFzc2lmaWNhdGlvbi8qZW1icnlvbG9neS8qZ2VuZXRpY3MvZ3Jv
d3RoICZhbXA7IGRldmVsb3BtZW50PC9rZXl3b3JkPjwva2V5d29yZHM+PGRhdGVzPjx5ZWFyPjIw
MTA8L3llYXI+PHB1Yi1kYXRlcz48ZGF0ZT5EZWMgOTwvZGF0ZT48L3B1Yi1kYXRlcz48L2RhdGVz
Pjxpc2JuPjE0NzYtNDY4NyAoRWxlY3Ryb25pYykmI3hEOzAwMjgtMDgzNiAoTGlua2luZyk8L2lz
Ym4+PGFjY2Vzc2lvbi1udW0+MjExNTA5OTc8L2FjY2Vzc2lvbi1udW0+PHVybHM+PHJlbGF0ZWQt
dXJscz48dXJsPmh0dHBzOi8vd3d3Lm5jYmkubmxtLm5paC5nb3YvcHVibWVkLzIxMTUwOTk3PC91
cmw+PC9yZWxhdGVkLXVybHM+PC91cmxzPjxlbGVjdHJvbmljLXJlc291cmNlLW51bT4xMC4xMDM4
L25hdHVyZTA5NjMyPC9lbGVjdHJvbmljLXJlc291cmNlLW51bT48L3JlY29yZD48L0NpdGU+PENp
dGU+PEF1dGhvcj5JcmllPC9BdXRob3I+PFllYXI+MjAwNzwvWWVhcj48UmVjTnVtPjU0MTwvUmVj
TnVtPjxJRFRleHQ+MTcyMjIzMjc8L0lEVGV4dD48cmVjb3JkPjxyZWMtbnVtYmVyPjU0MTwvcmVj
LW51bWJlcj48Zm9yZWlnbi1rZXlzPjxrZXkgYXBwPSJFTiIgZGItaWQ9InJ2cDV2YXpwcjUwZmVi
ZXAwZmE1dGVycmRyZmZydjl4d3YyZCIgdGltZXN0YW1wPSIxNTEzODEwMDUyIj41NDE8L2tleT48
L2ZvcmVpZ24ta2V5cz48cmVmLXR5cGUgbmFtZT0iSm91cm5hbCBBcnRpY2xlIj4xNzwvcmVmLXR5
cGU+PGNvbnRyaWJ1dG9ycz48YXV0aG9ycz48YXV0aG9yPklyaWUsIE4uPC9hdXRob3I+PGF1dGhv
cj5TZWhhcmEtRnVqaXNhd2EsIEEuPC9hdXRob3I+PC9hdXRob3JzPjwvY29udHJpYnV0b3JzPjxh
dXRoLWFkZHJlc3M+RGVwYXJ0bWVudCBvZiBHcm93dGggUmVndWxhdGlvbiwgSW5zdGl0dXRlIGZv
ciBGcm9udGllciBNZWRpY2FsIFNjaWVuY2VzLCBLeW90byBVbml2ZXJzaXR5LCBLYXdhaGFyYS1j
aG8gNTMsIFNob2dvLWluLCBLeW90byA2MDYtODUwNywgSmFwYW4uIG5hb2tpckBmcm9udGllci5r
eW90by11LmFjLmpwICZsdDtuYW9raXJAZnJvbnRpZXIua3lvdG8tdS5hYy5qcCZndDs8L2F1dGgt
YWRkcmVzcz48dGl0bGVzPjx0aXRsZT5UaGUgdmVydGVicmF0ZSBwaHlsb3R5cGljIHN0YWdlIGFu
ZCBhbiBlYXJseSBiaWxhdGVyaWFuLXJlbGF0ZWQgc3RhZ2UgaW4gbW91c2UgZW1icnlvZ2VuZXNp
cyBkZWZpbmVkIGJ5IGdlbm9taWMgaW5mb3JtYXRpb248L3RpdGxlPjxzZWNvbmRhcnktdGl0bGU+
Qk1DIEJpb2w8L3NlY29uZGFyeS10aXRsZT48L3RpdGxlcz48cGVyaW9kaWNhbD48ZnVsbC10aXRs
ZT5CTUMgQmlvbDwvZnVsbC10aXRsZT48YWJici0xPkJNQyBiaW9sb2d5PC9hYmJyLTE+PC9wZXJp
b2RpY2FsPjxwYWdlcz4xPC9wYWdlcz48dm9sdW1lPjU8L3ZvbHVtZT48a2V5d29yZHM+PGtleXdv
cmQ+QW5pbWFsczwva2V5d29yZD48a2V5d29yZD5FbWJyeW9uaWMgRGV2ZWxvcG1lbnQvKmdlbmV0
aWNzPC9rZXl3b3JkPjxrZXl3b3JkPipFdm9sdXRpb24sIE1vbGVjdWxhcjwva2V5d29yZD48a2V5
d29yZD5FeHByZXNzZWQgU2VxdWVuY2UgVGFnczwva2V5d29yZD48a2V5d29yZD4qR2VuZSBFeHBy
ZXNzaW9uIFJlZ3VsYXRpb24sIERldmVsb3BtZW50YWw8L2tleXdvcmQ+PGtleXdvcmQ+KkdlbmVz
LCBEZXZlbG9wbWVudGFsPC9rZXl3b3JkPjxrZXl3b3JkPkdlbm9tZTwva2V5d29yZD48a2V5d29y
ZD5NaWNlLyplbWJyeW9sb2d5L2dlbmV0aWNzPC9rZXl3b3JkPjwva2V5d29yZHM+PGRhdGVzPjx5
ZWFyPjIwMDc8L3llYXI+PHB1Yi1kYXRlcz48ZGF0ZT5KYW4gMTI8L2RhdGU+PC9wdWItZGF0ZXM+
PC9kYXRlcz48aXNibj4xNzQxLTcwMDcgKEVsZWN0cm9uaWMpJiN4RDsxNzQxLTcwMDcgKExpbmtp
bmcpPC9pc2JuPjxhY2Nlc3Npb24tbnVtPjE3MjIyMzI3PC9hY2Nlc3Npb24tbnVtPjx1cmxzPjxy
ZWxhdGVkLXVybHM+PHVybD5odHRwczovL3d3dy5uY2JpLm5sbS5uaWguZ292L3B1Ym1lZC8xNzIy
MjMyNzwvdXJsPjwvcmVsYXRlZC11cmxzPjwvdXJscz48Y3VzdG9tMj5QTUMxNzk3MTk3PC9jdXN0
b20yPjxlbGVjdHJvbmljLXJlc291cmNlLW51bT4xMC4xMTg2LzE3NDEtNzAwNy01LTE8L2VsZWN0
cm9uaWMtcmVzb3VyY2UtbnVtPjwvcmVjb3JkPjwvQ2l0ZT48L0VuZE5vdGU+AG==
</w:fldData>
        </w:fldChar>
      </w:r>
      <w:r w:rsidR="00613672" w:rsidRPr="007526E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13672" w:rsidRPr="007526E9">
        <w:rPr>
          <w:rFonts w:ascii="Times New Roman" w:hAnsi="Times New Roman" w:cs="Times New Roman"/>
          <w:sz w:val="24"/>
          <w:szCs w:val="24"/>
        </w:rPr>
      </w:r>
      <w:r w:rsidR="00613672" w:rsidRPr="007526E9">
        <w:rPr>
          <w:rFonts w:ascii="Times New Roman" w:hAnsi="Times New Roman" w:cs="Times New Roman"/>
          <w:sz w:val="24"/>
          <w:szCs w:val="24"/>
        </w:rPr>
        <w:fldChar w:fldCharType="end"/>
      </w:r>
      <w:r w:rsidR="00613672" w:rsidRPr="007526E9">
        <w:rPr>
          <w:rFonts w:ascii="Times New Roman" w:hAnsi="Times New Roman" w:cs="Times New Roman"/>
          <w:sz w:val="24"/>
          <w:szCs w:val="24"/>
        </w:rPr>
      </w:r>
      <w:r w:rsidR="00613672" w:rsidRPr="007526E9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1" w:tooltip="Kalinka, 2010 #539" w:history="1">
        <w:r w:rsidR="0058103C" w:rsidRPr="007526E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</w:t>
        </w:r>
      </w:hyperlink>
      <w:r w:rsidR="00613672" w:rsidRPr="007526E9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13" w:tooltip="Domazet-Loso, 2010 #540" w:history="1">
        <w:r w:rsidR="0058103C" w:rsidRPr="007526E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</w:hyperlink>
      <w:r w:rsidR="00613672" w:rsidRPr="007526E9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35" w:tooltip="Irie, 2007 #541" w:history="1">
        <w:r w:rsidR="0058103C" w:rsidRPr="007526E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35</w:t>
        </w:r>
      </w:hyperlink>
      <w:r w:rsidR="00613672" w:rsidRPr="007526E9">
        <w:rPr>
          <w:rFonts w:ascii="Times New Roman" w:hAnsi="Times New Roman" w:cs="Times New Roman"/>
          <w:sz w:val="24"/>
          <w:szCs w:val="24"/>
        </w:rPr>
        <w:fldChar w:fldCharType="end"/>
      </w:r>
      <w:r w:rsidR="00613672" w:rsidRPr="007526E9">
        <w:rPr>
          <w:rFonts w:ascii="Times New Roman" w:hAnsi="Times New Roman" w:cs="Times New Roman"/>
          <w:sz w:val="24"/>
          <w:szCs w:val="24"/>
        </w:rPr>
        <w:t>.</w:t>
      </w:r>
    </w:p>
    <w:p w14:paraId="10E5E72E" w14:textId="77777777" w:rsidR="00613672" w:rsidRDefault="00613672" w:rsidP="00F9641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214BC5" w14:textId="77777777" w:rsidR="007E2D5A" w:rsidRDefault="007E2D5A" w:rsidP="00F9641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Discussion</w:t>
      </w:r>
    </w:p>
    <w:p w14:paraId="42C05F11" w14:textId="52D3455F" w:rsidR="00BF3103" w:rsidRDefault="00245EFF" w:rsidP="00F9641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EFF">
        <w:rPr>
          <w:rFonts w:ascii="Times New Roman" w:hAnsi="Times New Roman" w:cs="Times New Roman"/>
          <w:sz w:val="24"/>
          <w:szCs w:val="24"/>
        </w:rPr>
        <w:t xml:space="preserve">In this paper, we aimed to </w:t>
      </w:r>
      <w:r w:rsidR="0044187C">
        <w:rPr>
          <w:rFonts w:ascii="Times New Roman" w:hAnsi="Times New Roman" w:cs="Times New Roman"/>
          <w:sz w:val="24"/>
          <w:szCs w:val="24"/>
        </w:rPr>
        <w:t>study how</w:t>
      </w:r>
      <w:r w:rsidRPr="00245EFF">
        <w:rPr>
          <w:rFonts w:ascii="Times New Roman" w:hAnsi="Times New Roman" w:cs="Times New Roman"/>
          <w:sz w:val="24"/>
          <w:szCs w:val="24"/>
        </w:rPr>
        <w:t xml:space="preserve"> </w:t>
      </w:r>
      <w:r w:rsidR="0044187C">
        <w:rPr>
          <w:rFonts w:ascii="Times New Roman" w:hAnsi="Times New Roman" w:cs="Times New Roman"/>
          <w:sz w:val="24"/>
          <w:szCs w:val="24"/>
        </w:rPr>
        <w:t>the</w:t>
      </w:r>
      <w:r w:rsidRPr="00245EFF">
        <w:rPr>
          <w:rFonts w:ascii="Times New Roman" w:hAnsi="Times New Roman" w:cs="Times New Roman"/>
          <w:sz w:val="24"/>
          <w:szCs w:val="24"/>
        </w:rPr>
        <w:t xml:space="preserve"> developmental</w:t>
      </w:r>
      <w:r w:rsidR="0044187C">
        <w:rPr>
          <w:rFonts w:ascii="Times New Roman" w:hAnsi="Times New Roman" w:cs="Times New Roman"/>
          <w:sz w:val="24"/>
          <w:szCs w:val="24"/>
        </w:rPr>
        <w:t xml:space="preserve"> gene network modules relate to</w:t>
      </w:r>
      <w:r w:rsidRPr="00245EFF">
        <w:rPr>
          <w:rFonts w:ascii="Times New Roman" w:hAnsi="Times New Roman" w:cs="Times New Roman"/>
          <w:sz w:val="24"/>
          <w:szCs w:val="24"/>
        </w:rPr>
        <w:t xml:space="preserve"> hourglass behaviors. </w:t>
      </w:r>
      <w:r w:rsidRPr="00F964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</w:t>
      </w:r>
      <w:r w:rsidR="00243766" w:rsidRPr="00245EFF">
        <w:rPr>
          <w:rFonts w:ascii="Times New Roman" w:hAnsi="Times New Roman" w:cs="Times New Roman"/>
          <w:sz w:val="24"/>
          <w:szCs w:val="24"/>
        </w:rPr>
        <w:t>sing the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766" w:rsidRPr="0099530C">
        <w:rPr>
          <w:rFonts w:ascii="Times New Roman" w:hAnsi="Times New Roman" w:cs="Times New Roman"/>
          <w:sz w:val="24"/>
          <w:szCs w:val="24"/>
        </w:rPr>
        <w:t>modENCODE</w:t>
      </w:r>
      <w:proofErr w:type="spellEnd"/>
      <w:r w:rsidR="00243766" w:rsidRPr="0099530C">
        <w:rPr>
          <w:rFonts w:ascii="Times New Roman" w:hAnsi="Times New Roman" w:cs="Times New Roman"/>
          <w:sz w:val="24"/>
          <w:szCs w:val="24"/>
        </w:rPr>
        <w:t xml:space="preserve"> expression datasets for organism development</w:t>
      </w:r>
      <w:hyperlink w:anchor="_ENREF_16" w:tooltip="Gerstein, 2014 #11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243766" w:rsidRPr="0099530C">
        <w:rPr>
          <w:rFonts w:ascii="Times New Roman" w:hAnsi="Times New Roman" w:cs="Times New Roman"/>
          <w:sz w:val="24"/>
          <w:szCs w:val="24"/>
        </w:rPr>
        <w:t xml:space="preserve">, we clustered orthologous genes between </w:t>
      </w:r>
      <w:r w:rsidR="009F11F9">
        <w:rPr>
          <w:rFonts w:ascii="Times New Roman" w:hAnsi="Times New Roman" w:cs="Times New Roman"/>
          <w:sz w:val="24"/>
          <w:szCs w:val="24"/>
        </w:rPr>
        <w:t xml:space="preserve">the </w:t>
      </w:r>
      <w:r w:rsidR="00243766" w:rsidRPr="0099530C">
        <w:rPr>
          <w:rFonts w:ascii="Times New Roman" w:hAnsi="Times New Roman" w:cs="Times New Roman"/>
          <w:sz w:val="24"/>
          <w:szCs w:val="24"/>
        </w:rPr>
        <w:t>worm and fly into gene co-expression modules based on the correlations of their temporal gene expression profiles during embryonic development. Some modules exist</w:t>
      </w:r>
      <w:r w:rsidR="00EE1B32">
        <w:rPr>
          <w:rFonts w:ascii="Times New Roman" w:hAnsi="Times New Roman" w:cs="Times New Roman"/>
          <w:sz w:val="24"/>
          <w:szCs w:val="24"/>
        </w:rPr>
        <w:t>ed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 in both organisms and others </w:t>
      </w:r>
      <w:r w:rsidR="00EE1B32">
        <w:rPr>
          <w:rFonts w:ascii="Times New Roman" w:hAnsi="Times New Roman" w:cs="Times New Roman"/>
          <w:sz w:val="24"/>
          <w:szCs w:val="24"/>
        </w:rPr>
        <w:t>were</w:t>
      </w:r>
      <w:r w:rsidR="00EE1B32" w:rsidRPr="0099530C">
        <w:rPr>
          <w:rFonts w:ascii="Times New Roman" w:hAnsi="Times New Roman" w:cs="Times New Roman"/>
          <w:sz w:val="24"/>
          <w:szCs w:val="24"/>
        </w:rPr>
        <w:t xml:space="preserve"> 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species-specific. 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 xml:space="preserve">Using </w:t>
      </w:r>
      <w:r w:rsidR="00EE1B32">
        <w:rPr>
          <w:rFonts w:ascii="Times New Roman" w:eastAsia="Times New Roman" w:hAnsi="Times New Roman" w:cs="Times New Roman"/>
          <w:sz w:val="24"/>
          <w:szCs w:val="24"/>
        </w:rPr>
        <w:t>these</w:t>
      </w:r>
      <w:r w:rsidR="00EE1B32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 xml:space="preserve">gene modules as an </w:t>
      </w:r>
      <w:r w:rsidR="0072360E">
        <w:rPr>
          <w:rFonts w:ascii="Times New Roman" w:eastAsia="Times New Roman" w:hAnsi="Times New Roman" w:cs="Times New Roman"/>
          <w:sz w:val="24"/>
          <w:szCs w:val="24"/>
        </w:rPr>
        <w:t>approximation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 xml:space="preserve"> to developmental module</w:t>
      </w:r>
      <w:r w:rsidR="0072360E">
        <w:rPr>
          <w:rFonts w:ascii="Times New Roman" w:eastAsia="Times New Roman" w:hAnsi="Times New Roman" w:cs="Times New Roman"/>
          <w:sz w:val="24"/>
          <w:szCs w:val="24"/>
        </w:rPr>
        <w:t>s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>, we tested the proposed hypotheti</w:t>
      </w:r>
      <w:r w:rsidR="0072360E">
        <w:rPr>
          <w:rFonts w:ascii="Times New Roman" w:eastAsia="Times New Roman" w:hAnsi="Times New Roman" w:cs="Times New Roman"/>
          <w:sz w:val="24"/>
          <w:szCs w:val="24"/>
        </w:rPr>
        <w:t>cal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 xml:space="preserve"> mechanism for the hourglass model</w:t>
      </w:r>
      <w:r w:rsidR="00EA54EE"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PEVuZE5vdGU+PENpdGU+PEF1dGhvcj5JcmllPC9BdXRob3I+PFllYXI+MjAxNDwvWWVhcj48UmVj
TnVtPjU0NTwvUmVjTnVtPjxJRFRleHQ+MjU0Njg5MzQ8L0lEVGV4dD48RGlzcGxheVRleHQ+PHN0
eWxlIGZhY2U9InN1cGVyc2NyaXB0Ij4zLCAxNzwvc3R5bGU+PC9EaXNwbGF5VGV4dD48cmVjb3Jk
PjxyZWMtbnVtYmVyPjU0NTwvcmVjLW51bWJlcj48Zm9yZWlnbi1rZXlzPjxrZXkgYXBwPSJFTiIg
ZGItaWQ9InJ2cDV2YXpwcjUwZmViZXAwZmE1dGVycmRyZmZydjl4d3YyZCIgdGltZXN0YW1wPSIx
NTEzOTkwOTM1Ij41NDU8L2tleT48L2ZvcmVpZ24ta2V5cz48cmVmLXR5cGUgbmFtZT0iSm91cm5h
bCBBcnRpY2xlIj4xNzwvcmVmLXR5cGU+PGNvbnRyaWJ1dG9ycz48YXV0aG9ycz48YXV0aG9yPkly
aWUsIE4uPC9hdXRob3I+PGF1dGhvcj5LdXJhdGFuaSwgUy48L2F1dGhvcj48L2F1dGhvcnM+PC9j
b250cmlidXRvcnM+PGF1dGgtYWRkcmVzcz5EZXBhcnRtZW50IG9mIEJpb2xvZ2ljYWwgU2NpZW5j
ZXMsIFNjaG9vbCBvZiBTY2llbmNlLCBVbml2ZXJzaXR5IG9mIFRva3lvLCBUb2t5byAxMTMtMDAz
MywgSmFwYW4gaXJpZUBicy5zLnUtdG9reW8uYWMuanAgc2Fpem9AY2RiLnJpa2VuLmpwLiYjeEQ7
R3JvdXAgZm9yIE1vcnBob2xvZ2ljYWwgRXZvbHV0aW9uLCBSSUtFTiBDZW50ZXIgZm9yIERldmVs
b3BtZW50YWwgQmlvbG9neSwgS29iZSA2NTAtMDA0NywgSmFwYW4gaXJpZUBicy5zLnUtdG9reW8u
YWMuanAgc2Fpem9AY2RiLnJpa2VuLmpwLjwvYXV0aC1hZGRyZXNzPjx0aXRsZXM+PHRpdGxlPlRo
ZSBkZXZlbG9wbWVudGFsIGhvdXJnbGFzcyBtb2RlbDogYSBwcmVkaWN0b3Igb2YgdGhlIGJhc2lj
IGJvZHkgcGxhbj88L3RpdGxlPjxzZWNvbmRhcnktdGl0bGU+RGV2ZWxvcG1lbnQ8L3NlY29uZGFy
eS10aXRsZT48L3RpdGxlcz48cGVyaW9kaWNhbD48ZnVsbC10aXRsZT5EZXZlbG9wbWVudDwvZnVs
bC10aXRsZT48YWJici0xPkRldmVsb3BtZW50PC9hYmJyLTE+PC9wZXJpb2RpY2FsPjxwYWdlcz40
NjQ5LTU1PC9wYWdlcz48dm9sdW1lPjE0MTwvdm9sdW1lPjxudW1iZXI+MjQ8L251bWJlcj48a2V5
d29yZHM+PGtleXdvcmQ+QW5pbWFsczwva2V5d29yZD48a2V5d29yZD4qQmlvbG9naWNhbCBFdm9s
dXRpb248L2tleXdvcmQ+PGtleXdvcmQ+Qm9keSBQYXR0ZXJuaW5nLypwaHlzaW9sb2d5PC9rZXl3
b3JkPjxrZXl3b3JkPkVtYnJ5b25pYyBEZXZlbG9wbWVudC8qcGh5c2lvbG9neTwva2V5d29yZD48
a2V5d29yZD5HZW5lIEV4cHJlc3Npb24gUHJvZmlsaW5nL21ldGhvZHM8L2tleXdvcmQ+PGtleXdv
cmQ+Kk1vZGVscywgQmlvbG9naWNhbDwva2V5d29yZD48a2V5d29yZD5Pcmdhbm9nZW5lc2lzLypw
aHlzaW9sb2d5PC9rZXl3b3JkPjxrZXl3b3JkPkJvZHkgcGxhbjwva2V5d29yZD48a2V5d29yZD5F
dm8tZGV2bzwva2V5d29yZD48a2V5d29yZD5Fdm9sdXRpb248L2tleXdvcmQ+PGtleXdvcmQ+SG91
cmdsYXNzIG1vZGVsPC9rZXl3b3JkPjxrZXl3b3JkPlBoeWxvdHlwZTwva2V5d29yZD48a2V5d29y
ZD5UcmFuc2NyaXB0b21lPC9rZXl3b3JkPjwva2V5d29yZHM+PGRhdGVzPjx5ZWFyPjIwMTQ8L3ll
YXI+PHB1Yi1kYXRlcz48ZGF0ZT5EZWM8L2RhdGU+PC9wdWItZGF0ZXM+PC9kYXRlcz48aXNibj4x
NDc3LTkxMjkgKEVsZWN0cm9uaWMpJiN4RDswOTUwLTE5OTEgKExpbmtpbmcpPC9pc2JuPjxhY2Nl
c3Npb24tbnVtPjI1NDY4OTM0PC9hY2Nlc3Npb24tbnVtPjx1cmxzPjxyZWxhdGVkLXVybHM+PHVy
bD5odHRwczovL3d3dy5uY2JpLm5sbS5uaWguZ292L3B1Ym1lZC8yNTQ2ODkzNDwvdXJsPjwvcmVs
YXRlZC11cmxzPjwvdXJscz48ZWxlY3Ryb25pYy1yZXNvdXJjZS1udW0+MTAuMTI0Mi9kZXYuMTA3
MzE4PC9lbGVjdHJvbmljLXJlc291cmNlLW51bT48L3JlY29yZD48L0NpdGU+PENpdGU+PEF1dGhv
cj5SYWZmPC9BdXRob3I+PFllYXI+MTk5NjwvWWVhcj48UmVjTnVtPjU1NzwvUmVjTnVtPjxJRFRl
eHQ+MTM3Mzk2ODwvSURUZXh0PjxyZWNvcmQ+PHJlYy1udW1iZXI+NTU3PC9yZWMtbnVtYmVyPjxm
b3JlaWduLWtleXM+PGtleSBhcHA9IkVOIiBkYi1pZD0icnZwNXZhenByNTBmZWJlcDBmYTV0ZXJy
ZHJmZnJ2OXh3djJkIiB0aW1lc3RhbXA9IjE1MTM5OTMzOTUiPjU1Nzwva2V5PjwvZm9yZWlnbi1r
ZXlzPjxyZWYtdHlwZSBuYW1lPSJCb29rIj42PC9yZWYtdHlwZT48Y29udHJpYnV0b3JzPjxhdXRo
b3JzPjxhdXRob3I+UmFmZiwgUnVkb2xmIEEuPC9hdXRob3I+PC9hdXRob3JzPjwvY29udHJpYnV0
b3JzPjx0aXRsZXM+PHRpdGxlPlRoZSBzaGFwZSBvZiBsaWZlIDogZ2VuZXMsIGRldmVsb3BtZW50
LCBhbmQgdGhlIGV2b2x1dGlvbiBvZiBhbmltYWwgZm9ybTwvdGl0bGU+PC90aXRsZXM+PHBhZ2Vz
Pnh4aWlpLDUyMHA8L3BhZ2VzPjxrZXl3b3Jkcz48a2V5d29yZD5Fdm9sdXRpb25hcnkgZ2VuZXRp
Y3MuPC9rZXl3b3JkPjwva2V5d29yZHM+PGRhdGVzPjx5ZWFyPjE5OTY8L3llYXI+PC9kYXRlcz48
cHViLWxvY2F0aW9uPkNoaWNhZ28gOyBMb25kb248L3B1Yi1sb2NhdGlvbj48cHVibGlzaGVyPlVu
aXZlcnNpdHkgb2YgQ2hpY2FnbyBQcmVzczwvcHVibGlzaGVyPjxpc2JuPjAyMjY3MDI2NTAmI3hE
OzAyMjY3MDI2Njk8L2lzYm4+PGFjY2Vzc2lvbi1udW0+MTM3Mzk2ODwvYWNjZXNzaW9uLW51bT48
Y2FsbC1udW0+VUw6IFNvdXRoIEZyb250LCBGbG9vciA1IDM3OTo2LmMuOTUuNTU1PC9jYWxsLW51
bT48dXJscz48L3VybHM+PC9yZWNvcmQ+PC9DaXRlPjwvRW5kTm90ZT4A
</w:fldData>
        </w:fldChar>
      </w:r>
      <w:r w:rsidR="00615A44">
        <w:rPr>
          <w:rFonts w:ascii="Times New Roman" w:eastAsia="Times New Roman" w:hAnsi="Times New Roman" w:cs="Times New Roman"/>
          <w:sz w:val="24"/>
          <w:szCs w:val="24"/>
        </w:rPr>
        <w:instrText xml:space="preserve"> ADDIN EN.CITE </w:instrText>
      </w:r>
      <w:r w:rsidR="00615A44"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PEVuZE5vdGU+PENpdGU+PEF1dGhvcj5JcmllPC9BdXRob3I+PFllYXI+MjAxNDwvWWVhcj48UmVj
TnVtPjU0NTwvUmVjTnVtPjxJRFRleHQ+MjU0Njg5MzQ8L0lEVGV4dD48RGlzcGxheVRleHQ+PHN0
eWxlIGZhY2U9InN1cGVyc2NyaXB0Ij4zLCAxNzwvc3R5bGU+PC9EaXNwbGF5VGV4dD48cmVjb3Jk
PjxyZWMtbnVtYmVyPjU0NTwvcmVjLW51bWJlcj48Zm9yZWlnbi1rZXlzPjxrZXkgYXBwPSJFTiIg
ZGItaWQ9InJ2cDV2YXpwcjUwZmViZXAwZmE1dGVycmRyZmZydjl4d3YyZCIgdGltZXN0YW1wPSIx
NTEzOTkwOTM1Ij41NDU8L2tleT48L2ZvcmVpZ24ta2V5cz48cmVmLXR5cGUgbmFtZT0iSm91cm5h
bCBBcnRpY2xlIj4xNzwvcmVmLXR5cGU+PGNvbnRyaWJ1dG9ycz48YXV0aG9ycz48YXV0aG9yPkly
aWUsIE4uPC9hdXRob3I+PGF1dGhvcj5LdXJhdGFuaSwgUy48L2F1dGhvcj48L2F1dGhvcnM+PC9j
b250cmlidXRvcnM+PGF1dGgtYWRkcmVzcz5EZXBhcnRtZW50IG9mIEJpb2xvZ2ljYWwgU2NpZW5j
ZXMsIFNjaG9vbCBvZiBTY2llbmNlLCBVbml2ZXJzaXR5IG9mIFRva3lvLCBUb2t5byAxMTMtMDAz
MywgSmFwYW4gaXJpZUBicy5zLnUtdG9reW8uYWMuanAgc2Fpem9AY2RiLnJpa2VuLmpwLiYjeEQ7
R3JvdXAgZm9yIE1vcnBob2xvZ2ljYWwgRXZvbHV0aW9uLCBSSUtFTiBDZW50ZXIgZm9yIERldmVs
b3BtZW50YWwgQmlvbG9neSwgS29iZSA2NTAtMDA0NywgSmFwYW4gaXJpZUBicy5zLnUtdG9reW8u
YWMuanAgc2Fpem9AY2RiLnJpa2VuLmpwLjwvYXV0aC1hZGRyZXNzPjx0aXRsZXM+PHRpdGxlPlRo
ZSBkZXZlbG9wbWVudGFsIGhvdXJnbGFzcyBtb2RlbDogYSBwcmVkaWN0b3Igb2YgdGhlIGJhc2lj
IGJvZHkgcGxhbj88L3RpdGxlPjxzZWNvbmRhcnktdGl0bGU+RGV2ZWxvcG1lbnQ8L3NlY29uZGFy
eS10aXRsZT48L3RpdGxlcz48cGVyaW9kaWNhbD48ZnVsbC10aXRsZT5EZXZlbG9wbWVudDwvZnVs
bC10aXRsZT48YWJici0xPkRldmVsb3BtZW50PC9hYmJyLTE+PC9wZXJpb2RpY2FsPjxwYWdlcz40
NjQ5LTU1PC9wYWdlcz48dm9sdW1lPjE0MTwvdm9sdW1lPjxudW1iZXI+MjQ8L251bWJlcj48a2V5
d29yZHM+PGtleXdvcmQ+QW5pbWFsczwva2V5d29yZD48a2V5d29yZD4qQmlvbG9naWNhbCBFdm9s
dXRpb248L2tleXdvcmQ+PGtleXdvcmQ+Qm9keSBQYXR0ZXJuaW5nLypwaHlzaW9sb2d5PC9rZXl3
b3JkPjxrZXl3b3JkPkVtYnJ5b25pYyBEZXZlbG9wbWVudC8qcGh5c2lvbG9neTwva2V5d29yZD48
a2V5d29yZD5HZW5lIEV4cHJlc3Npb24gUHJvZmlsaW5nL21ldGhvZHM8L2tleXdvcmQ+PGtleXdv
cmQ+Kk1vZGVscywgQmlvbG9naWNhbDwva2V5d29yZD48a2V5d29yZD5Pcmdhbm9nZW5lc2lzLypw
aHlzaW9sb2d5PC9rZXl3b3JkPjxrZXl3b3JkPkJvZHkgcGxhbjwva2V5d29yZD48a2V5d29yZD5F
dm8tZGV2bzwva2V5d29yZD48a2V5d29yZD5Fdm9sdXRpb248L2tleXdvcmQ+PGtleXdvcmQ+SG91
cmdsYXNzIG1vZGVsPC9rZXl3b3JkPjxrZXl3b3JkPlBoeWxvdHlwZTwva2V5d29yZD48a2V5d29y
ZD5UcmFuc2NyaXB0b21lPC9rZXl3b3JkPjwva2V5d29yZHM+PGRhdGVzPjx5ZWFyPjIwMTQ8L3ll
YXI+PHB1Yi1kYXRlcz48ZGF0ZT5EZWM8L2RhdGU+PC9wdWItZGF0ZXM+PC9kYXRlcz48aXNibj4x
NDc3LTkxMjkgKEVsZWN0cm9uaWMpJiN4RDswOTUwLTE5OTEgKExpbmtpbmcpPC9pc2JuPjxhY2Nl
c3Npb24tbnVtPjI1NDY4OTM0PC9hY2Nlc3Npb24tbnVtPjx1cmxzPjxyZWxhdGVkLXVybHM+PHVy
bD5odHRwczovL3d3dy5uY2JpLm5sbS5uaWguZ292L3B1Ym1lZC8yNTQ2ODkzNDwvdXJsPjwvcmVs
YXRlZC11cmxzPjwvdXJscz48ZWxlY3Ryb25pYy1yZXNvdXJjZS1udW0+MTAuMTI0Mi9kZXYuMTA3
MzE4PC9lbGVjdHJvbmljLXJlc291cmNlLW51bT48L3JlY29yZD48L0NpdGU+PENpdGU+PEF1dGhv
cj5SYWZmPC9BdXRob3I+PFllYXI+MTk5NjwvWWVhcj48UmVjTnVtPjU1NzwvUmVjTnVtPjxJRFRl
eHQ+MTM3Mzk2ODwvSURUZXh0PjxyZWNvcmQ+PHJlYy1udW1iZXI+NTU3PC9yZWMtbnVtYmVyPjxm
b3JlaWduLWtleXM+PGtleSBhcHA9IkVOIiBkYi1pZD0icnZwNXZhenByNTBmZWJlcDBmYTV0ZXJy
ZHJmZnJ2OXh3djJkIiB0aW1lc3RhbXA9IjE1MTM5OTMzOTUiPjU1Nzwva2V5PjwvZm9yZWlnbi1r
ZXlzPjxyZWYtdHlwZSBuYW1lPSJCb29rIj42PC9yZWYtdHlwZT48Y29udHJpYnV0b3JzPjxhdXRo
b3JzPjxhdXRob3I+UmFmZiwgUnVkb2xmIEEuPC9hdXRob3I+PC9hdXRob3JzPjwvY29udHJpYnV0
b3JzPjx0aXRsZXM+PHRpdGxlPlRoZSBzaGFwZSBvZiBsaWZlIDogZ2VuZXMsIGRldmVsb3BtZW50
LCBhbmQgdGhlIGV2b2x1dGlvbiBvZiBhbmltYWwgZm9ybTwvdGl0bGU+PC90aXRsZXM+PHBhZ2Vz
Pnh4aWlpLDUyMHA8L3BhZ2VzPjxrZXl3b3Jkcz48a2V5d29yZD5Fdm9sdXRpb25hcnkgZ2VuZXRp
Y3MuPC9rZXl3b3JkPjwva2V5d29yZHM+PGRhdGVzPjx5ZWFyPjE5OTY8L3llYXI+PC9kYXRlcz48
cHViLWxvY2F0aW9uPkNoaWNhZ28gOyBMb25kb248L3B1Yi1sb2NhdGlvbj48cHVibGlzaGVyPlVu
aXZlcnNpdHkgb2YgQ2hpY2FnbyBQcmVzczwvcHVibGlzaGVyPjxpc2JuPjAyMjY3MDI2NTAmI3hE
OzAyMjY3MDI2Njk8L2lzYm4+PGFjY2Vzc2lvbi1udW0+MTM3Mzk2ODwvYWNjZXNzaW9uLW51bT48
Y2FsbC1udW0+VUw6IFNvdXRoIEZyb250LCBGbG9vciA1IDM3OTo2LmMuOTUuNTU1PC9jYWxsLW51
bT48dXJscz48L3VybHM+PC9yZWNvcmQ+PC9DaXRlPjwvRW5kTm90ZT4A
</w:fldData>
        </w:fldChar>
      </w:r>
      <w:r w:rsidR="00615A44">
        <w:rPr>
          <w:rFonts w:ascii="Times New Roman" w:eastAsia="Times New Roman" w:hAnsi="Times New Roman" w:cs="Times New Roman"/>
          <w:sz w:val="24"/>
          <w:szCs w:val="24"/>
        </w:rPr>
        <w:instrText xml:space="preserve"> ADDIN EN.CITE.DATA </w:instrText>
      </w:r>
      <w:r w:rsidR="00615A44">
        <w:rPr>
          <w:rFonts w:ascii="Times New Roman" w:eastAsia="Times New Roman" w:hAnsi="Times New Roman" w:cs="Times New Roman"/>
          <w:sz w:val="24"/>
          <w:szCs w:val="24"/>
        </w:rPr>
      </w:r>
      <w:r w:rsidR="00615A4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EA54EE">
        <w:rPr>
          <w:rFonts w:ascii="Times New Roman" w:eastAsia="Times New Roman" w:hAnsi="Times New Roman" w:cs="Times New Roman"/>
          <w:sz w:val="24"/>
          <w:szCs w:val="24"/>
        </w:rPr>
      </w:r>
      <w:r w:rsidR="00EA54E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hyperlink w:anchor="_ENREF_3" w:tooltip="Irie, 2014 #545" w:history="1">
        <w:r w:rsidR="0058103C" w:rsidRPr="00615A44">
          <w:rPr>
            <w:rFonts w:ascii="Times New Roman" w:eastAsia="Times New Roman" w:hAnsi="Times New Roman" w:cs="Times New Roman"/>
            <w:noProof/>
            <w:sz w:val="24"/>
            <w:szCs w:val="24"/>
            <w:vertAlign w:val="superscript"/>
          </w:rPr>
          <w:t>3</w:t>
        </w:r>
      </w:hyperlink>
      <w:r w:rsidR="00615A44" w:rsidRPr="00615A44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17" w:tooltip="Raff, 1996 #557" w:history="1">
        <w:r w:rsidR="0058103C" w:rsidRPr="00615A44">
          <w:rPr>
            <w:rFonts w:ascii="Times New Roman" w:eastAsia="Times New Roman" w:hAnsi="Times New Roman" w:cs="Times New Roman"/>
            <w:noProof/>
            <w:sz w:val="24"/>
            <w:szCs w:val="24"/>
            <w:vertAlign w:val="superscript"/>
          </w:rPr>
          <w:t>17</w:t>
        </w:r>
      </w:hyperlink>
      <w:r w:rsidR="00EA54E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 xml:space="preserve">. Our results support </w:t>
      </w:r>
      <w:r w:rsidR="0072360E">
        <w:rPr>
          <w:rFonts w:ascii="Times New Roman" w:eastAsia="Times New Roman" w:hAnsi="Times New Roman" w:cs="Times New Roman"/>
          <w:sz w:val="24"/>
          <w:szCs w:val="24"/>
        </w:rPr>
        <w:t xml:space="preserve">the notion 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>that the conservation of</w:t>
      </w:r>
      <w:r w:rsidR="0072360E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 xml:space="preserve"> phylogenetic stage can be observed at the level of </w:t>
      </w:r>
      <w:r w:rsidR="0044187C">
        <w:rPr>
          <w:rFonts w:ascii="Times New Roman" w:eastAsia="Times New Roman" w:hAnsi="Times New Roman" w:cs="Times New Roman"/>
          <w:sz w:val="24"/>
          <w:szCs w:val="24"/>
        </w:rPr>
        <w:t>gene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 xml:space="preserve"> network</w:t>
      </w:r>
      <w:r w:rsidR="0044187C">
        <w:rPr>
          <w:rFonts w:ascii="Times New Roman" w:eastAsia="Times New Roman" w:hAnsi="Times New Roman" w:cs="Times New Roman"/>
          <w:sz w:val="24"/>
          <w:szCs w:val="24"/>
        </w:rPr>
        <w:t xml:space="preserve"> modules</w:t>
      </w:r>
      <w:r w:rsidR="0072360E" w:rsidRPr="00C222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7236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EF211D" w14:textId="77777777" w:rsidR="0044187C" w:rsidRPr="00F9641A" w:rsidRDefault="0044187C" w:rsidP="00F9641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99B440B" w14:textId="2EC8F57B" w:rsidR="0010424C" w:rsidRDefault="000B07EB" w:rsidP="00F9641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 found that the conserved modules </w:t>
      </w:r>
      <w:r w:rsidR="00B63233">
        <w:rPr>
          <w:rFonts w:ascii="Times New Roman" w:hAnsi="Times New Roman" w:cs="Times New Roman"/>
          <w:sz w:val="24"/>
          <w:szCs w:val="24"/>
        </w:rPr>
        <w:t>achieve</w:t>
      </w:r>
      <w:r w:rsidR="00584AF1">
        <w:rPr>
          <w:rFonts w:ascii="Times New Roman" w:hAnsi="Times New Roman" w:cs="Times New Roman"/>
          <w:sz w:val="24"/>
          <w:szCs w:val="24"/>
        </w:rPr>
        <w:t>d</w:t>
      </w:r>
      <w:r w:rsidR="00B63233">
        <w:rPr>
          <w:rFonts w:ascii="Times New Roman" w:hAnsi="Times New Roman" w:cs="Times New Roman"/>
          <w:sz w:val="24"/>
          <w:szCs w:val="24"/>
        </w:rPr>
        <w:t xml:space="preserve"> the highest module preservation scores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 </w:t>
      </w:r>
      <w:r w:rsidR="00487AE9">
        <w:rPr>
          <w:rFonts w:ascii="Times New Roman" w:hAnsi="Times New Roman" w:cs="Times New Roman"/>
          <w:sz w:val="24"/>
          <w:szCs w:val="24"/>
        </w:rPr>
        <w:t>during and right before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243766" w:rsidRPr="0099530C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243766" w:rsidRPr="0099530C">
        <w:rPr>
          <w:rFonts w:ascii="Times New Roman" w:hAnsi="Times New Roman" w:cs="Times New Roman"/>
          <w:sz w:val="24"/>
          <w:szCs w:val="24"/>
        </w:rPr>
        <w:t xml:space="preserve"> stage, suggesting that various conserved functions start to become activated during the middle rather than the early or late embryonic stages. </w:t>
      </w:r>
      <w:r w:rsidR="00487AE9">
        <w:rPr>
          <w:rFonts w:ascii="Times New Roman" w:hAnsi="Times New Roman" w:cs="Times New Roman"/>
          <w:sz w:val="24"/>
          <w:szCs w:val="24"/>
        </w:rPr>
        <w:t>Interestingly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, the </w:t>
      </w:r>
      <w:r w:rsidR="00487AE9">
        <w:rPr>
          <w:rFonts w:ascii="Times New Roman" w:hAnsi="Times New Roman" w:cs="Times New Roman"/>
          <w:sz w:val="24"/>
          <w:szCs w:val="24"/>
        </w:rPr>
        <w:t>TFs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 potentially regulating some of </w:t>
      </w:r>
      <w:r w:rsidR="00487AE9">
        <w:rPr>
          <w:rFonts w:ascii="Times New Roman" w:hAnsi="Times New Roman" w:cs="Times New Roman"/>
          <w:sz w:val="24"/>
          <w:szCs w:val="24"/>
        </w:rPr>
        <w:t>these</w:t>
      </w:r>
      <w:r w:rsidR="00487AE9" w:rsidRPr="0099530C">
        <w:rPr>
          <w:rFonts w:ascii="Times New Roman" w:hAnsi="Times New Roman" w:cs="Times New Roman"/>
          <w:sz w:val="24"/>
          <w:szCs w:val="24"/>
        </w:rPr>
        <w:t xml:space="preserve"> 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modules </w:t>
      </w:r>
      <w:r w:rsidR="00584AF1">
        <w:rPr>
          <w:rFonts w:ascii="Times New Roman" w:hAnsi="Times New Roman" w:cs="Times New Roman"/>
          <w:sz w:val="24"/>
          <w:szCs w:val="24"/>
        </w:rPr>
        <w:t>were</w:t>
      </w:r>
      <w:r w:rsidR="00487AE9" w:rsidRPr="0099530C">
        <w:rPr>
          <w:rFonts w:ascii="Times New Roman" w:hAnsi="Times New Roman" w:cs="Times New Roman"/>
          <w:sz w:val="24"/>
          <w:szCs w:val="24"/>
        </w:rPr>
        <w:t xml:space="preserve"> 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upregulated at the onset of </w:t>
      </w:r>
      <w:r w:rsidR="00487AE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43766" w:rsidRPr="0099530C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243766" w:rsidRPr="0099530C">
        <w:rPr>
          <w:rFonts w:ascii="Times New Roman" w:hAnsi="Times New Roman" w:cs="Times New Roman"/>
          <w:sz w:val="24"/>
          <w:szCs w:val="24"/>
        </w:rPr>
        <w:t xml:space="preserve"> stage. We also found that the conserved modules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99530C">
        <w:rPr>
          <w:rFonts w:ascii="Times New Roman" w:hAnsi="Times New Roman" w:cs="Times New Roman"/>
          <w:sz w:val="24"/>
          <w:szCs w:val="24"/>
        </w:rPr>
        <w:t xml:space="preserve"> </w:t>
      </w:r>
      <w:r w:rsidR="00243766" w:rsidRPr="0099530C">
        <w:rPr>
          <w:rFonts w:ascii="Times New Roman" w:hAnsi="Times New Roman" w:cs="Times New Roman"/>
          <w:sz w:val="24"/>
          <w:szCs w:val="24"/>
        </w:rPr>
        <w:t xml:space="preserve">tightly interconnected with each other near the </w:t>
      </w:r>
      <w:proofErr w:type="spellStart"/>
      <w:r w:rsidR="00243766" w:rsidRPr="0099530C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243766" w:rsidRPr="0099530C">
        <w:rPr>
          <w:rFonts w:ascii="Times New Roman" w:hAnsi="Times New Roman" w:cs="Times New Roman"/>
          <w:sz w:val="24"/>
          <w:szCs w:val="24"/>
        </w:rPr>
        <w:t xml:space="preserve"> stage, suggesting that the conserved functions should coordinate with each other at this middle stage. Thus, our results reveal that the multi-gene conserved </w:t>
      </w:r>
      <w:r w:rsidR="00243766" w:rsidRPr="0099530C">
        <w:rPr>
          <w:rFonts w:ascii="Times New Roman" w:hAnsi="Times New Roman" w:cs="Times New Roman"/>
          <w:sz w:val="24"/>
          <w:szCs w:val="24"/>
        </w:rPr>
        <w:lastRenderedPageBreak/>
        <w:t>modules follow the hourglass patterns in terms of their co-expression network connectivity in embryonic development. In contrast, we did not see such hourglass patterns from species-specific gene co-</w:t>
      </w:r>
      <w:r w:rsidR="00243766" w:rsidRPr="0010424C">
        <w:rPr>
          <w:rFonts w:ascii="Times New Roman" w:hAnsi="Times New Roman" w:cs="Times New Roman"/>
          <w:sz w:val="24"/>
          <w:szCs w:val="24"/>
        </w:rPr>
        <w:t xml:space="preserve">expression modules. </w:t>
      </w:r>
    </w:p>
    <w:p w14:paraId="6B679A4B" w14:textId="77777777" w:rsidR="00671E0C" w:rsidRPr="0010424C" w:rsidRDefault="00671E0C" w:rsidP="00F9641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B03DE1D" w14:textId="29DAD85E" w:rsidR="00804771" w:rsidRDefault="0010424C" w:rsidP="00F9641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Our</w:t>
      </w:r>
      <w:r w:rsidR="00FF272C" w:rsidRPr="00F9641A">
        <w:rPr>
          <w:rFonts w:ascii="Times New Roman" w:hAnsi="Times New Roman" w:cs="Times New Roman"/>
          <w:sz w:val="24"/>
          <w:szCs w:val="24"/>
        </w:rPr>
        <w:t xml:space="preserve"> data indicates that Raff’s proposed mechanism for the hourglass model can be observed using gene expression networks</w:t>
      </w:r>
      <w:r w:rsidR="00FF272C" w:rsidRPr="0010424C">
        <w:rPr>
          <w:rFonts w:ascii="Times New Roman" w:hAnsi="Times New Roman" w:cs="Times New Roman"/>
          <w:sz w:val="24"/>
          <w:szCs w:val="24"/>
        </w:rPr>
        <w:t>. Levin et al. showed that the distance between gene expression patterns of different worm species follows an hourglass pattern, where the most conserved expression patterns appeared during mid-embryogenesis</w:t>
      </w:r>
      <w:hyperlink w:anchor="_ENREF_32" w:tooltip="Levin, 2012 #61" w:history="1"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&lt;EndNote&gt;&lt;Cite&gt;&lt;Author&gt;Levin&lt;/Author&gt;&lt;Year&gt;2012&lt;/Year&gt;&lt;RecNum&gt;564&lt;/RecNum&gt;&lt;IDText&gt;22560298&lt;/IDText&gt;&lt;DisplayText&gt;&lt;style face="superscript"&gt;32&lt;/style&gt;&lt;/DisplayText&gt;&lt;record&gt;&lt;rec-number&gt;564&lt;/rec-number&gt;&lt;foreign-keys&gt;&lt;key app="EN" db-id="rvp5vazpr50febep0fa5terrdrffrv9xwv2d" timestamp="1513995335"&gt;564&lt;/key&gt;&lt;/foreign-keys&gt;&lt;ref-type name="Journal Article"&gt;17&lt;/ref-type&gt;&lt;contributors&gt;&lt;authors&gt;&lt;author&gt;Levin, M.&lt;/author&gt;&lt;author&gt;Hashimshony, T.&lt;/author&gt;&lt;author&gt;Wagner, F.&lt;/author&gt;&lt;author&gt;Yanai, I.&lt;/author&gt;&lt;/authors&gt;&lt;/contributors&gt;&lt;auth-address&gt;Department of Biology, Technion, Israel Institute of Technology, Haifa 32000, Israel.&lt;/auth-address&gt;&lt;titles&gt;&lt;title&gt;Developmental milestones punctuate gene expression in the Caenorhabditis embryo&lt;/title&gt;&lt;secondary-title&gt;Dev Cell&lt;/secondary-title&gt;&lt;/titles&gt;&lt;periodical&gt;&lt;full-title&gt;Dev Cell&lt;/full-title&gt;&lt;abbr-1&gt;Developmental cell&lt;/abbr-1&gt;&lt;/periodical&gt;&lt;pages&gt;1101-8&lt;/pages&gt;&lt;volume&gt;22&lt;/volume&gt;&lt;number&gt;5&lt;/number&gt;&lt;keywords&gt;&lt;keyword&gt;Animals&lt;/keyword&gt;&lt;keyword&gt;Arthropods&lt;/keyword&gt;&lt;keyword&gt;Caenorhabditis/*embryology/*genetics&lt;/keyword&gt;&lt;keyword&gt;Chordata&lt;/keyword&gt;&lt;keyword&gt;Conserved Sequence&lt;/keyword&gt;&lt;keyword&gt;*Gene Expression Regulation, Developmental&lt;/keyword&gt;&lt;keyword&gt;Helminth Proteins/*genetics&lt;/keyword&gt;&lt;keyword&gt;Phylogeny&lt;/keyword&gt;&lt;keyword&gt;RNA Interference&lt;/keyword&gt;&lt;keyword&gt;Species Specificity&lt;/keyword&gt;&lt;keyword&gt;Time Factors&lt;/keyword&gt;&lt;keyword&gt;Transcriptome/*physiology&lt;/keyword&gt;&lt;/keywords&gt;&lt;dates&gt;&lt;year&gt;2012&lt;/year&gt;&lt;pub-dates&gt;&lt;date&gt;May 15&lt;/date&gt;&lt;/pub-dates&gt;&lt;/dates&gt;&lt;isbn&gt;1878-1551 (Electronic)&amp;#xD;1534-5807 (Linking)&lt;/isbn&gt;&lt;accession-num&gt;22560298&lt;/accession-num&gt;&lt;urls&gt;&lt;related-urls&gt;&lt;url&gt;https://www.ncbi.nlm.nih.gov/pubmed/22560298&lt;/url&gt;&lt;/related-urls&gt;&lt;/urls&gt;&lt;electronic-resource-num&gt;10.1016/j.devcel.2012.04.004&lt;/electronic-resource-num&gt;&lt;/record&gt;&lt;/Cite&gt;&lt;/EndNote&gt;</w:instrTex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32</w: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FF272C" w:rsidRPr="00F9641A">
        <w:rPr>
          <w:rFonts w:ascii="Times New Roman" w:hAnsi="Times New Roman" w:cs="Times New Roman"/>
          <w:sz w:val="24"/>
          <w:szCs w:val="24"/>
        </w:rPr>
        <w:t>. Our analysis demonstrated that mid-embryogenesis also has the most interconnections between different modules that are conserved between fly and worm. During the middle (</w:t>
      </w:r>
      <w:proofErr w:type="spellStart"/>
      <w:r w:rsidR="00FF272C" w:rsidRPr="00F9641A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="00FF272C" w:rsidRPr="00F9641A">
        <w:rPr>
          <w:rFonts w:ascii="Times New Roman" w:hAnsi="Times New Roman" w:cs="Times New Roman"/>
          <w:sz w:val="24"/>
          <w:szCs w:val="24"/>
        </w:rPr>
        <w:t>) stage, the conserved modules start to form due to the high module preservation score, but because they have to work together for conserved developmental functions, they retain high interconnectivity.</w:t>
      </w:r>
    </w:p>
    <w:p w14:paraId="5E772630" w14:textId="77777777" w:rsidR="00C175E7" w:rsidRPr="0010424C" w:rsidRDefault="00C175E7" w:rsidP="00F9641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C00E1AC" w14:textId="7BB8F5CC" w:rsidR="00C175E7" w:rsidRPr="00C175E7" w:rsidRDefault="00BF3103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9641A">
        <w:rPr>
          <w:rFonts w:ascii="Times New Roman" w:hAnsi="Times New Roman" w:cs="Times New Roman"/>
          <w:sz w:val="24"/>
          <w:szCs w:val="24"/>
        </w:rPr>
        <w:t xml:space="preserve">When we examined the </w:t>
      </w:r>
      <w:r w:rsidRPr="0010424C">
        <w:rPr>
          <w:rFonts w:ascii="Times New Roman" w:hAnsi="Times New Roman" w:cs="Times New Roman"/>
          <w:color w:val="000000"/>
          <w:sz w:val="24"/>
          <w:szCs w:val="24"/>
        </w:rPr>
        <w:t>interconnectivity of these modules in mouse during development, we also found a 'connectivity-based' hourglass pattern.</w:t>
      </w:r>
      <w:r w:rsidRPr="00F9641A">
        <w:rPr>
          <w:rFonts w:ascii="Times New Roman" w:hAnsi="Times New Roman" w:cs="Times New Roman"/>
          <w:sz w:val="24"/>
          <w:szCs w:val="24"/>
        </w:rPr>
        <w:t xml:space="preserve"> </w:t>
      </w:r>
      <w:r w:rsidR="00584AF1" w:rsidRPr="00F9641A">
        <w:rPr>
          <w:rFonts w:ascii="Times New Roman" w:hAnsi="Times New Roman" w:cs="Times New Roman"/>
          <w:sz w:val="24"/>
          <w:szCs w:val="24"/>
        </w:rPr>
        <w:t xml:space="preserve">Here, we observed a special hourglass pattern with the </w:t>
      </w:r>
      <w:r w:rsidR="00301C5F">
        <w:rPr>
          <w:rFonts w:ascii="Times New Roman" w:hAnsi="Times New Roman" w:cs="Times New Roman"/>
          <w:sz w:val="24"/>
          <w:szCs w:val="24"/>
        </w:rPr>
        <w:t>pinch</w:t>
      </w:r>
      <w:r w:rsidR="00584AF1" w:rsidRPr="00F9641A">
        <w:rPr>
          <w:rFonts w:ascii="Times New Roman" w:hAnsi="Times New Roman" w:cs="Times New Roman"/>
          <w:sz w:val="24"/>
          <w:szCs w:val="24"/>
        </w:rPr>
        <w:t xml:space="preserve"> at the two-cell stages occurring much earlier than the canonical ones. Similarly, </w:t>
      </w:r>
      <w:proofErr w:type="spellStart"/>
      <w:r w:rsidR="00584AF1" w:rsidRPr="00F9641A">
        <w:rPr>
          <w:rFonts w:ascii="Times New Roman" w:hAnsi="Times New Roman" w:cs="Times New Roman"/>
          <w:sz w:val="24"/>
          <w:szCs w:val="24"/>
        </w:rPr>
        <w:t>Pletikos</w:t>
      </w:r>
      <w:proofErr w:type="spellEnd"/>
      <w:r w:rsidR="00584AF1" w:rsidRPr="00F9641A">
        <w:rPr>
          <w:rFonts w:ascii="Times New Roman" w:hAnsi="Times New Roman" w:cs="Times New Roman"/>
          <w:sz w:val="24"/>
          <w:szCs w:val="24"/>
        </w:rPr>
        <w:t xml:space="preserve"> et 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4AF1" w:rsidRPr="00F9641A">
        <w:rPr>
          <w:rFonts w:ascii="Times New Roman" w:hAnsi="Times New Roman" w:cs="Times New Roman"/>
          <w:sz w:val="24"/>
          <w:szCs w:val="24"/>
        </w:rPr>
        <w:t xml:space="preserve"> observed a late hourglass pattern in the human brain with the </w:t>
      </w:r>
      <w:r w:rsidR="003F70E1">
        <w:rPr>
          <w:rFonts w:ascii="Times New Roman" w:hAnsi="Times New Roman" w:cs="Times New Roman"/>
          <w:sz w:val="24"/>
          <w:szCs w:val="24"/>
        </w:rPr>
        <w:t>pinch</w:t>
      </w:r>
      <w:r w:rsidR="00584AF1" w:rsidRPr="00F9641A">
        <w:rPr>
          <w:rFonts w:ascii="Times New Roman" w:hAnsi="Times New Roman" w:cs="Times New Roman"/>
          <w:sz w:val="24"/>
          <w:szCs w:val="24"/>
        </w:rPr>
        <w:t xml:space="preserve"> at infancy</w:t>
      </w:r>
      <w:hyperlink w:anchor="_ENREF_36" w:tooltip="Pletikos, 2014 #542" w:history="1"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PEVuZE5vdGU+PENpdGU+PEF1dGhvcj5QbGV0aWtvczwvQXV0aG9yPjxZZWFyPjIwMTQ8L1llYXI+
PFJlY051bT41NDI8L1JlY051bT48SURUZXh0PjI0MzczODg0PC9JRFRleHQ+PERpc3BsYXlUZXh0
PjxzdHlsZSBmYWNlPSJzdXBlcnNjcmlwdCI+MzY8L3N0eWxlPjwvRGlzcGxheVRleHQ+PHJlY29y
ZD48cmVjLW51bWJlcj41NDI8L3JlYy1udW1iZXI+PGZvcmVpZ24ta2V5cz48a2V5IGFwcD0iRU4i
IGRiLWlkPSJydnA1dmF6cHI1MGZlYmVwMGZhNXRlcnJkcmZmcnY5eHd2MmQiIHRpbWVzdGFtcD0i
MTUxMzgxMDA5MSI+NTQyPC9rZXk+PC9mb3JlaWduLWtleXM+PHJlZi10eXBlIG5hbWU9IkpvdXJu
YWwgQXJ0aWNsZSI+MTc8L3JlZi10eXBlPjxjb250cmlidXRvcnM+PGF1dGhvcnM+PGF1dGhvcj5Q
bGV0aWtvcywgTS48L2F1dGhvcj48YXV0aG9yPlNvdXNhLCBBLiBNLjwvYXV0aG9yPjxhdXRob3I+
U2VkbWFrLCBHLjwvYXV0aG9yPjxhdXRob3I+TWV5ZXIsIEsuIEEuPC9hdXRob3I+PGF1dGhvcj5a
aHUsIFkuPC9hdXRob3I+PGF1dGhvcj5DaGVuZywgRi48L2F1dGhvcj48YXV0aG9yPkxpLCBNLjwv
YXV0aG9yPjxhdXRob3I+S2F3YXNhd2EsIFkuIEkuPC9hdXRob3I+PGF1dGhvcj5TZXN0YW4sIE4u
PC9hdXRob3I+PC9hdXRob3JzPjwvY29udHJpYnV0b3JzPjxhdXRoLWFkZHJlc3M+RGVwYXJ0bWVu
dCBvZiBOZXVyb2Jpb2xvZ3kgYW5kIEthdmxpIEluc3RpdHV0ZSBmb3IgTmV1cm9zY2llbmNlLCBZ
YWxlIFNjaG9vbCBvZiBNZWRpY2luZSwgTmV3IEhhdmVuLCBDVCAwNjUxMCwgVVNBOyBHcmFkdWF0
ZSBQcm9ncmFtIGluIE5ldXJvc2NpZW5jZSwgU2Nob29sIG9mIE1lZGljaW5lLCBVbml2ZXJzaXR5
IG9mIFphZ3JlYiwgMTAwMDAgWmFncmViLCBDcm9hdGlhLiYjeEQ7RGVwYXJ0bWVudCBvZiBOZXVy
b2Jpb2xvZ3kgYW5kIEthdmxpIEluc3RpdHV0ZSBmb3IgTmV1cm9zY2llbmNlLCBZYWxlIFNjaG9v
bCBvZiBNZWRpY2luZSwgTmV3IEhhdmVuLCBDVCAwNjUxMCwgVVNBOyBHcmFkdWF0ZSBQcm9ncmFt
IGluIEFyZWFzIG9mIEJhc2ljIGFuZCBBcHBsaWVkIEJpb2xvZ3ksIEFiZWwgU2FsYXphciBCaW9t
ZWRpY2FsIFNjaWVuY2VzIEluc3RpdHV0ZSwgVW5pdmVyc2l0eSBvZiBQb3J0bywgNDA5OS0wMDMg
UG9ydG8sIFBvcnR1Z2FsLiYjeEQ7RGVwYXJ0bWVudCBvZiBOZXVyb2Jpb2xvZ3kgYW5kIEthdmxp
IEluc3RpdHV0ZSBmb3IgTmV1cm9zY2llbmNlLCBZYWxlIFNjaG9vbCBvZiBNZWRpY2luZSwgTmV3
IEhhdmVuLCBDVCAwNjUxMCwgVVNBLiYjeEQ7RGVwYXJ0bWVudCBvZiBOZXVyb2Jpb2xvZ3kgYW5k
IEthdmxpIEluc3RpdHV0ZSBmb3IgTmV1cm9zY2llbmNlLCBZYWxlIFNjaG9vbCBvZiBNZWRpY2lu
ZSwgTmV3IEhhdmVuLCBDVCAwNjUxMCwgVVNBOyBEZXBhcnRtZW50IG9mIFBoYXJtYWNldXRpY2Fs
IFNjaWVuY2VzLCBDb2xsZWdlIG9mIFBoYXJtYWN5LCBVbml2ZXJzaXR5IG9mIFNvdXRoIEZsb3Jp
ZGEsIFRhbXBhLCBGTCAzMzYxMiwgVVNBLiYjeEQ7RGVwYXJ0bWVudCBvZiBOZXVyb2Jpb2xvZ3kg
YW5kIEthdmxpIEluc3RpdHV0ZSBmb3IgTmV1cm9zY2llbmNlLCBZYWxlIFNjaG9vbCBvZiBNZWRp
Y2luZSwgTmV3IEhhdmVuLCBDVCAwNjUxMCwgVVNBLiBFbGVjdHJvbmljIGFkZHJlc3M6IG5lbmFk
LnNlc3RhbkB5YWxlLmVkdS48L2F1dGgtYWRkcmVzcz48dGl0bGVzPjx0aXRsZT5UZW1wb3JhbCBz
cGVjaWZpY2F0aW9uIGFuZCBiaWxhdGVyYWxpdHkgb2YgaHVtYW4gbmVvY29ydGljYWwgdG9wb2dy
YXBoaWMgZ2VuZSBleHByZXNzaW9uPC90aXRsZT48c2Vjb25kYXJ5LXRpdGxlPk5ldXJvbjwvc2Vj
b25kYXJ5LXRpdGxlPjwvdGl0bGVzPjxwZXJpb2RpY2FsPjxmdWxsLXRpdGxlPk5ldXJvbjwvZnVs
bC10aXRsZT48L3BlcmlvZGljYWw+PHBhZ2VzPjMyMS0zMjwvcGFnZXM+PHZvbHVtZT44MTwvdm9s
dW1lPjxudW1iZXI+MjwvbnVtYmVyPjxrZXl3b3Jkcz48a2V5d29yZD5BZG9sZXNjZW50PC9rZXl3
b3JkPjxrZXl3b3JkPkFkdWx0PC9rZXl3b3JkPjxrZXl3b3JkPkFnZSBGYWN0b3JzPC9rZXl3b3Jk
PjxrZXl3b3JkPkFnZWQ8L2tleXdvcmQ+PGtleXdvcmQ+QW5hbHlzaXMgb2YgVmFyaWFuY2U8L2tl
eXdvcmQ+PGtleXdvcmQ+QW5pbWFsczwva2V5d29yZD48a2V5d29yZD5BbmltYWxzLCBOZXdib3Ju
PC9rZXl3b3JkPjxrZXl3b3JkPkNoaWxkPC9rZXl3b3JkPjxrZXl3b3JkPkNoaWxkLCBQcmVzY2hv
b2w8L2tleXdvcmQ+PGtleXdvcmQ+RmVtYWxlPC9rZXl3b3JkPjxrZXl3b3JkPkZldHVzPC9rZXl3
b3JkPjxrZXl3b3JkPkZ1bmN0aW9uYWwgTGF0ZXJhbGl0eS8qcGh5c2lvbG9neTwva2V5d29yZD48
a2V5d29yZD5HZW5lIEV4cHJlc3Npb24gUHJvZmlsaW5nPC9rZXl3b3JkPjxrZXl3b3JkPkdlbmUg
RXhwcmVzc2lvbiBSZWd1bGF0aW9uLCBEZXZlbG9wbWVudGFsLypwaHlzaW9sb2d5PC9rZXl3b3Jk
PjxrZXl3b3JkPkdlbmUgUmVndWxhdG9yeSBOZXR3b3Jrczwva2V5d29yZD48a2V5d29yZD5IdW1h
bnM8L2tleXdvcmQ+PGtleXdvcmQ+SW5mYW50PC9rZXl3b3JkPjxrZXl3b3JkPkluZmFudCwgTmV3
Ym9ybjwva2V5d29yZD48a2V5d29yZD5NYWNhY2EgbXVsYXR0YTwva2V5d29yZD48a2V5d29yZD5N
YWxlPC9rZXl3b3JkPjxrZXl3b3JkPk1pZGRsZSBBZ2VkPC9rZXl3b3JkPjxrZXl3b3JkPipOZW9j
b3J0ZXgvZW56eW1vbG9neS9ncm93dGggJmFtcDsgZGV2ZWxvcG1lbnQvbWV0YWJvbGlzbTwva2V5
d29yZD48a2V5d29yZD5OZXJ2ZSBUaXNzdWUgUHJvdGVpbnMvKmdlbmV0aWNzL21ldGFib2xpc208
L2tleXdvcmQ+PGtleXdvcmQ+TmV1cm9ucy9tZXRhYm9saXNtPC9rZXl3b3JkPjxrZXl3b3JkPlBy
aW5jaXBhbCBDb21wb25lbnQgQW5hbHlzaXM8L2tleXdvcmQ+PGtleXdvcmQ+U3BlY2llcyBTcGVj
aWZpY2l0eTwva2V5d29yZD48a2V5d29yZD5UcmFuc2NyaXB0b21lPC9rZXl3b3JkPjxrZXl3b3Jk
PllvdW5nIEFkdWx0PC9rZXl3b3JkPjwva2V5d29yZHM+PGRhdGVzPjx5ZWFyPjIwMTQ8L3llYXI+
PHB1Yi1kYXRlcz48ZGF0ZT5KYW4gMjI8L2RhdGU+PC9wdWItZGF0ZXM+PC9kYXRlcz48aXNibj4x
MDk3LTQxOTkgKEVsZWN0cm9uaWMpJiN4RDswODk2LTYyNzMgKExpbmtpbmcpPC9pc2JuPjxhY2Nl
c3Npb24tbnVtPjI0MzczODg0PC9hY2Nlc3Npb24tbnVtPjx1cmxzPjxyZWxhdGVkLXVybHM+PHVy
bD5odHRwczovL3d3dy5uY2JpLm5sbS5uaWguZ292L3B1Ym1lZC8yNDM3Mzg4NDwvdXJsPjwvcmVs
YXRlZC11cmxzPjwvdXJscz48Y3VzdG9tMj5QTUMzOTMxMDAwPC9jdXN0b20yPjxlbGVjdHJvbmlj
LXJlc291cmNlLW51bT4xMC4xMDE2L2oubmV1cm9uLjIwMTMuMTEuMDE4PC9lbGVjdHJvbmljLXJl
c291cmNlLW51bT48L3JlY29yZD48L0NpdGU+PC9FbmROb3RlPn==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PEVuZE5vdGU+PENpdGU+PEF1dGhvcj5QbGV0aWtvczwvQXV0aG9yPjxZZWFyPjIwMTQ8L1llYXI+
PFJlY051bT41NDI8L1JlY051bT48SURUZXh0PjI0MzczODg0PC9JRFRleHQ+PERpc3BsYXlUZXh0
PjxzdHlsZSBmYWNlPSJzdXBlcnNjcmlwdCI+MzY8L3N0eWxlPjwvRGlzcGxheVRleHQ+PHJlY29y
ZD48cmVjLW51bWJlcj41NDI8L3JlYy1udW1iZXI+PGZvcmVpZ24ta2V5cz48a2V5IGFwcD0iRU4i
IGRiLWlkPSJydnA1dmF6cHI1MGZlYmVwMGZhNXRlcnJkcmZmcnY5eHd2MmQiIHRpbWVzdGFtcD0i
MTUxMzgxMDA5MSI+NTQyPC9rZXk+PC9mb3JlaWduLWtleXM+PHJlZi10eXBlIG5hbWU9IkpvdXJu
YWwgQXJ0aWNsZSI+MTc8L3JlZi10eXBlPjxjb250cmlidXRvcnM+PGF1dGhvcnM+PGF1dGhvcj5Q
bGV0aWtvcywgTS48L2F1dGhvcj48YXV0aG9yPlNvdXNhLCBBLiBNLjwvYXV0aG9yPjxhdXRob3I+
U2VkbWFrLCBHLjwvYXV0aG9yPjxhdXRob3I+TWV5ZXIsIEsuIEEuPC9hdXRob3I+PGF1dGhvcj5a
aHUsIFkuPC9hdXRob3I+PGF1dGhvcj5DaGVuZywgRi48L2F1dGhvcj48YXV0aG9yPkxpLCBNLjwv
YXV0aG9yPjxhdXRob3I+S2F3YXNhd2EsIFkuIEkuPC9hdXRob3I+PGF1dGhvcj5TZXN0YW4sIE4u
PC9hdXRob3I+PC9hdXRob3JzPjwvY29udHJpYnV0b3JzPjxhdXRoLWFkZHJlc3M+RGVwYXJ0bWVu
dCBvZiBOZXVyb2Jpb2xvZ3kgYW5kIEthdmxpIEluc3RpdHV0ZSBmb3IgTmV1cm9zY2llbmNlLCBZ
YWxlIFNjaG9vbCBvZiBNZWRpY2luZSwgTmV3IEhhdmVuLCBDVCAwNjUxMCwgVVNBOyBHcmFkdWF0
ZSBQcm9ncmFtIGluIE5ldXJvc2NpZW5jZSwgU2Nob29sIG9mIE1lZGljaW5lLCBVbml2ZXJzaXR5
IG9mIFphZ3JlYiwgMTAwMDAgWmFncmViLCBDcm9hdGlhLiYjeEQ7RGVwYXJ0bWVudCBvZiBOZXVy
b2Jpb2xvZ3kgYW5kIEthdmxpIEluc3RpdHV0ZSBmb3IgTmV1cm9zY2llbmNlLCBZYWxlIFNjaG9v
bCBvZiBNZWRpY2luZSwgTmV3IEhhdmVuLCBDVCAwNjUxMCwgVVNBOyBHcmFkdWF0ZSBQcm9ncmFt
IGluIEFyZWFzIG9mIEJhc2ljIGFuZCBBcHBsaWVkIEJpb2xvZ3ksIEFiZWwgU2FsYXphciBCaW9t
ZWRpY2FsIFNjaWVuY2VzIEluc3RpdHV0ZSwgVW5pdmVyc2l0eSBvZiBQb3J0bywgNDA5OS0wMDMg
UG9ydG8sIFBvcnR1Z2FsLiYjeEQ7RGVwYXJ0bWVudCBvZiBOZXVyb2Jpb2xvZ3kgYW5kIEthdmxp
IEluc3RpdHV0ZSBmb3IgTmV1cm9zY2llbmNlLCBZYWxlIFNjaG9vbCBvZiBNZWRpY2luZSwgTmV3
IEhhdmVuLCBDVCAwNjUxMCwgVVNBLiYjeEQ7RGVwYXJ0bWVudCBvZiBOZXVyb2Jpb2xvZ3kgYW5k
IEthdmxpIEluc3RpdHV0ZSBmb3IgTmV1cm9zY2llbmNlLCBZYWxlIFNjaG9vbCBvZiBNZWRpY2lu
ZSwgTmV3IEhhdmVuLCBDVCAwNjUxMCwgVVNBOyBEZXBhcnRtZW50IG9mIFBoYXJtYWNldXRpY2Fs
IFNjaWVuY2VzLCBDb2xsZWdlIG9mIFBoYXJtYWN5LCBVbml2ZXJzaXR5IG9mIFNvdXRoIEZsb3Jp
ZGEsIFRhbXBhLCBGTCAzMzYxMiwgVVNBLiYjeEQ7RGVwYXJ0bWVudCBvZiBOZXVyb2Jpb2xvZ3kg
YW5kIEthdmxpIEluc3RpdHV0ZSBmb3IgTmV1cm9zY2llbmNlLCBZYWxlIFNjaG9vbCBvZiBNZWRp
Y2luZSwgTmV3IEhhdmVuLCBDVCAwNjUxMCwgVVNBLiBFbGVjdHJvbmljIGFkZHJlc3M6IG5lbmFk
LnNlc3RhbkB5YWxlLmVkdS48L2F1dGgtYWRkcmVzcz48dGl0bGVzPjx0aXRsZT5UZW1wb3JhbCBz
cGVjaWZpY2F0aW9uIGFuZCBiaWxhdGVyYWxpdHkgb2YgaHVtYW4gbmVvY29ydGljYWwgdG9wb2dy
YXBoaWMgZ2VuZSBleHByZXNzaW9uPC90aXRsZT48c2Vjb25kYXJ5LXRpdGxlPk5ldXJvbjwvc2Vj
b25kYXJ5LXRpdGxlPjwvdGl0bGVzPjxwZXJpb2RpY2FsPjxmdWxsLXRpdGxlPk5ldXJvbjwvZnVs
bC10aXRsZT48L3BlcmlvZGljYWw+PHBhZ2VzPjMyMS0zMjwvcGFnZXM+PHZvbHVtZT44MTwvdm9s
dW1lPjxudW1iZXI+MjwvbnVtYmVyPjxrZXl3b3Jkcz48a2V5d29yZD5BZG9sZXNjZW50PC9rZXl3
b3JkPjxrZXl3b3JkPkFkdWx0PC9rZXl3b3JkPjxrZXl3b3JkPkFnZSBGYWN0b3JzPC9rZXl3b3Jk
PjxrZXl3b3JkPkFnZWQ8L2tleXdvcmQ+PGtleXdvcmQ+QW5hbHlzaXMgb2YgVmFyaWFuY2U8L2tl
eXdvcmQ+PGtleXdvcmQ+QW5pbWFsczwva2V5d29yZD48a2V5d29yZD5BbmltYWxzLCBOZXdib3Ju
PC9rZXl3b3JkPjxrZXl3b3JkPkNoaWxkPC9rZXl3b3JkPjxrZXl3b3JkPkNoaWxkLCBQcmVzY2hv
b2w8L2tleXdvcmQ+PGtleXdvcmQ+RmVtYWxlPC9rZXl3b3JkPjxrZXl3b3JkPkZldHVzPC9rZXl3
b3JkPjxrZXl3b3JkPkZ1bmN0aW9uYWwgTGF0ZXJhbGl0eS8qcGh5c2lvbG9neTwva2V5d29yZD48
a2V5d29yZD5HZW5lIEV4cHJlc3Npb24gUHJvZmlsaW5nPC9rZXl3b3JkPjxrZXl3b3JkPkdlbmUg
RXhwcmVzc2lvbiBSZWd1bGF0aW9uLCBEZXZlbG9wbWVudGFsLypwaHlzaW9sb2d5PC9rZXl3b3Jk
PjxrZXl3b3JkPkdlbmUgUmVndWxhdG9yeSBOZXR3b3Jrczwva2V5d29yZD48a2V5d29yZD5IdW1h
bnM8L2tleXdvcmQ+PGtleXdvcmQ+SW5mYW50PC9rZXl3b3JkPjxrZXl3b3JkPkluZmFudCwgTmV3
Ym9ybjwva2V5d29yZD48a2V5d29yZD5NYWNhY2EgbXVsYXR0YTwva2V5d29yZD48a2V5d29yZD5N
YWxlPC9rZXl3b3JkPjxrZXl3b3JkPk1pZGRsZSBBZ2VkPC9rZXl3b3JkPjxrZXl3b3JkPipOZW9j
b3J0ZXgvZW56eW1vbG9neS9ncm93dGggJmFtcDsgZGV2ZWxvcG1lbnQvbWV0YWJvbGlzbTwva2V5
d29yZD48a2V5d29yZD5OZXJ2ZSBUaXNzdWUgUHJvdGVpbnMvKmdlbmV0aWNzL21ldGFib2xpc208
L2tleXdvcmQ+PGtleXdvcmQ+TmV1cm9ucy9tZXRhYm9saXNtPC9rZXl3b3JkPjxrZXl3b3JkPlBy
aW5jaXBhbCBDb21wb25lbnQgQW5hbHlzaXM8L2tleXdvcmQ+PGtleXdvcmQ+U3BlY2llcyBTcGVj
aWZpY2l0eTwva2V5d29yZD48a2V5d29yZD5UcmFuc2NyaXB0b21lPC9rZXl3b3JkPjxrZXl3b3Jk
PllvdW5nIEFkdWx0PC9rZXl3b3JkPjwva2V5d29yZHM+PGRhdGVzPjx5ZWFyPjIwMTQ8L3llYXI+
PHB1Yi1kYXRlcz48ZGF0ZT5KYW4gMjI8L2RhdGU+PC9wdWItZGF0ZXM+PC9kYXRlcz48aXNibj4x
MDk3LTQxOTkgKEVsZWN0cm9uaWMpJiN4RDswODk2LTYyNzMgKExpbmtpbmcpPC9pc2JuPjxhY2Nl
c3Npb24tbnVtPjI0MzczODg0PC9hY2Nlc3Npb24tbnVtPjx1cmxzPjxyZWxhdGVkLXVybHM+PHVy
bD5odHRwczovL3d3dy5uY2JpLm5sbS5uaWguZ292L3B1Ym1lZC8yNDM3Mzg4NDwvdXJsPjwvcmVs
YXRlZC11cmxzPjwvdXJscz48Y3VzdG9tMj5QTUMzOTMxMDAwPC9jdXN0b20yPjxlbGVjdHJvbmlj
LXJlc291cmNlLW51bT4xMC4xMDE2L2oubmV1cm9uLjIwMTMuMTEuMDE4PC9lbGVjdHJvbmljLXJl
c291cmNlLW51bT48L3JlY29yZD48L0NpdGU+PC9FbmROb3RlPn==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 w:rsidRPr="00F9641A">
          <w:rPr>
            <w:rFonts w:ascii="Times New Roman" w:hAnsi="Times New Roman" w:cs="Times New Roman"/>
            <w:sz w:val="24"/>
            <w:szCs w:val="24"/>
          </w:rPr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36</w: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84AF1" w:rsidRPr="00F9641A">
        <w:rPr>
          <w:rFonts w:ascii="Times New Roman" w:hAnsi="Times New Roman" w:cs="Times New Roman"/>
          <w:sz w:val="24"/>
          <w:szCs w:val="24"/>
        </w:rPr>
        <w:t xml:space="preserve">. Taken together, this non-canonical hourglass pattern may </w:t>
      </w:r>
      <w:r w:rsidR="002C0F9A">
        <w:rPr>
          <w:rFonts w:ascii="Times New Roman" w:hAnsi="Times New Roman" w:cs="Times New Roman"/>
          <w:sz w:val="24"/>
          <w:szCs w:val="24"/>
        </w:rPr>
        <w:t xml:space="preserve">also </w:t>
      </w:r>
      <w:r w:rsidR="00584AF1" w:rsidRPr="00F9641A">
        <w:rPr>
          <w:rFonts w:ascii="Times New Roman" w:hAnsi="Times New Roman" w:cs="Times New Roman"/>
          <w:sz w:val="24"/>
          <w:szCs w:val="24"/>
        </w:rPr>
        <w:t>indicate the beginning of an increase in developmental complexity and gain in</w:t>
      </w:r>
      <w:r w:rsidR="001D3059">
        <w:rPr>
          <w:rFonts w:ascii="Times New Roman" w:hAnsi="Times New Roman" w:cs="Times New Roman"/>
          <w:sz w:val="24"/>
          <w:szCs w:val="24"/>
        </w:rPr>
        <w:t xml:space="preserve"> unknown developmental</w:t>
      </w:r>
      <w:r w:rsidR="00584AF1" w:rsidRPr="00F9641A">
        <w:rPr>
          <w:rFonts w:ascii="Times New Roman" w:hAnsi="Times New Roman" w:cs="Times New Roman"/>
          <w:sz w:val="24"/>
          <w:szCs w:val="24"/>
        </w:rPr>
        <w:t xml:space="preserve"> function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584AF1" w:rsidRPr="00F9641A">
        <w:rPr>
          <w:rFonts w:ascii="Times New Roman" w:hAnsi="Times New Roman" w:cs="Times New Roman"/>
          <w:sz w:val="24"/>
          <w:szCs w:val="24"/>
        </w:rPr>
        <w:t>.</w:t>
      </w:r>
    </w:p>
    <w:p w14:paraId="7E18DDA8" w14:textId="4D77F4D8" w:rsidR="001676F4" w:rsidRDefault="00247BE7" w:rsidP="00F9641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4AF1">
        <w:rPr>
          <w:rFonts w:ascii="Times New Roman" w:eastAsia="Times New Roman" w:hAnsi="Times New Roman" w:cs="Times New Roman"/>
          <w:sz w:val="24"/>
          <w:szCs w:val="24"/>
        </w:rPr>
        <w:t>E</w:t>
      </w:r>
      <w:r w:rsidR="0017706D" w:rsidRPr="00584AF1">
        <w:rPr>
          <w:rFonts w:ascii="Times New Roman" w:eastAsia="Times New Roman" w:hAnsi="Times New Roman" w:cs="Times New Roman"/>
          <w:sz w:val="24"/>
          <w:szCs w:val="24"/>
        </w:rPr>
        <w:t xml:space="preserve">mbryo development is a cell differentiation process. </w:t>
      </w:r>
      <w:r w:rsidR="00584AF1" w:rsidRPr="00F9641A">
        <w:rPr>
          <w:rFonts w:ascii="Times New Roman" w:hAnsi="Times New Roman" w:cs="Times New Roman"/>
          <w:sz w:val="24"/>
          <w:szCs w:val="24"/>
        </w:rPr>
        <w:t>The classical definition of a biological module is usually an embryonic structure that has a clear morphological organization</w:t>
      </w:r>
      <w:hyperlink w:anchor="_ENREF_37" w:tooltip="Bolker, 2000 #565" w:history="1"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&lt;EndNote&gt;&lt;Cite&gt;&lt;Author&gt;Bolker&lt;/Author&gt;&lt;Year&gt;2000&lt;/Year&gt;&lt;RecNum&gt;565&lt;/RecNum&gt;&lt;DisplayText&gt;&lt;style face="superscript"&gt;37&lt;/style&gt;&lt;/DisplayText&gt;&lt;record&gt;&lt;rec-number&gt;565&lt;/rec-number&gt;&lt;foreign-keys&gt;&lt;key app="EN" db-id="rvp5vazpr50febep0fa5terrdrffrv9xwv2d" timestamp="1513996026"&gt;565&lt;/key&gt;&lt;/foreign-keys&gt;&lt;ref-type name="Journal Article"&gt;17&lt;/ref-type&gt;&lt;contributors&gt;&lt;authors&gt;&lt;author&gt;Bolker, Jessica A.&lt;/author&gt;&lt;/authors&gt;&lt;/contributors&gt;&lt;titles&gt;&lt;title&gt;Modularity in Development and Why It Matters to Evo-Devo1&lt;/title&gt;&lt;secondary-title&gt;American Zoologist&lt;/secondary-title&gt;&lt;/titles&gt;&lt;periodical&gt;&lt;full-title&gt;American Zoologist&lt;/full-title&gt;&lt;/periodical&gt;&lt;pages&gt;770-776&lt;/pages&gt;&lt;volume&gt;40&lt;/volume&gt;&lt;number&gt;5&lt;/number&gt;&lt;dates&gt;&lt;year&gt;2000&lt;/year&gt;&lt;/dates&gt;&lt;isbn&gt;0003-1569&lt;/isbn&gt;&lt;urls&gt;&lt;related-urls&gt;&lt;url&gt;http://dx.doi.org/10.1093/icb/40.5.770&lt;/url&gt;&lt;/related-urls&gt;&lt;/urls&gt;&lt;electronic-resource-num&gt;10.1093/icb/40.5.770&lt;/electronic-resource-num&gt;&lt;/record&gt;&lt;/Cite&gt;&lt;/EndNote&gt;</w:instrTex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37</w: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84AF1" w:rsidRPr="00F9641A">
        <w:rPr>
          <w:rFonts w:ascii="Times New Roman" w:hAnsi="Times New Roman" w:cs="Times New Roman"/>
          <w:sz w:val="24"/>
          <w:szCs w:val="24"/>
        </w:rPr>
        <w:t>. The early embryonic stages do not have this kind of individualization</w:t>
      </w:r>
      <w:hyperlink w:anchor="_ENREF_38" w:tooltip="Sulston, 1983 #566" w:history="1"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&lt;EndNote&gt;&lt;Cite&gt;&lt;Author&gt;Sulston&lt;/Author&gt;&lt;Year&gt;1983&lt;/Year&gt;&lt;RecNum&gt;566&lt;/RecNum&gt;&lt;IDText&gt;6684600&lt;/IDText&gt;&lt;DisplayText&gt;&lt;style face="superscript"&gt;38&lt;/style&gt;&lt;/DisplayText&gt;&lt;record&gt;&lt;rec-number&gt;566&lt;/rec-number&gt;&lt;foreign-keys&gt;&lt;key app="EN" db-id="rvp5vazpr50febep0fa5terrdrffrv9xwv2d" timestamp="1513996104"&gt;566&lt;/key&gt;&lt;/foreign-keys&gt;&lt;ref-type name="Journal Article"&gt;17&lt;/ref-type&gt;&lt;contributors&gt;&lt;authors&gt;&lt;author&gt;Sulston, J. E.&lt;/author&gt;&lt;author&gt;Schierenberg, E.&lt;/author&gt;&lt;author&gt;White, J. G.&lt;/author&gt;&lt;author&gt;Thomson, J. N.&lt;/author&gt;&lt;/authors&gt;&lt;/contributors&gt;&lt;titles&gt;&lt;title&gt;The embryonic cell lineage of the nematode Caenorhabditis elegans&lt;/title&gt;&lt;secondary-title&gt;Dev Biol&lt;/secondary-title&gt;&lt;/titles&gt;&lt;periodical&gt;&lt;full-title&gt;Dev Biol&lt;/full-title&gt;&lt;abbr-1&gt;Developmental biology&lt;/abbr-1&gt;&lt;/periodical&gt;&lt;pages&gt;64-119&lt;/pages&gt;&lt;volume&gt;100&lt;/volume&gt;&lt;number&gt;1&lt;/number&gt;&lt;keywords&gt;&lt;keyword&gt;Animals&lt;/keyword&gt;&lt;keyword&gt;Caenorhabditis/*embryology&lt;/keyword&gt;&lt;keyword&gt;Cell Communication&lt;/keyword&gt;&lt;keyword&gt;Cell Differentiation&lt;/keyword&gt;&lt;keyword&gt;Cell Division&lt;/keyword&gt;&lt;keyword&gt;Cell Movement&lt;/keyword&gt;&lt;keyword&gt;Cell Survival&lt;/keyword&gt;&lt;keyword&gt;Digestive System/cytology&lt;/keyword&gt;&lt;keyword&gt;Female&lt;/keyword&gt;&lt;keyword&gt;Gastrula/physiology&lt;/keyword&gt;&lt;keyword&gt;Gonads/cytology&lt;/keyword&gt;&lt;keyword&gt;Larva/cytology&lt;/keyword&gt;&lt;keyword&gt;Male&lt;/keyword&gt;&lt;keyword&gt;Mesoderm/cytology&lt;/keyword&gt;&lt;keyword&gt;Microscopy, Electron&lt;/keyword&gt;&lt;keyword&gt;Muscles/cytology&lt;/keyword&gt;&lt;keyword&gt;Neurons/cytology&lt;/keyword&gt;&lt;keyword&gt;Zygote/*cytology&lt;/keyword&gt;&lt;/keywords&gt;&lt;dates&gt;&lt;year&gt;1983&lt;/year&gt;&lt;pub-dates&gt;&lt;date&gt;Nov&lt;/date&gt;&lt;/pub-dates&gt;&lt;/dates&gt;&lt;isbn&gt;0012-1606 (Print)&amp;#xD;0012-1606 (Linking)&lt;/isbn&gt;&lt;accession-num&gt;6684600&lt;/accession-num&gt;&lt;urls&gt;&lt;related-urls&gt;&lt;url&gt;https://www.ncbi.nlm.nih.gov/pubmed/6684600&lt;/url&gt;&lt;/related-urls&gt;&lt;/urls&gt;&lt;/record&gt;&lt;/Cite&gt;&lt;/EndNote&gt;</w:instrTex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38</w: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84AF1" w:rsidRPr="00F9641A">
        <w:rPr>
          <w:rFonts w:ascii="Times New Roman" w:hAnsi="Times New Roman" w:cs="Times New Roman"/>
          <w:sz w:val="24"/>
          <w:szCs w:val="24"/>
        </w:rPr>
        <w:t>. It has been argued that early embryogenesis only contains a simple molecular network that lacks clear modularity</w:t>
      </w:r>
      <w:hyperlink w:anchor="_ENREF_3" w:tooltip="Irie, 2014 #545" w:history="1"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&lt;EndNote&gt;&lt;Cite&gt;&lt;Author&gt;Irie&lt;/Author&gt;&lt;Year&gt;2014&lt;/Year&gt;&lt;RecNum&gt;545&lt;/RecNum&gt;&lt;IDText&gt;25468934&lt;/IDText&gt;&lt;DisplayText&gt;&lt;style face="superscript"&gt;3&lt;/style&gt;&lt;/DisplayText&gt;&lt;record&gt;&lt;rec-number&gt;545&lt;/rec-number&gt;&lt;foreign-keys&gt;&lt;key app="EN" db-id="rvp5vazpr50febep0fa5terrdrffrv9xwv2d" timestamp="1513990935"&gt;545&lt;/key&gt;&lt;/foreign-keys&gt;&lt;ref-type name="Journal Article"&gt;17&lt;/ref-type&gt;&lt;contributors&gt;&lt;authors&gt;&lt;author&gt;Irie, N.&lt;/author&gt;&lt;author&gt;Kuratani, S.&lt;/author&gt;&lt;/authors&gt;&lt;/contributors&gt;&lt;auth-address&gt;Department of Biological Sciences, School of Science, University of Tokyo, Tokyo 113-0033, Japan irie@bs.s.u-tokyo.ac.jp saizo@cdb.riken.jp.&amp;#xD;Group for Morphological Evolution, RIKEN Center for Developmental Biology, Kobe 650-0047, Japan irie@bs.s.u-tokyo.ac.jp saizo@cdb.riken.jp.&lt;/auth-address&gt;&lt;titles&gt;&lt;title&gt;The developmental hourglass model: a predictor of the basic body plan?&lt;/title&gt;&lt;secondary-title&gt;Development&lt;/secondary-title&gt;&lt;/titles&gt;&lt;periodical&gt;&lt;full-title&gt;Development&lt;/full-title&gt;&lt;abbr-1&gt;Development&lt;/abbr-1&gt;&lt;/periodical&gt;&lt;pages&gt;4649-55&lt;/pages&gt;&lt;volume&gt;141&lt;/volume&gt;&lt;number&gt;24&lt;/number&gt;&lt;keywords&gt;&lt;keyword&gt;Animals&lt;/keyword&gt;&lt;keyword&gt;*Biological Evolution&lt;/keyword&gt;&lt;keyword&gt;Body Patterning/*physiology&lt;/keyword&gt;&lt;keyword&gt;Embryonic Development/*physiology&lt;/keyword&gt;&lt;keyword&gt;Gene Expression Profiling/methods&lt;/keyword&gt;&lt;keyword&gt;*Models, Biological&lt;/keyword&gt;&lt;keyword&gt;Organogenesis/*physiology&lt;/keyword&gt;&lt;keyword&gt;Body plan&lt;/keyword&gt;&lt;keyword&gt;Evo-devo&lt;/keyword&gt;&lt;keyword&gt;Evolution&lt;/keyword&gt;&lt;keyword&gt;Hourglass model&lt;/keyword&gt;&lt;keyword&gt;Phylotype&lt;/keyword&gt;&lt;keyword&gt;Transcriptome&lt;/keyword&gt;&lt;/keywords&gt;&lt;dates&gt;&lt;year&gt;2014&lt;/year&gt;&lt;pub-dates&gt;&lt;date&gt;Dec&lt;/date&gt;&lt;/pub-dates&gt;&lt;/dates&gt;&lt;isbn&gt;1477-9129 (Electronic)&amp;#xD;0950-1991 (Linking)&lt;/isbn&gt;&lt;accession-num&gt;25468934&lt;/accession-num&gt;&lt;urls&gt;&lt;related-urls&gt;&lt;url&gt;https://www.ncbi.nlm.nih.gov/pubmed/25468934&lt;/url&gt;&lt;/related-urls&gt;&lt;/urls&gt;&lt;electronic-resource-num&gt;10.1242/dev.107318&lt;/electronic-resource-num&gt;&lt;/record&gt;&lt;/Cite&gt;&lt;/EndNote&gt;</w:instrTex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="0058103C" w:rsidRPr="00F9641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84AF1" w:rsidRPr="00F9641A">
        <w:rPr>
          <w:rFonts w:ascii="Times New Roman" w:hAnsi="Times New Roman" w:cs="Times New Roman"/>
          <w:sz w:val="24"/>
          <w:szCs w:val="24"/>
        </w:rPr>
        <w:t xml:space="preserve">. </w:t>
      </w:r>
      <w:r w:rsidR="00584AF1" w:rsidRPr="00584AF1">
        <w:rPr>
          <w:rFonts w:ascii="Times New Roman" w:eastAsia="Times New Roman" w:hAnsi="Times New Roman" w:cs="Times New Roman"/>
          <w:sz w:val="24"/>
          <w:szCs w:val="24"/>
        </w:rPr>
        <w:t xml:space="preserve">Based on </w:t>
      </w:r>
      <w:r w:rsidR="00584AF1" w:rsidRPr="00584AF1">
        <w:rPr>
          <w:rFonts w:ascii="Times New Roman" w:eastAsia="Times New Roman" w:hAnsi="Times New Roman" w:cs="Times New Roman"/>
          <w:sz w:val="24"/>
          <w:szCs w:val="24"/>
        </w:rPr>
        <w:lastRenderedPageBreak/>
        <w:t>our calculation</w:t>
      </w:r>
      <w:r w:rsidR="00584AF1" w:rsidRPr="00C222B0"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 w:rsidR="00584AF1">
        <w:rPr>
          <w:rFonts w:ascii="Times New Roman" w:eastAsia="Times New Roman" w:hAnsi="Times New Roman" w:cs="Times New Roman"/>
          <w:sz w:val="24"/>
          <w:szCs w:val="24"/>
        </w:rPr>
        <w:t xml:space="preserve"> preservation, our </w:t>
      </w:r>
      <w:r w:rsidR="00AE2715" w:rsidRPr="00C222B0">
        <w:rPr>
          <w:rFonts w:ascii="Times New Roman" w:eastAsia="Times New Roman" w:hAnsi="Times New Roman" w:cs="Times New Roman"/>
          <w:sz w:val="24"/>
          <w:szCs w:val="24"/>
        </w:rPr>
        <w:t xml:space="preserve">conserved </w:t>
      </w:r>
      <w:r w:rsidR="00150568">
        <w:rPr>
          <w:rFonts w:ascii="Times New Roman" w:eastAsia="Times New Roman" w:hAnsi="Times New Roman" w:cs="Times New Roman"/>
          <w:sz w:val="24"/>
          <w:szCs w:val="24"/>
        </w:rPr>
        <w:t xml:space="preserve">gene </w:t>
      </w:r>
      <w:r w:rsidR="00AE2715" w:rsidRPr="00C222B0">
        <w:rPr>
          <w:rFonts w:ascii="Times New Roman" w:eastAsia="Times New Roman" w:hAnsi="Times New Roman" w:cs="Times New Roman"/>
          <w:sz w:val="24"/>
          <w:szCs w:val="24"/>
        </w:rPr>
        <w:t xml:space="preserve">modules are not 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yet </w:t>
      </w:r>
      <w:r w:rsidR="00AE2715" w:rsidRPr="00C222B0">
        <w:rPr>
          <w:rFonts w:ascii="Times New Roman" w:eastAsia="Times New Roman" w:hAnsi="Times New Roman" w:cs="Times New Roman"/>
          <w:sz w:val="24"/>
          <w:szCs w:val="24"/>
        </w:rPr>
        <w:t>formed at early stages (Fig</w:t>
      </w:r>
      <w:r w:rsidR="004D4B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AE2715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E32">
        <w:rPr>
          <w:rFonts w:ascii="Times New Roman" w:eastAsia="Times New Roman" w:hAnsi="Times New Roman" w:cs="Times New Roman"/>
          <w:sz w:val="24"/>
          <w:szCs w:val="24"/>
        </w:rPr>
        <w:t>5</w:t>
      </w:r>
      <w:r w:rsidR="00AE2715" w:rsidRPr="00C222B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In later stages, the cells </w:t>
      </w:r>
      <w:r>
        <w:rPr>
          <w:rFonts w:ascii="Times New Roman" w:eastAsia="Times New Roman" w:hAnsi="Times New Roman" w:cs="Times New Roman"/>
          <w:sz w:val="24"/>
          <w:szCs w:val="24"/>
        </w:rPr>
        <w:t>become differentiated</w:t>
      </w:r>
      <w:r w:rsidR="000508C9" w:rsidRPr="00C222B0">
        <w:rPr>
          <w:rFonts w:ascii="Times New Roman" w:eastAsia="Times New Roman" w:hAnsi="Times New Roman" w:cs="Times New Roman"/>
          <w:sz w:val="24"/>
          <w:szCs w:val="24"/>
        </w:rPr>
        <w:t xml:space="preserve"> and tissues/organs are relatively separated</w:t>
      </w:r>
      <w:r w:rsidR="00584AF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>different tissues/organs are called 'modules' by developmental biologists</w:t>
      </w:r>
      <w:r w:rsidR="0095454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PEVuZE5vdGU+PENpdGU+PEF1dGhvcj5EdWJvdWxlPC9BdXRob3I+PFllYXI+MTk5NDwvWWVhcj48
UmVjTnVtPjU0NzwvUmVjTnVtPjxJRFRleHQ+NzU3OTUxNDwvSURUZXh0PjxEaXNwbGF5VGV4dD48
c3R5bGUgZmFjZT0ic3VwZXJzY3JpcHQiPjUsIDY8L3N0eWxlPjwvRGlzcGxheVRleHQ+PHJlY29y
ZD48cmVjLW51bWJlcj41NDc8L3JlYy1udW1iZXI+PGZvcmVpZ24ta2V5cz48a2V5IGFwcD0iRU4i
IGRiLWlkPSJydnA1dmF6cHI1MGZlYmVwMGZhNXRlcnJkcmZmcnY5eHd2MmQiIHRpbWVzdGFtcD0i
MTUxMzk5MTQ1MCI+NTQ3PC9rZXk+PC9mb3JlaWduLWtleXM+PHJlZi10eXBlIG5hbWU9IkpvdXJu
YWwgQXJ0aWNsZSI+MTc8L3JlZi10eXBlPjxjb250cmlidXRvcnM+PGF1dGhvcnM+PGF1dGhvcj5E
dWJvdWxlLCBELjwvYXV0aG9yPjwvYXV0aG9ycz48L2NvbnRyaWJ1dG9ycz48YXV0aC1hZGRyZXNz
PkRlcGFydG1lbnQgb2YgWm9vbG9neSwgVW5pdmVyc2l0eSBvZiBHZW5ldmEsIFN3aXR6ZXJsYW5k
LjwvYXV0aC1hZGRyZXNzPjx0aXRsZXM+PHRpdGxlPlRlbXBvcmFsIGNvbGluZWFyaXR5IGFuZCB0
aGUgcGh5bG90eXBpYyBwcm9ncmVzc2lvbjogYSBiYXNpcyBmb3IgdGhlIHN0YWJpbGl0eSBvZiBh
IHZlcnRlYnJhdGUgQmF1cGxhbiBhbmQgdGhlIGV2b2x1dGlvbiBvZiBtb3JwaG9sb2dpZXMgdGhy
b3VnaCBoZXRlcm9jaHJvbnk8L3RpdGxlPjxzZWNvbmRhcnktdGl0bGU+RGV2IFN1cHBsPC9zZWNv
bmRhcnktdGl0bGU+PC90aXRsZXM+PHBlcmlvZGljYWw+PGZ1bGwtdGl0bGU+RGV2IFN1cHBsPC9m
dWxsLXRpdGxlPjwvcGVyaW9kaWNhbD48cGFnZXM+MTM1LTQyPC9wYWdlcz48a2V5d29yZHM+PGtl
eXdvcmQ+QW5pbWFsczwva2V5d29yZD48a2V5d29yZD4qQmlvbG9naWNhbCBFdm9sdXRpb248L2tl
eXdvcmQ+PGtleXdvcmQ+R2VuZSBFeHByZXNzaW9uPC9rZXl3b3JkPjxrZXl3b3JkPkdlbmUgRXhw
cmVzc2lvbiBSZWd1bGF0aW9uLCBEZXZlbG9wbWVudGFsPC9rZXl3b3JkPjxrZXl3b3JkPipHZW5l
cywgSG9tZW9ib3g8L2tleXdvcmQ+PGtleXdvcmQ+TWljZTwva2V5d29yZD48a2V5d29yZD5Nb3Jw
aG9nZW5lc2lzL2dlbmV0aWNzPC9rZXl3b3JkPjxrZXl3b3JkPlBoeWxvZ2VueTwva2V5d29yZD48
a2V5d29yZD5UaW1lIEZhY3RvcnM8L2tleXdvcmQ+PGtleXdvcmQ+VHJhbnNjcmlwdGlvbmFsIEFj
dGl2YXRpb248L2tleXdvcmQ+PGtleXdvcmQ+VmVydGVicmF0ZXMvZW1icnlvbG9neS8qZ2VuZXRp
Y3M8L2tleXdvcmQ+PC9rZXl3b3Jkcz48ZGF0ZXM+PHllYXI+MTk5NDwveWVhcj48L2RhdGVzPjxh
Y2Nlc3Npb24tbnVtPjc1Nzk1MTQ8L2FjY2Vzc2lvbi1udW0+PHVybHM+PHJlbGF0ZWQtdXJscz48
dXJsPmh0dHBzOi8vd3d3Lm5jYmkubmxtLm5paC5nb3YvcHVibWVkLzc1Nzk1MTQ8L3VybD48L3Jl
bGF0ZWQtdXJscz48L3VybHM+PC9yZWNvcmQ+PC9DaXRlPjxDaXRlPjxBdXRob3I+UmFmZjwvQXV0
aG9yPjxZZWFyPjIwMDc8L1llYXI+PFJlY051bT41NDg8L1JlY051bT48SURUZXh0PjE4MDA3NjQ4
PC9JRFRleHQ+PHJlY29yZD48cmVjLW51bWJlcj41NDg8L3JlYy1udW1iZXI+PGZvcmVpZ24ta2V5
cz48a2V5IGFwcD0iRU4iIGRiLWlkPSJydnA1dmF6cHI1MGZlYmVwMGZhNXRlcnJkcmZmcnY5eHd2
MmQiIHRpbWVzdGFtcD0iMTUxMzk5MTYxMyI+NTQ4PC9rZXk+PC9mb3JlaWduLWtleXM+PHJlZi10
eXBlIG5hbWU9IkpvdXJuYWwgQXJ0aWNsZSI+MTc8L3JlZi10eXBlPjxjb250cmlidXRvcnM+PGF1
dGhvcnM+PGF1dGhvcj5SYWZmLCBSLiBBLjwvYXV0aG9yPjwvYXV0aG9ycz48L2NvbnRyaWJ1dG9y
cz48YXV0aC1hZGRyZXNzPkRlcGFydG1lbnQgb2YgQmlvbG9neSwgSW5kaWFuYSBVbml2ZXJzaXR5
LCBCbG9vbWluZ3RvbiwgSW5kaWFuYSA0NzQwMSwgVVNBLiByYWZmckBpbmRpYW5hLmVkdTwvYXV0
aC1hZGRyZXNzPjx0aXRsZXM+PHRpdGxlPldyaXR0ZW4gaW4gc3RvbmU6IGZvc3NpbHMsIGdlbmVz
IGFuZCBldm8tZGV2bzwvdGl0bGU+PHNlY29uZGFyeS10aXRsZT5OYXQgUmV2IEdlbmV0PC9zZWNv
bmRhcnktdGl0bGU+PC90aXRsZXM+PHBlcmlvZGljYWw+PGZ1bGwtdGl0bGU+TmF0IFJldiBHZW5l
dDwvZnVsbC10aXRsZT48YWJici0xPk5hdHVyZSByZXZpZXdzLiBHZW5ldGljczwvYWJici0xPjwv
cGVyaW9kaWNhbD48cGFnZXM+OTExLTIwPC9wYWdlcz48dm9sdW1lPjg8L3ZvbHVtZT48bnVtYmVy
PjEyPC9udW1iZXI+PGtleXdvcmRzPjxrZXl3b3JkPkFuaW1hbHM8L2tleXdvcmQ+PGtleXdvcmQ+
QmlvZGl2ZXJzaXR5PC9rZXl3b3JkPjxrZXl3b3JkPkRldmVsb3BtZW50YWwgQmlvbG9neTwva2V5
d29yZD48a2V5d29yZD4qRXZvbHV0aW9uLCBNb2xlY3VsYXI8L2tleXdvcmQ+PGtleXdvcmQ+KkZv
c3NpbHM8L2tleXdvcmQ+PGtleXdvcmQ+R2VuZSBEdXBsaWNhdGlvbjwva2V5d29yZD48a2V5d29y
ZD5HZW5lcy8qcGh5c2lvbG9neTwva2V5d29yZD48a2V5d29yZD5HZW5ldGljIFZhcmlhdGlvbjwv
a2V5d29yZD48a2V5d29yZD5HZW5ldGljcywgUG9wdWxhdGlvbjwva2V5d29yZD48a2V5d29yZD5Q
aHlsb2dlbnk8L2tleXdvcmQ+PC9rZXl3b3Jkcz48ZGF0ZXM+PHllYXI+MjAwNzwveWVhcj48cHVi
LWRhdGVzPjxkYXRlPkRlYzwvZGF0ZT48L3B1Yi1kYXRlcz48L2RhdGVzPjxpc2JuPjE0NzEtMDA2
NCAoRWxlY3Ryb25pYykmI3hEOzE0NzEtMDA1NiAoTGlua2luZyk8L2lzYm4+PGFjY2Vzc2lvbi1u
dW0+MTgwMDc2NDg8L2FjY2Vzc2lvbi1udW0+PHVybHM+PHJlbGF0ZWQtdXJscz48dXJsPmh0dHBz
Oi8vd3d3Lm5jYmkubmxtLm5paC5nb3YvcHVibWVkLzE4MDA3NjQ4PC91cmw+PC9yZWxhdGVkLXVy
bHM+PC91cmxzPjxlbGVjdHJvbmljLXJlc291cmNlLW51bT4xMC4xMDM4L25yZzIyMjU8L2VsZWN0
cm9uaWMtcmVzb3VyY2UtbnVtPjwvcmVjb3JkPjwvQ2l0ZT48L0VuZE5vdGU+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15A4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PEVuZE5vdGU+PENpdGU+PEF1dGhvcj5EdWJvdWxlPC9BdXRob3I+PFllYXI+MTk5NDwvWWVhcj48
UmVjTnVtPjU0NzwvUmVjTnVtPjxJRFRleHQ+NzU3OTUxNDwvSURUZXh0PjxEaXNwbGF5VGV4dD48
c3R5bGUgZmFjZT0ic3VwZXJzY3JpcHQiPjUsIDY8L3N0eWxlPjwvRGlzcGxheVRleHQ+PHJlY29y
ZD48cmVjLW51bWJlcj41NDc8L3JlYy1udW1iZXI+PGZvcmVpZ24ta2V5cz48a2V5IGFwcD0iRU4i
IGRiLWlkPSJydnA1dmF6cHI1MGZlYmVwMGZhNXRlcnJkcmZmcnY5eHd2MmQiIHRpbWVzdGFtcD0i
MTUxMzk5MTQ1MCI+NTQ3PC9rZXk+PC9mb3JlaWduLWtleXM+PHJlZi10eXBlIG5hbWU9IkpvdXJu
YWwgQXJ0aWNsZSI+MTc8L3JlZi10eXBlPjxjb250cmlidXRvcnM+PGF1dGhvcnM+PGF1dGhvcj5E
dWJvdWxlLCBELjwvYXV0aG9yPjwvYXV0aG9ycz48L2NvbnRyaWJ1dG9ycz48YXV0aC1hZGRyZXNz
PkRlcGFydG1lbnQgb2YgWm9vbG9neSwgVW5pdmVyc2l0eSBvZiBHZW5ldmEsIFN3aXR6ZXJsYW5k
LjwvYXV0aC1hZGRyZXNzPjx0aXRsZXM+PHRpdGxlPlRlbXBvcmFsIGNvbGluZWFyaXR5IGFuZCB0
aGUgcGh5bG90eXBpYyBwcm9ncmVzc2lvbjogYSBiYXNpcyBmb3IgdGhlIHN0YWJpbGl0eSBvZiBh
IHZlcnRlYnJhdGUgQmF1cGxhbiBhbmQgdGhlIGV2b2x1dGlvbiBvZiBtb3JwaG9sb2dpZXMgdGhy
b3VnaCBoZXRlcm9jaHJvbnk8L3RpdGxlPjxzZWNvbmRhcnktdGl0bGU+RGV2IFN1cHBsPC9zZWNv
bmRhcnktdGl0bGU+PC90aXRsZXM+PHBlcmlvZGljYWw+PGZ1bGwtdGl0bGU+RGV2IFN1cHBsPC9m
dWxsLXRpdGxlPjwvcGVyaW9kaWNhbD48cGFnZXM+MTM1LTQyPC9wYWdlcz48a2V5d29yZHM+PGtl
eXdvcmQ+QW5pbWFsczwva2V5d29yZD48a2V5d29yZD4qQmlvbG9naWNhbCBFdm9sdXRpb248L2tl
eXdvcmQ+PGtleXdvcmQ+R2VuZSBFeHByZXNzaW9uPC9rZXl3b3JkPjxrZXl3b3JkPkdlbmUgRXhw
cmVzc2lvbiBSZWd1bGF0aW9uLCBEZXZlbG9wbWVudGFsPC9rZXl3b3JkPjxrZXl3b3JkPipHZW5l
cywgSG9tZW9ib3g8L2tleXdvcmQ+PGtleXdvcmQ+TWljZTwva2V5d29yZD48a2V5d29yZD5Nb3Jw
aG9nZW5lc2lzL2dlbmV0aWNzPC9rZXl3b3JkPjxrZXl3b3JkPlBoeWxvZ2VueTwva2V5d29yZD48
a2V5d29yZD5UaW1lIEZhY3RvcnM8L2tleXdvcmQ+PGtleXdvcmQ+VHJhbnNjcmlwdGlvbmFsIEFj
dGl2YXRpb248L2tleXdvcmQ+PGtleXdvcmQ+VmVydGVicmF0ZXMvZW1icnlvbG9neS8qZ2VuZXRp
Y3M8L2tleXdvcmQ+PC9rZXl3b3Jkcz48ZGF0ZXM+PHllYXI+MTk5NDwveWVhcj48L2RhdGVzPjxh
Y2Nlc3Npb24tbnVtPjc1Nzk1MTQ8L2FjY2Vzc2lvbi1udW0+PHVybHM+PHJlbGF0ZWQtdXJscz48
dXJsPmh0dHBzOi8vd3d3Lm5jYmkubmxtLm5paC5nb3YvcHVibWVkLzc1Nzk1MTQ8L3VybD48L3Jl
bGF0ZWQtdXJscz48L3VybHM+PC9yZWNvcmQ+PC9DaXRlPjxDaXRlPjxBdXRob3I+UmFmZjwvQXV0
aG9yPjxZZWFyPjIwMDc8L1llYXI+PFJlY051bT41NDg8L1JlY051bT48SURUZXh0PjE4MDA3NjQ4
PC9JRFRleHQ+PHJlY29yZD48cmVjLW51bWJlcj41NDg8L3JlYy1udW1iZXI+PGZvcmVpZ24ta2V5
cz48a2V5IGFwcD0iRU4iIGRiLWlkPSJydnA1dmF6cHI1MGZlYmVwMGZhNXRlcnJkcmZmcnY5eHd2
MmQiIHRpbWVzdGFtcD0iMTUxMzk5MTYxMyI+NTQ4PC9rZXk+PC9mb3JlaWduLWtleXM+PHJlZi10
eXBlIG5hbWU9IkpvdXJuYWwgQXJ0aWNsZSI+MTc8L3JlZi10eXBlPjxjb250cmlidXRvcnM+PGF1
dGhvcnM+PGF1dGhvcj5SYWZmLCBSLiBBLjwvYXV0aG9yPjwvYXV0aG9ycz48L2NvbnRyaWJ1dG9y
cz48YXV0aC1hZGRyZXNzPkRlcGFydG1lbnQgb2YgQmlvbG9neSwgSW5kaWFuYSBVbml2ZXJzaXR5
LCBCbG9vbWluZ3RvbiwgSW5kaWFuYSA0NzQwMSwgVVNBLiByYWZmckBpbmRpYW5hLmVkdTwvYXV0
aC1hZGRyZXNzPjx0aXRsZXM+PHRpdGxlPldyaXR0ZW4gaW4gc3RvbmU6IGZvc3NpbHMsIGdlbmVz
IGFuZCBldm8tZGV2bzwvdGl0bGU+PHNlY29uZGFyeS10aXRsZT5OYXQgUmV2IEdlbmV0PC9zZWNv
bmRhcnktdGl0bGU+PC90aXRsZXM+PHBlcmlvZGljYWw+PGZ1bGwtdGl0bGU+TmF0IFJldiBHZW5l
dDwvZnVsbC10aXRsZT48YWJici0xPk5hdHVyZSByZXZpZXdzLiBHZW5ldGljczwvYWJici0xPjwv
cGVyaW9kaWNhbD48cGFnZXM+OTExLTIwPC9wYWdlcz48dm9sdW1lPjg8L3ZvbHVtZT48bnVtYmVy
PjEyPC9udW1iZXI+PGtleXdvcmRzPjxrZXl3b3JkPkFuaW1hbHM8L2tleXdvcmQ+PGtleXdvcmQ+
QmlvZGl2ZXJzaXR5PC9rZXl3b3JkPjxrZXl3b3JkPkRldmVsb3BtZW50YWwgQmlvbG9neTwva2V5
d29yZD48a2V5d29yZD4qRXZvbHV0aW9uLCBNb2xlY3VsYXI8L2tleXdvcmQ+PGtleXdvcmQ+KkZv
c3NpbHM8L2tleXdvcmQ+PGtleXdvcmQ+R2VuZSBEdXBsaWNhdGlvbjwva2V5d29yZD48a2V5d29y
ZD5HZW5lcy8qcGh5c2lvbG9neTwva2V5d29yZD48a2V5d29yZD5HZW5ldGljIFZhcmlhdGlvbjwv
a2V5d29yZD48a2V5d29yZD5HZW5ldGljcywgUG9wdWxhdGlvbjwva2V5d29yZD48a2V5d29yZD5Q
aHlsb2dlbnk8L2tleXdvcmQ+PC9rZXl3b3Jkcz48ZGF0ZXM+PHllYXI+MjAwNzwveWVhcj48cHVi
LWRhdGVzPjxkYXRlPkRlYzwvZGF0ZT48L3B1Yi1kYXRlcz48L2RhdGVzPjxpc2JuPjE0NzEtMDA2
NCAoRWxlY3Ryb25pYykmI3hEOzE0NzEtMDA1NiAoTGlua2luZyk8L2lzYm4+PGFjY2Vzc2lvbi1u
dW0+MTgwMDc2NDg8L2FjY2Vzc2lvbi1udW0+PHVybHM+PHJlbGF0ZWQtdXJscz48dXJsPmh0dHBz
Oi8vd3d3Lm5jYmkubmxtLm5paC5nb3YvcHVibWVkLzE4MDA3NjQ4PC91cmw+PC9yZWxhdGVkLXVy
bHM+PC91cmxzPjxlbGVjdHJvbmljLXJlc291cmNlLW51bT4xMC4xMDM4L25yZzIyMjU8L2VsZWN0
cm9uaWMtcmVzb3VyY2UtbnVtPjwvcmVjb3JkPjwvQ2l0ZT48L0VuZE5vdGU+
</w:fldData>
        </w:fldChar>
      </w:r>
      <w:r w:rsidR="00615A4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15A44">
        <w:rPr>
          <w:rFonts w:ascii="Times New Roman" w:hAnsi="Times New Roman" w:cs="Times New Roman"/>
          <w:sz w:val="24"/>
          <w:szCs w:val="24"/>
        </w:rPr>
      </w:r>
      <w:r w:rsidR="00615A44">
        <w:rPr>
          <w:rFonts w:ascii="Times New Roman" w:hAnsi="Times New Roman" w:cs="Times New Roman"/>
          <w:sz w:val="24"/>
          <w:szCs w:val="24"/>
        </w:rPr>
        <w:fldChar w:fldCharType="end"/>
      </w:r>
      <w:r w:rsidR="00954540">
        <w:rPr>
          <w:rFonts w:ascii="Times New Roman" w:hAnsi="Times New Roman" w:cs="Times New Roman"/>
          <w:sz w:val="24"/>
          <w:szCs w:val="24"/>
        </w:rPr>
      </w:r>
      <w:r w:rsidR="0095454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5" w:tooltip="Duboule, 1994 #547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</w:hyperlink>
      <w:r w:rsidR="00615A44" w:rsidRPr="00615A4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6" w:tooltip="Raff, 2007 #548" w:history="1"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</w:hyperlink>
      <w:r w:rsidR="00954540">
        <w:rPr>
          <w:rFonts w:ascii="Times New Roman" w:hAnsi="Times New Roman" w:cs="Times New Roman"/>
          <w:sz w:val="24"/>
          <w:szCs w:val="24"/>
        </w:rPr>
        <w:fldChar w:fldCharType="end"/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. The expression data we measured </w:t>
      </w:r>
      <w:r w:rsidR="00584AF1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eastAsia="Times New Roman" w:hAnsi="Times New Roman" w:cs="Times New Roman"/>
          <w:sz w:val="24"/>
          <w:szCs w:val="24"/>
        </w:rPr>
        <w:t>taken from a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 combination of all cells. For example, if </w:t>
      </w:r>
      <w:r w:rsidR="000508C9" w:rsidRPr="00C222B0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>gen</w:t>
      </w:r>
      <w:r w:rsidR="000508C9" w:rsidRPr="00C222B0">
        <w:rPr>
          <w:rFonts w:ascii="Times New Roman" w:eastAsia="Times New Roman" w:hAnsi="Times New Roman" w:cs="Times New Roman"/>
          <w:sz w:val="24"/>
          <w:szCs w:val="24"/>
        </w:rPr>
        <w:t>e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4AF1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584AF1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highly expressed in muscle but lowly expressed in skin, our data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>based on the whole embryo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424C">
        <w:rPr>
          <w:rFonts w:ascii="Times New Roman" w:eastAsia="Times New Roman" w:hAnsi="Times New Roman" w:cs="Times New Roman"/>
          <w:sz w:val="24"/>
          <w:szCs w:val="24"/>
        </w:rPr>
        <w:t>could not</w:t>
      </w:r>
      <w:r w:rsidR="0010424C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catch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706D" w:rsidRPr="00C222B0">
        <w:rPr>
          <w:rFonts w:ascii="Times New Roman" w:eastAsia="Times New Roman" w:hAnsi="Times New Roman" w:cs="Times New Roman"/>
          <w:sz w:val="24"/>
          <w:szCs w:val="24"/>
        </w:rPr>
        <w:t xml:space="preserve">signals. </w:t>
      </w:r>
    </w:p>
    <w:p w14:paraId="3C13701F" w14:textId="173B3B07" w:rsidR="00F437AF" w:rsidRPr="00C222B0" w:rsidRDefault="00584AF1" w:rsidP="00F9641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sum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 xml:space="preserve">, we studied the developmental gene co-expression networks </w:t>
      </w:r>
      <w:r w:rsidR="00441424">
        <w:rPr>
          <w:rFonts w:ascii="Times New Roman" w:eastAsia="Times New Roman" w:hAnsi="Times New Roman" w:cs="Times New Roman"/>
          <w:sz w:val="24"/>
          <w:szCs w:val="24"/>
        </w:rPr>
        <w:t>that connect potentially co-regulated genes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424C">
        <w:rPr>
          <w:rFonts w:ascii="Times New Roman" w:eastAsia="Times New Roman" w:hAnsi="Times New Roman" w:cs="Times New Roman"/>
          <w:sz w:val="24"/>
          <w:szCs w:val="24"/>
        </w:rPr>
        <w:t>N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ext</w:t>
      </w:r>
      <w:r w:rsidR="00EE1B32">
        <w:rPr>
          <w:rFonts w:ascii="Times New Roman" w:eastAsia="Times New Roman" w:hAnsi="Times New Roman" w:cs="Times New Roman"/>
          <w:sz w:val="24"/>
          <w:szCs w:val="24"/>
        </w:rPr>
        <w:t>-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generation sequencing data on gene regulation</w:t>
      </w:r>
      <w:r w:rsidR="004B0FCA">
        <w:rPr>
          <w:rFonts w:ascii="Times New Roman" w:eastAsia="Times New Roman" w:hAnsi="Times New Roman" w:cs="Times New Roman"/>
          <w:sz w:val="24"/>
          <w:szCs w:val="24"/>
        </w:rPr>
        <w:t>,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 xml:space="preserve"> including </w:t>
      </w:r>
      <w:proofErr w:type="spellStart"/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ChIP-</w:t>
      </w:r>
      <w:r w:rsidR="00EF2601">
        <w:rPr>
          <w:rFonts w:ascii="Times New Roman" w:eastAsia="Times New Roman" w:hAnsi="Times New Roman" w:cs="Times New Roman"/>
          <w:sz w:val="24"/>
          <w:szCs w:val="24"/>
        </w:rPr>
        <w:t>S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eq</w:t>
      </w:r>
      <w:proofErr w:type="spellEnd"/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804771">
        <w:rPr>
          <w:rFonts w:ascii="Times New Roman" w:eastAsia="Times New Roman" w:hAnsi="Times New Roman" w:cs="Times New Roman"/>
          <w:sz w:val="24"/>
          <w:szCs w:val="24"/>
        </w:rPr>
        <w:t>CLIP-</w:t>
      </w:r>
      <w:proofErr w:type="spellStart"/>
      <w:r w:rsidR="00804771">
        <w:rPr>
          <w:rFonts w:ascii="Times New Roman" w:eastAsia="Times New Roman" w:hAnsi="Times New Roman" w:cs="Times New Roman"/>
          <w:sz w:val="24"/>
          <w:szCs w:val="24"/>
        </w:rPr>
        <w:t>seq</w:t>
      </w:r>
      <w:proofErr w:type="spellEnd"/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, have provided the regulatory binding relationships between gene regulatory factors and their target genes</w:t>
      </w:r>
      <w:hyperlink w:anchor="_ENREF_39" w:tooltip="Boyle, 2014 #469" w:history="1"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begin">
            <w:fldData xml:space="preserve">PEVuZE5vdGU+PENpdGU+PEF1dGhvcj5Cb3lsZTwvQXV0aG9yPjxZZWFyPjIwMTQ8L1llYXI+PFJl
Y051bT40Njk8L1JlY051bT48SURUZXh0PjI1MTY0NzU3PC9JRFRleHQ+PERpc3BsYXlUZXh0Pjxz
dHlsZSBmYWNlPSJzdXBlcnNjcmlwdCI+Mzk8L3N0eWxlPjwvRGlzcGxheVRleHQ+PHJlY29yZD48
cmVjLW51bWJlcj40Njk8L3JlYy1udW1iZXI+PGZvcmVpZ24ta2V5cz48a2V5IGFwcD0iRU4iIGRi
LWlkPSJydnA1dmF6cHI1MGZlYmVwMGZhNXRlcnJkcmZmcnY5eHd2MmQiIHRpbWVzdGFtcD0iMTQ0
MzgxNzU3OSI+NDY5PC9rZXk+PC9mb3JlaWduLWtleXM+PHJlZi10eXBlIG5hbWU9IkpvdXJuYWwg
QXJ0aWNsZSI+MTc8L3JlZi10eXBlPjxjb250cmlidXRvcnM+PGF1dGhvcnM+PGF1dGhvcj5Cb3ls
ZSwgQS4gUC48L2F1dGhvcj48YXV0aG9yPkFyYXlhLCBDLiBMLjwvYXV0aG9yPjxhdXRob3I+QnJk
bGlrLCBDLjwvYXV0aG9yPjxhdXRob3I+Q2F5dGluZywgUC48L2F1dGhvcj48YXV0aG9yPkNoZW5n
LCBDLjwvYXV0aG9yPjxhdXRob3I+Q2hlbmcsIFkuPC9hdXRob3I+PGF1dGhvcj5HYXJkbmVyLCBL
LjwvYXV0aG9yPjxhdXRob3I+SGlsbGllciwgTC4gVy48L2F1dGhvcj48YXV0aG9yPkphbmV0dGUs
IEouPC9hdXRob3I+PGF1dGhvcj5KaWFuZywgTC48L2F1dGhvcj48YXV0aG9yPkthc3BlciwgRC48
L2F1dGhvcj48YXV0aG9yPkthd2xpLCBULjwvYXV0aG9yPjxhdXRob3I+S2hlcmFkcG91ciwgUC48
L2F1dGhvcj48YXV0aG9yPkt1bmRhamUsIEEuPC9hdXRob3I+PGF1dGhvcj5MaSwgSi4gSi48L2F1
dGhvcj48YXV0aG9yPk1hLCBMLjwvYXV0aG9yPjxhdXRob3I+Tml1LCBXLjwvYXV0aG9yPjxhdXRo
b3I+UmVobSwgRS4gSi48L2F1dGhvcj48YXV0aG9yPlJvem93c2t5LCBKLjwvYXV0aG9yPjxhdXRo
b3I+U2xhdHRlcnksIE0uPC9hdXRob3I+PGF1dGhvcj5TcG9rb255LCBSLjwvYXV0aG9yPjxhdXRo
b3I+VGVycmVsbCwgUi48L2F1dGhvcj48YXV0aG9yPlZhZmVhZG9zLCBELjwvYXV0aG9yPjxhdXRo
b3I+V2FuZywgRC48L2F1dGhvcj48YXV0aG9yPldlaXNkZXBwLCBQLjwvYXV0aG9yPjxhdXRob3I+
V3UsIFkuIEMuPC9hdXRob3I+PGF1dGhvcj5YaWUsIEQuPC9hdXRob3I+PGF1dGhvcj5ZYW4sIEsu
IEsuPC9hdXRob3I+PGF1dGhvcj5GZWluZ29sZCwgRS4gQS48L2F1dGhvcj48YXV0aG9yPkdvb2Qs
IFAuIEouPC9hdXRob3I+PGF1dGhvcj5QYXppbiwgTS4gSi48L2F1dGhvcj48YXV0aG9yPkh1YW5n
LCBILjwvYXV0aG9yPjxhdXRob3I+Qmlja2VsLCBQLiBKLjwvYXV0aG9yPjxhdXRob3I+QnJlbm5l
ciwgUy4gRS48L2F1dGhvcj48YXV0aG9yPlJlaW5rZSwgVi48L2F1dGhvcj48YXV0aG9yPldhdGVy
c3RvbiwgUi4gSC48L2F1dGhvcj48YXV0aG9yPkdlcnN0ZWluLCBNLjwvYXV0aG9yPjxhdXRob3I+
V2hpdGUsIEsuIFAuPC9hdXRob3I+PGF1dGhvcj5LZWxsaXMsIE0uPC9hdXRob3I+PGF1dGhvcj5T
bnlkZXIsIE0uPC9hdXRob3I+PC9hdXRob3JzPjwvY29udHJpYnV0b3JzPjxhdXRoLWFkZHJlc3M+
MV0gRGVwYXJ0bWVudCBvZiBHZW5ldGljcywgU3RhbmZvcmQgVW5pdmVyc2l0eSBTY2hvb2wgb2Yg
TWVkaWNpbmUsIFN0YW5mb3JkLCBDYWxpZm9ybmlhIDk0MzA1LCBVU0EgWzJdLiYjeEQ7RGVwYXJ0
bWVudCBvZiBHZW5ldGljcywgU3RhbmZvcmQgVW5pdmVyc2l0eSBTY2hvb2wgb2YgTWVkaWNpbmUs
IFN0YW5mb3JkLCBDYWxpZm9ybmlhIDk0MzA1LCBVU0EuJiN4RDtQcm9ncmFtIG9mIENvbXB1dGF0
aW9uYWwgQmlvbG9neSBhbmQgQmlvaW5mb3JtYXRpY3MsIFlhbGUgVW5pdmVyc2l0eSwgTmV3IEhh
dmVuLCBDb25uZWN0aWN1dCAwNjUyMCwgVVNBLiYjeEQ7RGVwYXJ0bWVudCBvZiBHZW5ldGljcywg
WWFsZSBVbml2ZXJzaXR5IFNjaG9vbCBvZiBNZWRpY2luZSwgTmV3IEhhdmVuLCBDb25uZWN0aWN1
dCAwNjUyMCwgVVNBLiYjeEQ7RGVwYXJ0bWVudCBvZiBHZW5vbWUgU2NpZW5jZXMsIFVuaXZlcnNp
dHkgb2YgV2FzaGluZ3RvbiwgU2VhdHRsZSwgV2FzaGluZ3RvbiA5ODE5NSwgVVNBLiYjeEQ7Q29t
cHV0ZXIgU2NpZW5jZSBhbmQgQXJ0aWZpY2lhbCBJbnRlbGxpZ2VuY2UgTGFib3JhdG9yeSwgTWFz
c2FjaHVzZXR0cyBJbnN0aXR1dGUgb2YgVGVjaG5vbG9neSwgQ2FtYnJpZGdlLCBNYXNzYWNodXNl
dHRzIDAyMTM5LCBVU0EuJiN4RDsxXSBEZXBhcnRtZW50IG9mIENvbXB1dGVyIFNjaWVuY2UsIFN0
YW5mb3JkIFVuaXZlcnNpdHksIFN0YW5mb3JkLCBDYWxpZm9ybmlhIDk0MzA1LCBVU0EgWzJdIENv
bXB1dGVyIFNjaWVuY2UgYW5kIEFydGlmaWNpYWwgSW50ZWxsaWdlbmNlIExhYm9yYXRvcnksIE1h
c3NhY2h1c2V0dHMgSW5zdGl0dXRlIG9mIFRlY2hub2xvZ3ksIENhbWJyaWRnZSwgTWFzc2FjaHVz
ZXR0cyAwMjEzOSwgVVNBLiYjeEQ7MV0gRGVwYXJ0bWVudCBvZiBTdGF0aXN0aWNzLCBVbml2ZXJz
aXR5IG9mIENhbGlmb3JuaWEsIEJlcmtlbGV5LCBDYWxpZm9ybmlhIDk0NzIwLCBVU0EgWzJdIERl
cGFydG1lbnQgb2YgU3RhdGlzdGljcywgVW5pdmVyc2l0eSBvZiBDYWxpZm9ybmlhLCBMb3MgQW5n
ZWxlcywgQ2FsaWZvcm5pYSA5MDA5NSwgVVNBLiYjeEQ7SW5zdGl0dXRlIGZvciBHZW5vbWljcyBh
bmQgU3lzdGVtcyBCaW9sb2d5LCBVbml2ZXJzaXR5IG9mIENoaWNhZ28sIENoaWNhZ28sIElsaW5v
aXMgNjA2MzcsIFVTQS4mI3hEO05hdGlvbmFsIEh1bWFuIEdlbm9tZSBSZXNlYXJjaCBJbnN0aXR1
dGUsIE5hdGlvbmFsIEluc3RpdHV0ZXMgb2YgSGVhbHRoLCBCZXRoZXNkYSwgTWFyeWxhbmQsIDIw
ODkyLCBVU0EuJiN4RDtEZXBhcnRtZW50IG9mIFN0YXRpc3RpY3MsIFVuaXZlcnNpdHkgb2YgQ2Fs
aWZvcm5pYSwgQmVya2VsZXksIENhbGlmb3JuaWEgOTQ3MjAsIFVTQS4mI3hEOzFdIERlcGFydG1l
bnQgb2YgTW9sZWN1bGFyIGFuZCBDZWxsIEJpb2xvZ3ksIFVuaXZlcnNpdHkgb2YgQ2FsaWZvcm5p
YSwgQmVya2VsZXksIENhbGlmb3JuaWEgOTQ3MjAsIFVTQSBbMl0gRGVwYXJ0bWVudCBvZiBQbGFu
dCBhbmQgTWljcm9iaWFsIEJpb2xvZ3ksIFVuaXZlcnNpdHkgb2YgQ2FsaWZvcm5pYSwgQmVya2Vs
ZXksIENhbGlmb3JuaWEgOTQ3MjAsIFVTQS48L2F1dGgtYWRkcmVzcz48dGl0bGVzPjx0aXRsZT5D
b21wYXJhdGl2ZSBhbmFseXNpcyBvZiByZWd1bGF0b3J5IGluZm9ybWF0aW9uIGFuZCBjaXJjdWl0
cyBhY3Jvc3MgZGlzdGFudCBzcGVjaWVzPC90aXRsZT48c2Vjb25kYXJ5LXRpdGxlPk5hdHVyZTwv
c2Vjb25kYXJ5LXRpdGxlPjxhbHQtdGl0bGU+TmF0dXJlPC9hbHQtdGl0bGU+PC90aXRsZXM+PHBl
cmlvZGljYWw+PGZ1bGwtdGl0bGU+TmF0dXJlPC9mdWxsLXRpdGxlPjxhYmJyLTE+TmF0dXJlPC9h
YmJyLTE+PC9wZXJpb2RpY2FsPjxhbHQtcGVyaW9kaWNhbD48ZnVsbC10aXRsZT5OYXR1cmU8L2Z1
bGwtdGl0bGU+PGFiYnItMT5OYXR1cmU8L2FiYnItMT48L2FsdC1wZXJpb2RpY2FsPjxwYWdlcz40
NTMtNjwvcGFnZXM+PHZvbHVtZT41MTI8L3ZvbHVtZT48bnVtYmVyPjc1MTU8L251bWJlcj48a2V5
d29yZHM+PGtleXdvcmQ+QW5pbWFsczwva2V5d29yZD48a2V5d29yZD5CaW5kaW5nIFNpdGVzPC9r
ZXl3b3JkPjxrZXl3b3JkPkNhZW5vcmhhYmRpdGlzIGVsZWdhbnMvKmdlbmV0aWNzL2dyb3d0aCAm
YW1wOyBkZXZlbG9wbWVudDwva2V5d29yZD48a2V5d29yZD5DaHJvbWF0aW4gSW1tdW5vcHJlY2lw
aXRhdGlvbjwva2V5d29yZD48a2V5d29yZD5Db25zZXJ2ZWQgU2VxdWVuY2UvZ2VuZXRpY3M8L2tl
eXdvcmQ+PGtleXdvcmQ+RHJvc29waGlsYSBtZWxhbm9nYXN0ZXIvKmdlbmV0aWNzL2dyb3d0aCAm
YW1wOyBkZXZlbG9wbWVudDwva2V5d29yZD48a2V5d29yZD4qRXZvbHV0aW9uLCBNb2xlY3VsYXI8
L2tleXdvcmQ+PGtleXdvcmQ+R2VuZSBFeHByZXNzaW9uIFJlZ3VsYXRpb24vKmdlbmV0aWNzPC9r
ZXl3b3JkPjxrZXl3b3JkPkdlbmUgRXhwcmVzc2lvbiBSZWd1bGF0aW9uLCBEZXZlbG9wbWVudGFs
L2dlbmV0aWNzPC9rZXl3b3JkPjxrZXl3b3JkPkdlbmUgUmVndWxhdG9yeSBOZXR3b3Jrcy8qZ2Vu
ZXRpY3M8L2tleXdvcmQ+PGtleXdvcmQ+R2Vub21lL2dlbmV0aWNzPC9rZXl3b3JkPjxrZXl3b3Jk
Pkh1bWFuczwva2V5d29yZD48a2V5d29yZD5Nb2xlY3VsYXIgU2VxdWVuY2UgQW5ub3RhdGlvbjwv
a2V5d29yZD48a2V5d29yZD5OdWNsZW90aWRlIE1vdGlmcy9nZW5ldGljczwva2V5d29yZD48a2V5
d29yZD5PcmdhbiBTcGVjaWZpY2l0eS9nZW5ldGljczwva2V5d29yZD48a2V5d29yZD5UcmFuc2Ny
aXB0aW9uIEZhY3RvcnMvZ2VuZXRpY3MvKm1ldGFib2xpc208L2tleXdvcmQ+PC9rZXl3b3Jkcz48
ZGF0ZXM+PHllYXI+MjAxNDwveWVhcj48cHViLWRhdGVzPjxkYXRlPkF1ZyAyODwvZGF0ZT48L3B1
Yi1kYXRlcz48L2RhdGVzPjxpc2JuPjE0NzYtNDY4NyAoRWxlY3Ryb25pYykmI3hEOzAwMjgtMDgz
NiAoTGlua2luZyk8L2lzYm4+PGFjY2Vzc2lvbi1udW0+MjUxNjQ3NTc8L2FjY2Vzc2lvbi1udW0+
PHVybHM+PHJlbGF0ZWQtdXJscz48dXJsPmh0dHA6Ly93d3cubmNiaS5ubG0ubmloLmdvdi9wdWJt
ZWQvMjUxNjQ3NTc8L3VybD48L3JlbGF0ZWQtdXJscz48L3VybHM+PGN1c3RvbTI+NDMzNjU0NDwv
Y3VzdG9tMj48ZWxlY3Ryb25pYy1yZXNvdXJjZS1udW0+MTAuMTAzOC9uYXR1cmUxMzY2ODwvZWxl
Y3Ryb25pYy1yZXNvdXJjZS1udW0+PC9yZWNvcmQ+PC9DaXRlPjwvRW5kTm90ZT4A
</w:fldData>
          </w:fldChar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begin">
            <w:fldData xml:space="preserve">PEVuZE5vdGU+PENpdGU+PEF1dGhvcj5Cb3lsZTwvQXV0aG9yPjxZZWFyPjIwMTQ8L1llYXI+PFJl
Y051bT40Njk8L1JlY051bT48SURUZXh0PjI1MTY0NzU3PC9JRFRleHQ+PERpc3BsYXlUZXh0Pjxz
dHlsZSBmYWNlPSJzdXBlcnNjcmlwdCI+Mzk8L3N0eWxlPjwvRGlzcGxheVRleHQ+PHJlY29yZD48
cmVjLW51bWJlcj40Njk8L3JlYy1udW1iZXI+PGZvcmVpZ24ta2V5cz48a2V5IGFwcD0iRU4iIGRi
LWlkPSJydnA1dmF6cHI1MGZlYmVwMGZhNXRlcnJkcmZmcnY5eHd2MmQiIHRpbWVzdGFtcD0iMTQ0
MzgxNzU3OSI+NDY5PC9rZXk+PC9mb3JlaWduLWtleXM+PHJlZi10eXBlIG5hbWU9IkpvdXJuYWwg
QXJ0aWNsZSI+MTc8L3JlZi10eXBlPjxjb250cmlidXRvcnM+PGF1dGhvcnM+PGF1dGhvcj5Cb3ls
ZSwgQS4gUC48L2F1dGhvcj48YXV0aG9yPkFyYXlhLCBDLiBMLjwvYXV0aG9yPjxhdXRob3I+QnJk
bGlrLCBDLjwvYXV0aG9yPjxhdXRob3I+Q2F5dGluZywgUC48L2F1dGhvcj48YXV0aG9yPkNoZW5n
LCBDLjwvYXV0aG9yPjxhdXRob3I+Q2hlbmcsIFkuPC9hdXRob3I+PGF1dGhvcj5HYXJkbmVyLCBL
LjwvYXV0aG9yPjxhdXRob3I+SGlsbGllciwgTC4gVy48L2F1dGhvcj48YXV0aG9yPkphbmV0dGUs
IEouPC9hdXRob3I+PGF1dGhvcj5KaWFuZywgTC48L2F1dGhvcj48YXV0aG9yPkthc3BlciwgRC48
L2F1dGhvcj48YXV0aG9yPkthd2xpLCBULjwvYXV0aG9yPjxhdXRob3I+S2hlcmFkcG91ciwgUC48
L2F1dGhvcj48YXV0aG9yPkt1bmRhamUsIEEuPC9hdXRob3I+PGF1dGhvcj5MaSwgSi4gSi48L2F1
dGhvcj48YXV0aG9yPk1hLCBMLjwvYXV0aG9yPjxhdXRob3I+Tml1LCBXLjwvYXV0aG9yPjxhdXRo
b3I+UmVobSwgRS4gSi48L2F1dGhvcj48YXV0aG9yPlJvem93c2t5LCBKLjwvYXV0aG9yPjxhdXRo
b3I+U2xhdHRlcnksIE0uPC9hdXRob3I+PGF1dGhvcj5TcG9rb255LCBSLjwvYXV0aG9yPjxhdXRo
b3I+VGVycmVsbCwgUi48L2F1dGhvcj48YXV0aG9yPlZhZmVhZG9zLCBELjwvYXV0aG9yPjxhdXRo
b3I+V2FuZywgRC48L2F1dGhvcj48YXV0aG9yPldlaXNkZXBwLCBQLjwvYXV0aG9yPjxhdXRob3I+
V3UsIFkuIEMuPC9hdXRob3I+PGF1dGhvcj5YaWUsIEQuPC9hdXRob3I+PGF1dGhvcj5ZYW4sIEsu
IEsuPC9hdXRob3I+PGF1dGhvcj5GZWluZ29sZCwgRS4gQS48L2F1dGhvcj48YXV0aG9yPkdvb2Qs
IFAuIEouPC9hdXRob3I+PGF1dGhvcj5QYXppbiwgTS4gSi48L2F1dGhvcj48YXV0aG9yPkh1YW5n
LCBILjwvYXV0aG9yPjxhdXRob3I+Qmlja2VsLCBQLiBKLjwvYXV0aG9yPjxhdXRob3I+QnJlbm5l
ciwgUy4gRS48L2F1dGhvcj48YXV0aG9yPlJlaW5rZSwgVi48L2F1dGhvcj48YXV0aG9yPldhdGVy
c3RvbiwgUi4gSC48L2F1dGhvcj48YXV0aG9yPkdlcnN0ZWluLCBNLjwvYXV0aG9yPjxhdXRob3I+
V2hpdGUsIEsuIFAuPC9hdXRob3I+PGF1dGhvcj5LZWxsaXMsIE0uPC9hdXRob3I+PGF1dGhvcj5T
bnlkZXIsIE0uPC9hdXRob3I+PC9hdXRob3JzPjwvY29udHJpYnV0b3JzPjxhdXRoLWFkZHJlc3M+
MV0gRGVwYXJ0bWVudCBvZiBHZW5ldGljcywgU3RhbmZvcmQgVW5pdmVyc2l0eSBTY2hvb2wgb2Yg
TWVkaWNpbmUsIFN0YW5mb3JkLCBDYWxpZm9ybmlhIDk0MzA1LCBVU0EgWzJdLiYjeEQ7RGVwYXJ0
bWVudCBvZiBHZW5ldGljcywgU3RhbmZvcmQgVW5pdmVyc2l0eSBTY2hvb2wgb2YgTWVkaWNpbmUs
IFN0YW5mb3JkLCBDYWxpZm9ybmlhIDk0MzA1LCBVU0EuJiN4RDtQcm9ncmFtIG9mIENvbXB1dGF0
aW9uYWwgQmlvbG9neSBhbmQgQmlvaW5mb3JtYXRpY3MsIFlhbGUgVW5pdmVyc2l0eSwgTmV3IEhh
dmVuLCBDb25uZWN0aWN1dCAwNjUyMCwgVVNBLiYjeEQ7RGVwYXJ0bWVudCBvZiBHZW5ldGljcywg
WWFsZSBVbml2ZXJzaXR5IFNjaG9vbCBvZiBNZWRpY2luZSwgTmV3IEhhdmVuLCBDb25uZWN0aWN1
dCAwNjUyMCwgVVNBLiYjeEQ7RGVwYXJ0bWVudCBvZiBHZW5vbWUgU2NpZW5jZXMsIFVuaXZlcnNp
dHkgb2YgV2FzaGluZ3RvbiwgU2VhdHRsZSwgV2FzaGluZ3RvbiA5ODE5NSwgVVNBLiYjeEQ7Q29t
cHV0ZXIgU2NpZW5jZSBhbmQgQXJ0aWZpY2lhbCBJbnRlbGxpZ2VuY2UgTGFib3JhdG9yeSwgTWFz
c2FjaHVzZXR0cyBJbnN0aXR1dGUgb2YgVGVjaG5vbG9neSwgQ2FtYnJpZGdlLCBNYXNzYWNodXNl
dHRzIDAyMTM5LCBVU0EuJiN4RDsxXSBEZXBhcnRtZW50IG9mIENvbXB1dGVyIFNjaWVuY2UsIFN0
YW5mb3JkIFVuaXZlcnNpdHksIFN0YW5mb3JkLCBDYWxpZm9ybmlhIDk0MzA1LCBVU0EgWzJdIENv
bXB1dGVyIFNjaWVuY2UgYW5kIEFydGlmaWNpYWwgSW50ZWxsaWdlbmNlIExhYm9yYXRvcnksIE1h
c3NhY2h1c2V0dHMgSW5zdGl0dXRlIG9mIFRlY2hub2xvZ3ksIENhbWJyaWRnZSwgTWFzc2FjaHVz
ZXR0cyAwMjEzOSwgVVNBLiYjeEQ7MV0gRGVwYXJ0bWVudCBvZiBTdGF0aXN0aWNzLCBVbml2ZXJz
aXR5IG9mIENhbGlmb3JuaWEsIEJlcmtlbGV5LCBDYWxpZm9ybmlhIDk0NzIwLCBVU0EgWzJdIERl
cGFydG1lbnQgb2YgU3RhdGlzdGljcywgVW5pdmVyc2l0eSBvZiBDYWxpZm9ybmlhLCBMb3MgQW5n
ZWxlcywgQ2FsaWZvcm5pYSA5MDA5NSwgVVNBLiYjeEQ7SW5zdGl0dXRlIGZvciBHZW5vbWljcyBh
bmQgU3lzdGVtcyBCaW9sb2d5LCBVbml2ZXJzaXR5IG9mIENoaWNhZ28sIENoaWNhZ28sIElsaW5v
aXMgNjA2MzcsIFVTQS4mI3hEO05hdGlvbmFsIEh1bWFuIEdlbm9tZSBSZXNlYXJjaCBJbnN0aXR1
dGUsIE5hdGlvbmFsIEluc3RpdHV0ZXMgb2YgSGVhbHRoLCBCZXRoZXNkYSwgTWFyeWxhbmQsIDIw
ODkyLCBVU0EuJiN4RDtEZXBhcnRtZW50IG9mIFN0YXRpc3RpY3MsIFVuaXZlcnNpdHkgb2YgQ2Fs
aWZvcm5pYSwgQmVya2VsZXksIENhbGlmb3JuaWEgOTQ3MjAsIFVTQS4mI3hEOzFdIERlcGFydG1l
bnQgb2YgTW9sZWN1bGFyIGFuZCBDZWxsIEJpb2xvZ3ksIFVuaXZlcnNpdHkgb2YgQ2FsaWZvcm5p
YSwgQmVya2VsZXksIENhbGlmb3JuaWEgOTQ3MjAsIFVTQSBbMl0gRGVwYXJ0bWVudCBvZiBQbGFu
dCBhbmQgTWljcm9iaWFsIEJpb2xvZ3ksIFVuaXZlcnNpdHkgb2YgQ2FsaWZvcm5pYSwgQmVya2Vs
ZXksIENhbGlmb3JuaWEgOTQ3MjAsIFVTQS48L2F1dGgtYWRkcmVzcz48dGl0bGVzPjx0aXRsZT5D
b21wYXJhdGl2ZSBhbmFseXNpcyBvZiByZWd1bGF0b3J5IGluZm9ybWF0aW9uIGFuZCBjaXJjdWl0
cyBhY3Jvc3MgZGlzdGFudCBzcGVjaWVzPC90aXRsZT48c2Vjb25kYXJ5LXRpdGxlPk5hdHVyZTwv
c2Vjb25kYXJ5LXRpdGxlPjxhbHQtdGl0bGU+TmF0dXJlPC9hbHQtdGl0bGU+PC90aXRsZXM+PHBl
cmlvZGljYWw+PGZ1bGwtdGl0bGU+TmF0dXJlPC9mdWxsLXRpdGxlPjxhYmJyLTE+TmF0dXJlPC9h
YmJyLTE+PC9wZXJpb2RpY2FsPjxhbHQtcGVyaW9kaWNhbD48ZnVsbC10aXRsZT5OYXR1cmU8L2Z1
bGwtdGl0bGU+PGFiYnItMT5OYXR1cmU8L2FiYnItMT48L2FsdC1wZXJpb2RpY2FsPjxwYWdlcz40
NTMtNjwvcGFnZXM+PHZvbHVtZT41MTI8L3ZvbHVtZT48bnVtYmVyPjc1MTU8L251bWJlcj48a2V5
d29yZHM+PGtleXdvcmQ+QW5pbWFsczwva2V5d29yZD48a2V5d29yZD5CaW5kaW5nIFNpdGVzPC9r
ZXl3b3JkPjxrZXl3b3JkPkNhZW5vcmhhYmRpdGlzIGVsZWdhbnMvKmdlbmV0aWNzL2dyb3d0aCAm
YW1wOyBkZXZlbG9wbWVudDwva2V5d29yZD48a2V5d29yZD5DaHJvbWF0aW4gSW1tdW5vcHJlY2lw
aXRhdGlvbjwva2V5d29yZD48a2V5d29yZD5Db25zZXJ2ZWQgU2VxdWVuY2UvZ2VuZXRpY3M8L2tl
eXdvcmQ+PGtleXdvcmQ+RHJvc29waGlsYSBtZWxhbm9nYXN0ZXIvKmdlbmV0aWNzL2dyb3d0aCAm
YW1wOyBkZXZlbG9wbWVudDwva2V5d29yZD48a2V5d29yZD4qRXZvbHV0aW9uLCBNb2xlY3VsYXI8
L2tleXdvcmQ+PGtleXdvcmQ+R2VuZSBFeHByZXNzaW9uIFJlZ3VsYXRpb24vKmdlbmV0aWNzPC9r
ZXl3b3JkPjxrZXl3b3JkPkdlbmUgRXhwcmVzc2lvbiBSZWd1bGF0aW9uLCBEZXZlbG9wbWVudGFs
L2dlbmV0aWNzPC9rZXl3b3JkPjxrZXl3b3JkPkdlbmUgUmVndWxhdG9yeSBOZXR3b3Jrcy8qZ2Vu
ZXRpY3M8L2tleXdvcmQ+PGtleXdvcmQ+R2Vub21lL2dlbmV0aWNzPC9rZXl3b3JkPjxrZXl3b3Jk
Pkh1bWFuczwva2V5d29yZD48a2V5d29yZD5Nb2xlY3VsYXIgU2VxdWVuY2UgQW5ub3RhdGlvbjwv
a2V5d29yZD48a2V5d29yZD5OdWNsZW90aWRlIE1vdGlmcy9nZW5ldGljczwva2V5d29yZD48a2V5
d29yZD5PcmdhbiBTcGVjaWZpY2l0eS9nZW5ldGljczwva2V5d29yZD48a2V5d29yZD5UcmFuc2Ny
aXB0aW9uIEZhY3RvcnMvZ2VuZXRpY3MvKm1ldGFib2xpc208L2tleXdvcmQ+PC9rZXl3b3Jkcz48
ZGF0ZXM+PHllYXI+MjAxNDwveWVhcj48cHViLWRhdGVzPjxkYXRlPkF1ZyAyODwvZGF0ZT48L3B1
Yi1kYXRlcz48L2RhdGVzPjxpc2JuPjE0NzYtNDY4NyAoRWxlY3Ryb25pYykmI3hEOzAwMjgtMDgz
NiAoTGlua2luZyk8L2lzYm4+PGFjY2Vzc2lvbi1udW0+MjUxNjQ3NTc8L2FjY2Vzc2lvbi1udW0+
PHVybHM+PHJlbGF0ZWQtdXJscz48dXJsPmh0dHA6Ly93d3cubmNiaS5ubG0ubmloLmdvdi9wdWJt
ZWQvMjUxNjQ3NTc8L3VybD48L3JlbGF0ZWQtdXJscz48L3VybHM+PGN1c3RvbTI+NDMzNjU0NDwv
Y3VzdG9tMj48ZWxlY3Ryb25pYy1yZXNvdXJjZS1udW0+MTAuMTAzOC9uYXR1cmUxMzY2ODwvZWxl
Y3Ryb25pYy1yZXNvdXJjZS1udW0+PC9yZWNvcmQ+PC9DaXRlPjwvRW5kTm90ZT4A
</w:fldData>
          </w:fldChar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eastAsia="Times New Roman" w:hAnsi="Times New Roman" w:cs="Times New Roman"/>
            <w:noProof/>
            <w:sz w:val="24"/>
            <w:szCs w:val="24"/>
            <w:vertAlign w:val="superscript"/>
          </w:rPr>
          <w:t>39</w:t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end"/>
        </w:r>
      </w:hyperlink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. In addition, developmental gene</w:t>
      </w:r>
      <w:r w:rsidR="00F40D78" w:rsidRPr="00273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 xml:space="preserve">regulatory circuits </w:t>
      </w:r>
      <w:r w:rsidR="004D0681">
        <w:rPr>
          <w:rFonts w:ascii="Times New Roman" w:eastAsia="Times New Roman" w:hAnsi="Times New Roman" w:cs="Times New Roman"/>
          <w:sz w:val="24"/>
          <w:szCs w:val="24"/>
        </w:rPr>
        <w:t>have been</w:t>
      </w:r>
      <w:r w:rsidR="004D0681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systematically discovered in simple organisms</w:t>
      </w:r>
      <w:hyperlink w:anchor="_ENREF_30" w:tooltip="Davidson, 2006 #399" w:history="1"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instrText xml:space="preserve"> ADDIN EN.CITE &lt;EndNote&gt;&lt;Cite&gt;&lt;Author&gt;Davidson&lt;/Author&gt;&lt;Year&gt;2006&lt;/Year&gt;&lt;RecNum&gt;399&lt;/RecNum&gt;&lt;DisplayText&gt;&lt;style face="superscript"&gt;30&lt;/style&gt;&lt;/DisplayText&gt;&lt;record&gt;&lt;rec-number&gt;399&lt;/rec-number&gt;&lt;foreign-keys&gt;&lt;key app="EN" db-id="rvp5vazpr50febep0fa5terrdrffrv9xwv2d" timestamp="1443816910"&gt;399&lt;/key&gt;&lt;/foreign-keys&gt;&lt;ref-type name="Book"&gt;6&lt;/ref-type&gt;&lt;contributors&gt;&lt;authors&gt;&lt;author&gt;Davidson, Eric H.&lt;/author&gt;&lt;/authors&gt;&lt;/contributors&gt;&lt;titles&gt;&lt;title&gt;The Regulatory Genome: Gene Regulatory Networks In Development And Evolution&lt;/title&gt;&lt;short-title&gt;The Regulatory Genome&lt;/short-title&gt;&lt;/titles&gt;&lt;pages&gt;304&lt;/pages&gt;&lt;edition&gt;1 edition&lt;/edition&gt;&lt;dates&gt;&lt;year&gt;2006&lt;/year&gt;&lt;pub-dates&gt;&lt;date&gt;June 13, 2006&lt;/date&gt;&lt;/pub-dates&gt;&lt;/dates&gt;&lt;pub-location&gt;Burlington, MA ; San Diego&lt;/pub-location&gt;&lt;publisher&gt;Academic Press&lt;/publisher&gt;&lt;isbn&gt;978-0-12-088563-3&lt;/isbn&gt;&lt;urls&gt;&lt;/urls&gt;&lt;remote-database-name&gt;Amazon.com&lt;/remote-database-name&gt;&lt;language&gt;English&lt;/language&gt;&lt;/record&gt;&lt;/Cite&gt;&lt;/EndNote&gt;</w:instrText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eastAsia="Times New Roman" w:hAnsi="Times New Roman" w:cs="Times New Roman"/>
            <w:noProof/>
            <w:sz w:val="24"/>
            <w:szCs w:val="24"/>
            <w:vertAlign w:val="superscript"/>
          </w:rPr>
          <w:t>30</w:t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end"/>
        </w:r>
      </w:hyperlink>
      <w:r w:rsidR="00F265C3" w:rsidRPr="00C222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F40D78" w:rsidRPr="00273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0681">
        <w:rPr>
          <w:rFonts w:ascii="Times New Roman" w:eastAsia="Times New Roman" w:hAnsi="Times New Roman" w:cs="Times New Roman"/>
          <w:sz w:val="24"/>
          <w:szCs w:val="24"/>
        </w:rPr>
        <w:t>Future work could thus focus on</w:t>
      </w:r>
      <w:r w:rsidR="00F40D78" w:rsidRPr="00273D65">
        <w:rPr>
          <w:rFonts w:ascii="Times New Roman" w:eastAsia="Times New Roman" w:hAnsi="Times New Roman" w:cs="Times New Roman"/>
          <w:sz w:val="24"/>
          <w:szCs w:val="24"/>
        </w:rPr>
        <w:t xml:space="preserve"> construct</w:t>
      </w:r>
      <w:r w:rsidR="004D0681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F40D78" w:rsidRPr="00273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 xml:space="preserve">developmental gene regulatory networks to </w:t>
      </w:r>
      <w:r w:rsidR="00BF3103">
        <w:rPr>
          <w:rFonts w:ascii="Times New Roman" w:eastAsia="Times New Roman" w:hAnsi="Times New Roman" w:cs="Times New Roman"/>
          <w:sz w:val="24"/>
          <w:szCs w:val="24"/>
        </w:rPr>
        <w:t>identify</w:t>
      </w:r>
      <w:r w:rsidR="00BF3103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0D78" w:rsidRPr="00C222B0">
        <w:rPr>
          <w:rFonts w:ascii="Times New Roman" w:eastAsia="Times New Roman" w:hAnsi="Times New Roman" w:cs="Times New Roman"/>
          <w:sz w:val="24"/>
          <w:szCs w:val="24"/>
        </w:rPr>
        <w:t>the regulatory circuits that potentially drive the developmental hourglass patterns.</w:t>
      </w:r>
      <w:r w:rsidR="00D54098" w:rsidRPr="00C222B0">
        <w:rPr>
          <w:rFonts w:ascii="Times New Roman" w:eastAsia="Times New Roman" w:hAnsi="Times New Roman" w:cs="Times New Roman"/>
          <w:sz w:val="24"/>
          <w:szCs w:val="24"/>
        </w:rPr>
        <w:br/>
      </w:r>
      <w:r w:rsidR="00615B10" w:rsidRPr="00C222B0">
        <w:rPr>
          <w:rFonts w:ascii="Times New Roman" w:eastAsia="Times New Roman" w:hAnsi="Times New Roman" w:cs="Times New Roman"/>
          <w:sz w:val="24"/>
          <w:szCs w:val="24"/>
        </w:rPr>
        <w:br/>
      </w:r>
      <w:r w:rsidR="00615B10" w:rsidRPr="008500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Methods</w:t>
      </w:r>
    </w:p>
    <w:p w14:paraId="50C12FB3" w14:textId="370F2C04" w:rsidR="00DC6CF0" w:rsidRPr="00CC7A9E" w:rsidRDefault="001710BE" w:rsidP="00F9641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Worm, </w:t>
      </w:r>
      <w:r w:rsidR="00DC6CF0" w:rsidRPr="00CC7A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fly</w:t>
      </w:r>
      <w:r w:rsidR="002804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DC6CF0" w:rsidRPr="00CC7A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and mouse </w:t>
      </w:r>
      <w:r w:rsidR="00DC6CF0" w:rsidRPr="00CC7A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gene expression data in embryonic development </w:t>
      </w:r>
    </w:p>
    <w:p w14:paraId="75E20969" w14:textId="72ACEFE0" w:rsidR="00DC6CF0" w:rsidRPr="0004431E" w:rsidRDefault="00DC6CF0" w:rsidP="00F9641A">
      <w:pPr>
        <w:spacing w:after="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The time-series gene expression data from worm and fly in embryonic development were generated by the </w:t>
      </w:r>
      <w:proofErr w:type="spellStart"/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modENCODE</w:t>
      </w:r>
      <w:proofErr w:type="spellEnd"/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600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consortium</w:t>
      </w:r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using RNA-Seq</w:t>
      </w:r>
      <w:hyperlink w:anchor="_ENREF_16" w:tooltip="Gerstein, 2014 #117" w:history="1"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nstrText xml:space="preserve"> ADDIN EN.CITE </w:instrText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end"/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separate"/>
        </w:r>
        <w:r w:rsidR="0058103C" w:rsidRPr="00615A44">
          <w:rPr>
            <w:rFonts w:ascii="Times New Roman" w:eastAsia="Times New Roman" w:hAnsi="Times New Roman" w:cs="Times New Roman"/>
            <w:bCs/>
            <w:noProof/>
            <w:color w:val="000000"/>
            <w:sz w:val="24"/>
            <w:szCs w:val="24"/>
            <w:vertAlign w:val="superscript"/>
          </w:rPr>
          <w:t>16</w:t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end"/>
        </w:r>
      </w:hyperlink>
      <w:r w:rsidRPr="00273D6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The </w:t>
      </w:r>
      <w:r w:rsidRPr="00CC7A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expression values </w:t>
      </w:r>
      <w:r w:rsidR="00326A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from</w:t>
      </w:r>
      <w:r w:rsidR="00326A37" w:rsidRPr="00CC7A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C7A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worm and fly were mea</w:t>
      </w:r>
      <w:r w:rsidRPr="003413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sured across 24 and 12 </w:t>
      </w:r>
      <w:r w:rsidR="003523A3" w:rsidRPr="003413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embryonic</w:t>
      </w:r>
      <w:r w:rsidRPr="005251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developmental stages, respectively. The total 10,031 worm-fly orthologous pairs (including one-to-one, one-to-many, many-to-many relationships from 5,769 unique worm orthologous genes and from 5,507 unique fly orthologous genes) between worm and fly were </w:t>
      </w:r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downloaded from the </w:t>
      </w:r>
      <w:proofErr w:type="spellStart"/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modENCODE</w:t>
      </w:r>
      <w:proofErr w:type="spellEnd"/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website as they were</w:t>
      </w:r>
      <w:r w:rsidR="00EB78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compiled by the consortium</w:t>
      </w:r>
      <w:hyperlink w:anchor="_ENREF_16" w:tooltip="Gerstein, 2014 #117" w:history="1"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nstrText xml:space="preserve"> ADDIN EN.CITE </w:instrText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begin">
            <w:fldData xml:space="preserve">PEVuZE5vdGU+PENpdGU+PEF1dGhvcj5HZXJzdGVpbjwvQXV0aG9yPjxZZWFyPjIwMTQ8L1llYXI+
PFJlY051bT4xMTc8L1JlY051bT48SURUZXh0PjI1MTY0NzU1PC9JRFRleHQ+PERpc3BsYXlUZXh0
PjxzdHlsZSBmYWNlPSJzdXBlcnNjcmlwdCI+MTY8L3N0eWxlPjwvRGlzcGxheVRleHQ+PHJlY29y
ZD48cmVjLW51bWJlcj4xMTc8L3JlYy1udW1iZXI+PGZvcmVpZ24ta2V5cz48a2V5IGFwcD0iRU4i
IGRiLWlkPSJydnA1dmF6cHI1MGZlYmVwMGZhNXRlcnJkcmZmcnY5eHd2MmQiIHRpbWVzdGFtcD0i
MTQyNzM5NDcwOSI+MTE3PC9rZXk+PC9mb3JlaWduLWtleXM+PHJlZi10eXBlIG5hbWU9IkpvdXJu
YWwgQXJ0aWNsZSI+MTc8L3JlZi10eXBlPjxjb250cmlidXRvcnM+PGF1dGhvcnM+PGF1dGhvcj5H
ZXJzdGVpbiwgTS4gQi48L2F1dGhvcj48YXV0aG9yPlJvem93c2t5LCBKLjwvYXV0aG9yPjxhdXRo
b3I+WWFuLCBLLiBLLjwvYXV0aG9yPjxhdXRob3I+V2FuZywgRC48L2F1dGhvcj48YXV0aG9yPkNo
ZW5nLCBDLjwvYXV0aG9yPjxhdXRob3I+QnJvd24sIEouIEIuPC9hdXRob3I+PGF1dGhvcj5EYXZp
cywgQy4gQS48L2F1dGhvcj48YXV0aG9yPkhpbGxpZXIsIEwuPC9hdXRob3I+PGF1dGhvcj5TaXN1
LCBDLjwvYXV0aG9yPjxhdXRob3I+TGksIEouIEouPC9hdXRob3I+PGF1dGhvcj5QZWksIEIuPC9h
dXRob3I+PGF1dGhvcj5IYXJtYW5jaSwgQS4gTy48L2F1dGhvcj48YXV0aG9yPkR1ZmYsIE0uIE8u
PC9hdXRob3I+PGF1dGhvcj5EamViYWxpLCBTLjwvYXV0aG9yPjxhdXRob3I+QWxleGFuZGVyLCBS
LiBQLjwvYXV0aG9yPjxhdXRob3I+QWx2ZXIsIEIuIEguPC9hdXRob3I+PGF1dGhvcj5BdWVyYmFj
aCwgUi48L2F1dGhvcj48YXV0aG9yPkJlbGwsIEsuPC9hdXRob3I+PGF1dGhvcj5CaWNrZWwsIFAu
IEouPC9hdXRob3I+PGF1dGhvcj5Cb2VjaywgTS4gRS48L2F1dGhvcj48YXV0aG9yPkJvbGV5LCBO
LiBQLjwvYXV0aG9yPjxhdXRob3I+Qm9vdGgsIEIuIFcuPC9hdXRob3I+PGF1dGhvcj5DaGVyYmFz
LCBMLjwvYXV0aG9yPjxhdXRob3I+Q2hlcmJhcywgUC48L2F1dGhvcj48YXV0aG9yPkRpLCBDLjwv
YXV0aG9yPjxhdXRob3I+RG9iaW4sIEEuPC9hdXRob3I+PGF1dGhvcj5EcmVua293LCBKLjwvYXV0
aG9yPjxhdXRob3I+RXdpbmcsIEIuPC9hdXRob3I+PGF1dGhvcj5GYW5nLCBHLjwvYXV0aG9yPjxh
dXRob3I+RmFzdHVjYSwgTS48L2F1dGhvcj48YXV0aG9yPkZlaW5nb2xkLCBFLiBBLjwvYXV0aG9y
PjxhdXRob3I+RnJhbmtpc2gsIEEuPC9hdXRob3I+PGF1dGhvcj5HYW8sIEcuPC9hdXRob3I+PGF1
dGhvcj5Hb29kLCBQLiBKLjwvYXV0aG9yPjxhdXRob3I+R3VpZ28sIFIuPC9hdXRob3I+PGF1dGhv
cj5IYW1tb25kcywgQS48L2F1dGhvcj48YXV0aG9yPkhhcnJvdywgSi48L2F1dGhvcj48YXV0aG9y
Pkhvc2tpbnMsIFIuIEEuPC9hdXRob3I+PGF1dGhvcj5Ib3dhbGQsIEMuPC9hdXRob3I+PGF1dGhv
cj5IdSwgTC48L2F1dGhvcj48YXV0aG9yPkh1YW5nLCBILjwvYXV0aG9yPjxhdXRob3I+SHViYmFy
ZCwgVC4gSi48L2F1dGhvcj48YXV0aG9yPkh1eW5oLCBDLjwvYXV0aG9yPjxhdXRob3I+SmhhLCBT
LjwvYXV0aG9yPjxhdXRob3I+S2FzcGVyLCBELjwvYXV0aG9yPjxhdXRob3I+S2F0bywgTS48L2F1
dGhvcj48YXV0aG9yPkthdWZtYW4sIFQuIEMuPC9hdXRob3I+PGF1dGhvcj5LaXRjaGVuLCBSLiBS
LjwvYXV0aG9yPjxhdXRob3I+TGFkZXdpZywgRS48L2F1dGhvcj48YXV0aG9yPkxhZ2FyZGUsIEou
PC9hdXRob3I+PGF1dGhvcj5MYWksIEUuPC9hdXRob3I+PGF1dGhvcj5MZW5nLCBKLjwvYXV0aG9y
PjxhdXRob3I+THUsIFouPC9hdXRob3I+PGF1dGhvcj5NYWNDb3NzLCBNLjwvYXV0aG9yPjxhdXRo
b3I+TWF5LCBHLjwvYXV0aG9yPjxhdXRob3I+TWNXaGlydGVyLCBSLjwvYXV0aG9yPjxhdXRob3I+
TWVycmloZXcsIEcuPC9hdXRob3I+PGF1dGhvcj5NaWxsZXIsIEQuIE0uPC9hdXRob3I+PGF1dGhv
cj5Nb3J0YXphdmksIEEuPC9hdXRob3I+PGF1dGhvcj5NdXJhZCwgUi48L2F1dGhvcj48YXV0aG9y
Pk9saXZlciwgQi48L2F1dGhvcj48YXV0aG9yPk9sc29uLCBTLjwvYXV0aG9yPjxhdXRob3I+UGFy
aywgUC4gSi48L2F1dGhvcj48YXV0aG9yPlBhemluLCBNLiBKLjwvYXV0aG9yPjxhdXRob3I+UGVy
cmltb24sIE4uPC9hdXRob3I+PGF1dGhvcj5QZXJ2b3VjaGluZSwgRC48L2F1dGhvcj48YXV0aG9y
PlJlaW5rZSwgVi48L2F1dGhvcj48YXV0aG9yPlJleW1vbmQsIEEuPC9hdXRob3I+PGF1dGhvcj5S
b2JpbnNvbiwgRy48L2F1dGhvcj48YXV0aG9yPlNhbXNvbm92YSwgQS48L2F1dGhvcj48YXV0aG9y
PlNhdW5kZXJzLCBHLiBJLjwvYXV0aG9yPjxhdXRob3I+U2NobGVzaW5nZXIsIEYuPC9hdXRob3I+
PGF1dGhvcj5TZXRoaSwgQS48L2F1dGhvcj48YXV0aG9yPlNsYWNrLCBGLiBKLjwvYXV0aG9yPjxh
dXRob3I+U3BlbmNlciwgVy4gQy48L2F1dGhvcj48YXV0aG9yPlN0b2liZXIsIE0uIEguPC9hdXRo
b3I+PGF1dGhvcj5TdHJhc2JvdXJnZXIsIFAuPC9hdXRob3I+PGF1dGhvcj5UYW56ZXIsIEEuPC9h
dXRob3I+PGF1dGhvcj5UaG9tcHNvbiwgTy4gQS48L2F1dGhvcj48YXV0aG9yPldhbiwgSy4gSC48
L2F1dGhvcj48YXV0aG9yPldhbmcsIEcuPC9hdXRob3I+PGF1dGhvcj5XYW5nLCBILjwvYXV0aG9y
PjxhdXRob3I+V2F0a2lucywgSy4gTC48L2F1dGhvcj48YXV0aG9yPldlbiwgSi48L2F1dGhvcj48
YXV0aG9yPldlbiwgSy48L2F1dGhvcj48YXV0aG9yPlh1ZSwgQy48L2F1dGhvcj48YXV0aG9yPllh
bmcsIEwuPC9hdXRob3I+PGF1dGhvcj5ZaXAsIEsuPC9hdXRob3I+PGF1dGhvcj5aYWxlc2tpLCBD
LjwvYXV0aG9yPjxhdXRob3I+WmhhbmcsIFkuPC9hdXRob3I+PGF1dGhvcj5aaGVuZywgSC48L2F1
dGhvcj48YXV0aG9yPkJyZW5uZXIsIFMuIEUuPC9hdXRob3I+PGF1dGhvcj5HcmF2ZWxleSwgQi4g
Ui48L2F1dGhvcj48YXV0aG9yPkNlbG5pa2VyLCBTLiBFLjwvYXV0aG9yPjxhdXRob3I+R2luZ2Vy
YXMsIFQuIFIuPC9hdXRob3I+PGF1dGhvcj5XYXRlcnN0b24sIFIuPC9hdXRob3I+PC9hdXRob3Jz
PjwvY29udHJpYnV0b3JzPjxhdXRoLWFkZHJlc3M+MV0gUHJvZ3JhbSBpbiBDb21wdXRhdGlvbmFs
IEJpb2xvZ3kgYW5kIEJpb2luZm9ybWF0aWNzLCBZYWxlIFVuaXZlcnNpdHksIEJhc3MgNDMyLCAy
NjYgV2hpdG5leSBBdmVudWUsIE5ldyBIYXZlbiwgQ29ubmVjdGljdXQgMDY1MjAsIFVTQSBbMl0g
RGVwYXJ0bWVudCBvZiBNb2xlY3VsYXIgQmlvcGh5c2ljcyBhbmQgQmlvY2hlbWlzdHJ5LCBZYWxl
IFVuaXZlcnNpdHksIEJhc3MgNDMyLCAyNjYgV2hpdG5leSBBdmVudWUsIE5ldyBIYXZlbiwgQ29u
bmVjdGljdXQgMDY1MjAsIFVTQSBbM10gRGVwYXJ0bWVudCBvZiBDb21wdXRlciBTY2llbmNlLCBZ
YWxlIFVuaXZlcnNpdHksIDUxIFByb3NwZWN0IFN0cmVldCwgTmV3IEhhdmVuLCBDb25uZWN0aWN1
dCAwNjUxMSwgVVNBIFs0XSBbNV0uJiN4RDsxXSBQcm9ncmFtIGluIENvbXB1dGF0aW9uYWwgQmlv
bG9neSBhbmQgQmlvaW5mb3JtYXRpY3MsIFlhbGUgVW5pdmVyc2l0eSwgQmFzcyA0MzIsIDI2NiBX
aGl0bmV5IEF2ZW51ZSwgTmV3IEhhdmVuLCBDb25uZWN0aWN1dCAwNjUyMCwgVVNBIFsyXSBEZXBh
cnRtZW50IG9mIE1vbGVjdWxhciBCaW9waHlzaWNzIGFuZCBCaW9jaGVtaXN0cnksIFlhbGUgVW5p
dmVyc2l0eSwgQmFzcyA0MzIsIDI2NiBXaGl0bmV5IEF2ZW51ZSwgTmV3IEhhdmVuLCBDb25uZWN0
aWN1dCAwNjUyMCwgVVNBIFszXS4mI3hEOzFdIERlcGFydG1lbnQgb2YgR2VuZXRpY3MsIEdlaXNl
bCBTY2hvb2wgb2YgTWVkaWNpbmUgYXQgRGFydG1vdXRoLCBIYW5vdmVyLCBOZXcgSGFtcHNoaXJl
IDAzNzU1LCBVU0EgWzJdIEluc3RpdHV0ZSBmb3IgUXVhbnRpdGF0aXZlIEJpb21lZGljYWwgU2Np
ZW5jZXMsIE5vcnJpcyBDb3R0b24gQ2FuY2VyIENlbnRlciwgR2Vpc2VsIFNjaG9vbCBvZiBNZWRp
Y2luZSBhdCBEYXJ0bW91dGgsIExlYmFub24sIE5ldyBIYW1wc2hpcmUgMDM3NjYsIFVTQSBbM10u
JiN4RDsxXSBEZXBhcnRtZW50IG9mIEdlbm9tZSBEeW5hbWljcywgTGF3cmVuY2UgQmVya2VsZXkg
TmF0aW9uYWwgTGFib3JhdG9yeSwgQmVya2VsZXksIENhbGlmb3JuaWEgOTQ3MjAsIFVTQSBbMl0g
RGVwYXJ0bWVudCBvZiBTdGF0aXN0aWNzLCBVbml2ZXJzaXR5IG9mIENhbGlmb3JuaWEsIEJlcmtl
bGV5LCAzNjcgRXZhbnMgSGFsbCwgQmVya2VsZXksIENhbGlmb3JuaWEgOTQ3MjAtMzg2MCwgVVNB
IFszXS4mI3hEOzFdIEZ1bmN0aW9uYWwgR2Vub21pY3MsIENvbGQgU3ByaW5nIEhhcmJvciBMYWJv
cmF0b3J5LCBDb2xkIFNwcmluZyBIYXJib3IsIE5ldyBZb3JrIDExNzI0LCBVU0EgWzJdLiYjeEQ7
MV0gRGVwYXJ0bWVudCBvZiBHZW5vbWUgU2NpZW5jZXMgYW5kIFVuaXZlcnNpdHkgb2YgV2FzaGlu
Z3RvbiBTY2hvb2wgb2YgTWVkaWNpbmUsIFdpbGxpYW0gSC4gRm9lZ2UgQnVpbGRpbmcgUzM1MEQs
IDE3MDUgTm9ydGhlYXN0IFBhY2lmaWMgU3RyZWV0LCBCb3ggMzU1MDY1IFNlYXR0bGUsIFdhc2hp
bmd0b24gOTgxOTUtNTA2NSwgVVNBIFsyXS4mI3hEOzFdIERlcGFydG1lbnQgb2YgU3RhdGlzdGlj
cywgVW5pdmVyc2l0eSBvZiBDYWxpZm9ybmlhLCBCZXJrZWxleSwgMzY3IEV2YW5zIEhhbGwsIEJl
cmtlbGV5LCBDYWxpZm9ybmlhIDk0NzIwLTM4NjAsIFVTQSBbMl0gRGVwYXJ0bWVudCBvZiBTdGF0
aXN0aWNzLCBVbml2ZXJzaXR5IG9mIENhbGlmb3JuaWEsIExvcyBBbmdlbGVzLCBDYWxpZm9ybmlh
IDkwMDk1LTE1NTQsIFVTQSBbM10gRGVwYXJ0bWVudCBvZiBIdW1hbiBHZW5ldGljcywgVW5pdmVy
c2l0eSBvZiBDYWxpZm9ybmlhLCBMb3MgQW5nZWxlcywgQ2FsaWZvcm5pYSA5MDA5NS03MDg4LCBV
U0EgWzRdLiYjeEQ7MV0gRGVwYXJ0bWVudCBvZiBHZW5ldGljcyBhbmQgRGV2ZWxvcG1lbnRhbCBC
aW9sb2d5LCBJbnN0aXR1dGUgZm9yIFN5c3RlbXMgR2Vub21pY3MsIFVuaXZlcnNpdHkgb2YgQ29u
bmVjdGljdXQgSGVhbHRoIENlbnRlciwgNDAwIEZhcm1pbmd0b24gQXZlbnVlLCBGYXJtaW5ndG9u
LCBDb25uZWN0aWN1dCAwNjAzMCwgVVNBIFsyXS4mI3hEOzFdIENlbnRyZSBmb3IgR2Vub21pYyBS
ZWd1bGF0aW9uLCBEb2N0b3IgQWlndWFkZXIgODgsIDA4MDAzIEJhcmNlbG9uYSwgQ2F0YWxvbmlh
LCBTcGFpbiBbMl0gRGVwYXJ0YW1lbnQgZGUgQ2llbmNpZXMgRXhwZXJpbWVudGFscyBpIGRlIGxh
IFNhbHV0LCBVbml2ZXJzaXRhdCBQb21wZXUgRmFicmEsIDA4MDAzIEJhcmNlbG9uYSwgQ2F0YWxv
bmlhLCBTcGFpbiBbM10uJiN4RDsxXSBQcm9ncmFtIGluIENvbXB1dGF0aW9uYWwgQmlvbG9neSBh
bmQgQmlvaW5mb3JtYXRpY3MsIFlhbGUgVW5pdmVyc2l0eSwgQmFzcyA0MzIsIDI2NiBXaGl0bmV5
IEF2ZW51ZSwgTmV3IEhhdmVuLCBDb25uZWN0aWN1dCAwNjUyMCwgVVNBIFsyXSBEZXBhcnRtZW50
IG9mIE1vbGVjdWxhciBCaW9waHlzaWNzIGFuZCBCaW9jaGVtaXN0cnksIFlhbGUgVW5pdmVyc2l0
eSwgQmFzcyA0MzIsIDI2NiBXaGl0bmV5IEF2ZW51ZSwgTmV3IEhhdmVuLCBDb25uZWN0aWN1dCAw
NjUyMCwgVVNBLiYjeEQ7Q2VudGVyIGZvciBCaW9tZWRpY2FsIEluZm9ybWF0aWNzLCBIYXJ2YXJk
IE1lZGljYWwgU2Nob29sLCAxMCBTaGF0dHVjayBTdHJlZXQsIEJvc3RvbiwgTWFzc2FjaHVzZXR0
cyAwMjExNSwgVVNBLiYjeEQ7RnVuY3Rpb25hbCBHZW5vbWljcywgQ29sZCBTcHJpbmcgSGFyYm9y
IExhYm9yYXRvcnksIENvbGQgU3ByaW5nIEhhcmJvciwgTmV3IFlvcmsgMTE3MjQsIFVTQS4mI3hE
O0RlcGFydG1lbnQgb2YgU3RhdGlzdGljcywgVW5pdmVyc2l0eSBvZiBDYWxpZm9ybmlhLCBCZXJr
ZWxleSwgMzY3IEV2YW5zIEhhbGwsIEJlcmtlbGV5LCBDYWxpZm9ybmlhIDk0NzIwLTM4NjAsIFVT
QS4mI3hEO0RlcGFydG1lbnQgb2YgR2Vub21lIFNjaWVuY2VzIGFuZCBVbml2ZXJzaXR5IG9mIFdh
c2hpbmd0b24gU2Nob29sIG9mIE1lZGljaW5lLCBXaWxsaWFtIEguIEZvZWdlIEJ1aWxkaW5nIFMz
NTBELCAxNzA1IE5vcnRoZWFzdCBQYWNpZmljIFN0cmVldCwgQm94IDM1NTA2NSBTZWF0dGxlLCBX
YXNoaW5ndG9uIDk4MTk1LTUwNjUsIFVTQS4mI3hEOzFdIERlcGFydG1lbnQgb2YgR2Vub21lIER5
bmFtaWNzLCBMYXdyZW5jZSBCZXJrZWxleSBOYXRpb25hbCBMYWJvcmF0b3J5LCBCZXJrZWxleSwg
Q2FsaWZvcm5pYSA5NDcyMCwgVVNBIFsyXSBEZXBhcnRtZW50IG9mIEJpb3N0YXRpc3RpY3MsIFVu
aXZlcnNpdHkgb2YgQ2FsaWZvcm5pYSwgQmVya2VsZXksIDM2NyBFdmFucyBIYWxsLCBCZXJrZWxl
eSwgQ2FsaWZvcm5pYSA5NDcyMC0zODYwLCBVU0EuJiN4RDtEZXBhcnRtZW50IG9mIEdlbm9tZSBE
eW5hbWljcywgTGF3cmVuY2UgQmVya2VsZXkgTmF0aW9uYWwgTGFib3JhdG9yeSwgQmVya2VsZXks
IENhbGlmb3JuaWEgOTQ3MjAsIFVTQS4mI3hEOzFdIERlcGFydG1lbnQgb2YgQmlvbG9neSwgSW5k
aWFuYSBVbml2ZXJzaXR5LCAxMDAxIEVhc3QgM3JkIFN0cmVldCwgQmxvb21pbmd0b24sIEluZGlh
bmEgNDc0MDUtNzAwNSwgVVNBIFsyXSBDZW50ZXIgZm9yIEdlbm9taWNzIGFuZCBCaW9pbmZvcm1h
dGljcywgSW5kaWFuYSBVbml2ZXJzaXR5LCAxMDAxIEVhc3QgM3JkIFN0cmVldCwgQmxvb21pbmd0
b24sIEluZGlhbmEgNDc0MDUtNzAwNSwgVVNBLiYjeEQ7TU9FIEtleSBMYWIgb2YgQmlvaW5mb3Jt
YXRpY3MsIFNjaG9vbCBvZiBMaWZlIFNjaWVuY2VzLCBUc2luZ2h1YSBVbml2ZXJzaXR5LCBCZWlq
aW5nIDEwMDA4NCwgQ2hpbmEuJiN4RDtOYXRpb25hbCBIdW1hbiBHZW5vbWUgUmVzZWFyY2ggSW5z
dGl0dXRlLCBOYXRpb25hbCBJbnN0aXR1dGVzIG9mIEhlYWx0aCwgNTYzNSBGaXNoZXJzIExhbmUs
IEJldGhlc2RhLCBNYXJ5bGFuZCAyMDg5Mi05MzA3LCBVU0EuJiN4RDtXZWxsY29tZSBUcnVzdCBT
YW5nZXIgSW5zdGl0dXRlLCBXZWxsY29tZSBUcnVzdCBHZW5vbWUgQ2FtcHVzLCBIaW54dG9uLCBD
YW1icmlkZ2UgQ0IxMCAxU0EsIFVLLiYjeEQ7MV0gQ2VudHJlIGZvciBHZW5vbWljIFJlZ3VsYXRp
b24sIERvY3RvciBBaWd1YWRlciA4OCwgMDgwMDMgQmFyY2Vsb25hLCBDYXRhbG9uaWEsIFNwYWlu
IFsyXSBEZXBhcnRhbWVudCBkZSBDaWVuY2llcyBFeHBlcmltZW50YWxzIGkgZGUgbGEgU2FsdXQs
IFVuaXZlcnNpdGF0IFBvbXBldSBGYWJyYSwgMDgwMDMgQmFyY2Vsb25hLCBDYXRhbG9uaWEsIFNw
YWluLiYjeEQ7MV0gQ2VudGVyIGZvciBJbnRlZ3JhdGl2ZSBHZW5vbWljcywgVW5pdmVyc2l0eSBv
ZiBMYXVzYW5uZSwgR2Vub3BvZGUgYnVpbGRpbmcsIExhdXNhbm5lIDEwMTUsIFN3aXR6ZXJsYW5k
IFsyXSBTd2lzcyBJbnN0aXR1dGUgb2YgQmlvaW5mb3JtYXRpY3MsIEdlbm9wb2RlIGJ1aWxkaW5n
LCBMYXVzYW5uZSAxMDE1LCBTd2l0emVybGFuZC4mI3hEOzFdIFdlbGxjb21lIFRydXN0IFNhbmdl
ciBJbnN0aXR1dGUsIFdlbGxjb21lIFRydXN0IEdlbm9tZSBDYW1wdXMsIEhpbnh0b24sIENhbWJy
aWRnZSBDQjEwIDFTQSwgVUsgWzJdIE1lZGljYWwgYW5kIE1vbGVjdWxhciBHZW5ldGljcywgS2lu
ZyZhcG9zO3MgQ29sbGVnZSBMb25kb24sIExvbmRvbiBXQzJSIDJMUywgVUsuJiN4RDtEZXBhcnRt
ZW50IG9mIEdlbmV0aWNzLCBZYWxlIFVuaXZlcnNpdHkgU2Nob29sIG9mIE1lZGljaW5lLCBOZXcg
SGF2ZW4sIENvbm5lY3RpY3V0IDA2NTIwLTgwMDUsIFVTQS4mI3hEO0RlcGFydG1lbnQgb2YgTW9s
ZWN1bGFyLCBDZWxsdWxhciBhbmQgRGV2ZWxvcG1lbnRhbCBCaW9sb2d5LCBQTyBCb3ggMjA4MTAz
LCBZYWxlIFVuaXZlcnNpdHksIE5ldyBIYXZlbiwgQ29ubmVjdGljdXQgMDY1MjAsIFVTQS4mI3hE
O0RlcGFydG1lbnQgb2YgQmlvbG9neSwgSW5kaWFuYSBVbml2ZXJzaXR5LCAxMDAxIEVhc3QgM3Jk
IFN0cmVldCwgQmxvb21pbmd0b24sIEluZGlhbmEgNDc0MDUtNzAwNSwgVVNBLiYjeEQ7U2xvYW4t
S2V0dGVyaW5nIEluc3RpdHV0ZSwgMTI3NSBZb3JrIEF2ZW51ZSwgQm94IDI1MiwgTmV3IFlvcmss
IE5ldyBZb3JrIDEwMDY1LCBVU0EuJiN4RDsxXSBEZXBhcnRtZW50IG9mIEdlbmV0aWNzIGFuZCBE
ZXZlbG9wbWVudGFsIEJpb2xvZ3ksIEluc3RpdHV0ZSBmb3IgU3lzdGVtcyBHZW5vbWljcywgVW5p
dmVyc2l0eSBvZiBDb25uZWN0aWN1dCBIZWFsdGggQ2VudGVyLCA0MDAgRmFybWluZ3RvbiBBdmVu
dWUsIEZhcm1pbmd0b24sIENvbm5lY3RpY3V0IDA2MDMwLCBVU0EgWzJdIERlcGFydG1lbnQgb2Yg
QmlvbG9naWNhbCBTY2llbmNlcywgQ2FybmVnaWUgTWVsbG9uIFVuaXZlcnNpdHksIFBpdHRzYnVy
Z2gsIFBlbm5zeWx2YW5pYSAxNTIxMyBVU0EuJiN4RDtEZXBhcnRtZW50IG9mIENlbGwgYW5kIERl
dmVsb3BtZW50YWwgQmlvbG9neSwgVmFuZGVyYmlsdCBVbml2ZXJzaXR5LCA0NjUgMjFzdCBBdmVu
dWUgU291dGgsIE5hc2h2aWxsZSwgVGVubmVzc2VlIDM3MjMyLTgyNDAsIFVTQS4mI3hEOzFdIERl
dmVsb3BtZW50YWwgYW5kIENlbGwgQmlvbG9neSwgVW5pdmVyc2l0eSBvZiBDYWxpZm9ybmlhLCBJ
cnZpbmUsIENhbGlmb3JuaWEgOTI2OTcsIFVTQSBbMl0gQ2VudGVyIGZvciBDb21wbGV4IEJpb2xv
Z2ljYWwgU3lzdGVtcywgVW5pdmVyc2l0eSBvZiBDYWxpZm9ybmlhLCBJcnZpbmUsIENhbGlmb3Ju
aWEgOTI2OTcsIFVTQS4mI3hEO1NlY3Rpb24gb2YgRGV2ZWxvcG1lbnRhbCBHZW5vbWljcywgTGFi
b3JhdG9yeSBvZiBDZWxsdWxhciBhbmQgRGV2ZWxvcG1lbnRhbCBCaW9sb2d5LCBOYXRpb25hbCBJ
bnN0aXR1dGUgb2YgRGlhYmV0ZXMgYW5kIERpZ2VzdGl2ZSBhbmQgS2lkbmV5IERpc2Vhc2VzLCBO
YXRpb25hbCBJbnN0aXR1dGVzIG9mIEhlYWx0aCwgQmV0aGVzZGEsIE1hcnlsYW5kIDIwODkyLCBV
U0EuJiN4RDtEZXBhcnRtZW50IG9mIEdlbmV0aWNzIGFuZCBEZXZlbG9wbWVudGFsIEJpb2xvZ3ks
IEluc3RpdHV0ZSBmb3IgU3lzdGVtcyBHZW5vbWljcywgVW5pdmVyc2l0eSBvZiBDb25uZWN0aWN1
dCBIZWFsdGggQ2VudGVyLCA0MDAgRmFybWluZ3RvbiBBdmVudWUsIEZhcm1pbmd0b24sIENvbm5l
Y3RpY3V0IDA2MDMwLCBVU0EuJiN4RDsxXSBEZXBhcnRtZW50IG9mIEdlbmV0aWNzIGFuZCBEcm9z
b3BoaWxhIFJOQWkgU2NyZWVuaW5nIENlbnRlciwgSGFydmFyZCBNZWRpY2FsIFNjaG9vbCwgNzcg
QXZlbnVlIExvdWlzIFBhc3RldXIsIEJvc3RvbiwgTWFzc2FjaHVzZXR0cyAwMjExNSwgVVNBIFsy
XSBIb3dhcmQgSHVnaGVzIE1lZGljYWwgSW5zdGl0dXRlLCBIYXJ2YXJkIE1lZGljYWwgU2Nob29s
LCA3NyBBdmVudWUgTG91aXMgUGFzdGV1ciwgQm9zdG9uLCBNYXNzYWNodXNldHRzIDAyMTE1LCBV
U0EuJiN4RDtDZW50ZXIgZm9yIEludGVncmF0aXZlIEdlbm9taWNzLCBVbml2ZXJzaXR5IG9mIExh
dXNhbm5lLCBHZW5vcG9kZSBidWlsZGluZywgTGF1c2FubmUgMTAxNSwgU3dpdHplcmxhbmQuJiN4
RDsxXSBXZWxsY29tZSBUcnVzdCBTYW5nZXIgSW5zdGl0dXRlLCBXZWxsY29tZSBUcnVzdCBHZW5v
bWUgQ2FtcHVzLCBIaW54dG9uLCBDYW1icmlkZ2UgQ0IxMCAxU0EsIFVLIFsyXSBFdXJvcGVhbiBC
aW9pbmZvcm1hdGljcyBJbnN0aXR1dGUsIFdlbGxjb21lIFRydXN0IEdlbm9tZSBDYW1wdXMsIEhp
bnh0b24sIENCMTAgMVNELCBVSy4mI3hEOzFdIEJpb2luZm9ybWF0aWNzIGFuZCBHZW5vbWljcyBQ
cm9ncmFtbWUsIENlbnRlciBmb3IgR2Vub21pYyBSZWd1bGF0aW9uLCBVbml2ZXJzaXRhdCBQb21w
ZXUgRmFicmEgKENSRy1VUEYpLCAwODAwMyBCYXJjZWxvbmEsIENhdGFsb25pYSwgU3BhaW4gWzJd
IEluc3RpdHV0ZSBmb3IgVGhlb3JldGljYWwgQ2hlbWlzdHJ5LCBUaGVvcmV0aWNhbCBCaW9jaGVt
aXN0cnkgR3JvdXAgKFRCSSksIFVuaXZlcnNpdHkgb2YgVmllbm5hLCBXYWhyaW5nZXJzdHJhc3Nl
IDE3LzMvMzAzLCBBLTEwOTAgVmllbm5hLCBBdXN0cmlhLiYjeEQ7MV0gRGVwYXJ0bWVudCBvZiBH
ZW5ldGljcyBhbmQgRGV2ZWxvcG1lbnRhbCBCaW9sb2d5LCBJbnN0aXR1dGUgZm9yIFN5c3RlbXMg
R2Vub21pY3MsIFVuaXZlcnNpdHkgb2YgQ29ubmVjdGljdXQgSGVhbHRoIENlbnRlciwgNDAwIEZh
cm1pbmd0b24gQXZlbnVlLCBGYXJtaW5ndG9uLCBDb25uZWN0aWN1dCAwNjAzMCwgVVNBIFsyXSBL
ZXkgTGFib3JhdG9yeSBvZiBDb21wdXRhdGlvbmFsIEJpb2xvZ3ksIENBUy1NUEcgUGFydG5lciBJ
bnN0aXR1dGUgZm9yIENvbXB1dGF0aW9uYWwgQmlvbG9neSwgU2hhbmdoYWkgSW5zdGl0dXRlcyBm
b3IgQmlvbG9naWNhbCBTY2llbmNlcywgQ2hpbmVzZSBBY2FkZW15IG9mIFNjaWVuY2VzLCBTaGFu
Z2hhaSAyMDAwMzEsIENoaW5hLiYjeEQ7MV0gSG9uZyBLb25nIEJpb2luZm9ybWF0aWNzIENlbnRy
ZSwgVGhlIENoaW5lc2UgVW5pdmVyc2l0eSBvZiBIb25nIEtvbmcsIFNoYXRpbiwgTmV3IFRlcnJp
dG9yaWVzLCBIb25nIEtvbmcgWzJdIDUgQ1VISy1CR0kgSW5ub3ZhdGlvbiBJbnN0aXR1dGUgb2Yg
VHJhbnMtb21pY3MsIFRoZSBDaGluZXNlIFVuaXZlcnNpdHkgb2YgSG9uZyBLb25nLCBTaGF0aW4s
IE5ldyBUZXJyaXRvcmllcywgSG9uZyBLb25nLiYjeEQ7MV0gRGVwYXJ0bWVudCBvZiBNb2xlY3Vs
YXIgYW5kIENlbGwgQmlvbG9neSwgVW5pdmVyc2l0eSBvZiBDYWxpZm9ybmlhLCBCZXJrZWxleSwg
Q2FsaWZvcm5pYSA5NDcyMCwgVVNBIFsyXSBEZXBhcnRtZW50IG9mIFBsYW50IGFuZCBNaWNyb2Jp
YWwgQmlvbG9neSwgVW5pdmVyc2l0eSBvZiBDYWxpZm9ybmlhLCBCZXJrZWxleSwgQ2FsaWZvcm5p
YSA5NDcyMCwgVVNBIFszXS4mI3hEOzFdIERlcGFydG1lbnQgb2YgR2Vub21lIER5bmFtaWNzLCBM
YXdyZW5jZSBCZXJrZWxleSBOYXRpb25hbCBMYWJvcmF0b3J5LCBCZXJrZWxleSwgQ2FsaWZvcm5p
YSA5NDcyMCwgVVNBIFsyXS48L2F1dGgtYWRkcmVzcz48dGl0bGVzPjx0aXRsZT5Db21wYXJhdGl2
ZSBhbmFseXNpcyBvZiB0aGUgdHJhbnNjcmlwdG9tZSBhY3Jvc3MgZGlzdGFudCBzcGVjaWVzPC90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YnItMT48L2FsdC1wZXJpb2RpY2FsPjxwYWdlcz40NDUtODwvcGFnZXM+PHZvbHVtZT41MTI8L3Zv
bHVtZT48bnVtYmVyPjc1MTU8L251bWJlcj48a2V5d29yZHM+PGtleXdvcmQ+QW5pbWFsczwva2V5
d29yZD48a2V5d29yZD5DYWVub3JoYWJkaXRpcyBlbGVnYW5zL2VtYnJ5b2xvZ3kvKmdlbmV0aWNz
L2dyb3d0aCAmYW1wOyBkZXZlbG9wbWVudDwva2V5d29yZD48a2V5d29yZD5DaHJvbWF0aW4vZ2Vu
ZXRpY3M8L2tleXdvcmQ+PGtleXdvcmQ+Q2x1c3RlciBBbmFseXNpczwva2V5d29yZD48a2V5d29y
ZD5Ecm9zb3BoaWxhIG1lbGFub2dhc3Rlci8qZ2VuZXRpY3MvZ3Jvd3RoICZhbXA7IGRldmVsb3Bt
ZW50PC9rZXl3b3JkPjxrZXl3b3JkPipHZW5lIEV4cHJlc3Npb24gUHJvZmlsaW5nPC9rZXl3b3Jk
PjxrZXl3b3JkPkdlbmUgRXhwcmVzc2lvbiBSZWd1bGF0aW9uLCBEZXZlbG9wbWVudGFsL2dlbmV0
aWNzPC9rZXl3b3JkPjxrZXl3b3JkPkhpc3RvbmVzL21ldGFib2xpc208L2tleXdvcmQ+PGtleXdv
cmQ+SHVtYW5zPC9rZXl3b3JkPjxrZXl3b3JkPkxhcnZhL2dlbmV0aWNzL2dyb3d0aCAmYW1wOyBk
ZXZlbG9wbWVudDwva2V5d29yZD48a2V5d29yZD5Nb2RlbHMsIEdlbmV0aWM8L2tleXdvcmQ+PGtl
eXdvcmQ+TW9sZWN1bGFyIFNlcXVlbmNlIEFubm90YXRpb248L2tleXdvcmQ+PGtleXdvcmQ+UHJv
bW90ZXIgUmVnaW9ucywgR2VuZXRpYy9nZW5ldGljczwva2V5d29yZD48a2V5d29yZD5QdXBhL2dl
bmV0aWNzL2dyb3d0aCAmYW1wOyBkZXZlbG9wbWVudDwva2V5d29yZD48a2V5d29yZD5STkEsIFVu
dHJhbnNsYXRlZC9nZW5ldGljczwva2V5d29yZD48a2V5d29yZD5TZXF1ZW5jZSBBbmFseXNpcywg
Uk5BPC9rZXl3b3JkPjxrZXl3b3JkPlRyYW5zY3JpcHRvbWUvKmdlbmV0aWNzPC9rZXl3b3JkPjwv
a2V5d29yZHM+PGRhdGVzPjx5ZWFyPjIwMTQ8L3llYXI+PHB1Yi1kYXRlcz48ZGF0ZT5BdWcgMjg8
L2RhdGU+PC9wdWItZGF0ZXM+PC9kYXRlcz48aXNibj4xNDc2LTQ2ODcgKEVsZWN0cm9uaWMpJiN4
RDswMDI4LTA4MzYgKExpbmtpbmcpPC9pc2JuPjxhY2Nlc3Npb24tbnVtPjI1MTY0NzU1PC9hY2Nl
c3Npb24tbnVtPjx1cmxzPjxyZWxhdGVkLXVybHM+PHVybD5odHRwOi8vd3d3Lm5jYmkubmxtLm5p
aC5nb3YvcHVibWVkLzI1MTY0NzU1PC91cmw+PC9yZWxhdGVkLXVybHM+PC91cmxzPjxjdXN0b20y
PjQxNTU3Mzc8L2N1c3RvbTI+PGVsZWN0cm9uaWMtcmVzb3VyY2UtbnVtPjEwLjEwMzgvbmF0dXJl
MTM0MjQ8L2VsZWN0cm9uaWMtcmVzb3VyY2UtbnVtPjwvcmVjb3JkPjwvQ2l0ZT48L0VuZE5vdGU+
</w:fldData>
          </w:fldCha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end"/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separate"/>
        </w:r>
        <w:r w:rsidR="0058103C" w:rsidRPr="00615A44">
          <w:rPr>
            <w:rFonts w:ascii="Times New Roman" w:eastAsia="Times New Roman" w:hAnsi="Times New Roman" w:cs="Times New Roman"/>
            <w:bCs/>
            <w:noProof/>
            <w:color w:val="000000"/>
            <w:sz w:val="24"/>
            <w:szCs w:val="24"/>
            <w:vertAlign w:val="superscript"/>
          </w:rPr>
          <w:t>16</w:t>
        </w:r>
        <w:r w:rsidR="0058103C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fldChar w:fldCharType="end"/>
        </w:r>
      </w:hyperlink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In total, </w:t>
      </w:r>
      <w:r w:rsidR="003523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 included</w:t>
      </w:r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20,377 worm genes and 13,623 fly genes. </w:t>
      </w:r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For each species, expression values in different developmental</w:t>
      </w:r>
      <w:r w:rsidR="008679DB"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stages or cell lines were log-</w:t>
      </w:r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transformed and standardized</w:t>
      </w:r>
      <w:r w:rsidR="003523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F47F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and </w:t>
      </w:r>
      <w:r w:rsidR="008679DB" w:rsidRPr="00344F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Spearman</w:t>
      </w:r>
      <w:r w:rsidRPr="0043119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correlation coefficients were calculated for each pair of genes.</w:t>
      </w:r>
      <w:r w:rsidR="00B351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16D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For the mouse developmental data, we used </w:t>
      </w:r>
      <w:r w:rsidR="00B35176">
        <w:rPr>
          <w:rFonts w:ascii="Times New Roman" w:hAnsi="Times New Roman" w:cs="Times New Roman"/>
          <w:sz w:val="24"/>
          <w:szCs w:val="24"/>
        </w:rPr>
        <w:t xml:space="preserve">the </w:t>
      </w:r>
      <w:r w:rsidR="00F16D96">
        <w:rPr>
          <w:rFonts w:ascii="Times New Roman" w:hAnsi="Times New Roman" w:cs="Times New Roman"/>
          <w:sz w:val="24"/>
          <w:szCs w:val="24"/>
        </w:rPr>
        <w:t>RNA-</w:t>
      </w:r>
      <w:proofErr w:type="spellStart"/>
      <w:r w:rsidR="003523A3">
        <w:rPr>
          <w:rFonts w:ascii="Times New Roman" w:hAnsi="Times New Roman" w:cs="Times New Roman"/>
          <w:sz w:val="24"/>
          <w:szCs w:val="24"/>
        </w:rPr>
        <w:t>S</w:t>
      </w:r>
      <w:r w:rsidR="00F16D96">
        <w:rPr>
          <w:rFonts w:ascii="Times New Roman" w:hAnsi="Times New Roman" w:cs="Times New Roman"/>
          <w:sz w:val="24"/>
          <w:szCs w:val="24"/>
        </w:rPr>
        <w:t>eq</w:t>
      </w:r>
      <w:proofErr w:type="spellEnd"/>
      <w:r w:rsidR="00B35176" w:rsidRPr="00562FC9">
        <w:rPr>
          <w:rFonts w:ascii="Times New Roman" w:hAnsi="Times New Roman" w:cs="Times New Roman"/>
          <w:sz w:val="24"/>
          <w:szCs w:val="24"/>
        </w:rPr>
        <w:t xml:space="preserve"> data from </w:t>
      </w:r>
      <w:r w:rsidR="00B35176">
        <w:rPr>
          <w:rFonts w:ascii="Times New Roman" w:hAnsi="Times New Roman" w:cs="Times New Roman"/>
          <w:sz w:val="24"/>
          <w:szCs w:val="24"/>
        </w:rPr>
        <w:t xml:space="preserve">early </w:t>
      </w:r>
      <w:r w:rsidR="00B35176" w:rsidRPr="00562FC9">
        <w:rPr>
          <w:rFonts w:ascii="Times New Roman" w:hAnsi="Times New Roman" w:cs="Times New Roman"/>
          <w:sz w:val="24"/>
          <w:szCs w:val="24"/>
        </w:rPr>
        <w:t>mouse embryonic development</w:t>
      </w:r>
      <w:r w:rsidR="00B35176">
        <w:rPr>
          <w:rFonts w:ascii="Times New Roman" w:hAnsi="Times New Roman" w:cs="Times New Roman"/>
          <w:sz w:val="24"/>
          <w:szCs w:val="24"/>
        </w:rPr>
        <w:t xml:space="preserve"> in </w:t>
      </w:r>
      <w:r w:rsidR="003523A3">
        <w:rPr>
          <w:rFonts w:ascii="Times New Roman" w:hAnsi="Times New Roman" w:cs="Times New Roman"/>
          <w:sz w:val="24"/>
          <w:szCs w:val="24"/>
        </w:rPr>
        <w:t>the M</w:t>
      </w:r>
      <w:r w:rsidR="00B35176">
        <w:rPr>
          <w:rFonts w:ascii="Times New Roman" w:hAnsi="Times New Roman" w:cs="Times New Roman"/>
          <w:sz w:val="24"/>
          <w:szCs w:val="24"/>
        </w:rPr>
        <w:t>ouse</w:t>
      </w:r>
      <w:r w:rsidR="003523A3">
        <w:rPr>
          <w:rFonts w:ascii="Times New Roman" w:hAnsi="Times New Roman" w:cs="Times New Roman"/>
          <w:sz w:val="24"/>
          <w:szCs w:val="24"/>
        </w:rPr>
        <w:t xml:space="preserve"> </w:t>
      </w:r>
      <w:r w:rsidR="00B35176">
        <w:rPr>
          <w:rFonts w:ascii="Times New Roman" w:hAnsi="Times New Roman" w:cs="Times New Roman"/>
          <w:sz w:val="24"/>
          <w:szCs w:val="24"/>
        </w:rPr>
        <w:t>ENCODE project</w:t>
      </w:r>
      <w:hyperlink w:anchor="_ENREF_25" w:tooltip="Yue, 2014 #543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PEVuZE5vdGU+PENpdGU+PEF1dGhvcj5ZdWU8L0F1dGhvcj48WWVhcj4yMDE0PC9ZZWFyPjxSZWNO
dW0+NTQzPC9SZWNOdW0+PElEVGV4dD4yNTQwOTgyNDwvSURUZXh0PjxEaXNwbGF5VGV4dD48c3R5
bGUgZmFjZT0ic3VwZXJzY3JpcHQiPjI1PC9zdHlsZT48L0Rpc3BsYXlUZXh0PjxyZWNvcmQ+PHJl
Yy1udW1iZXI+NTQzPC9yZWMtbnVtYmVyPjxmb3JlaWduLWtleXM+PGtleSBhcHA9IkVOIiBkYi1p
ZD0icnZwNXZhenByNTBmZWJlcDBmYTV0ZXJyZHJmZnJ2OXh3djJkIiB0aW1lc3RhbXA9IjE1MTM5
OTAzODEiPjU0Mzwva2V5PjwvZm9yZWlnbi1rZXlzPjxyZWYtdHlwZSBuYW1lPSJKb3VybmFsIEFy
dGljbGUiPjE3PC9yZWYtdHlwZT48Y29udHJpYnV0b3JzPjxhdXRob3JzPjxhdXRob3I+WXVlLCBG
LjwvYXV0aG9yPjxhdXRob3I+Q2hlbmcsIFkuPC9hdXRob3I+PGF1dGhvcj5CcmVzY2hpLCBBLjwv
YXV0aG9yPjxhdXRob3I+VmllcnN0cmEsIEouPC9hdXRob3I+PGF1dGhvcj5XdSwgVy48L2F1dGhv
cj48YXV0aG9yPlJ5YmEsIFQuPC9hdXRob3I+PGF1dGhvcj5TYW5kc3Ryb20sIFIuPC9hdXRob3I+
PGF1dGhvcj5NYSwgWi48L2F1dGhvcj48YXV0aG9yPkRhdmlzLCBDLjwvYXV0aG9yPjxhdXRob3I+
UG9wZSwgQi4gRC48L2F1dGhvcj48YXV0aG9yPlNoZW4sIFkuPC9hdXRob3I+PGF1dGhvcj5QZXJ2
b3VjaGluZSwgRC4gRC48L2F1dGhvcj48YXV0aG9yPkRqZWJhbGksIFMuPC9hdXRob3I+PGF1dGhv
cj5UaHVybWFuLCBSLiBFLjwvYXV0aG9yPjxhdXRob3I+S2F1bCwgUi48L2F1dGhvcj48YXV0aG9y
PlJ5bmVzLCBFLjwvYXV0aG9yPjxhdXRob3I+S2lyaWx1c2hhLCBBLjwvYXV0aG9yPjxhdXRob3I+
TWFyaW5vdiwgRy4gSy48L2F1dGhvcj48YXV0aG9yPldpbGxpYW1zLCBCLiBBLjwvYXV0aG9yPjxh
dXRob3I+VHJvdXQsIEQuPC9hdXRob3I+PGF1dGhvcj5BbXJoZWluLCBILjwvYXV0aG9yPjxhdXRo
b3I+RmlzaGVyLUF5bG9yLCBLLjwvYXV0aG9yPjxhdXRob3I+QW50b3NoZWNoa2luLCBJLjwvYXV0
aG9yPjxhdXRob3I+RGVTYWx2bywgRy48L2F1dGhvcj48YXV0aG9yPlNlZSwgTC4gSC48L2F1dGhv
cj48YXV0aG9yPkZhc3R1Y2EsIE0uPC9hdXRob3I+PGF1dGhvcj5EcmVua293LCBKLjwvYXV0aG9y
PjxhdXRob3I+WmFsZXNraSwgQy48L2F1dGhvcj48YXV0aG9yPkRvYmluLCBBLjwvYXV0aG9yPjxh
dXRob3I+UHJpZXRvLCBQLjwvYXV0aG9yPjxhdXRob3I+TGFnYXJkZSwgSi48L2F1dGhvcj48YXV0
aG9yPkJ1c3NvdHRpLCBHLjwvYXV0aG9yPjxhdXRob3I+VGFuemVyLCBBLjwvYXV0aG9yPjxhdXRo
b3I+RGVuYXMsIE8uPC9hdXRob3I+PGF1dGhvcj5MaSwgSy48L2F1dGhvcj48YXV0aG9yPkJlbmRl
ciwgTS4gQS48L2F1dGhvcj48YXV0aG9yPlpoYW5nLCBNLjwvYXV0aG9yPjxhdXRob3I+Qnlyb24s
IFIuPC9hdXRob3I+PGF1dGhvcj5Hcm91ZGluZSwgTS4gVC48L2F1dGhvcj48YXV0aG9yPk1jQ2xl
YXJ5LCBELjwvYXV0aG9yPjxhdXRob3I+UGhhbSwgTC48L2F1dGhvcj48YXV0aG9yPlllLCBaLjwv
YXV0aG9yPjxhdXRob3I+S3VhbiwgUy48L2F1dGhvcj48YXV0aG9yPkVkc2FsbCwgTC48L2F1dGhv
cj48YXV0aG9yPld1LCBZLiBDLjwvYXV0aG9yPjxhdXRob3I+UmFzbXVzc2VuLCBNLiBELjwvYXV0
aG9yPjxhdXRob3I+QmFuc2FsLCBNLiBTLjwvYXV0aG9yPjxhdXRob3I+S2VsbGlzLCBNLjwvYXV0
aG9yPjxhdXRob3I+S2VsbGVyLCBDLiBBLjwvYXV0aG9yPjxhdXRob3I+TW9ycmlzc2V5LCBDLiBT
LjwvYXV0aG9yPjxhdXRob3I+TWlzaHJhLCBULjwvYXV0aG9yPjxhdXRob3I+SmFpbiwgRC48L2F1
dGhvcj48YXV0aG9yPkRvZ2FuLCBOLjwvYXV0aG9yPjxhdXRob3I+SGFycmlzLCBSLiBTLjwvYXV0
aG9yPjxhdXRob3I+Q2F5dGluZywgUC48L2F1dGhvcj48YXV0aG9yPkthd2xpLCBULjwvYXV0aG9y
PjxhdXRob3I+Qm95bGUsIEEuIFAuPC9hdXRob3I+PGF1dGhvcj5FdXNraXJjaGVuLCBHLjwvYXV0
aG9yPjxhdXRob3I+S3VuZGFqZSwgQS48L2F1dGhvcj48YXV0aG9yPkxpbiwgUy48L2F1dGhvcj48
YXV0aG9yPkxpbiwgWS48L2F1dGhvcj48YXV0aG9yPkphbnNlbiwgQy48L2F1dGhvcj48YXV0aG9y
Pk1hbGxhZGksIFYuIFMuPC9hdXRob3I+PGF1dGhvcj5DbGluZSwgTS4gUy48L2F1dGhvcj48YXV0
aG9yPkVyaWNrc29uLCBELiBULjwvYXV0aG9yPjxhdXRob3I+S2lya3VwLCBWLiBNLjwvYXV0aG9y
PjxhdXRob3I+TGVhcm5lZCwgSy48L2F1dGhvcj48YXV0aG9yPlNsb2FuLCBDLiBBLjwvYXV0aG9y
PjxhdXRob3I+Um9zZW5ibG9vbSwgSy4gUi48L2F1dGhvcj48YXV0aG9yPkxhY2VyZGEgZGUgU291
c2EsIEIuPC9hdXRob3I+PGF1dGhvcj5CZWFsLCBLLjwvYXV0aG9yPjxhdXRob3I+UGlnbmF0ZWxs
aSwgTS48L2F1dGhvcj48YXV0aG9yPkZsaWNlaywgUC48L2F1dGhvcj48YXV0aG9yPkxpYW4sIEou
PC9hdXRob3I+PGF1dGhvcj5LYWh2ZWNpLCBULjwvYXV0aG9yPjxhdXRob3I+TGVlLCBELjwvYXV0
aG9yPjxhdXRob3I+S2VudCwgVy4gSi48L2F1dGhvcj48YXV0aG9yPlJhbWFsaG8gU2FudG9zLCBN
LjwvYXV0aG9yPjxhdXRob3I+SGVycmVybywgSi48L2F1dGhvcj48YXV0aG9yPk5vdHJlZGFtZSwg
Qy48L2F1dGhvcj48YXV0aG9yPkpvaG5zb24sIEEuPC9hdXRob3I+PGF1dGhvcj5Wb25nLCBTLjwv
YXV0aG9yPjxhdXRob3I+TGVlLCBLLjwvYXV0aG9yPjxhdXRob3I+QmF0ZXMsIEQuPC9hdXRob3I+
PGF1dGhvcj5OZXJpLCBGLjwvYXV0aG9yPjxhdXRob3I+RGllZ2VsLCBNLjwvYXV0aG9yPjxhdXRo
b3I+Q2FuZmllbGQsIFQuPC9hdXRob3I+PGF1dGhvcj5TYWJvLCBQLiBKLjwvYXV0aG9yPjxhdXRo
b3I+V2lsa2VuLCBNLiBTLjwvYXV0aG9yPjxhdXRob3I+UmVoLCBULiBBLjwvYXV0aG9yPjxhdXRo
b3I+R2lzdGUsIEUuPC9hdXRob3I+PGF1dGhvcj5TaGFmZXIsIEEuPC9hdXRob3I+PGF1dGhvcj5L
dXR5YXZpbiwgVC48L2F1dGhvcj48YXV0aG9yPkhhdWdlbiwgRS48L2F1dGhvcj48YXV0aG9yPkR1
bm4sIEQuPC9hdXRob3I+PGF1dGhvcj5SZXlub2xkcywgQS4gUC48L2F1dGhvcj48YXV0aG9yPk5l
cGgsIFMuPC9hdXRob3I+PGF1dGhvcj5IdW1iZXJ0LCBSLjwvYXV0aG9yPjxhdXRob3I+SGFuc2Vu
LCBSLiBTLjwvYXV0aG9yPjxhdXRob3I+RGUgQnJ1aWpuLCBNLjwvYXV0aG9yPjxhdXRob3I+U2Vs
bGVyaSwgTC48L2F1dGhvcj48YXV0aG9yPlJ1ZGVuc2t5LCBBLjwvYXV0aG9yPjxhdXRob3I+Sm9z
ZWZvd2ljeiwgUy48L2F1dGhvcj48YXV0aG9yPlNhbXN0ZWluLCBSLjwvYXV0aG9yPjxhdXRob3I+
RWljaGxlciwgRS4gRS48L2F1dGhvcj48YXV0aG9yPk9ya2luLCBTLiBILjwvYXV0aG9yPjxhdXRo
b3I+TGV2YXNzZXVyLCBELjwvYXV0aG9yPjxhdXRob3I+UGFwYXlhbm5vcG91bG91LCBULjwvYXV0
aG9yPjxhdXRob3I+Q2hhbmcsIEsuIEguPC9hdXRob3I+PGF1dGhvcj5Ta291bHRjaGksIEEuPC9h
dXRob3I+PGF1dGhvcj5Hb3NoLCBTLjwvYXV0aG9yPjxhdXRob3I+RGlzdGVjaGUsIEMuPC9hdXRo
b3I+PGF1dGhvcj5UcmV1dGluZywgUC48L2F1dGhvcj48YXV0aG9yPldhbmcsIFkuPC9hdXRob3I+
PGF1dGhvcj5XZWlzcywgTS4gSi48L2F1dGhvcj48YXV0aG9yPkJsb2JlbCwgRy4gQS48L2F1dGhv
cj48YXV0aG9yPkNhbywgWC48L2F1dGhvcj48YXV0aG9yPlpob25nLCBTLjwvYXV0aG9yPjxhdXRo
b3I+V2FuZywgVC48L2F1dGhvcj48YXV0aG9yPkdvb2QsIFAuIEouPC9hdXRob3I+PGF1dGhvcj5M
b3dkb24sIFIuIEYuPC9hdXRob3I+PGF1dGhvcj5BZGFtcywgTC4gQi48L2F1dGhvcj48YXV0aG9y
Plpob3UsIFguIFEuPC9hdXRob3I+PGF1dGhvcj5QYXppbiwgTS4gSi48L2F1dGhvcj48YXV0aG9y
PkZlaW5nb2xkLCBFLiBBLjwvYXV0aG9yPjxhdXRob3I+V29sZCwgQi48L2F1dGhvcj48YXV0aG9y
PlRheWxvciwgSi48L2F1dGhvcj48YXV0aG9yPk1vcnRhemF2aSwgQS48L2F1dGhvcj48YXV0aG9y
PldlaXNzbWFuLCBTLiBNLjwvYXV0aG9yPjxhdXRob3I+U3RhbWF0b3lhbm5vcG91bG9zLCBKLiBB
LjwvYXV0aG9yPjxhdXRob3I+U255ZGVyLCBNLiBQLjwvYXV0aG9yPjxhdXRob3I+R3VpZ28sIFIu
PC9hdXRob3I+PGF1dGhvcj5HaW5nZXJhcywgVC4gUi48L2F1dGhvcj48YXV0aG9yPkdpbGJlcnQs
IEQuIE0uPC9hdXRob3I+PGF1dGhvcj5IYXJkaXNvbiwgUi4gQy48L2F1dGhvcj48YXV0aG9yPkJl
ZXIsIE0uIEEuPC9hdXRob3I+PGF1dGhvcj5SZW4sIEIuPC9hdXRob3I+PGF1dGhvcj5Nb3VzZSwg
RW5jb2RlIENvbnNvcnRpdW08L2F1dGhvcj48L2F1dGhvcnM+PC9jb250cmlidXRvcnM+PGF1dGgt
YWRkcmVzcz4xXSBMdWR3aWcgSW5zdGl0dXRlIGZvciBDYW5jZXIgUmVzZWFyY2ggYW5kIFVuaXZl
cnNpdHkgb2YgQ2FsaWZvcm5pYSwgU2FuIERpZWdvIFNjaG9vbCBvZiBNZWRpY2luZSwgOTUwMCBH
aWxtYW4gRHJpdmUsIExhIEpvbGxhLCBDYWxpZm9ybmlhIDkyMDkzLCBVU0EuIFsyXSBEZXBhcnRt
ZW50IG9mIEJpb2NoZW1pc3RyeSBhbmQgTW9sZWN1bGFyIEJpb2xvZ3ksIENvbGxlZ2Ugb2YgTWVk
aWNpbmUsIFRoZSBQZW5uc3lsdmFuaWEgU3RhdGUgVW5pdmVyc2l0eSwgSGVyc2hleSwgUGVubnN5
bHZhbmlhIDE3MDMzLCBVU0EuJiN4RDtEZXBhcnRtZW50IG9mIEdlbmV0aWNzLCBTdGFuZm9yZCBV
bml2ZXJzaXR5LCAzMDAgUGFzdGV1ciBEcml2ZSwgTUMtNTQ3NyBTdGFuZm9yZCwgQ2FsaWZvcm5p
YSA5NDMwNSwgVVNBLiYjeEQ7QmlvaW5mb3JtYXRpY3MgYW5kIEdlbm9taWNzLCBDZW50cmUgZm9y
IEdlbm9taWMgUmVndWxhdGlvbiAoQ1JHKSBhbmQgVVBGLCBEb2N0b3IgQWlndWFkZXIsIDg4LCAw
ODAwMyBCYXJjZWxvbmEsIENhdGFsb25pYSwgU3BhaW4uJiN4RDtEZXBhcnRtZW50IG9mIEdlbm9t
ZSBTY2llbmNlcywgVW5pdmVyc2l0eSBvZiBXYXNoaW5ndG9uLCBTZWF0dGxlLCBXYXNoaW5ndG9u
IDk4MTk1LCBVU0EuJiN4RDtDZW50ZXIgZm9yIENvbXBhcmF0aXZlIEdlbm9taWNzIGFuZCBCaW9p
bmZvcm1hdGljcywgSHVjayBJbnN0aXR1dGVzIG9mIHRoZSBMaWZlIFNjaWVuY2VzLCBUaGUgUGVu
bnN5bHZhbmlhIFN0YXRlIFVuaXZlcnNpdHksIFVuaXZlcnNpdHkgUGFyaywgUGVubnN5bHZhbmlh
IDE2ODAyLCBVU0EuJiN4RDtEZXBhcnRtZW50IG9mIEJpb2xvZ2ljYWwgU2NpZW5jZSwgMzE5IFN0
YWRpdW0gRHJpdmUsIEZsb3JpZGEgU3RhdGUgVW5pdmVyc2l0eSwgVGFsbGFoYXNzZWUsIEZsb3Jp
ZGEgMzIzMDYtNDI5NSwgVVNBLiYjeEQ7RnVuY3Rpb25hbCBHZW5vbWljcywgQ29sZCBTcHJpbmcg
SGFyYm9yIExhYm9yYXRvcnksIEJ1bmd0b3duIFJvYWQsIENvbGQgU3ByaW5nIEhhcmJvciwgTmV3
IFlvcmsgMTE3MjQsIFVTQS4mI3hEO0x1ZHdpZyBJbnN0aXR1dGUgZm9yIENhbmNlciBSZXNlYXJj
aCBhbmQgVW5pdmVyc2l0eSBvZiBDYWxpZm9ybmlhLCBTYW4gRGllZ28gU2Nob29sIG9mIE1lZGlj
aW5lLCA5NTAwIEdpbG1hbiBEcml2ZSwgTGEgSm9sbGEsIENhbGlmb3JuaWEgOTIwOTMsIFVTQS4m
I3hEO0RpdmlzaW9uIG9mIEJpb2xvZ3ksIENhbGlmb3JuaWEgSW5zdGl0dXRlIG9mIFRlY2hub2xv
Z3ksIFBhc2FkZW5hLCBDYWxpZm9ybmlhIDkxMTI1LCBVU0EuJiN4RDsxXSBCaW9pbmZvcm1hdGlj
cyBhbmQgR2Vub21pY3MsIENlbnRyZSBmb3IgR2Vub21pYyBSZWd1bGF0aW9uIChDUkcpIGFuZCBV
UEYsIERvY3RvciBBaWd1YWRlciwgODgsIDA4MDAzIEJhcmNlbG9uYSwgQ2F0YWxvbmlhLCBTcGFp
bi4gWzJdIERlcGFydG1lbnQgb2YgVGhlb3JldGljYWwgQ2hlbWlzdHJ5LCBGYWN1bHR5IG9mIENo
ZW1pc3RyeSwgVW5pdmVyc2l0eSBvZiBWaWVubmEsIFdhZWhyaW5nZXJzdHJhc3NlIDE3LzMvMzAz
LCBBLTEwOTAgVmllbm5hLCBBdXN0cmlhLiYjeEQ7RGVwYXJ0bWVudHMgb2YgQmlvbG9neSBhbmQg
TWF0aGVtYXRpY3MgYW5kIENvbXB1dGVyIFNjaWVuY2UsIEVtb3J5IFVuaXZlcnNpdHksIE8uIFdh
eW5lIFJvbGxpbnMgUmVzZWFyY2ggQ2VudGVyLCAxNTEwIENsaWZ0b24gUm9hZCBORSwgQXRsYW50
YSwgR2VvcmdpYSAzMDMyMiwgVVNBLiYjeEQ7MV0gRGVwYXJ0bWVudCBvZiBQZWRpYXRyaWNzLCBV
bml2ZXJzaXR5IG9mIFdhc2hpbmd0b24sIFNlYXR0bGUsIFdhc2hpbmd0b24gOTgxOTUsIFVTQS4g
WzJdIENsaW5pY2FsIFJlc2VhcmNoIERpdmlzaW9uLCBGcmVkIEh1dGNoaW5zb24gQ2FuY2VyIFJl
c2VhcmNoIENlbnRlciwgU2VhdHRsZSwgV2FzaGluZ3RvbiA5ODEwOSwgVVNBLiYjeEQ7QmFzaWMg
U2NpZW5jZSBEaXZpc2lvbiwgRnJlZCBIdXRjaGluc29uIENhbmNlciBSZXNlYXJjaCBDZW50ZXIs
IFNlYXR0bGUsIFdhc2hpbmd0b24gOTgxMDksIFVTQS4mI3hEOzFdIEJhc2ljIFNjaWVuY2UgRGl2
aXNpb24sIEZyZWQgSHV0Y2hpbnNvbiBDYW5jZXIgUmVzZWFyY2ggQ2VudGVyLCBTZWF0dGxlLCBX
YXNoaW5ndG9uIDk4MTA5LCBVU0EuIFsyXSBEZXBhcnRtZW50IG9mIFJhZGlhdGlvbiBPbmNvbG9n
eSwgVW5pdmVyc2l0eSBvZiBXYXNoaW5ndG9uLCBTZWF0dGxlLCBXYXNoaW5ndG9uIDk4MTk1LCBV
U0EuJiN4RDtDb21wdXRlciBTY2llbmNlIGFuZCBBcnRpZmljaWFsIEludGVsbGlnZW5jZSBMYWJv
cmF0b3J5LCBNYXNzYWNodXNldHRzIEluc3RpdHV0ZSBvZiBUZWNobm9sb2d5IChNSVQpLCBDYW1i
cmlkZ2UsIE1hc3NhY2h1c2V0dHMgMDIxMzksIFVTQS4mI3hEOzFdIENvbXB1dGVyIFNjaWVuY2Ug
YW5kIEFydGlmaWNpYWwgSW50ZWxsaWdlbmNlIExhYm9yYXRvcnksIE1hc3NhY2h1c2V0dHMgSW5z
dGl0dXRlIG9mIFRlY2hub2xvZ3kgKE1JVCksIENhbWJyaWRnZSwgTWFzc2FjaHVzZXR0cyAwMjEz
OSwgVVNBLiBbMl0gQnJvYWQgSW5zdGl0dXRlIG9mIE1JVCBhbmQgSGFydmFyZCwgQ2FtYnJpZGdl
LCBNYXNzYWNodXNldHRzIDAyMTQyLCBVU0EuJiN4RDtEZXBhcnRtZW50IG9mIERldmVsb3BtZW50
YWwgYW5kIENlbGwgQmlvbG9neSwgVW5pdmVyc2l0eSBvZiBDYWxpZm9ybmlhLCBJcnZpbmUsIEly
dmluZSwgQ2FsaWZvcm5pYSA5MjY5NywgVVNBLiYjeEQ7Q2VudGVyIGZvciBCaW9tb2xlY3VsYXIg
U2NpZW5jZSBhbmQgRW5naW5lZXJpbmcsIFNjaG9vbCBvZiBFbmdpbmVlcmluZywgVW5pdmVyc2l0
eSBvZiBDYWxpZm9ybmlhIFNhbnRhIENydXogKFVDU0MpLCBTYW50YSBDcnV6LCBDYWxpZm9ybmlh
IDk1MDY0LCBVU0EuJiN4RDtEZXBhcnRtZW50cyBvZiBPYnN0ZXRyaWNzL0d5bmVjb2xvZ3kgYW5k
IFBhdGhvbG9neSwgYW5kIENlbnRlciBmb3IgUmVwcm9kdWN0aXZlIFNjaWVuY2VzLCBVbml2ZXJz
aXR5IG9mIENhbGlmb3JuaWEgU2FuIEZyYW5jaXNjbywgU2FuIEZyYW5jaXNjbywgQ2FsaWZvcm5p
YSA5NDE0MywgVVNBLiYjeEQ7RXVyb3BlYW4gTW9sZWN1bGFyIEJpb2xvZ3kgTGFib3JhdG9yeSwg
RXVyb3BlYW4gQmlvaW5mb3JtYXRpY3MgSW5zdGl0dXRlLCBXZWxsY29tZSBUcnVzdCBHZW5vbWUg
Q2FtcHVzLCBIaW54dG9uLCBDYW1icmlkZ2UgQ0IxMCAxU0QsIFVLLiYjeEQ7WWFsZSBVbml2ZXJz
aXR5LCBEZXBhcnRtZW50IG9mIEdlbmV0aWNzLCBQTyBCb3ggMjA4MDA1LCAzMzMgQ2VkYXIgU3Ry
ZWV0LCBOZXcgSGF2ZW4sIENvbm5lY3RpY3V0IDA2NTIwLTgwMDUsIFVTQS4mI3hEO0NvbXB1dGVy
ICZhbXA7SW5mb3JtYXRpb24gU2NpZW5jZXMgJmFtcDtFbmdpbmVlcmluZywgVW5pdmVyc2l0eSBv
ZiBGbG9yaWRhLCBHYWluZXN2aWxsZSwgRmxvcmlkYSAzMjYxMSwgVVNBLiYjeEQ7TWNLdXNpY2st
TmF0aGFucyBJbnN0aXR1dGUgb2YgR2VuZXRpYyBNZWRpY2luZSBhbmQgRGVwYXJ0bWVudCBvZiBC
aW9tZWRpY2FsIEVuZ2luZWVyaW5nLCBKb2hucyBIb3BraW5zIFVuaXZlcnNpdHksIDczMyBOLiBC
cm9hZHdheSwgQlJCIDU3MyBCYWx0aW1vcmUsIE1hcnlsYW5kIDIxMjA1LCBVU0EuJiN4RDsxXSBF
dXJvcGVhbiBNb2xlY3VsYXIgQmlvbG9neSBMYWJvcmF0b3J5LCBFdXJvcGVhbiBCaW9pbmZvcm1h
dGljcyBJbnN0aXR1dGUsIFdlbGxjb21lIFRydXN0IEdlbm9tZSBDYW1wdXMsIEhpbnh0b24sIENh
bWJyaWRnZSBDQjEwIDFTRCwgVUsuIFsyXSBCaWxsIEx5b25zIEluZm9ybWF0aWNzIENlbnRyZSwg
VUNMIENhbmNlciBJbnN0aXR1dGUsIFVuaXZlcnNpdHkgQ29sbGVnZSBMb25kb24sIExvbmRvbiBX
QzFFIDZERCwgVUsuJiN4RDtEZXBhcnRtZW50IG9mIEJpb2xvZ2ljYWwgU3RydWN0dXJlLCBVbml2
ZXJzaXR5IG9mIFdhc2hpbmd0b24sIEhTQiBJLTUxNiwgMTk1OSBORSBQYWNpZmljIFN0cmVldCwg
U2VhdHRsZSwgV2FzaGluZ3RvbiA5ODE5NSwgVVNBLiYjeEQ7TVJDIE1vbGVjdWxhciBIYWVtb3Rv
bG9neSBVbml0LCBVbml2ZXJzaXR5IG9mIE94Zm9yZCwgT3hmb3JkIE9YMyA5RFMsIFVLLiYjeEQ7
RGVwYXJ0bWVudCBvZiBDZWxsIGFuZCBEZXZlbG9wbWVudGFsIEJpb2xvZ3ksIFdlaWxsIENvcm5l
bGwgTWVkaWNhbCBDb2xsZWdlLCBOZXcgWW9yaywgTmV3IFlvcmsgMTAwNjUsIFVTQS4mI3hEO0hI
TUkgYW5kIEx1ZHdpZyBDZW50ZXIgYXQgTWVtb3JpYWwgU2xvYW4gS2V0dGVyaW5nIENhbmNlciBD
ZW50ZXIsIEltbXVub2xvZ3kgUHJvZ3JhbSwgTWVtb3JpYWwgU2xvYW4gS2V0dGVyaW5nIENhbmNl
ciBDYW50ZXIsIE5ldyBZb3JrLCBOZXcgWW9yayAxMDA2NSwgVVNBLiYjeEQ7RGFuYSBGYXJiZXIg
Q2FuY2VyIEluc3RpdHV0ZSwgSGFydmFyZCBNZWRpY2FsIFNjaG9vbCwgQ2FtYnJpZGdlLCBNYXNz
YWNodXNldHRzIDAyMTM4LCBVU0EuJiN4RDtVbml2ZXJzaXR5IG9mIElvd2EgQ2FydmVyIENvbGxl
Z2Ugb2YgTWVkaWNpbmUsIERlcGFydG1lbnQgb2YgSW50ZXJuYWwgTWVkaWNpbmUsIElvd2EgQ2l0
eSwgSW93YSA1MjI0MiwgVVNBLiYjeEQ7RGl2aXNpb24gb2YgSGVtYXRvbG9neSwgRGVwYXJ0bWVu
dCBvZiBNZWRpY2luZSwgVW5pdmVyc2l0eSBvZiBXYXNoaW5ndG9uLCBTZWF0dGxlLCBXYXNoaW5n
dG9uIDk4MTk1LCBVU0EuJiN4RDtEZXBhcnRtZW50IG9mIENlbGwgQmlvbG9neSwgQWxiZXJ0IEVp
bnN0ZWluIENvbGxlZ2Ugb2YgTWVkaWNpbmUsIEJyb254LCBOZXcgWW9yayAxMDQ2MSwgVVNBLiYj
eEQ7RGVwYXJ0bWVudCBvZiBQYXRob2xvZ3ksIFVuaXZlcnNpdHkgb2YgV2FzaGluZ3RvbiwgU2Vh
dHRsZSwgV2FzaGluZ3RvbiA5ODE5NSwgVVNBLiYjeEQ7RGVwYXJ0bWVudCBvZiBDb21wYXJhdGl2
ZSBNZWRpY2luZSwgVW5pdmVyc2l0eSBvZiBXYXNoaW5ndG9uLCBTZWF0dGxlLCBXYXNoaW5ndG9u
IDk4MTk1LCBVU0EuJiN4RDtCaW9pbmZvcm1hdGljcyBhbmQgR2Vub21pY3MgcHJvZ3JhbSwgVGhl
IFBlbm5zeWx2YW5pYSBTdGF0ZSBVbml2ZXJzaXR5LCBVbml2ZXJzaXR5IFBhcmssIFBlbm5zeWx2
YW5pYSAxNjgwMiwgVVNBLiYjeEQ7RGVwYXJ0bWVudCBvZiBIZW1hdG9sb2d5LCBTdCBKdWRlIENo
aWxkcmVuJmFwb3M7cyBSZXNlYXJjaCBIb3NwaXRhbCwgTWVtcGhpcywgVGVubmVzc2VlIDM4MTA1
LCBVU0EuJiN4RDsxXSBEaXZpc2lvbiBvZiBIZW1hdG9sb2d5LCBUaGUgQ2hpbGRyZW4mYXBvcztz
IEhvc3BpdGFsIG9mIFBoaWxhZGVscGhpYSwgUGhpbGFkZWxwaGlhLCBQZW5uc3lsdmFuaWEgMTkx
MDQsIFVTQS4gWzJdIFBlcmVsbWFuIFNjaG9vbCBvZiBNZWRpY2luZSBhdCB0aGUgVW5pdmVyc2l0
eSBvZiBQZW5uc3lsdmFuaWEsIFBoaWxhZGVscGhpYSwgUGVubnN5bHZhbmlhIDE5MTA0LCBVU0Eu
JiN4RDtEZXBhcnRtZW50IG9mIEJpb2VuZ2luZWVyaW5nLCBVbml2ZXJzaXR5IG9mIENhbGlmb3Ju
aWEsIFNhbiBEaWVnbywgOTUwMCBHaWxtYW4gRHJpdmUsIExhIEpvbGxhLCBDYWxpZm9ybmlhIDky
MDkzLCBVU0EuJiN4RDtEZXBhcnRtZW50IG9mIEdlbmV0aWNzLCBDZW50ZXIgZm9yIEdlbm9tZSBT
Y2llbmNlcyBhbmQgU3lzdGVtcyBCaW9sb2d5LCBXYXNoaW5ndG9uIFVuaXZlcnNpdHkgU2Nob29s
IG9mIE1lZGljaW5lLCBTdC4gTG91aXMsIE1pc3NvdXJpIDYzMTA4LCBVU0EuJiN4RDtOSEdSSSwg
TmF0aW9uYWwgSW5zdGl0dXRlcyBvZiBIZWFsdGgsIDU2MzUgRmlzaGVycyBMYW5lLCBCZXRoZXNk
YSwgTWFyeWxhbmQgMjA4OTItOTMwNywgVVNBLjwvYXV0aC1hZGRyZXNzPjx0aXRsZXM+PHRpdGxl
PkEgY29tcGFyYXRpdmUgZW5jeWNsb3BlZGlhIG9mIEROQSBlbGVtZW50cyBpbiB0aGUgbW91c2Ug
Z2Vub21lPC90aXRsZT48c2Vjb25kYXJ5LXRpdGxlPk5hdHVyZTwvc2Vjb25kYXJ5LXRpdGxlPjwv
dGl0bGVzPjxwZXJpb2RpY2FsPjxmdWxsLXRpdGxlPk5hdHVyZTwvZnVsbC10aXRsZT48YWJici0x
Pk5hdHVyZTwvYWJici0xPjwvcGVyaW9kaWNhbD48cGFnZXM+MzU1LTY0PC9wYWdlcz48dm9sdW1l
PjUxNTwvdm9sdW1lPjxudW1iZXI+NzUyNzwvbnVtYmVyPjxrZXl3b3Jkcz48a2V5d29yZD5Bbmlt
YWxzPC9rZXl3b3JkPjxrZXl3b3JkPkNlbGwgTGluZWFnZS9nZW5ldGljczwva2V5d29yZD48a2V5
d29yZD5DaHJvbWF0aW4vZ2VuZXRpY3MvbWV0YWJvbGlzbTwva2V5d29yZD48a2V5d29yZD5Db25z
ZXJ2ZWQgU2VxdWVuY2UvZ2VuZXRpY3M8L2tleXdvcmQ+PGtleXdvcmQ+RE5BIFJlcGxpY2F0aW9u
L2dlbmV0aWNzPC9rZXl3b3JkPjxrZXl3b3JkPkRlb3h5cmlib251Y2xlYXNlIEkvbWV0YWJvbGlz
bTwva2V5d29yZD48a2V5d29yZD5HZW5lIEV4cHJlc3Npb24gUmVndWxhdGlvbi9nZW5ldGljczwv
a2V5d29yZD48a2V5d29yZD5HZW5lIFJlZ3VsYXRvcnkgTmV0d29ya3MvZ2VuZXRpY3M8L2tleXdv
cmQ+PGtleXdvcmQ+R2Vub21lLypnZW5ldGljczwva2V5d29yZD48a2V5d29yZD5HZW5vbWUtV2lk
ZSBBc3NvY2lhdGlvbiBTdHVkeTwva2V5d29yZD48a2V5d29yZD4qR2Vub21pY3M8L2tleXdvcmQ+
PGtleXdvcmQ+SHVtYW5zPC9rZXl3b3JkPjxrZXl3b3JkPk1pY2UvKmdlbmV0aWNzPC9rZXl3b3Jk
PjxrZXl3b3JkPipNb2xlY3VsYXIgU2VxdWVuY2UgQW5ub3RhdGlvbjwva2V5d29yZD48a2V5d29y
ZD5STkEvZ2VuZXRpY3M8L2tleXdvcmQ+PGtleXdvcmQ+UmVndWxhdG9yeSBTZXF1ZW5jZXMsIE51
Y2xlaWMgQWNpZC9nZW5ldGljczwva2V5d29yZD48a2V5d29yZD5TcGVjaWVzIFNwZWNpZmljaXR5
PC9rZXl3b3JkPjxrZXl3b3JkPlRyYW5zY3JpcHRpb24gRmFjdG9ycy9tZXRhYm9saXNtPC9rZXl3
b3JkPjxrZXl3b3JkPlRyYW5zY3JpcHRvbWUvZ2VuZXRpY3M8L2tleXdvcmQ+PC9rZXl3b3Jkcz48
ZGF0ZXM+PHllYXI+MjAxNDwveWVhcj48cHViLWRhdGVzPjxkYXRlPk5vdiAyMDwvZGF0ZT48L3B1
Yi1kYXRlcz48L2RhdGVzPjxpc2JuPjE0NzYtNDY4NyAoRWxlY3Ryb25pYykmI3hEOzAwMjgtMDgz
NiAoTGlua2luZyk8L2lzYm4+PGFjY2Vzc2lvbi1udW0+MjU0MDk4MjQ8L2FjY2Vzc2lvbi1udW0+
PHVybHM+PHJlbGF0ZWQtdXJscz48dXJsPmh0dHBzOi8vd3d3Lm5jYmkubmxtLm5paC5nb3YvcHVi
bWVkLzI1NDA5ODI0PC91cmw+PC9yZWxhdGVkLXVybHM+PC91cmxzPjxjdXN0b20yPlBNQzQyNjYx
MDY8L2N1c3RvbTI+PGVsZWN0cm9uaWMtcmVzb3VyY2UtbnVtPjEwLjEwMzgvbmF0dXJlMTM5OTI8
L2VsZWN0cm9uaWMtcmVzb3VyY2UtbnVtPjwvcmVjb3JkPjwvQ2l0ZT48L0VuZE5vdGU+AG==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PEVuZE5vdGU+PENpdGU+PEF1dGhvcj5ZdWU8L0F1dGhvcj48WWVhcj4yMDE0PC9ZZWFyPjxSZWNO
dW0+NTQzPC9SZWNOdW0+PElEVGV4dD4yNTQwOTgyNDwvSURUZXh0PjxEaXNwbGF5VGV4dD48c3R5
bGUgZmFjZT0ic3VwZXJzY3JpcHQiPjI1PC9zdHlsZT48L0Rpc3BsYXlUZXh0PjxyZWNvcmQ+PHJl
Yy1udW1iZXI+NTQzPC9yZWMtbnVtYmVyPjxmb3JlaWduLWtleXM+PGtleSBhcHA9IkVOIiBkYi1p
ZD0icnZwNXZhenByNTBmZWJlcDBmYTV0ZXJyZHJmZnJ2OXh3djJkIiB0aW1lc3RhbXA9IjE1MTM5
OTAzODEiPjU0Mzwva2V5PjwvZm9yZWlnbi1rZXlzPjxyZWYtdHlwZSBuYW1lPSJKb3VybmFsIEFy
dGljbGUiPjE3PC9yZWYtdHlwZT48Y29udHJpYnV0b3JzPjxhdXRob3JzPjxhdXRob3I+WXVlLCBG
LjwvYXV0aG9yPjxhdXRob3I+Q2hlbmcsIFkuPC9hdXRob3I+PGF1dGhvcj5CcmVzY2hpLCBBLjwv
YXV0aG9yPjxhdXRob3I+VmllcnN0cmEsIEouPC9hdXRob3I+PGF1dGhvcj5XdSwgVy48L2F1dGhv
cj48YXV0aG9yPlJ5YmEsIFQuPC9hdXRob3I+PGF1dGhvcj5TYW5kc3Ryb20sIFIuPC9hdXRob3I+
PGF1dGhvcj5NYSwgWi48L2F1dGhvcj48YXV0aG9yPkRhdmlzLCBDLjwvYXV0aG9yPjxhdXRob3I+
UG9wZSwgQi4gRC48L2F1dGhvcj48YXV0aG9yPlNoZW4sIFkuPC9hdXRob3I+PGF1dGhvcj5QZXJ2
b3VjaGluZSwgRC4gRC48L2F1dGhvcj48YXV0aG9yPkRqZWJhbGksIFMuPC9hdXRob3I+PGF1dGhv
cj5UaHVybWFuLCBSLiBFLjwvYXV0aG9yPjxhdXRob3I+S2F1bCwgUi48L2F1dGhvcj48YXV0aG9y
PlJ5bmVzLCBFLjwvYXV0aG9yPjxhdXRob3I+S2lyaWx1c2hhLCBBLjwvYXV0aG9yPjxhdXRob3I+
TWFyaW5vdiwgRy4gSy48L2F1dGhvcj48YXV0aG9yPldpbGxpYW1zLCBCLiBBLjwvYXV0aG9yPjxh
dXRob3I+VHJvdXQsIEQuPC9hdXRob3I+PGF1dGhvcj5BbXJoZWluLCBILjwvYXV0aG9yPjxhdXRo
b3I+RmlzaGVyLUF5bG9yLCBLLjwvYXV0aG9yPjxhdXRob3I+QW50b3NoZWNoa2luLCBJLjwvYXV0
aG9yPjxhdXRob3I+RGVTYWx2bywgRy48L2F1dGhvcj48YXV0aG9yPlNlZSwgTC4gSC48L2F1dGhv
cj48YXV0aG9yPkZhc3R1Y2EsIE0uPC9hdXRob3I+PGF1dGhvcj5EcmVua293LCBKLjwvYXV0aG9y
PjxhdXRob3I+WmFsZXNraSwgQy48L2F1dGhvcj48YXV0aG9yPkRvYmluLCBBLjwvYXV0aG9yPjxh
dXRob3I+UHJpZXRvLCBQLjwvYXV0aG9yPjxhdXRob3I+TGFnYXJkZSwgSi48L2F1dGhvcj48YXV0
aG9yPkJ1c3NvdHRpLCBHLjwvYXV0aG9yPjxhdXRob3I+VGFuemVyLCBBLjwvYXV0aG9yPjxhdXRo
b3I+RGVuYXMsIE8uPC9hdXRob3I+PGF1dGhvcj5MaSwgSy48L2F1dGhvcj48YXV0aG9yPkJlbmRl
ciwgTS4gQS48L2F1dGhvcj48YXV0aG9yPlpoYW5nLCBNLjwvYXV0aG9yPjxhdXRob3I+Qnlyb24s
IFIuPC9hdXRob3I+PGF1dGhvcj5Hcm91ZGluZSwgTS4gVC48L2F1dGhvcj48YXV0aG9yPk1jQ2xl
YXJ5LCBELjwvYXV0aG9yPjxhdXRob3I+UGhhbSwgTC48L2F1dGhvcj48YXV0aG9yPlllLCBaLjwv
YXV0aG9yPjxhdXRob3I+S3VhbiwgUy48L2F1dGhvcj48YXV0aG9yPkVkc2FsbCwgTC48L2F1dGhv
cj48YXV0aG9yPld1LCBZLiBDLjwvYXV0aG9yPjxhdXRob3I+UmFzbXVzc2VuLCBNLiBELjwvYXV0
aG9yPjxhdXRob3I+QmFuc2FsLCBNLiBTLjwvYXV0aG9yPjxhdXRob3I+S2VsbGlzLCBNLjwvYXV0
aG9yPjxhdXRob3I+S2VsbGVyLCBDLiBBLjwvYXV0aG9yPjxhdXRob3I+TW9ycmlzc2V5LCBDLiBT
LjwvYXV0aG9yPjxhdXRob3I+TWlzaHJhLCBULjwvYXV0aG9yPjxhdXRob3I+SmFpbiwgRC48L2F1
dGhvcj48YXV0aG9yPkRvZ2FuLCBOLjwvYXV0aG9yPjxhdXRob3I+SGFycmlzLCBSLiBTLjwvYXV0
aG9yPjxhdXRob3I+Q2F5dGluZywgUC48L2F1dGhvcj48YXV0aG9yPkthd2xpLCBULjwvYXV0aG9y
PjxhdXRob3I+Qm95bGUsIEEuIFAuPC9hdXRob3I+PGF1dGhvcj5FdXNraXJjaGVuLCBHLjwvYXV0
aG9yPjxhdXRob3I+S3VuZGFqZSwgQS48L2F1dGhvcj48YXV0aG9yPkxpbiwgUy48L2F1dGhvcj48
YXV0aG9yPkxpbiwgWS48L2F1dGhvcj48YXV0aG9yPkphbnNlbiwgQy48L2F1dGhvcj48YXV0aG9y
Pk1hbGxhZGksIFYuIFMuPC9hdXRob3I+PGF1dGhvcj5DbGluZSwgTS4gUy48L2F1dGhvcj48YXV0
aG9yPkVyaWNrc29uLCBELiBULjwvYXV0aG9yPjxhdXRob3I+S2lya3VwLCBWLiBNLjwvYXV0aG9y
PjxhdXRob3I+TGVhcm5lZCwgSy48L2F1dGhvcj48YXV0aG9yPlNsb2FuLCBDLiBBLjwvYXV0aG9y
PjxhdXRob3I+Um9zZW5ibG9vbSwgSy4gUi48L2F1dGhvcj48YXV0aG9yPkxhY2VyZGEgZGUgU291
c2EsIEIuPC9hdXRob3I+PGF1dGhvcj5CZWFsLCBLLjwvYXV0aG9yPjxhdXRob3I+UGlnbmF0ZWxs
aSwgTS48L2F1dGhvcj48YXV0aG9yPkZsaWNlaywgUC48L2F1dGhvcj48YXV0aG9yPkxpYW4sIEou
PC9hdXRob3I+PGF1dGhvcj5LYWh2ZWNpLCBULjwvYXV0aG9yPjxhdXRob3I+TGVlLCBELjwvYXV0
aG9yPjxhdXRob3I+S2VudCwgVy4gSi48L2F1dGhvcj48YXV0aG9yPlJhbWFsaG8gU2FudG9zLCBN
LjwvYXV0aG9yPjxhdXRob3I+SGVycmVybywgSi48L2F1dGhvcj48YXV0aG9yPk5vdHJlZGFtZSwg
Qy48L2F1dGhvcj48YXV0aG9yPkpvaG5zb24sIEEuPC9hdXRob3I+PGF1dGhvcj5Wb25nLCBTLjwv
YXV0aG9yPjxhdXRob3I+TGVlLCBLLjwvYXV0aG9yPjxhdXRob3I+QmF0ZXMsIEQuPC9hdXRob3I+
PGF1dGhvcj5OZXJpLCBGLjwvYXV0aG9yPjxhdXRob3I+RGllZ2VsLCBNLjwvYXV0aG9yPjxhdXRo
b3I+Q2FuZmllbGQsIFQuPC9hdXRob3I+PGF1dGhvcj5TYWJvLCBQLiBKLjwvYXV0aG9yPjxhdXRo
b3I+V2lsa2VuLCBNLiBTLjwvYXV0aG9yPjxhdXRob3I+UmVoLCBULiBBLjwvYXV0aG9yPjxhdXRo
b3I+R2lzdGUsIEUuPC9hdXRob3I+PGF1dGhvcj5TaGFmZXIsIEEuPC9hdXRob3I+PGF1dGhvcj5L
dXR5YXZpbiwgVC48L2F1dGhvcj48YXV0aG9yPkhhdWdlbiwgRS48L2F1dGhvcj48YXV0aG9yPkR1
bm4sIEQuPC9hdXRob3I+PGF1dGhvcj5SZXlub2xkcywgQS4gUC48L2F1dGhvcj48YXV0aG9yPk5l
cGgsIFMuPC9hdXRob3I+PGF1dGhvcj5IdW1iZXJ0LCBSLjwvYXV0aG9yPjxhdXRob3I+SGFuc2Vu
LCBSLiBTLjwvYXV0aG9yPjxhdXRob3I+RGUgQnJ1aWpuLCBNLjwvYXV0aG9yPjxhdXRob3I+U2Vs
bGVyaSwgTC48L2F1dGhvcj48YXV0aG9yPlJ1ZGVuc2t5LCBBLjwvYXV0aG9yPjxhdXRob3I+Sm9z
ZWZvd2ljeiwgUy48L2F1dGhvcj48YXV0aG9yPlNhbXN0ZWluLCBSLjwvYXV0aG9yPjxhdXRob3I+
RWljaGxlciwgRS4gRS48L2F1dGhvcj48YXV0aG9yPk9ya2luLCBTLiBILjwvYXV0aG9yPjxhdXRo
b3I+TGV2YXNzZXVyLCBELjwvYXV0aG9yPjxhdXRob3I+UGFwYXlhbm5vcG91bG91LCBULjwvYXV0
aG9yPjxhdXRob3I+Q2hhbmcsIEsuIEguPC9hdXRob3I+PGF1dGhvcj5Ta291bHRjaGksIEEuPC9h
dXRob3I+PGF1dGhvcj5Hb3NoLCBTLjwvYXV0aG9yPjxhdXRob3I+RGlzdGVjaGUsIEMuPC9hdXRo
b3I+PGF1dGhvcj5UcmV1dGluZywgUC48L2F1dGhvcj48YXV0aG9yPldhbmcsIFkuPC9hdXRob3I+
PGF1dGhvcj5XZWlzcywgTS4gSi48L2F1dGhvcj48YXV0aG9yPkJsb2JlbCwgRy4gQS48L2F1dGhv
cj48YXV0aG9yPkNhbywgWC48L2F1dGhvcj48YXV0aG9yPlpob25nLCBTLjwvYXV0aG9yPjxhdXRo
b3I+V2FuZywgVC48L2F1dGhvcj48YXV0aG9yPkdvb2QsIFAuIEouPC9hdXRob3I+PGF1dGhvcj5M
b3dkb24sIFIuIEYuPC9hdXRob3I+PGF1dGhvcj5BZGFtcywgTC4gQi48L2F1dGhvcj48YXV0aG9y
Plpob3UsIFguIFEuPC9hdXRob3I+PGF1dGhvcj5QYXppbiwgTS4gSi48L2F1dGhvcj48YXV0aG9y
PkZlaW5nb2xkLCBFLiBBLjwvYXV0aG9yPjxhdXRob3I+V29sZCwgQi48L2F1dGhvcj48YXV0aG9y
PlRheWxvciwgSi48L2F1dGhvcj48YXV0aG9yPk1vcnRhemF2aSwgQS48L2F1dGhvcj48YXV0aG9y
PldlaXNzbWFuLCBTLiBNLjwvYXV0aG9yPjxhdXRob3I+U3RhbWF0b3lhbm5vcG91bG9zLCBKLiBB
LjwvYXV0aG9yPjxhdXRob3I+U255ZGVyLCBNLiBQLjwvYXV0aG9yPjxhdXRob3I+R3VpZ28sIFIu
PC9hdXRob3I+PGF1dGhvcj5HaW5nZXJhcywgVC4gUi48L2F1dGhvcj48YXV0aG9yPkdpbGJlcnQs
IEQuIE0uPC9hdXRob3I+PGF1dGhvcj5IYXJkaXNvbiwgUi4gQy48L2F1dGhvcj48YXV0aG9yPkJl
ZXIsIE0uIEEuPC9hdXRob3I+PGF1dGhvcj5SZW4sIEIuPC9hdXRob3I+PGF1dGhvcj5Nb3VzZSwg
RW5jb2RlIENvbnNvcnRpdW08L2F1dGhvcj48L2F1dGhvcnM+PC9jb250cmlidXRvcnM+PGF1dGgt
YWRkcmVzcz4xXSBMdWR3aWcgSW5zdGl0dXRlIGZvciBDYW5jZXIgUmVzZWFyY2ggYW5kIFVuaXZl
cnNpdHkgb2YgQ2FsaWZvcm5pYSwgU2FuIERpZWdvIFNjaG9vbCBvZiBNZWRpY2luZSwgOTUwMCBH
aWxtYW4gRHJpdmUsIExhIEpvbGxhLCBDYWxpZm9ybmlhIDkyMDkzLCBVU0EuIFsyXSBEZXBhcnRt
ZW50IG9mIEJpb2NoZW1pc3RyeSBhbmQgTW9sZWN1bGFyIEJpb2xvZ3ksIENvbGxlZ2Ugb2YgTWVk
aWNpbmUsIFRoZSBQZW5uc3lsdmFuaWEgU3RhdGUgVW5pdmVyc2l0eSwgSGVyc2hleSwgUGVubnN5
bHZhbmlhIDE3MDMzLCBVU0EuJiN4RDtEZXBhcnRtZW50IG9mIEdlbmV0aWNzLCBTdGFuZm9yZCBV
bml2ZXJzaXR5LCAzMDAgUGFzdGV1ciBEcml2ZSwgTUMtNTQ3NyBTdGFuZm9yZCwgQ2FsaWZvcm5p
YSA5NDMwNSwgVVNBLiYjeEQ7QmlvaW5mb3JtYXRpY3MgYW5kIEdlbm9taWNzLCBDZW50cmUgZm9y
IEdlbm9taWMgUmVndWxhdGlvbiAoQ1JHKSBhbmQgVVBGLCBEb2N0b3IgQWlndWFkZXIsIDg4LCAw
ODAwMyBCYXJjZWxvbmEsIENhdGFsb25pYSwgU3BhaW4uJiN4RDtEZXBhcnRtZW50IG9mIEdlbm9t
ZSBTY2llbmNlcywgVW5pdmVyc2l0eSBvZiBXYXNoaW5ndG9uLCBTZWF0dGxlLCBXYXNoaW5ndG9u
IDk4MTk1LCBVU0EuJiN4RDtDZW50ZXIgZm9yIENvbXBhcmF0aXZlIEdlbm9taWNzIGFuZCBCaW9p
bmZvcm1hdGljcywgSHVjayBJbnN0aXR1dGVzIG9mIHRoZSBMaWZlIFNjaWVuY2VzLCBUaGUgUGVu
bnN5bHZhbmlhIFN0YXRlIFVuaXZlcnNpdHksIFVuaXZlcnNpdHkgUGFyaywgUGVubnN5bHZhbmlh
IDE2ODAyLCBVU0EuJiN4RDtEZXBhcnRtZW50IG9mIEJpb2xvZ2ljYWwgU2NpZW5jZSwgMzE5IFN0
YWRpdW0gRHJpdmUsIEZsb3JpZGEgU3RhdGUgVW5pdmVyc2l0eSwgVGFsbGFoYXNzZWUsIEZsb3Jp
ZGEgMzIzMDYtNDI5NSwgVVNBLiYjeEQ7RnVuY3Rpb25hbCBHZW5vbWljcywgQ29sZCBTcHJpbmcg
SGFyYm9yIExhYm9yYXRvcnksIEJ1bmd0b3duIFJvYWQsIENvbGQgU3ByaW5nIEhhcmJvciwgTmV3
IFlvcmsgMTE3MjQsIFVTQS4mI3hEO0x1ZHdpZyBJbnN0aXR1dGUgZm9yIENhbmNlciBSZXNlYXJj
aCBhbmQgVW5pdmVyc2l0eSBvZiBDYWxpZm9ybmlhLCBTYW4gRGllZ28gU2Nob29sIG9mIE1lZGlj
aW5lLCA5NTAwIEdpbG1hbiBEcml2ZSwgTGEgSm9sbGEsIENhbGlmb3JuaWEgOTIwOTMsIFVTQS4m
I3hEO0RpdmlzaW9uIG9mIEJpb2xvZ3ksIENhbGlmb3JuaWEgSW5zdGl0dXRlIG9mIFRlY2hub2xv
Z3ksIFBhc2FkZW5hLCBDYWxpZm9ybmlhIDkxMTI1LCBVU0EuJiN4RDsxXSBCaW9pbmZvcm1hdGlj
cyBhbmQgR2Vub21pY3MsIENlbnRyZSBmb3IgR2Vub21pYyBSZWd1bGF0aW9uIChDUkcpIGFuZCBV
UEYsIERvY3RvciBBaWd1YWRlciwgODgsIDA4MDAzIEJhcmNlbG9uYSwgQ2F0YWxvbmlhLCBTcGFp
bi4gWzJdIERlcGFydG1lbnQgb2YgVGhlb3JldGljYWwgQ2hlbWlzdHJ5LCBGYWN1bHR5IG9mIENo
ZW1pc3RyeSwgVW5pdmVyc2l0eSBvZiBWaWVubmEsIFdhZWhyaW5nZXJzdHJhc3NlIDE3LzMvMzAz
LCBBLTEwOTAgVmllbm5hLCBBdXN0cmlhLiYjeEQ7RGVwYXJ0bWVudHMgb2YgQmlvbG9neSBhbmQg
TWF0aGVtYXRpY3MgYW5kIENvbXB1dGVyIFNjaWVuY2UsIEVtb3J5IFVuaXZlcnNpdHksIE8uIFdh
eW5lIFJvbGxpbnMgUmVzZWFyY2ggQ2VudGVyLCAxNTEwIENsaWZ0b24gUm9hZCBORSwgQXRsYW50
YSwgR2VvcmdpYSAzMDMyMiwgVVNBLiYjeEQ7MV0gRGVwYXJ0bWVudCBvZiBQZWRpYXRyaWNzLCBV
bml2ZXJzaXR5IG9mIFdhc2hpbmd0b24sIFNlYXR0bGUsIFdhc2hpbmd0b24gOTgxOTUsIFVTQS4g
WzJdIENsaW5pY2FsIFJlc2VhcmNoIERpdmlzaW9uLCBGcmVkIEh1dGNoaW5zb24gQ2FuY2VyIFJl
c2VhcmNoIENlbnRlciwgU2VhdHRsZSwgV2FzaGluZ3RvbiA5ODEwOSwgVVNBLiYjeEQ7QmFzaWMg
U2NpZW5jZSBEaXZpc2lvbiwgRnJlZCBIdXRjaGluc29uIENhbmNlciBSZXNlYXJjaCBDZW50ZXIs
IFNlYXR0bGUsIFdhc2hpbmd0b24gOTgxMDksIFVTQS4mI3hEOzFdIEJhc2ljIFNjaWVuY2UgRGl2
aXNpb24sIEZyZWQgSHV0Y2hpbnNvbiBDYW5jZXIgUmVzZWFyY2ggQ2VudGVyLCBTZWF0dGxlLCBX
YXNoaW5ndG9uIDk4MTA5LCBVU0EuIFsyXSBEZXBhcnRtZW50IG9mIFJhZGlhdGlvbiBPbmNvbG9n
eSwgVW5pdmVyc2l0eSBvZiBXYXNoaW5ndG9uLCBTZWF0dGxlLCBXYXNoaW5ndG9uIDk4MTk1LCBV
U0EuJiN4RDtDb21wdXRlciBTY2llbmNlIGFuZCBBcnRpZmljaWFsIEludGVsbGlnZW5jZSBMYWJv
cmF0b3J5LCBNYXNzYWNodXNldHRzIEluc3RpdHV0ZSBvZiBUZWNobm9sb2d5IChNSVQpLCBDYW1i
cmlkZ2UsIE1hc3NhY2h1c2V0dHMgMDIxMzksIFVTQS4mI3hEOzFdIENvbXB1dGVyIFNjaWVuY2Ug
YW5kIEFydGlmaWNpYWwgSW50ZWxsaWdlbmNlIExhYm9yYXRvcnksIE1hc3NhY2h1c2V0dHMgSW5z
dGl0dXRlIG9mIFRlY2hub2xvZ3kgKE1JVCksIENhbWJyaWRnZSwgTWFzc2FjaHVzZXR0cyAwMjEz
OSwgVVNBLiBbMl0gQnJvYWQgSW5zdGl0dXRlIG9mIE1JVCBhbmQgSGFydmFyZCwgQ2FtYnJpZGdl
LCBNYXNzYWNodXNldHRzIDAyMTQyLCBVU0EuJiN4RDtEZXBhcnRtZW50IG9mIERldmVsb3BtZW50
YWwgYW5kIENlbGwgQmlvbG9neSwgVW5pdmVyc2l0eSBvZiBDYWxpZm9ybmlhLCBJcnZpbmUsIEly
dmluZSwgQ2FsaWZvcm5pYSA5MjY5NywgVVNBLiYjeEQ7Q2VudGVyIGZvciBCaW9tb2xlY3VsYXIg
U2NpZW5jZSBhbmQgRW5naW5lZXJpbmcsIFNjaG9vbCBvZiBFbmdpbmVlcmluZywgVW5pdmVyc2l0
eSBvZiBDYWxpZm9ybmlhIFNhbnRhIENydXogKFVDU0MpLCBTYW50YSBDcnV6LCBDYWxpZm9ybmlh
IDk1MDY0LCBVU0EuJiN4RDtEZXBhcnRtZW50cyBvZiBPYnN0ZXRyaWNzL0d5bmVjb2xvZ3kgYW5k
IFBhdGhvbG9neSwgYW5kIENlbnRlciBmb3IgUmVwcm9kdWN0aXZlIFNjaWVuY2VzLCBVbml2ZXJz
aXR5IG9mIENhbGlmb3JuaWEgU2FuIEZyYW5jaXNjbywgU2FuIEZyYW5jaXNjbywgQ2FsaWZvcm5p
YSA5NDE0MywgVVNBLiYjeEQ7RXVyb3BlYW4gTW9sZWN1bGFyIEJpb2xvZ3kgTGFib3JhdG9yeSwg
RXVyb3BlYW4gQmlvaW5mb3JtYXRpY3MgSW5zdGl0dXRlLCBXZWxsY29tZSBUcnVzdCBHZW5vbWUg
Q2FtcHVzLCBIaW54dG9uLCBDYW1icmlkZ2UgQ0IxMCAxU0QsIFVLLiYjeEQ7WWFsZSBVbml2ZXJz
aXR5LCBEZXBhcnRtZW50IG9mIEdlbmV0aWNzLCBQTyBCb3ggMjA4MDA1LCAzMzMgQ2VkYXIgU3Ry
ZWV0LCBOZXcgSGF2ZW4sIENvbm5lY3RpY3V0IDA2NTIwLTgwMDUsIFVTQS4mI3hEO0NvbXB1dGVy
ICZhbXA7SW5mb3JtYXRpb24gU2NpZW5jZXMgJmFtcDtFbmdpbmVlcmluZywgVW5pdmVyc2l0eSBv
ZiBGbG9yaWRhLCBHYWluZXN2aWxsZSwgRmxvcmlkYSAzMjYxMSwgVVNBLiYjeEQ7TWNLdXNpY2st
TmF0aGFucyBJbnN0aXR1dGUgb2YgR2VuZXRpYyBNZWRpY2luZSBhbmQgRGVwYXJ0bWVudCBvZiBC
aW9tZWRpY2FsIEVuZ2luZWVyaW5nLCBKb2hucyBIb3BraW5zIFVuaXZlcnNpdHksIDczMyBOLiBC
cm9hZHdheSwgQlJCIDU3MyBCYWx0aW1vcmUsIE1hcnlsYW5kIDIxMjA1LCBVU0EuJiN4RDsxXSBF
dXJvcGVhbiBNb2xlY3VsYXIgQmlvbG9neSBMYWJvcmF0b3J5LCBFdXJvcGVhbiBCaW9pbmZvcm1h
dGljcyBJbnN0aXR1dGUsIFdlbGxjb21lIFRydXN0IEdlbm9tZSBDYW1wdXMsIEhpbnh0b24sIENh
bWJyaWRnZSBDQjEwIDFTRCwgVUsuIFsyXSBCaWxsIEx5b25zIEluZm9ybWF0aWNzIENlbnRyZSwg
VUNMIENhbmNlciBJbnN0aXR1dGUsIFVuaXZlcnNpdHkgQ29sbGVnZSBMb25kb24sIExvbmRvbiBX
QzFFIDZERCwgVUsuJiN4RDtEZXBhcnRtZW50IG9mIEJpb2xvZ2ljYWwgU3RydWN0dXJlLCBVbml2
ZXJzaXR5IG9mIFdhc2hpbmd0b24sIEhTQiBJLTUxNiwgMTk1OSBORSBQYWNpZmljIFN0cmVldCwg
U2VhdHRsZSwgV2FzaGluZ3RvbiA5ODE5NSwgVVNBLiYjeEQ7TVJDIE1vbGVjdWxhciBIYWVtb3Rv
bG9neSBVbml0LCBVbml2ZXJzaXR5IG9mIE94Zm9yZCwgT3hmb3JkIE9YMyA5RFMsIFVLLiYjeEQ7
RGVwYXJ0bWVudCBvZiBDZWxsIGFuZCBEZXZlbG9wbWVudGFsIEJpb2xvZ3ksIFdlaWxsIENvcm5l
bGwgTWVkaWNhbCBDb2xsZWdlLCBOZXcgWW9yaywgTmV3IFlvcmsgMTAwNjUsIFVTQS4mI3hEO0hI
TUkgYW5kIEx1ZHdpZyBDZW50ZXIgYXQgTWVtb3JpYWwgU2xvYW4gS2V0dGVyaW5nIENhbmNlciBD
ZW50ZXIsIEltbXVub2xvZ3kgUHJvZ3JhbSwgTWVtb3JpYWwgU2xvYW4gS2V0dGVyaW5nIENhbmNl
ciBDYW50ZXIsIE5ldyBZb3JrLCBOZXcgWW9yayAxMDA2NSwgVVNBLiYjeEQ7RGFuYSBGYXJiZXIg
Q2FuY2VyIEluc3RpdHV0ZSwgSGFydmFyZCBNZWRpY2FsIFNjaG9vbCwgQ2FtYnJpZGdlLCBNYXNz
YWNodXNldHRzIDAyMTM4LCBVU0EuJiN4RDtVbml2ZXJzaXR5IG9mIElvd2EgQ2FydmVyIENvbGxl
Z2Ugb2YgTWVkaWNpbmUsIERlcGFydG1lbnQgb2YgSW50ZXJuYWwgTWVkaWNpbmUsIElvd2EgQ2l0
eSwgSW93YSA1MjI0MiwgVVNBLiYjeEQ7RGl2aXNpb24gb2YgSGVtYXRvbG9neSwgRGVwYXJ0bWVu
dCBvZiBNZWRpY2luZSwgVW5pdmVyc2l0eSBvZiBXYXNoaW5ndG9uLCBTZWF0dGxlLCBXYXNoaW5n
dG9uIDk4MTk1LCBVU0EuJiN4RDtEZXBhcnRtZW50IG9mIENlbGwgQmlvbG9neSwgQWxiZXJ0IEVp
bnN0ZWluIENvbGxlZ2Ugb2YgTWVkaWNpbmUsIEJyb254LCBOZXcgWW9yayAxMDQ2MSwgVVNBLiYj
eEQ7RGVwYXJ0bWVudCBvZiBQYXRob2xvZ3ksIFVuaXZlcnNpdHkgb2YgV2FzaGluZ3RvbiwgU2Vh
dHRsZSwgV2FzaGluZ3RvbiA5ODE5NSwgVVNBLiYjeEQ7RGVwYXJ0bWVudCBvZiBDb21wYXJhdGl2
ZSBNZWRpY2luZSwgVW5pdmVyc2l0eSBvZiBXYXNoaW5ndG9uLCBTZWF0dGxlLCBXYXNoaW5ndG9u
IDk4MTk1LCBVU0EuJiN4RDtCaW9pbmZvcm1hdGljcyBhbmQgR2Vub21pY3MgcHJvZ3JhbSwgVGhl
IFBlbm5zeWx2YW5pYSBTdGF0ZSBVbml2ZXJzaXR5LCBVbml2ZXJzaXR5IFBhcmssIFBlbm5zeWx2
YW5pYSAxNjgwMiwgVVNBLiYjeEQ7RGVwYXJ0bWVudCBvZiBIZW1hdG9sb2d5LCBTdCBKdWRlIENo
aWxkcmVuJmFwb3M7cyBSZXNlYXJjaCBIb3NwaXRhbCwgTWVtcGhpcywgVGVubmVzc2VlIDM4MTA1
LCBVU0EuJiN4RDsxXSBEaXZpc2lvbiBvZiBIZW1hdG9sb2d5LCBUaGUgQ2hpbGRyZW4mYXBvcztz
IEhvc3BpdGFsIG9mIFBoaWxhZGVscGhpYSwgUGhpbGFkZWxwaGlhLCBQZW5uc3lsdmFuaWEgMTkx
MDQsIFVTQS4gWzJdIFBlcmVsbWFuIFNjaG9vbCBvZiBNZWRpY2luZSBhdCB0aGUgVW5pdmVyc2l0
eSBvZiBQZW5uc3lsdmFuaWEsIFBoaWxhZGVscGhpYSwgUGVubnN5bHZhbmlhIDE5MTA0LCBVU0Eu
JiN4RDtEZXBhcnRtZW50IG9mIEJpb2VuZ2luZWVyaW5nLCBVbml2ZXJzaXR5IG9mIENhbGlmb3Ju
aWEsIFNhbiBEaWVnbywgOTUwMCBHaWxtYW4gRHJpdmUsIExhIEpvbGxhLCBDYWxpZm9ybmlhIDky
MDkzLCBVU0EuJiN4RDtEZXBhcnRtZW50IG9mIEdlbmV0aWNzLCBDZW50ZXIgZm9yIEdlbm9tZSBT
Y2llbmNlcyBhbmQgU3lzdGVtcyBCaW9sb2d5LCBXYXNoaW5ndG9uIFVuaXZlcnNpdHkgU2Nob29s
IG9mIE1lZGljaW5lLCBTdC4gTG91aXMsIE1pc3NvdXJpIDYzMTA4LCBVU0EuJiN4RDtOSEdSSSwg
TmF0aW9uYWwgSW5zdGl0dXRlcyBvZiBIZWFsdGgsIDU2MzUgRmlzaGVycyBMYW5lLCBCZXRoZXNk
YSwgTWFyeWxhbmQgMjA4OTItOTMwNywgVVNBLjwvYXV0aC1hZGRyZXNzPjx0aXRsZXM+PHRpdGxl
PkEgY29tcGFyYXRpdmUgZW5jeWNsb3BlZGlhIG9mIEROQSBlbGVtZW50cyBpbiB0aGUgbW91c2Ug
Z2Vub21lPC90aXRsZT48c2Vjb25kYXJ5LXRpdGxlPk5hdHVyZTwvc2Vjb25kYXJ5LXRpdGxlPjwv
dGl0bGVzPjxwZXJpb2RpY2FsPjxmdWxsLXRpdGxlPk5hdHVyZTwvZnVsbC10aXRsZT48YWJici0x
Pk5hdHVyZTwvYWJici0xPjwvcGVyaW9kaWNhbD48cGFnZXM+MzU1LTY0PC9wYWdlcz48dm9sdW1l
PjUxNTwvdm9sdW1lPjxudW1iZXI+NzUyNzwvbnVtYmVyPjxrZXl3b3Jkcz48a2V5d29yZD5Bbmlt
YWxzPC9rZXl3b3JkPjxrZXl3b3JkPkNlbGwgTGluZWFnZS9nZW5ldGljczwva2V5d29yZD48a2V5
d29yZD5DaHJvbWF0aW4vZ2VuZXRpY3MvbWV0YWJvbGlzbTwva2V5d29yZD48a2V5d29yZD5Db25z
ZXJ2ZWQgU2VxdWVuY2UvZ2VuZXRpY3M8L2tleXdvcmQ+PGtleXdvcmQ+RE5BIFJlcGxpY2F0aW9u
L2dlbmV0aWNzPC9rZXl3b3JkPjxrZXl3b3JkPkRlb3h5cmlib251Y2xlYXNlIEkvbWV0YWJvbGlz
bTwva2V5d29yZD48a2V5d29yZD5HZW5lIEV4cHJlc3Npb24gUmVndWxhdGlvbi9nZW5ldGljczwv
a2V5d29yZD48a2V5d29yZD5HZW5lIFJlZ3VsYXRvcnkgTmV0d29ya3MvZ2VuZXRpY3M8L2tleXdv
cmQ+PGtleXdvcmQ+R2Vub21lLypnZW5ldGljczwva2V5d29yZD48a2V5d29yZD5HZW5vbWUtV2lk
ZSBBc3NvY2lhdGlvbiBTdHVkeTwva2V5d29yZD48a2V5d29yZD4qR2Vub21pY3M8L2tleXdvcmQ+
PGtleXdvcmQ+SHVtYW5zPC9rZXl3b3JkPjxrZXl3b3JkPk1pY2UvKmdlbmV0aWNzPC9rZXl3b3Jk
PjxrZXl3b3JkPipNb2xlY3VsYXIgU2VxdWVuY2UgQW5ub3RhdGlvbjwva2V5d29yZD48a2V5d29y
ZD5STkEvZ2VuZXRpY3M8L2tleXdvcmQ+PGtleXdvcmQ+UmVndWxhdG9yeSBTZXF1ZW5jZXMsIE51
Y2xlaWMgQWNpZC9nZW5ldGljczwva2V5d29yZD48a2V5d29yZD5TcGVjaWVzIFNwZWNpZmljaXR5
PC9rZXl3b3JkPjxrZXl3b3JkPlRyYW5zY3JpcHRpb24gRmFjdG9ycy9tZXRhYm9saXNtPC9rZXl3
b3JkPjxrZXl3b3JkPlRyYW5zY3JpcHRvbWUvZ2VuZXRpY3M8L2tleXdvcmQ+PC9rZXl3b3Jkcz48
ZGF0ZXM+PHllYXI+MjAxNDwveWVhcj48cHViLWRhdGVzPjxkYXRlPk5vdiAyMDwvZGF0ZT48L3B1
Yi1kYXRlcz48L2RhdGVzPjxpc2JuPjE0NzYtNDY4NyAoRWxlY3Ryb25pYykmI3hEOzAwMjgtMDgz
NiAoTGlua2luZyk8L2lzYm4+PGFjY2Vzc2lvbi1udW0+MjU0MDk4MjQ8L2FjY2Vzc2lvbi1udW0+
PHVybHM+PHJlbGF0ZWQtdXJscz48dXJsPmh0dHBzOi8vd3d3Lm5jYmkubmxtLm5paC5nb3YvcHVi
bWVkLzI1NDA5ODI0PC91cmw+PC9yZWxhdGVkLXVybHM+PC91cmxzPjxjdXN0b20yPlBNQzQyNjYx
MDY8L2N1c3RvbTI+PGVsZWN0cm9uaWMtcmVzb3VyY2UtbnVtPjEwLjEwMzgvbmF0dXJlMTM5OTI8
L2VsZWN0cm9uaWMtcmVzb3VyY2UtbnVtPjwvcmVjb3JkPjwvQ2l0ZT48L0VuZE5vdGU+AG==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25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B35176" w:rsidRPr="00562FC9">
        <w:rPr>
          <w:rFonts w:ascii="Times New Roman" w:hAnsi="Times New Roman" w:cs="Times New Roman"/>
          <w:sz w:val="24"/>
          <w:szCs w:val="24"/>
        </w:rPr>
        <w:t xml:space="preserve">. The data were collected at early developmental stages: oocyte, zygote, early </w:t>
      </w:r>
      <w:r w:rsidR="00E54A3E">
        <w:rPr>
          <w:rFonts w:ascii="Times New Roman" w:hAnsi="Times New Roman" w:cs="Times New Roman"/>
          <w:sz w:val="24"/>
          <w:szCs w:val="24"/>
        </w:rPr>
        <w:t>two-</w:t>
      </w:r>
      <w:r w:rsidR="00B35176" w:rsidRPr="00562FC9">
        <w:rPr>
          <w:rFonts w:ascii="Times New Roman" w:hAnsi="Times New Roman" w:cs="Times New Roman"/>
          <w:sz w:val="24"/>
          <w:szCs w:val="24"/>
        </w:rPr>
        <w:t xml:space="preserve">cell, </w:t>
      </w:r>
      <w:r w:rsidR="00E54A3E">
        <w:rPr>
          <w:rFonts w:ascii="Times New Roman" w:hAnsi="Times New Roman" w:cs="Times New Roman"/>
          <w:sz w:val="24"/>
          <w:szCs w:val="24"/>
        </w:rPr>
        <w:t>two-</w:t>
      </w:r>
      <w:r w:rsidR="00B35176" w:rsidRPr="00562FC9">
        <w:rPr>
          <w:rFonts w:ascii="Times New Roman" w:hAnsi="Times New Roman" w:cs="Times New Roman"/>
          <w:sz w:val="24"/>
          <w:szCs w:val="24"/>
        </w:rPr>
        <w:t xml:space="preserve">cell, </w:t>
      </w:r>
      <w:r w:rsidR="00E54A3E">
        <w:rPr>
          <w:rFonts w:ascii="Times New Roman" w:hAnsi="Times New Roman" w:cs="Times New Roman"/>
          <w:sz w:val="24"/>
          <w:szCs w:val="24"/>
        </w:rPr>
        <w:t>four-</w:t>
      </w:r>
      <w:r w:rsidR="00B35176" w:rsidRPr="00562FC9">
        <w:rPr>
          <w:rFonts w:ascii="Times New Roman" w:hAnsi="Times New Roman" w:cs="Times New Roman"/>
          <w:sz w:val="24"/>
          <w:szCs w:val="24"/>
        </w:rPr>
        <w:t>cell</w:t>
      </w:r>
      <w:r w:rsidR="00E54A3E">
        <w:rPr>
          <w:rFonts w:ascii="Times New Roman" w:hAnsi="Times New Roman" w:cs="Times New Roman"/>
          <w:sz w:val="24"/>
          <w:szCs w:val="24"/>
        </w:rPr>
        <w:t>,</w:t>
      </w:r>
      <w:r w:rsidR="00B35176" w:rsidRPr="00562FC9">
        <w:rPr>
          <w:rFonts w:ascii="Times New Roman" w:hAnsi="Times New Roman" w:cs="Times New Roman"/>
          <w:sz w:val="24"/>
          <w:szCs w:val="24"/>
        </w:rPr>
        <w:t xml:space="preserve"> and</w:t>
      </w:r>
      <w:r w:rsidR="00E54A3E">
        <w:rPr>
          <w:rFonts w:ascii="Times New Roman" w:hAnsi="Times New Roman" w:cs="Times New Roman"/>
          <w:sz w:val="24"/>
          <w:szCs w:val="24"/>
        </w:rPr>
        <w:t xml:space="preserve"> eight-</w:t>
      </w:r>
      <w:r w:rsidR="00B35176" w:rsidRPr="00562FC9">
        <w:rPr>
          <w:rFonts w:ascii="Times New Roman" w:hAnsi="Times New Roman" w:cs="Times New Roman"/>
          <w:sz w:val="24"/>
          <w:szCs w:val="24"/>
        </w:rPr>
        <w:t>cell</w:t>
      </w:r>
      <w:r w:rsidR="005D1E55">
        <w:rPr>
          <w:rFonts w:ascii="Times New Roman" w:hAnsi="Times New Roman" w:cs="Times New Roman"/>
          <w:sz w:val="24"/>
          <w:szCs w:val="24"/>
        </w:rPr>
        <w:t xml:space="preserve"> for the </w:t>
      </w:r>
      <w:r w:rsidR="005D1E55" w:rsidRPr="00562FC9">
        <w:rPr>
          <w:rFonts w:ascii="Times New Roman" w:hAnsi="Times New Roman" w:cs="Times New Roman"/>
          <w:sz w:val="24"/>
          <w:szCs w:val="24"/>
        </w:rPr>
        <w:t xml:space="preserve">1,496 orthologous mouse genes </w:t>
      </w:r>
      <w:r w:rsidR="005D1E55">
        <w:rPr>
          <w:rFonts w:ascii="Times New Roman" w:hAnsi="Times New Roman" w:cs="Times New Roman"/>
          <w:sz w:val="24"/>
          <w:szCs w:val="24"/>
        </w:rPr>
        <w:t>to worm and fly.</w:t>
      </w:r>
    </w:p>
    <w:p w14:paraId="7B8FF8BA" w14:textId="7918ACE6" w:rsidR="00F437AF" w:rsidRPr="00143B3E" w:rsidRDefault="00DC6CF0" w:rsidP="00F9641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B6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Conserved and species-specific </w:t>
      </w:r>
      <w:r w:rsidRPr="004F16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gene co-expression modules</w:t>
      </w:r>
    </w:p>
    <w:p w14:paraId="5FA9BF66" w14:textId="7F5BA70C" w:rsidR="00DC6CF0" w:rsidRPr="00C222B0" w:rsidRDefault="00DC6CF0" w:rsidP="00F9641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We constructed gene co-expression networks for worm and fly separately (nodes </w:t>
      </w:r>
      <w:r w:rsidR="00A677B2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A677B2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>genes, and edges connect</w:t>
      </w:r>
      <w:r w:rsidR="00A677B2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 genes </w:t>
      </w:r>
      <w:r w:rsidR="00323769" w:rsidRPr="00C222B0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 their</w:t>
      </w:r>
      <w:r w:rsidR="008F55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7B2">
        <w:rPr>
          <w:rFonts w:ascii="Times New Roman" w:eastAsia="Times New Roman" w:hAnsi="Times New Roman" w:cs="Times New Roman"/>
          <w:sz w:val="24"/>
          <w:szCs w:val="24"/>
        </w:rPr>
        <w:t>S</w:t>
      </w:r>
      <w:r w:rsidR="008F5538">
        <w:rPr>
          <w:rFonts w:ascii="Times New Roman" w:eastAsia="Times New Roman" w:hAnsi="Times New Roman" w:cs="Times New Roman"/>
          <w:sz w:val="24"/>
          <w:szCs w:val="24"/>
        </w:rPr>
        <w:t>pearman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 correlation coefficients </w:t>
      </w:r>
      <w:r w:rsidR="00150CBE">
        <w:rPr>
          <w:rFonts w:ascii="Times New Roman" w:eastAsia="Times New Roman" w:hAnsi="Times New Roman" w:cs="Times New Roman"/>
          <w:sz w:val="24"/>
          <w:szCs w:val="24"/>
        </w:rPr>
        <w:t>exceed</w:t>
      </w:r>
      <w:r w:rsidR="00A677B2">
        <w:rPr>
          <w:rFonts w:ascii="Times New Roman" w:eastAsia="Times New Roman" w:hAnsi="Times New Roman" w:cs="Times New Roman"/>
          <w:sz w:val="24"/>
          <w:szCs w:val="24"/>
        </w:rPr>
        <w:t>ed</w:t>
      </w:r>
      <w:r w:rsidR="00150CBE" w:rsidRPr="00C22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0.9), and then applied </w:t>
      </w:r>
      <w:proofErr w:type="spellStart"/>
      <w:r w:rsidRPr="00C222B0">
        <w:rPr>
          <w:rFonts w:ascii="Times New Roman" w:eastAsia="Times New Roman" w:hAnsi="Times New Roman" w:cs="Times New Roman"/>
          <w:sz w:val="24"/>
          <w:szCs w:val="24"/>
        </w:rPr>
        <w:t>OrthoClust</w:t>
      </w:r>
      <w:proofErr w:type="spellEnd"/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 to simultaneously cluster two networks to obtain the conserved and species-specific gene co-expression modules</w:t>
      </w:r>
      <w:hyperlink w:anchor="_ENREF_26" w:tooltip="Yan, 2014 #65" w:history="1"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instrText xml:space="preserve"> ADDIN EN.CITE &lt;EndNote&gt;&lt;Cite&gt;&lt;Author&gt;Yan&lt;/Author&gt;&lt;Year&gt;2014&lt;/Year&gt;&lt;RecNum&gt;65&lt;/RecNum&gt;&lt;IDText&gt;25249401&lt;/IDText&gt;&lt;DisplayText&gt;&lt;style face="superscript"&gt;26&lt;/style&gt;&lt;/DisplayText&gt;&lt;record&gt;&lt;rec-number&gt;65&lt;/rec-number&gt;&lt;foreign-keys&gt;&lt;key app="EN" db-id="rvp5vazpr50febep0fa5terrdrffrv9xwv2d" timestamp="1414378278"&gt;65&lt;/key&gt;&lt;/foreign-keys&gt;&lt;ref-type name="Journal Article"&gt;17&lt;/ref-type&gt;&lt;contributors&gt;&lt;authors&gt;&lt;author&gt;Yan, K. K.&lt;/author&gt;&lt;author&gt;Wang, D.&lt;/author&gt;&lt;author&gt;Rozowsky, J.&lt;/author&gt;&lt;author&gt;Zheng, H.&lt;/author&gt;&lt;author&gt;Cheng, C.&lt;/author&gt;&lt;author&gt;Gerstein, M.&lt;/author&gt;&lt;/authors&gt;&lt;/contributors&gt;&lt;titles&gt;&lt;title&gt;OrthoClust: an orthology-based network framework for clustering data across multiple species&lt;/title&gt;&lt;secondary-title&gt;Genome Biol&lt;/secondary-title&gt;&lt;alt-title&gt;Genome biology&lt;/alt-title&gt;&lt;/titles&gt;&lt;periodical&gt;&lt;full-title&gt;Genome Biol&lt;/full-title&gt;&lt;abbr-1&gt;Genome biology&lt;/abbr-1&gt;&lt;/periodical&gt;&lt;alt-periodical&gt;&lt;full-title&gt;Genome Biol&lt;/full-title&gt;&lt;abbr-1&gt;Genome biology&lt;/abbr-1&gt;&lt;/alt-periodical&gt;&lt;pages&gt;R100&lt;/pages&gt;&lt;volume&gt;15&lt;/volume&gt;&lt;number&gt;8&lt;/number&gt;&lt;dates&gt;&lt;year&gt;2014&lt;/year&gt;&lt;pub-dates&gt;&lt;date&gt;Aug 28&lt;/date&gt;&lt;/pub-dates&gt;&lt;/dates&gt;&lt;isbn&gt;1465-6914 (Electronic)&amp;#xD;1465-6906 (Linking)&lt;/isbn&gt;&lt;accession-num&gt;25249401&lt;/accession-num&gt;&lt;urls&gt;&lt;related-urls&gt;&lt;url&gt;http://www.ncbi.nlm.nih.gov/pubmed/25249401&lt;/url&gt;&lt;/related-urls&gt;&lt;/urls&gt;&lt;electronic-resource-num&gt;10.1186/gb-2014-15-8-r100&lt;/electronic-resource-num&gt;&lt;/record&gt;&lt;/Cite&gt;&lt;/EndNote&gt;</w:instrText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eastAsia="Times New Roman" w:hAnsi="Times New Roman" w:cs="Times New Roman"/>
            <w:noProof/>
            <w:sz w:val="24"/>
            <w:szCs w:val="24"/>
            <w:vertAlign w:val="superscript"/>
          </w:rPr>
          <w:t>26</w:t>
        </w:r>
        <w:r w:rsidR="0058103C">
          <w:rPr>
            <w:rFonts w:ascii="Times New Roman" w:eastAsia="Times New Roman" w:hAnsi="Times New Roman" w:cs="Times New Roman"/>
            <w:sz w:val="24"/>
            <w:szCs w:val="24"/>
          </w:rPr>
          <w:fldChar w:fldCharType="end"/>
        </w:r>
      </w:hyperlink>
      <w:r w:rsidRPr="00C222B0">
        <w:rPr>
          <w:rFonts w:ascii="Times New Roman" w:eastAsia="Times New Roman" w:hAnsi="Times New Roman" w:cs="Times New Roman"/>
          <w:sz w:val="24"/>
          <w:szCs w:val="24"/>
        </w:rPr>
        <w:t xml:space="preserve">. In total, we obtained </w:t>
      </w:r>
      <w:r w:rsidRPr="00C222B0">
        <w:rPr>
          <w:rFonts w:ascii="Times New Roman" w:hAnsi="Times New Roman"/>
          <w:sz w:val="24"/>
          <w:szCs w:val="24"/>
        </w:rPr>
        <w:t xml:space="preserve">29 conserved </w:t>
      </w:r>
      <w:r w:rsidR="00C3640D">
        <w:rPr>
          <w:rFonts w:ascii="Times New Roman" w:hAnsi="Times New Roman"/>
          <w:sz w:val="24"/>
          <w:szCs w:val="24"/>
        </w:rPr>
        <w:t xml:space="preserve">gene </w:t>
      </w:r>
      <w:r w:rsidRPr="00C222B0">
        <w:rPr>
          <w:rFonts w:ascii="Times New Roman" w:hAnsi="Times New Roman"/>
          <w:sz w:val="24"/>
          <w:szCs w:val="24"/>
        </w:rPr>
        <w:t>modules that consist</w:t>
      </w:r>
      <w:r w:rsidR="00A677B2">
        <w:rPr>
          <w:rFonts w:ascii="Times New Roman" w:hAnsi="Times New Roman"/>
          <w:sz w:val="24"/>
          <w:szCs w:val="24"/>
        </w:rPr>
        <w:t>ed</w:t>
      </w:r>
      <w:r w:rsidRPr="00C222B0">
        <w:rPr>
          <w:rFonts w:ascii="Times New Roman" w:hAnsi="Times New Roman"/>
          <w:sz w:val="24"/>
          <w:szCs w:val="24"/>
        </w:rPr>
        <w:t xml:space="preserve"> of both worm and fly genes, 108 worm-specific</w:t>
      </w:r>
      <w:r w:rsidR="00C3640D">
        <w:rPr>
          <w:rFonts w:ascii="Times New Roman" w:hAnsi="Times New Roman"/>
          <w:sz w:val="24"/>
          <w:szCs w:val="24"/>
        </w:rPr>
        <w:t xml:space="preserve"> gene</w:t>
      </w:r>
      <w:r w:rsidRPr="00C222B0">
        <w:rPr>
          <w:rFonts w:ascii="Times New Roman" w:hAnsi="Times New Roman"/>
          <w:sz w:val="24"/>
          <w:szCs w:val="24"/>
        </w:rPr>
        <w:t xml:space="preserve"> modules</w:t>
      </w:r>
      <w:r w:rsidR="00A677B2">
        <w:rPr>
          <w:rFonts w:ascii="Times New Roman" w:hAnsi="Times New Roman"/>
          <w:sz w:val="24"/>
          <w:szCs w:val="24"/>
        </w:rPr>
        <w:t>,</w:t>
      </w:r>
      <w:r w:rsidRPr="00C222B0">
        <w:rPr>
          <w:rFonts w:ascii="Times New Roman" w:hAnsi="Times New Roman"/>
          <w:sz w:val="24"/>
          <w:szCs w:val="24"/>
        </w:rPr>
        <w:t xml:space="preserve"> and 52 fly-specific </w:t>
      </w:r>
      <w:r w:rsidR="00C3640D">
        <w:rPr>
          <w:rFonts w:ascii="Times New Roman" w:hAnsi="Times New Roman"/>
          <w:sz w:val="24"/>
          <w:szCs w:val="24"/>
        </w:rPr>
        <w:t xml:space="preserve">gene </w:t>
      </w:r>
      <w:r w:rsidRPr="00C222B0">
        <w:rPr>
          <w:rFonts w:ascii="Times New Roman" w:hAnsi="Times New Roman"/>
          <w:sz w:val="24"/>
          <w:szCs w:val="24"/>
        </w:rPr>
        <w:t>modules.</w:t>
      </w:r>
    </w:p>
    <w:p w14:paraId="0E20A2E5" w14:textId="2CDEC460" w:rsidR="00E86C4E" w:rsidRPr="00C222B0" w:rsidRDefault="00587F3F" w:rsidP="00F964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Eigen</w:t>
      </w:r>
      <w:r w:rsidR="00E86C4E" w:rsidRPr="00C222B0">
        <w:rPr>
          <w:rFonts w:ascii="Times New Roman" w:hAnsi="Times New Roman" w:cs="Times New Roman"/>
          <w:b/>
          <w:sz w:val="24"/>
          <w:szCs w:val="24"/>
        </w:rPr>
        <w:t>genes</w:t>
      </w:r>
      <w:proofErr w:type="spellEnd"/>
      <w:r w:rsidR="00E86C4E" w:rsidRPr="00C222B0">
        <w:rPr>
          <w:rFonts w:ascii="Times New Roman" w:hAnsi="Times New Roman" w:cs="Times New Roman"/>
          <w:b/>
          <w:sz w:val="24"/>
          <w:szCs w:val="24"/>
        </w:rPr>
        <w:t xml:space="preserve"> of modules</w:t>
      </w:r>
    </w:p>
    <w:p w14:paraId="6D10C370" w14:textId="6293FB72" w:rsidR="009975FD" w:rsidRPr="00C222B0" w:rsidRDefault="00587F3F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eigen</w:t>
      </w:r>
      <w:r w:rsidR="00E86C4E" w:rsidRPr="00C222B0">
        <w:rPr>
          <w:rFonts w:ascii="Times New Roman" w:hAnsi="Times New Roman" w:cs="Times New Roman"/>
          <w:sz w:val="24"/>
          <w:szCs w:val="24"/>
        </w:rPr>
        <w:t>gene</w:t>
      </w:r>
      <w:proofErr w:type="spellEnd"/>
      <w:r w:rsidR="00E86C4E" w:rsidRPr="00C222B0">
        <w:rPr>
          <w:rFonts w:ascii="Times New Roman" w:hAnsi="Times New Roman" w:cs="Times New Roman"/>
          <w:sz w:val="24"/>
          <w:szCs w:val="24"/>
        </w:rPr>
        <w:t xml:space="preserve"> of a </w:t>
      </w:r>
      <w:r w:rsidR="00C3640D">
        <w:rPr>
          <w:rFonts w:ascii="Times New Roman" w:hAnsi="Times New Roman" w:cs="Times New Roman"/>
          <w:sz w:val="24"/>
          <w:szCs w:val="24"/>
        </w:rPr>
        <w:t xml:space="preserve">gene </w:t>
      </w:r>
      <w:r w:rsidR="00E86C4E" w:rsidRPr="00C222B0">
        <w:rPr>
          <w:rFonts w:ascii="Times New Roman" w:hAnsi="Times New Roman" w:cs="Times New Roman"/>
          <w:sz w:val="24"/>
          <w:szCs w:val="24"/>
        </w:rPr>
        <w:t xml:space="preserve">module </w:t>
      </w:r>
      <w:r w:rsidR="00A677B2">
        <w:rPr>
          <w:rFonts w:ascii="Times New Roman" w:hAnsi="Times New Roman" w:cs="Times New Roman"/>
          <w:sz w:val="24"/>
          <w:szCs w:val="24"/>
        </w:rPr>
        <w:t xml:space="preserve">was </w:t>
      </w:r>
      <w:r w:rsidR="00963147">
        <w:rPr>
          <w:rFonts w:ascii="Times New Roman" w:hAnsi="Times New Roman" w:cs="Times New Roman"/>
          <w:sz w:val="24"/>
          <w:szCs w:val="24"/>
        </w:rPr>
        <w:t>represented by</w:t>
      </w:r>
      <w:r w:rsidR="00963147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86C4E" w:rsidRPr="00C222B0">
        <w:rPr>
          <w:rFonts w:ascii="Times New Roman" w:hAnsi="Times New Roman" w:cs="Times New Roman"/>
          <w:sz w:val="24"/>
          <w:szCs w:val="24"/>
        </w:rPr>
        <w:t xml:space="preserve">the first right singular vector of singular value decomposition (SVD) of gene expression data matrix (genes by times) in this </w:t>
      </w:r>
      <w:r w:rsidR="00C3640D">
        <w:rPr>
          <w:rFonts w:ascii="Times New Roman" w:hAnsi="Times New Roman" w:cs="Times New Roman"/>
          <w:sz w:val="24"/>
          <w:szCs w:val="24"/>
        </w:rPr>
        <w:t xml:space="preserve">gene </w:t>
      </w:r>
      <w:r w:rsidR="00E86C4E" w:rsidRPr="00C222B0">
        <w:rPr>
          <w:rFonts w:ascii="Times New Roman" w:hAnsi="Times New Roman" w:cs="Times New Roman"/>
          <w:sz w:val="24"/>
          <w:szCs w:val="24"/>
        </w:rPr>
        <w:t>module</w:t>
      </w:r>
      <w:r w:rsidR="00990992">
        <w:rPr>
          <w:rFonts w:ascii="Times New Roman" w:hAnsi="Times New Roman" w:cs="Times New Roman"/>
          <w:sz w:val="24"/>
          <w:szCs w:val="24"/>
        </w:rPr>
        <w:t>,</w:t>
      </w:r>
      <w:r w:rsidR="00E86C4E" w:rsidRPr="00C222B0">
        <w:rPr>
          <w:rFonts w:ascii="Times New Roman" w:hAnsi="Times New Roman" w:cs="Times New Roman"/>
          <w:sz w:val="24"/>
          <w:szCs w:val="24"/>
        </w:rPr>
        <w:t xml:space="preserve"> and </w:t>
      </w:r>
      <w:r w:rsidR="00A677B2">
        <w:rPr>
          <w:rFonts w:ascii="Times New Roman" w:hAnsi="Times New Roman" w:cs="Times New Roman"/>
          <w:sz w:val="24"/>
          <w:szCs w:val="24"/>
        </w:rPr>
        <w:t xml:space="preserve">was </w:t>
      </w:r>
      <w:r w:rsidR="00E86C4E" w:rsidRPr="00C222B0">
        <w:rPr>
          <w:rFonts w:ascii="Times New Roman" w:hAnsi="Times New Roman" w:cs="Times New Roman"/>
          <w:sz w:val="24"/>
          <w:szCs w:val="24"/>
        </w:rPr>
        <w:t xml:space="preserve">calculated using </w:t>
      </w:r>
      <w:r w:rsidR="0099099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proofErr w:type="gramStart"/>
      <w:r w:rsidR="00E86C4E" w:rsidRPr="00C222B0">
        <w:rPr>
          <w:rFonts w:ascii="Times New Roman" w:hAnsi="Times New Roman" w:cs="Times New Roman"/>
          <w:sz w:val="24"/>
          <w:szCs w:val="24"/>
        </w:rPr>
        <w:t>svd</w:t>
      </w:r>
      <w:proofErr w:type="spellEnd"/>
      <w:r w:rsidR="00E86C4E" w:rsidRPr="00C222B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86C4E" w:rsidRPr="00C222B0">
        <w:rPr>
          <w:rFonts w:ascii="Times New Roman" w:hAnsi="Times New Roman" w:cs="Times New Roman"/>
          <w:sz w:val="24"/>
          <w:szCs w:val="24"/>
        </w:rPr>
        <w:t xml:space="preserve">) function in R. The expression value </w:t>
      </w:r>
      <w:r w:rsidR="00990992">
        <w:rPr>
          <w:rFonts w:ascii="Times New Roman" w:hAnsi="Times New Roman" w:cs="Times New Roman"/>
          <w:sz w:val="24"/>
          <w:szCs w:val="24"/>
        </w:rPr>
        <w:t>(</w:t>
      </w:r>
      <w:r w:rsidR="00E86C4E" w:rsidRPr="00C222B0">
        <w:rPr>
          <w:rFonts w:ascii="Times New Roman" w:hAnsi="Times New Roman" w:cs="Times New Roman"/>
          <w:sz w:val="24"/>
          <w:szCs w:val="24"/>
        </w:rPr>
        <w:t xml:space="preserve">at time </w:t>
      </w:r>
      <w:r w:rsidR="00E86C4E"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="00990992">
        <w:rPr>
          <w:rFonts w:ascii="Times New Roman" w:hAnsi="Times New Roman" w:cs="Times New Roman"/>
          <w:sz w:val="24"/>
          <w:szCs w:val="24"/>
        </w:rPr>
        <w:t>) o</w:t>
      </w:r>
      <w:r>
        <w:rPr>
          <w:rFonts w:ascii="Times New Roman" w:hAnsi="Times New Roman" w:cs="Times New Roman"/>
          <w:sz w:val="24"/>
          <w:szCs w:val="24"/>
        </w:rPr>
        <w:t xml:space="preserve">f </w:t>
      </w:r>
      <w:r w:rsidR="0099099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eigen</w:t>
      </w:r>
      <w:r w:rsidR="00E86C4E" w:rsidRPr="00C222B0">
        <w:rPr>
          <w:rFonts w:ascii="Times New Roman" w:hAnsi="Times New Roman" w:cs="Times New Roman"/>
          <w:sz w:val="24"/>
          <w:szCs w:val="24"/>
        </w:rPr>
        <w:t>gene</w:t>
      </w:r>
      <w:proofErr w:type="spellEnd"/>
      <w:r w:rsidR="00E86C4E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90992">
        <w:rPr>
          <w:rFonts w:ascii="Times New Roman" w:hAnsi="Times New Roman" w:cs="Times New Roman"/>
          <w:sz w:val="24"/>
          <w:szCs w:val="24"/>
        </w:rPr>
        <w:t>in</w:t>
      </w:r>
      <w:r w:rsidR="00990992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E86C4E"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86C4E" w:rsidRPr="00C222B0">
        <w:rPr>
          <w:rFonts w:ascii="Times New Roman" w:hAnsi="Times New Roman" w:cs="Times New Roman"/>
          <w:i/>
          <w:sz w:val="24"/>
          <w:szCs w:val="24"/>
        </w:rPr>
        <w:t>i</w:t>
      </w:r>
      <w:r w:rsidR="00E86C4E" w:rsidRPr="00C222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spellEnd"/>
      <w:r w:rsidR="00E86C4E" w:rsidRPr="00C222B0">
        <w:rPr>
          <w:rFonts w:ascii="Times New Roman" w:hAnsi="Times New Roman" w:cs="Times New Roman"/>
          <w:sz w:val="24"/>
          <w:szCs w:val="24"/>
        </w:rPr>
        <w:t xml:space="preserve"> module is denoted as </w:t>
      </w:r>
      <w:r w:rsidR="00E86C4E" w:rsidRPr="00C222B0">
        <w:rPr>
          <w:rFonts w:ascii="Times New Roman" w:hAnsi="Times New Roman" w:cs="Times New Roman"/>
          <w:i/>
          <w:sz w:val="24"/>
          <w:szCs w:val="24"/>
        </w:rPr>
        <w:t>m</w:t>
      </w:r>
      <w:r w:rsidR="00E86C4E"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="00E86C4E" w:rsidRPr="00C222B0">
        <w:rPr>
          <w:rFonts w:ascii="Times New Roman" w:hAnsi="Times New Roman" w:cs="Times New Roman"/>
          <w:sz w:val="24"/>
          <w:szCs w:val="24"/>
        </w:rPr>
        <w:t>(</w:t>
      </w:r>
      <w:r w:rsidR="00E86C4E"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="00E86C4E" w:rsidRPr="00C222B0">
        <w:rPr>
          <w:rFonts w:ascii="Times New Roman" w:hAnsi="Times New Roman" w:cs="Times New Roman"/>
          <w:sz w:val="24"/>
          <w:szCs w:val="24"/>
        </w:rPr>
        <w:t>).</w:t>
      </w:r>
    </w:p>
    <w:p w14:paraId="0384D25E" w14:textId="62222E5C" w:rsidR="00E86C4E" w:rsidRPr="00C222B0" w:rsidRDefault="00E86C4E" w:rsidP="00F964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222B0">
        <w:rPr>
          <w:rFonts w:ascii="Times New Roman" w:hAnsi="Times New Roman" w:cs="Times New Roman"/>
          <w:b/>
          <w:sz w:val="24"/>
          <w:szCs w:val="24"/>
        </w:rPr>
        <w:t>Selection of sliding windows</w:t>
      </w:r>
    </w:p>
    <w:p w14:paraId="1986FF8C" w14:textId="77777777" w:rsidR="00E86C4E" w:rsidRPr="00C222B0" w:rsidRDefault="00E86C4E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 w:cs="Times New Roman"/>
          <w:sz w:val="24"/>
          <w:szCs w:val="24"/>
        </w:rPr>
        <w:t xml:space="preserve">Each sliding window has </w:t>
      </w:r>
      <w:r w:rsidR="001845A5" w:rsidRPr="00C222B0">
        <w:rPr>
          <w:rFonts w:ascii="Times New Roman" w:hAnsi="Times New Roman" w:cs="Times New Roman"/>
          <w:sz w:val="24"/>
          <w:szCs w:val="24"/>
        </w:rPr>
        <w:t>six</w:t>
      </w:r>
      <w:r w:rsidRPr="00C222B0">
        <w:rPr>
          <w:rFonts w:ascii="Times New Roman" w:hAnsi="Times New Roman" w:cs="Times New Roman"/>
          <w:sz w:val="24"/>
          <w:szCs w:val="24"/>
        </w:rPr>
        <w:t xml:space="preserve"> adjacent time points in worm embryo development. The </w:t>
      </w:r>
      <w:r w:rsidRPr="00C222B0">
        <w:rPr>
          <w:rFonts w:ascii="Times New Roman" w:hAnsi="Times New Roman" w:cs="Times New Roman"/>
          <w:i/>
          <w:sz w:val="24"/>
          <w:szCs w:val="24"/>
        </w:rPr>
        <w:t>k</w:t>
      </w:r>
      <w:r w:rsidRPr="00C222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222B0">
        <w:rPr>
          <w:rFonts w:ascii="Times New Roman" w:hAnsi="Times New Roman" w:cs="Times New Roman"/>
          <w:sz w:val="24"/>
          <w:szCs w:val="24"/>
        </w:rPr>
        <w:t xml:space="preserve"> sliding window starts at the </w:t>
      </w:r>
      <w:r w:rsidRPr="00C222B0">
        <w:rPr>
          <w:rFonts w:ascii="Times New Roman" w:hAnsi="Times New Roman" w:cs="Times New Roman"/>
          <w:i/>
          <w:sz w:val="24"/>
          <w:szCs w:val="24"/>
        </w:rPr>
        <w:t>k</w:t>
      </w:r>
      <w:r w:rsidRPr="00C222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222B0">
        <w:rPr>
          <w:rFonts w:ascii="Times New Roman" w:hAnsi="Times New Roman" w:cs="Times New Roman"/>
          <w:sz w:val="24"/>
          <w:szCs w:val="24"/>
        </w:rPr>
        <w:t xml:space="preserve"> time point, and ends at the </w:t>
      </w:r>
      <w:r w:rsidRPr="00C222B0">
        <w:rPr>
          <w:rFonts w:ascii="Times New Roman" w:hAnsi="Times New Roman" w:cs="Times New Roman"/>
          <w:i/>
          <w:sz w:val="24"/>
          <w:szCs w:val="24"/>
        </w:rPr>
        <w:t>(k+</w:t>
      </w:r>
      <w:proofErr w:type="gramStart"/>
      <w:r w:rsidRPr="00C222B0">
        <w:rPr>
          <w:rFonts w:ascii="Times New Roman" w:hAnsi="Times New Roman" w:cs="Times New Roman"/>
          <w:i/>
          <w:sz w:val="24"/>
          <w:szCs w:val="24"/>
        </w:rPr>
        <w:t>5)</w:t>
      </w:r>
      <w:proofErr w:type="spellStart"/>
      <w:r w:rsidRPr="00C222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spellEnd"/>
      <w:proofErr w:type="gramEnd"/>
      <w:r w:rsidRPr="00C222B0">
        <w:rPr>
          <w:rFonts w:ascii="Times New Roman" w:hAnsi="Times New Roman" w:cs="Times New Roman"/>
          <w:sz w:val="24"/>
          <w:szCs w:val="24"/>
        </w:rPr>
        <w:t xml:space="preserve"> time point in worm embryo development. </w:t>
      </w:r>
    </w:p>
    <w:p w14:paraId="6B065574" w14:textId="5459797B" w:rsidR="00E86C4E" w:rsidRPr="00C222B0" w:rsidRDefault="00E86C4E" w:rsidP="00F964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222B0">
        <w:rPr>
          <w:rFonts w:ascii="Times New Roman" w:hAnsi="Times New Roman" w:cs="Times New Roman"/>
          <w:b/>
          <w:sz w:val="24"/>
          <w:szCs w:val="24"/>
        </w:rPr>
        <w:lastRenderedPageBreak/>
        <w:t>Correlations of modules</w:t>
      </w:r>
    </w:p>
    <w:p w14:paraId="6D093ACC" w14:textId="07963968" w:rsidR="00E86C4E" w:rsidRPr="00C222B0" w:rsidRDefault="00E86C4E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222B0">
        <w:rPr>
          <w:rFonts w:ascii="Times New Roman" w:hAnsi="Times New Roman" w:cs="Times New Roman"/>
          <w:sz w:val="24"/>
          <w:szCs w:val="24"/>
        </w:rPr>
        <w:t>The correlation between</w:t>
      </w:r>
      <w:r w:rsidR="00C3640D">
        <w:rPr>
          <w:rFonts w:ascii="Times New Roman" w:hAnsi="Times New Roman" w:cs="Times New Roman"/>
          <w:sz w:val="24"/>
          <w:szCs w:val="24"/>
        </w:rPr>
        <w:t xml:space="preserve"> gene</w:t>
      </w:r>
      <w:r w:rsidRPr="00C222B0">
        <w:rPr>
          <w:rFonts w:ascii="Times New Roman" w:hAnsi="Times New Roman" w:cs="Times New Roman"/>
          <w:sz w:val="24"/>
          <w:szCs w:val="24"/>
        </w:rPr>
        <w:t xml:space="preserve"> modules </w:t>
      </w:r>
      <w:proofErr w:type="spellStart"/>
      <w:r w:rsidRPr="00C222B0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C222B0">
        <w:rPr>
          <w:rFonts w:ascii="Times New Roman" w:hAnsi="Times New Roman" w:cs="Times New Roman"/>
          <w:sz w:val="24"/>
          <w:szCs w:val="24"/>
        </w:rPr>
        <w:t xml:space="preserve"> and </w:t>
      </w:r>
      <w:r w:rsidRPr="00C222B0">
        <w:rPr>
          <w:rFonts w:ascii="Times New Roman" w:hAnsi="Times New Roman" w:cs="Times New Roman"/>
          <w:i/>
          <w:sz w:val="24"/>
          <w:szCs w:val="24"/>
        </w:rPr>
        <w:t>j</w:t>
      </w:r>
      <w:r w:rsidRPr="00C222B0">
        <w:rPr>
          <w:rFonts w:ascii="Times New Roman" w:hAnsi="Times New Roman" w:cs="Times New Roman"/>
          <w:sz w:val="24"/>
          <w:szCs w:val="24"/>
        </w:rPr>
        <w:t xml:space="preserve"> for the </w:t>
      </w:r>
      <w:r w:rsidRPr="00C222B0">
        <w:rPr>
          <w:rFonts w:ascii="Times New Roman" w:hAnsi="Times New Roman" w:cs="Times New Roman"/>
          <w:i/>
          <w:sz w:val="24"/>
          <w:szCs w:val="24"/>
        </w:rPr>
        <w:t>k</w:t>
      </w:r>
      <w:r w:rsidRPr="00C222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222B0">
        <w:rPr>
          <w:rFonts w:ascii="Times New Roman" w:hAnsi="Times New Roman" w:cs="Times New Roman"/>
          <w:sz w:val="24"/>
          <w:szCs w:val="24"/>
        </w:rPr>
        <w:t xml:space="preserve"> sliding window</w:t>
      </w:r>
      <w:r w:rsidR="00DD23FF">
        <w:rPr>
          <w:rFonts w:ascii="Times New Roman" w:hAnsi="Times New Roman" w:cs="Times New Roman"/>
          <w:sz w:val="24"/>
          <w:szCs w:val="24"/>
        </w:rPr>
        <w:t>,</w:t>
      </w:r>
      <w:r w:rsidRPr="00C222B0">
        <w:rPr>
          <w:rFonts w:ascii="Times New Roman" w:hAnsi="Times New Roman" w:cs="Times New Roman"/>
          <w:sz w:val="24"/>
          <w:szCs w:val="24"/>
        </w:rPr>
        <w:t xml:space="preserve"> consisting of time points</w:t>
      </w:r>
      <w:r w:rsidR="00DD23FF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k1</w:t>
      </w:r>
      <w:r w:rsidRPr="00C222B0">
        <w:rPr>
          <w:rFonts w:ascii="Times New Roman" w:hAnsi="Times New Roman" w:cs="Times New Roman"/>
          <w:sz w:val="24"/>
          <w:szCs w:val="24"/>
        </w:rPr>
        <w:t>,</w:t>
      </w:r>
      <w:r w:rsidR="00DD23FF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k2</w:t>
      </w:r>
      <w:r w:rsidRPr="00C222B0">
        <w:rPr>
          <w:rFonts w:ascii="Times New Roman" w:hAnsi="Times New Roman" w:cs="Times New Roman"/>
          <w:sz w:val="24"/>
          <w:szCs w:val="24"/>
        </w:rPr>
        <w:t>,</w:t>
      </w:r>
      <w:r w:rsidR="00DD23FF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>…,</w:t>
      </w:r>
      <w:r w:rsidR="00DD23FF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k6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9975FD">
        <w:rPr>
          <w:rFonts w:ascii="Times New Roman" w:hAnsi="Times New Roman" w:cs="Times New Roman"/>
          <w:sz w:val="24"/>
          <w:szCs w:val="24"/>
        </w:rPr>
        <w:t>was</w:t>
      </w:r>
      <w:r w:rsidR="009975F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 xml:space="preserve">calculated as </w:t>
      </w:r>
      <w:proofErr w:type="spellStart"/>
      <w:r w:rsidRPr="00C92023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proofErr w:type="spellEnd"/>
      <w:r w:rsidRPr="00C222B0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C222B0">
        <w:rPr>
          <w:rFonts w:ascii="Times New Roman" w:hAnsi="Times New Roman" w:cs="Times New Roman"/>
          <w:i/>
          <w:sz w:val="24"/>
          <w:szCs w:val="24"/>
        </w:rPr>
        <w:t>i,j</w:t>
      </w:r>
      <w:proofErr w:type="spellEnd"/>
      <w:proofErr w:type="gramEnd"/>
      <w:r w:rsidRPr="00C222B0">
        <w:rPr>
          <w:rFonts w:ascii="Times New Roman" w:hAnsi="Times New Roman" w:cs="Times New Roman"/>
          <w:sz w:val="24"/>
          <w:szCs w:val="24"/>
        </w:rPr>
        <w:t xml:space="preserve">)= Spearman correlation of </w:t>
      </w:r>
      <w:r w:rsidR="00DA4D11">
        <w:rPr>
          <w:rFonts w:ascii="Times New Roman" w:hAnsi="Times New Roman" w:cs="Times New Roman"/>
          <w:sz w:val="24"/>
          <w:szCs w:val="24"/>
        </w:rPr>
        <w:t xml:space="preserve">two vectors: </w:t>
      </w:r>
      <w:r w:rsidRPr="00C222B0">
        <w:rPr>
          <w:rFonts w:ascii="Times New Roman" w:hAnsi="Times New Roman" w:cs="Times New Roman"/>
          <w:sz w:val="24"/>
          <w:szCs w:val="24"/>
        </w:rPr>
        <w:t>(</w:t>
      </w:r>
      <w:r w:rsidRPr="00C222B0">
        <w:rPr>
          <w:rFonts w:ascii="Times New Roman" w:hAnsi="Times New Roman" w:cs="Times New Roman"/>
          <w:i/>
          <w:sz w:val="24"/>
          <w:szCs w:val="24"/>
        </w:rPr>
        <w:t>m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C222B0">
        <w:rPr>
          <w:rFonts w:ascii="Times New Roman" w:hAnsi="Times New Roman" w:cs="Times New Roman"/>
          <w:sz w:val="24"/>
          <w:szCs w:val="24"/>
        </w:rPr>
        <w:t>(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k1</w:t>
      </w:r>
      <w:r w:rsidRPr="00C222B0">
        <w:rPr>
          <w:rFonts w:ascii="Times New Roman" w:hAnsi="Times New Roman" w:cs="Times New Roman"/>
          <w:sz w:val="24"/>
          <w:szCs w:val="24"/>
        </w:rPr>
        <w:t>),</w:t>
      </w:r>
      <w:r w:rsidRPr="00C222B0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C222B0">
        <w:rPr>
          <w:rFonts w:ascii="Times New Roman" w:hAnsi="Times New Roman" w:cs="Times New Roman"/>
          <w:sz w:val="24"/>
          <w:szCs w:val="24"/>
        </w:rPr>
        <w:t>(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k2</w:t>
      </w:r>
      <w:r w:rsidRPr="00C222B0">
        <w:rPr>
          <w:rFonts w:ascii="Times New Roman" w:hAnsi="Times New Roman" w:cs="Times New Roman"/>
          <w:sz w:val="24"/>
          <w:szCs w:val="24"/>
        </w:rPr>
        <w:t>),</w:t>
      </w:r>
      <w:r w:rsidRPr="00C222B0">
        <w:rPr>
          <w:rFonts w:ascii="Times New Roman" w:hAnsi="Times New Roman" w:cs="Times New Roman"/>
          <w:i/>
          <w:sz w:val="24"/>
          <w:szCs w:val="24"/>
        </w:rPr>
        <w:t>…, m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C222B0">
        <w:rPr>
          <w:rFonts w:ascii="Times New Roman" w:hAnsi="Times New Roman" w:cs="Times New Roman"/>
          <w:sz w:val="24"/>
          <w:szCs w:val="24"/>
        </w:rPr>
        <w:t>(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k6</w:t>
      </w:r>
      <w:r w:rsidRPr="00C222B0">
        <w:rPr>
          <w:rFonts w:ascii="Times New Roman" w:hAnsi="Times New Roman" w:cs="Times New Roman"/>
          <w:sz w:val="24"/>
          <w:szCs w:val="24"/>
        </w:rPr>
        <w:t>)) and (</w:t>
      </w:r>
      <w:proofErr w:type="spellStart"/>
      <w:r w:rsidRPr="00C222B0">
        <w:rPr>
          <w:rFonts w:ascii="Times New Roman" w:hAnsi="Times New Roman" w:cs="Times New Roman"/>
          <w:i/>
          <w:sz w:val="24"/>
          <w:szCs w:val="24"/>
        </w:rPr>
        <w:t>m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proofErr w:type="spellEnd"/>
      <w:r w:rsidRPr="00C222B0">
        <w:rPr>
          <w:rFonts w:ascii="Times New Roman" w:hAnsi="Times New Roman" w:cs="Times New Roman"/>
          <w:sz w:val="24"/>
          <w:szCs w:val="24"/>
        </w:rPr>
        <w:t>(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k1</w:t>
      </w:r>
      <w:r w:rsidRPr="00C222B0">
        <w:rPr>
          <w:rFonts w:ascii="Times New Roman" w:hAnsi="Times New Roman" w:cs="Times New Roman"/>
          <w:sz w:val="24"/>
          <w:szCs w:val="24"/>
        </w:rPr>
        <w:t>),</w:t>
      </w:r>
      <w:r w:rsidRPr="00C222B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222B0">
        <w:rPr>
          <w:rFonts w:ascii="Times New Roman" w:hAnsi="Times New Roman" w:cs="Times New Roman"/>
          <w:i/>
          <w:sz w:val="24"/>
          <w:szCs w:val="24"/>
        </w:rPr>
        <w:t>m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proofErr w:type="spellEnd"/>
      <w:r w:rsidRPr="00C222B0">
        <w:rPr>
          <w:rFonts w:ascii="Times New Roman" w:hAnsi="Times New Roman" w:cs="Times New Roman"/>
          <w:sz w:val="24"/>
          <w:szCs w:val="24"/>
        </w:rPr>
        <w:t>(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k2</w:t>
      </w:r>
      <w:r w:rsidRPr="00C222B0">
        <w:rPr>
          <w:rFonts w:ascii="Times New Roman" w:hAnsi="Times New Roman" w:cs="Times New Roman"/>
          <w:sz w:val="24"/>
          <w:szCs w:val="24"/>
        </w:rPr>
        <w:t>),</w:t>
      </w:r>
      <w:r w:rsidRPr="00C222B0">
        <w:rPr>
          <w:rFonts w:ascii="Times New Roman" w:hAnsi="Times New Roman" w:cs="Times New Roman"/>
          <w:i/>
          <w:sz w:val="24"/>
          <w:szCs w:val="24"/>
        </w:rPr>
        <w:t xml:space="preserve">…, </w:t>
      </w:r>
      <w:proofErr w:type="spellStart"/>
      <w:r w:rsidRPr="00C222B0">
        <w:rPr>
          <w:rFonts w:ascii="Times New Roman" w:hAnsi="Times New Roman" w:cs="Times New Roman"/>
          <w:i/>
          <w:sz w:val="24"/>
          <w:szCs w:val="24"/>
        </w:rPr>
        <w:t>m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proofErr w:type="spellEnd"/>
      <w:r w:rsidRPr="00C222B0">
        <w:rPr>
          <w:rFonts w:ascii="Times New Roman" w:hAnsi="Times New Roman" w:cs="Times New Roman"/>
          <w:sz w:val="24"/>
          <w:szCs w:val="24"/>
        </w:rPr>
        <w:t>(</w:t>
      </w:r>
      <w:r w:rsidRPr="00C222B0">
        <w:rPr>
          <w:rFonts w:ascii="Times New Roman" w:hAnsi="Times New Roman" w:cs="Times New Roman"/>
          <w:i/>
          <w:sz w:val="24"/>
          <w:szCs w:val="24"/>
        </w:rPr>
        <w:t>t</w:t>
      </w:r>
      <w:r w:rsidRPr="00C222B0">
        <w:rPr>
          <w:rFonts w:ascii="Times New Roman" w:hAnsi="Times New Roman" w:cs="Times New Roman"/>
          <w:i/>
          <w:sz w:val="24"/>
          <w:szCs w:val="24"/>
          <w:vertAlign w:val="subscript"/>
        </w:rPr>
        <w:t>k6</w:t>
      </w:r>
      <w:r w:rsidRPr="00C222B0">
        <w:rPr>
          <w:rFonts w:ascii="Times New Roman" w:hAnsi="Times New Roman" w:cs="Times New Roman"/>
          <w:sz w:val="24"/>
          <w:szCs w:val="24"/>
        </w:rPr>
        <w:t>)).</w:t>
      </w:r>
    </w:p>
    <w:p w14:paraId="61F4A63A" w14:textId="0A10091A" w:rsidR="0068663A" w:rsidRDefault="00452D69" w:rsidP="00F964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Calculating</w:t>
      </w:r>
      <w:r w:rsidR="001A0F3F" w:rsidRPr="00C22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0150">
        <w:rPr>
          <w:rFonts w:ascii="Times New Roman" w:hAnsi="Times New Roman" w:cs="Times New Roman"/>
          <w:b/>
          <w:sz w:val="24"/>
          <w:szCs w:val="24"/>
        </w:rPr>
        <w:t>preservation score</w:t>
      </w:r>
      <w:r w:rsidR="00752FBD">
        <w:rPr>
          <w:rFonts w:ascii="Times New Roman" w:hAnsi="Times New Roman" w:cs="Times New Roman"/>
          <w:b/>
          <w:sz w:val="24"/>
          <w:szCs w:val="24"/>
        </w:rPr>
        <w:t xml:space="preserve"> of modules</w:t>
      </w:r>
      <w:r w:rsidR="00360150" w:rsidRPr="00C22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F3F" w:rsidRPr="00C222B0">
        <w:rPr>
          <w:rFonts w:ascii="Times New Roman" w:hAnsi="Times New Roman" w:cs="Times New Roman"/>
          <w:b/>
          <w:sz w:val="24"/>
          <w:szCs w:val="24"/>
        </w:rPr>
        <w:t>using WGCNA</w:t>
      </w:r>
    </w:p>
    <w:p w14:paraId="33EF8392" w14:textId="33039F6A" w:rsidR="000B657F" w:rsidRPr="0068663A" w:rsidRDefault="001A0F3F" w:rsidP="00F964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222B0">
        <w:rPr>
          <w:rFonts w:ascii="Times New Roman" w:hAnsi="Times New Roman" w:cs="Times New Roman"/>
          <w:sz w:val="24"/>
          <w:szCs w:val="24"/>
        </w:rPr>
        <w:t xml:space="preserve">The </w:t>
      </w:r>
      <w:r w:rsidR="00360150">
        <w:rPr>
          <w:rFonts w:ascii="Times New Roman" w:hAnsi="Times New Roman" w:cs="Times New Roman"/>
          <w:sz w:val="24"/>
          <w:szCs w:val="24"/>
        </w:rPr>
        <w:t>preservation score</w:t>
      </w:r>
      <w:r w:rsidRPr="00C222B0">
        <w:rPr>
          <w:rFonts w:ascii="Times New Roman" w:hAnsi="Times New Roman" w:cs="Times New Roman"/>
          <w:sz w:val="24"/>
          <w:szCs w:val="24"/>
        </w:rPr>
        <w:t xml:space="preserve"> of </w:t>
      </w:r>
      <w:r w:rsidR="009975FD">
        <w:rPr>
          <w:rFonts w:ascii="Times New Roman" w:hAnsi="Times New Roman" w:cs="Times New Roman"/>
          <w:sz w:val="24"/>
          <w:szCs w:val="24"/>
        </w:rPr>
        <w:t xml:space="preserve">a </w:t>
      </w:r>
      <w:r w:rsidR="00E005A8">
        <w:rPr>
          <w:rFonts w:ascii="Times New Roman" w:hAnsi="Times New Roman" w:cs="Times New Roman"/>
          <w:sz w:val="24"/>
          <w:szCs w:val="24"/>
        </w:rPr>
        <w:t xml:space="preserve">gene </w:t>
      </w:r>
      <w:r w:rsidR="00360150">
        <w:rPr>
          <w:rFonts w:ascii="Times New Roman" w:hAnsi="Times New Roman" w:cs="Times New Roman"/>
          <w:sz w:val="24"/>
          <w:szCs w:val="24"/>
        </w:rPr>
        <w:t>module</w:t>
      </w:r>
      <w:r w:rsidRPr="00C222B0">
        <w:rPr>
          <w:rFonts w:ascii="Times New Roman" w:hAnsi="Times New Roman" w:cs="Times New Roman"/>
          <w:sz w:val="24"/>
          <w:szCs w:val="24"/>
        </w:rPr>
        <w:t xml:space="preserve"> was calculated using the </w:t>
      </w:r>
      <w:r w:rsidR="00EA5E45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Pr="00C222B0">
        <w:rPr>
          <w:rFonts w:ascii="Times New Roman" w:hAnsi="Times New Roman" w:cs="Times New Roman"/>
          <w:sz w:val="24"/>
          <w:szCs w:val="24"/>
        </w:rPr>
        <w:t>modulePreservation</w:t>
      </w:r>
      <w:proofErr w:type="spellEnd"/>
      <w:r w:rsidR="00EA5E45">
        <w:rPr>
          <w:rFonts w:ascii="Times New Roman" w:hAnsi="Times New Roman" w:cs="Times New Roman"/>
          <w:sz w:val="24"/>
          <w:szCs w:val="24"/>
        </w:rPr>
        <w:t>’</w:t>
      </w:r>
      <w:r w:rsidR="00613108">
        <w:rPr>
          <w:rFonts w:ascii="Times New Roman" w:hAnsi="Times New Roman" w:cs="Times New Roman"/>
          <w:sz w:val="24"/>
          <w:szCs w:val="24"/>
        </w:rPr>
        <w:t xml:space="preserve"> function</w:t>
      </w:r>
      <w:r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613108">
        <w:rPr>
          <w:rFonts w:ascii="Times New Roman" w:hAnsi="Times New Roman" w:cs="Times New Roman"/>
          <w:sz w:val="24"/>
          <w:szCs w:val="24"/>
        </w:rPr>
        <w:t xml:space="preserve">of </w:t>
      </w:r>
      <w:r w:rsidR="009975FD">
        <w:rPr>
          <w:rFonts w:ascii="Times New Roman" w:hAnsi="Times New Roman" w:cs="Times New Roman"/>
          <w:sz w:val="24"/>
          <w:szCs w:val="24"/>
        </w:rPr>
        <w:t xml:space="preserve">the </w:t>
      </w:r>
      <w:r w:rsidR="00613108">
        <w:rPr>
          <w:rFonts w:ascii="Times New Roman" w:hAnsi="Times New Roman" w:cs="Times New Roman"/>
          <w:sz w:val="24"/>
          <w:szCs w:val="24"/>
        </w:rPr>
        <w:t>R package,</w:t>
      </w:r>
      <w:r w:rsidRPr="00C222B0">
        <w:rPr>
          <w:rFonts w:ascii="Times New Roman" w:hAnsi="Times New Roman" w:cs="Times New Roman"/>
          <w:sz w:val="24"/>
          <w:szCs w:val="24"/>
        </w:rPr>
        <w:t xml:space="preserve"> WGCNA</w:t>
      </w:r>
      <w:hyperlink w:anchor="_ENREF_33" w:tooltip="Langfelder, 2011 #567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&lt;EndNote&gt;&lt;Cite&gt;&lt;Author&gt;Langfelder&lt;/Author&gt;&lt;Year&gt;2011&lt;/Year&gt;&lt;RecNum&gt;567&lt;/RecNum&gt;&lt;IDText&gt;21283776&lt;/IDText&gt;&lt;DisplayText&gt;&lt;style face="superscript"&gt;33&lt;/style&gt;&lt;/DisplayText&gt;&lt;record&gt;&lt;rec-number&gt;567&lt;/rec-number&gt;&lt;foreign-keys&gt;&lt;key app="EN" db-id="rvp5vazpr50febep0fa5terrdrffrv9xwv2d" timestamp="1513996252"&gt;567&lt;/key&gt;&lt;/foreign-keys&gt;&lt;ref-type name="Journal Article"&gt;17&lt;/ref-type&gt;&lt;contributors&gt;&lt;authors&gt;&lt;author&gt;Langfelder, P.&lt;/author&gt;&lt;author&gt;Luo, R.&lt;/author&gt;&lt;author&gt;Oldham, M. C.&lt;/author&gt;&lt;author&gt;Horvath, S.&lt;/author&gt;&lt;/authors&gt;&lt;/contributors&gt;&lt;auth-address&gt;Department of Human Genetics, University of California, Los Angeles, Los Angeles, California, United States of America.&lt;/auth-address&gt;&lt;titles&gt;&lt;title&gt;Is my network module preserved and reproducible?&lt;/title&gt;&lt;secondary-title&gt;PLoS Comput Biol&lt;/secondary-title&gt;&lt;/titles&gt;&lt;periodical&gt;&lt;full-title&gt;PLoS Comput Biol&lt;/full-title&gt;&lt;abbr-1&gt;PLoS computational biology&lt;/abbr-1&gt;&lt;/periodical&gt;&lt;pages&gt;e1001057&lt;/pages&gt;&lt;volume&gt;7&lt;/volume&gt;&lt;number&gt;1&lt;/number&gt;&lt;keywords&gt;&lt;keyword&gt;Animals&lt;/keyword&gt;&lt;keyword&gt;Brain/metabolism/*physiology&lt;/keyword&gt;&lt;keyword&gt;Female&lt;/keyword&gt;&lt;keyword&gt;Gene Expression&lt;/keyword&gt;&lt;keyword&gt;Humans&lt;/keyword&gt;&lt;keyword&gt;Male&lt;/keyword&gt;&lt;keyword&gt;Mice&lt;/keyword&gt;&lt;keyword&gt;Reproducibility of Results&lt;/keyword&gt;&lt;/keywords&gt;&lt;dates&gt;&lt;year&gt;2011&lt;/year&gt;&lt;pub-dates&gt;&lt;date&gt;Jan 20&lt;/date&gt;&lt;/pub-dates&gt;&lt;/dates&gt;&lt;isbn&gt;1553-7358 (Electronic)&amp;#xD;1553-734X (Linking)&lt;/isbn&gt;&lt;accession-num&gt;21283776&lt;/accession-num&gt;&lt;urls&gt;&lt;related-urls&gt;&lt;url&gt;https://www.ncbi.nlm.nih.gov/pubmed/21283776&lt;/url&gt;&lt;/related-urls&gt;&lt;/urls&gt;&lt;custom2&gt;PMC3024255&lt;/custom2&gt;&lt;electronic-resource-num&gt;10.1371/journal.pcbi.1001057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33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C222B0">
        <w:rPr>
          <w:rFonts w:ascii="Times New Roman" w:hAnsi="Times New Roman" w:cs="Times New Roman"/>
          <w:sz w:val="24"/>
          <w:szCs w:val="24"/>
        </w:rPr>
        <w:t>.</w:t>
      </w:r>
      <w:r w:rsidR="00AE241B" w:rsidRPr="00273D65">
        <w:rPr>
          <w:rFonts w:ascii="Times New Roman" w:hAnsi="Times New Roman" w:cs="Times New Roman"/>
          <w:sz w:val="24"/>
          <w:szCs w:val="24"/>
        </w:rPr>
        <w:t xml:space="preserve"> For genes in a group, the average density and average connectivity were first computed. </w:t>
      </w:r>
      <w:r w:rsidR="00E47CC5">
        <w:rPr>
          <w:rFonts w:ascii="Times New Roman" w:hAnsi="Times New Roman" w:cs="Times New Roman"/>
          <w:sz w:val="24"/>
          <w:szCs w:val="24"/>
        </w:rPr>
        <w:t xml:space="preserve">Using </w:t>
      </w:r>
      <w:r w:rsidR="00E47CC5" w:rsidRPr="00273D65">
        <w:rPr>
          <w:rFonts w:ascii="Times New Roman" w:hAnsi="Times New Roman" w:cs="Times New Roman"/>
          <w:sz w:val="24"/>
          <w:szCs w:val="24"/>
        </w:rPr>
        <w:t>100 randomized groups</w:t>
      </w:r>
      <w:r w:rsidR="00E47CC5">
        <w:rPr>
          <w:rFonts w:ascii="Times New Roman" w:hAnsi="Times New Roman" w:cs="Times New Roman"/>
          <w:sz w:val="24"/>
          <w:szCs w:val="24"/>
        </w:rPr>
        <w:t>, t</w:t>
      </w:r>
      <w:r w:rsidR="00E47CC5" w:rsidRPr="00273D65">
        <w:rPr>
          <w:rFonts w:ascii="Times New Roman" w:hAnsi="Times New Roman" w:cs="Times New Roman"/>
          <w:sz w:val="24"/>
          <w:szCs w:val="24"/>
        </w:rPr>
        <w:t xml:space="preserve">he </w:t>
      </w:r>
      <w:r w:rsidR="00AE241B" w:rsidRPr="00273D65">
        <w:rPr>
          <w:rFonts w:ascii="Times New Roman" w:hAnsi="Times New Roman" w:cs="Times New Roman"/>
          <w:sz w:val="24"/>
          <w:szCs w:val="24"/>
        </w:rPr>
        <w:t>background distribution of those parameters</w:t>
      </w:r>
      <w:r w:rsidR="00E47CC5">
        <w:rPr>
          <w:rFonts w:ascii="Times New Roman" w:hAnsi="Times New Roman" w:cs="Times New Roman"/>
          <w:sz w:val="24"/>
          <w:szCs w:val="24"/>
        </w:rPr>
        <w:t xml:space="preserve"> </w:t>
      </w:r>
      <w:r w:rsidR="00AE241B" w:rsidRPr="00273D65">
        <w:rPr>
          <w:rFonts w:ascii="Times New Roman" w:hAnsi="Times New Roman" w:cs="Times New Roman"/>
          <w:sz w:val="24"/>
          <w:szCs w:val="24"/>
        </w:rPr>
        <w:t>was generated (i.e.</w:t>
      </w:r>
      <w:r w:rsidR="00E47CC5">
        <w:rPr>
          <w:rFonts w:ascii="Times New Roman" w:hAnsi="Times New Roman" w:cs="Times New Roman"/>
          <w:sz w:val="24"/>
          <w:szCs w:val="24"/>
        </w:rPr>
        <w:t>,</w:t>
      </w:r>
      <w:r w:rsidR="00AE241B" w:rsidRPr="00273D65">
        <w:rPr>
          <w:rFonts w:ascii="Times New Roman" w:hAnsi="Times New Roman" w:cs="Times New Roman"/>
          <w:sz w:val="24"/>
          <w:szCs w:val="24"/>
        </w:rPr>
        <w:t xml:space="preserve"> a randomized grou</w:t>
      </w:r>
      <w:r w:rsidR="00AE241B" w:rsidRPr="00C222B0">
        <w:rPr>
          <w:rFonts w:ascii="Times New Roman" w:hAnsi="Times New Roman" w:cs="Times New Roman"/>
          <w:sz w:val="24"/>
          <w:szCs w:val="24"/>
        </w:rPr>
        <w:t xml:space="preserve">p </w:t>
      </w:r>
      <w:r w:rsidR="009975FD" w:rsidRPr="00C222B0">
        <w:rPr>
          <w:rFonts w:ascii="Times New Roman" w:hAnsi="Times New Roman" w:cs="Times New Roman"/>
          <w:sz w:val="24"/>
          <w:szCs w:val="24"/>
        </w:rPr>
        <w:t>contain</w:t>
      </w:r>
      <w:r w:rsidR="009975FD">
        <w:rPr>
          <w:rFonts w:ascii="Times New Roman" w:hAnsi="Times New Roman" w:cs="Times New Roman"/>
          <w:sz w:val="24"/>
          <w:szCs w:val="24"/>
        </w:rPr>
        <w:t>ed</w:t>
      </w:r>
      <w:r w:rsidR="009975F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AE241B" w:rsidRPr="00C222B0">
        <w:rPr>
          <w:rFonts w:ascii="Times New Roman" w:hAnsi="Times New Roman" w:cs="Times New Roman"/>
          <w:sz w:val="24"/>
          <w:szCs w:val="24"/>
        </w:rPr>
        <w:t xml:space="preserve">the same number of genes, which </w:t>
      </w:r>
      <w:r w:rsidR="009975FD">
        <w:rPr>
          <w:rFonts w:ascii="Times New Roman" w:hAnsi="Times New Roman" w:cs="Times New Roman"/>
          <w:sz w:val="24"/>
          <w:szCs w:val="24"/>
        </w:rPr>
        <w:t>were</w:t>
      </w:r>
      <w:r w:rsidR="009975FD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AE241B" w:rsidRPr="00C222B0">
        <w:rPr>
          <w:rFonts w:ascii="Times New Roman" w:hAnsi="Times New Roman" w:cs="Times New Roman"/>
          <w:sz w:val="24"/>
          <w:szCs w:val="24"/>
        </w:rPr>
        <w:t xml:space="preserve">randomly selected from the worm genome). Based on the background distribution, a Z-score </w:t>
      </w:r>
      <w:r w:rsidR="00A65DC0">
        <w:rPr>
          <w:rFonts w:ascii="Times New Roman" w:hAnsi="Times New Roman" w:cs="Times New Roman"/>
          <w:sz w:val="24"/>
          <w:szCs w:val="24"/>
        </w:rPr>
        <w:t>could</w:t>
      </w:r>
      <w:r w:rsidR="00A65DC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AE241B" w:rsidRPr="00C222B0">
        <w:rPr>
          <w:rFonts w:ascii="Times New Roman" w:hAnsi="Times New Roman" w:cs="Times New Roman"/>
          <w:sz w:val="24"/>
          <w:szCs w:val="24"/>
        </w:rPr>
        <w:t>be determined.</w:t>
      </w:r>
      <w:r w:rsidR="00FD65F1" w:rsidRPr="00C222B0">
        <w:rPr>
          <w:rFonts w:ascii="Times New Roman" w:hAnsi="Times New Roman" w:cs="Times New Roman"/>
          <w:sz w:val="24"/>
          <w:szCs w:val="24"/>
        </w:rPr>
        <w:t xml:space="preserve"> As recommended by the original authors, a module with </w:t>
      </w:r>
      <w:r w:rsidR="00E47CC5">
        <w:rPr>
          <w:rFonts w:ascii="Times New Roman" w:hAnsi="Times New Roman" w:cs="Times New Roman"/>
          <w:sz w:val="24"/>
          <w:szCs w:val="24"/>
        </w:rPr>
        <w:t xml:space="preserve">a Z-score exceeding </w:t>
      </w:r>
      <w:r w:rsidR="00A65DC0">
        <w:rPr>
          <w:rFonts w:ascii="Times New Roman" w:hAnsi="Times New Roman" w:cs="Times New Roman"/>
          <w:sz w:val="24"/>
          <w:szCs w:val="24"/>
        </w:rPr>
        <w:t>four</w:t>
      </w:r>
      <w:r w:rsidR="00FD65F1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A65DC0">
        <w:rPr>
          <w:rFonts w:ascii="Times New Roman" w:hAnsi="Times New Roman" w:cs="Times New Roman"/>
          <w:sz w:val="24"/>
          <w:szCs w:val="24"/>
        </w:rPr>
        <w:t>indicated</w:t>
      </w:r>
      <w:r w:rsidR="00A65DC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FD65F1" w:rsidRPr="00C222B0">
        <w:rPr>
          <w:rFonts w:ascii="Times New Roman" w:hAnsi="Times New Roman" w:cs="Times New Roman"/>
          <w:sz w:val="24"/>
          <w:szCs w:val="24"/>
        </w:rPr>
        <w:t xml:space="preserve">it </w:t>
      </w:r>
      <w:r w:rsidR="00A65DC0">
        <w:rPr>
          <w:rFonts w:ascii="Times New Roman" w:hAnsi="Times New Roman" w:cs="Times New Roman"/>
          <w:sz w:val="24"/>
          <w:szCs w:val="24"/>
        </w:rPr>
        <w:t>could</w:t>
      </w:r>
      <w:r w:rsidR="00A65DC0" w:rsidRPr="00C222B0">
        <w:rPr>
          <w:rFonts w:ascii="Times New Roman" w:hAnsi="Times New Roman" w:cs="Times New Roman"/>
          <w:sz w:val="24"/>
          <w:szCs w:val="24"/>
        </w:rPr>
        <w:t xml:space="preserve"> </w:t>
      </w:r>
      <w:r w:rsidR="00FD65F1" w:rsidRPr="00C222B0">
        <w:rPr>
          <w:rFonts w:ascii="Times New Roman" w:hAnsi="Times New Roman" w:cs="Times New Roman"/>
          <w:sz w:val="24"/>
          <w:szCs w:val="24"/>
        </w:rPr>
        <w:t xml:space="preserve">be reproducibly </w:t>
      </w:r>
      <w:r w:rsidR="00FD65F1" w:rsidRPr="00A65DC0">
        <w:rPr>
          <w:rFonts w:ascii="Times New Roman" w:hAnsi="Times New Roman" w:cs="Times New Roman"/>
          <w:sz w:val="24"/>
          <w:szCs w:val="24"/>
        </w:rPr>
        <w:t>detected among different dataset</w:t>
      </w:r>
      <w:r w:rsidR="00E47CC5" w:rsidRPr="00A65DC0">
        <w:rPr>
          <w:rFonts w:ascii="Times New Roman" w:hAnsi="Times New Roman" w:cs="Times New Roman"/>
          <w:sz w:val="24"/>
          <w:szCs w:val="24"/>
        </w:rPr>
        <w:t>s</w:t>
      </w:r>
      <w:r w:rsidR="00A65DC0" w:rsidRPr="00420E88">
        <w:rPr>
          <w:rFonts w:ascii="Times New Roman" w:hAnsi="Times New Roman" w:cs="Times New Roman"/>
          <w:sz w:val="24"/>
          <w:szCs w:val="24"/>
        </w:rPr>
        <w:t xml:space="preserve">, whereas </w:t>
      </w:r>
      <w:r w:rsidR="00A65DC0">
        <w:rPr>
          <w:rFonts w:ascii="Times New Roman" w:hAnsi="Times New Roman" w:cs="Times New Roman"/>
          <w:sz w:val="24"/>
          <w:szCs w:val="24"/>
        </w:rPr>
        <w:t>a Z-score</w:t>
      </w:r>
      <w:r w:rsidR="00A65DC0" w:rsidRPr="00420E88">
        <w:rPr>
          <w:rFonts w:ascii="Times New Roman" w:hAnsi="Times New Roman" w:cs="Times New Roman"/>
          <w:sz w:val="24"/>
          <w:szCs w:val="24"/>
        </w:rPr>
        <w:t xml:space="preserve"> below two indicate</w:t>
      </w:r>
      <w:r w:rsidR="00A65DC0">
        <w:rPr>
          <w:rFonts w:ascii="Times New Roman" w:hAnsi="Times New Roman" w:cs="Times New Roman"/>
          <w:sz w:val="24"/>
          <w:szCs w:val="24"/>
        </w:rPr>
        <w:t>d</w:t>
      </w:r>
      <w:r w:rsidR="00A65DC0" w:rsidRPr="00420E88">
        <w:rPr>
          <w:rFonts w:ascii="Times New Roman" w:hAnsi="Times New Roman" w:cs="Times New Roman"/>
          <w:sz w:val="24"/>
          <w:szCs w:val="24"/>
        </w:rPr>
        <w:t xml:space="preserve"> that no module </w:t>
      </w:r>
      <w:r w:rsidR="00A65DC0">
        <w:rPr>
          <w:rFonts w:ascii="Times New Roman" w:hAnsi="Times New Roman" w:cs="Times New Roman"/>
          <w:sz w:val="24"/>
          <w:szCs w:val="24"/>
        </w:rPr>
        <w:t>could</w:t>
      </w:r>
      <w:r w:rsidR="00A65DC0" w:rsidRPr="00420E88">
        <w:rPr>
          <w:rFonts w:ascii="Times New Roman" w:hAnsi="Times New Roman" w:cs="Times New Roman"/>
          <w:sz w:val="24"/>
          <w:szCs w:val="24"/>
        </w:rPr>
        <w:t xml:space="preserve"> be detected</w:t>
      </w:r>
      <w:hyperlink w:anchor="_ENREF_33" w:tooltip="Langfelder, 2011 #567" w:history="1">
        <w:r w:rsidR="0058103C" w:rsidRPr="00420E8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&lt;EndNote&gt;&lt;Cite&gt;&lt;Author&gt;Langfelder&lt;/Author&gt;&lt;Year&gt;2011&lt;/Year&gt;&lt;RecNum&gt;567&lt;/RecNum&gt;&lt;IDText&gt;21283776&lt;/IDText&gt;&lt;DisplayText&gt;&lt;style face="superscript"&gt;33&lt;/style&gt;&lt;/DisplayText&gt;&lt;record&gt;&lt;rec-number&gt;567&lt;/rec-number&gt;&lt;foreign-keys&gt;&lt;key app="EN" db-id="rvp5vazpr50febep0fa5terrdrffrv9xwv2d" timestamp="1513996252"&gt;567&lt;/key&gt;&lt;/foreign-keys&gt;&lt;ref-type name="Journal Article"&gt;17&lt;/ref-type&gt;&lt;contributors&gt;&lt;authors&gt;&lt;author&gt;Langfelder, P.&lt;/author&gt;&lt;author&gt;Luo, R.&lt;/author&gt;&lt;author&gt;Oldham, M. C.&lt;/author&gt;&lt;author&gt;Horvath, S.&lt;/author&gt;&lt;/authors&gt;&lt;/contributors&gt;&lt;auth-address&gt;Department of Human Genetics, University of California, Los Angeles, Los Angeles, California, United States of America.&lt;/auth-address&gt;&lt;titles&gt;&lt;title&gt;Is my network module preserved and reproducible?&lt;/title&gt;&lt;secondary-title&gt;PLoS Comput Biol&lt;/secondary-title&gt;&lt;/titles&gt;&lt;periodical&gt;&lt;full-title&gt;PLoS Comput Biol&lt;/full-title&gt;&lt;abbr-1&gt;PLoS computational biology&lt;/abbr-1&gt;&lt;/periodical&gt;&lt;pages&gt;e1001057&lt;/pages&gt;&lt;volume&gt;7&lt;/volume&gt;&lt;number&gt;1&lt;/number&gt;&lt;keywords&gt;&lt;keyword&gt;Animals&lt;/keyword&gt;&lt;keyword&gt;Brain/metabolism/*physiology&lt;/keyword&gt;&lt;keyword&gt;Female&lt;/keyword&gt;&lt;keyword&gt;Gene Expression&lt;/keyword&gt;&lt;keyword&gt;Humans&lt;/keyword&gt;&lt;keyword&gt;Male&lt;/keyword&gt;&lt;keyword&gt;Mice&lt;/keyword&gt;&lt;keyword&gt;Reproducibility of Results&lt;/keyword&gt;&lt;/keywords&gt;&lt;dates&gt;&lt;year&gt;2011&lt;/year&gt;&lt;pub-dates&gt;&lt;date&gt;Jan 20&lt;/date&gt;&lt;/pub-dates&gt;&lt;/dates&gt;&lt;isbn&gt;1553-7358 (Electronic)&amp;#xD;1553-734X (Linking)&lt;/isbn&gt;&lt;accession-num&gt;21283776&lt;/accession-num&gt;&lt;urls&gt;&lt;related-urls&gt;&lt;url&gt;https://www.ncbi.nlm.nih.gov/pubmed/21283776&lt;/url&gt;&lt;/related-urls&gt;&lt;/urls&gt;&lt;custom2&gt;PMC3024255&lt;/custom2&gt;&lt;electronic-resource-num&gt;10.1371/journal.pcbi.1001057&lt;/electronic-resource-num&gt;&lt;/record&gt;&lt;/Cite&gt;&lt;/EndNote&gt;</w:instrText>
        </w:r>
        <w:r w:rsidR="0058103C" w:rsidRPr="00420E8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33</w:t>
        </w:r>
        <w:r w:rsidR="0058103C" w:rsidRPr="00420E88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65DC0" w:rsidRPr="00420E88">
        <w:rPr>
          <w:rFonts w:ascii="Times New Roman" w:hAnsi="Times New Roman" w:cs="Times New Roman"/>
          <w:sz w:val="24"/>
          <w:szCs w:val="24"/>
        </w:rPr>
        <w:t>.</w:t>
      </w:r>
      <w:hyperlink w:anchor="_ENREF_33" w:tooltip="Langfelder, 2011 #567" w:history="1"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&lt;EndNote&gt;&lt;Cite&gt;&lt;Author&gt;Langfelder&lt;/Author&gt;&lt;Year&gt;2011&lt;/Year&gt;&lt;RecNum&gt;567&lt;/RecNum&gt;&lt;IDText&gt;21283776&lt;/IDText&gt;&lt;DisplayText&gt;&lt;style face="superscript"&gt;33&lt;/style&gt;&lt;/DisplayText&gt;&lt;record&gt;&lt;rec-number&gt;567&lt;/rec-number&gt;&lt;foreign-keys&gt;&lt;key app="EN" db-id="rvp5vazpr50febep0fa5terrdrffrv9xwv2d" timestamp="1513996252"&gt;567&lt;/key&gt;&lt;/foreign-keys&gt;&lt;ref-type name="Journal Article"&gt;17&lt;/ref-type&gt;&lt;contributors&gt;&lt;authors&gt;&lt;author&gt;Langfelder, P.&lt;/author&gt;&lt;author&gt;Luo, R.&lt;/author&gt;&lt;author&gt;Oldham, M. C.&lt;/author&gt;&lt;author&gt;Horvath, S.&lt;/author&gt;&lt;/authors&gt;&lt;/contributors&gt;&lt;auth-address&gt;Department of Human Genetics, University of California, Los Angeles, Los Angeles, California, United States of America.&lt;/auth-address&gt;&lt;titles&gt;&lt;title&gt;Is my network module preserved and reproducible?&lt;/title&gt;&lt;secondary-title&gt;PLoS Comput Biol&lt;/secondary-title&gt;&lt;/titles&gt;&lt;periodical&gt;&lt;full-title&gt;PLoS Comput Biol&lt;/full-title&gt;&lt;abbr-1&gt;PLoS computational biology&lt;/abbr-1&gt;&lt;/periodical&gt;&lt;pages&gt;e1001057&lt;/pages&gt;&lt;volume&gt;7&lt;/volume&gt;&lt;number&gt;1&lt;/number&gt;&lt;keywords&gt;&lt;keyword&gt;Animals&lt;/keyword&gt;&lt;keyword&gt;Brain/metabolism/*physiology&lt;/keyword&gt;&lt;keyword&gt;Female&lt;/keyword&gt;&lt;keyword&gt;Gene Expression&lt;/keyword&gt;&lt;keyword&gt;Humans&lt;/keyword&gt;&lt;keyword&gt;Male&lt;/keyword&gt;&lt;keyword&gt;Mice&lt;/keyword&gt;&lt;keyword&gt;Reproducibility of Results&lt;/keyword&gt;&lt;/keywords&gt;&lt;dates&gt;&lt;year&gt;2011&lt;/year&gt;&lt;pub-dates&gt;&lt;date&gt;Jan 20&lt;/date&gt;&lt;/pub-dates&gt;&lt;/dates&gt;&lt;isbn&gt;1553-7358 (Electronic)&amp;#xD;1553-734X (Linking)&lt;/isbn&gt;&lt;accession-num&gt;21283776&lt;/accession-num&gt;&lt;urls&gt;&lt;related-urls&gt;&lt;url&gt;https://www.ncbi.nlm.nih.gov/pubmed/21283776&lt;/url&gt;&lt;/related-urls&gt;&lt;/urls&gt;&lt;custom2&gt;PMC3024255&lt;/custom2&gt;&lt;electronic-resource-num&gt;10.1371/journal.pcbi.1001057&lt;/electronic-resource-num&gt;&lt;/record&gt;&lt;/Cite&gt;&lt;/EndNote&gt;</w:instrText>
        </w:r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33</w:t>
        </w:r>
        <w:r w:rsidR="0058103C" w:rsidRPr="00AB3453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FD65F1" w:rsidRPr="00A65DC0">
        <w:rPr>
          <w:rFonts w:ascii="Times New Roman" w:hAnsi="Times New Roman" w:cs="Times New Roman"/>
          <w:sz w:val="24"/>
          <w:szCs w:val="24"/>
        </w:rPr>
        <w:t>.</w:t>
      </w:r>
      <w:r w:rsidR="00AE241B" w:rsidRPr="00A65DC0">
        <w:rPr>
          <w:rFonts w:ascii="Times New Roman" w:hAnsi="Times New Roman" w:cs="Times New Roman"/>
          <w:sz w:val="24"/>
          <w:szCs w:val="24"/>
        </w:rPr>
        <w:t xml:space="preserve"> </w:t>
      </w:r>
      <w:r w:rsidR="00360150" w:rsidRPr="00A65DC0">
        <w:rPr>
          <w:rFonts w:ascii="Times New Roman" w:hAnsi="Times New Roman" w:cs="Times New Roman"/>
          <w:sz w:val="24"/>
          <w:szCs w:val="24"/>
        </w:rPr>
        <w:t>Therefore</w:t>
      </w:r>
      <w:r w:rsidR="00072334" w:rsidRPr="00A65DC0">
        <w:rPr>
          <w:rFonts w:ascii="Times New Roman" w:hAnsi="Times New Roman" w:cs="Times New Roman"/>
          <w:sz w:val="24"/>
          <w:szCs w:val="24"/>
        </w:rPr>
        <w:t>,</w:t>
      </w:r>
      <w:r w:rsidR="00360150" w:rsidRPr="00A65DC0">
        <w:rPr>
          <w:rFonts w:ascii="Times New Roman" w:hAnsi="Times New Roman" w:cs="Times New Roman"/>
          <w:sz w:val="24"/>
          <w:szCs w:val="24"/>
        </w:rPr>
        <w:t xml:space="preserve"> we used this Z-score as </w:t>
      </w:r>
      <w:r w:rsidR="00A65DC0" w:rsidRPr="00A65DC0">
        <w:rPr>
          <w:rFonts w:ascii="Times New Roman" w:hAnsi="Times New Roman" w:cs="Times New Roman"/>
          <w:sz w:val="24"/>
          <w:szCs w:val="24"/>
        </w:rPr>
        <w:t xml:space="preserve">a </w:t>
      </w:r>
      <w:r w:rsidR="00360150" w:rsidRPr="00A65DC0">
        <w:rPr>
          <w:rFonts w:ascii="Times New Roman" w:hAnsi="Times New Roman" w:cs="Times New Roman"/>
          <w:sz w:val="24"/>
          <w:szCs w:val="24"/>
        </w:rPr>
        <w:t>preservation score in our paper.</w:t>
      </w:r>
    </w:p>
    <w:p w14:paraId="110BD7BC" w14:textId="32DDE661" w:rsidR="00752FBD" w:rsidRPr="00DD20B2" w:rsidRDefault="00752FBD" w:rsidP="00F9641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D20B2">
        <w:rPr>
          <w:rFonts w:ascii="Times New Roman" w:hAnsi="Times New Roman" w:cs="Times New Roman"/>
          <w:b/>
          <w:sz w:val="24"/>
          <w:szCs w:val="24"/>
        </w:rPr>
        <w:t>Identification of TFs regulating gene co-expression modules</w:t>
      </w:r>
    </w:p>
    <w:p w14:paraId="4DE3D95C" w14:textId="6AAA3D65" w:rsidR="00752FBD" w:rsidRDefault="00925F56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potential target genes of TFs </w:t>
      </w:r>
      <w:r w:rsidR="00A65DC0">
        <w:rPr>
          <w:rFonts w:ascii="Times New Roman" w:hAnsi="Times New Roman" w:cs="Times New Roman"/>
          <w:sz w:val="24"/>
          <w:szCs w:val="24"/>
        </w:rPr>
        <w:t>were</w:t>
      </w:r>
      <w:r w:rsidR="00523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found if </w:t>
      </w:r>
      <w:r w:rsidR="00A65DC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TFs </w:t>
      </w:r>
      <w:r w:rsidR="00A65DC0">
        <w:rPr>
          <w:rFonts w:ascii="Times New Roman" w:hAnsi="Times New Roman" w:cs="Times New Roman"/>
          <w:sz w:val="24"/>
          <w:szCs w:val="24"/>
        </w:rPr>
        <w:t xml:space="preserve">had </w:t>
      </w:r>
      <w:r>
        <w:rPr>
          <w:rFonts w:ascii="Times New Roman" w:hAnsi="Times New Roman" w:cs="Times New Roman"/>
          <w:sz w:val="24"/>
          <w:szCs w:val="24"/>
        </w:rPr>
        <w:t xml:space="preserve">high binding signals at target gene promoter regions </w:t>
      </w:r>
      <w:r w:rsidR="00A65DC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ChIP-</w:t>
      </w:r>
      <w:r w:rsidR="00A65DC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experiments. The TFs regulating a gene co-expression module </w:t>
      </w:r>
      <w:r w:rsidR="00A65DC0">
        <w:rPr>
          <w:rFonts w:ascii="Times New Roman" w:hAnsi="Times New Roman" w:cs="Times New Roman"/>
          <w:sz w:val="24"/>
          <w:szCs w:val="24"/>
        </w:rPr>
        <w:t>were those</w:t>
      </w:r>
      <w:r>
        <w:rPr>
          <w:rFonts w:ascii="Times New Roman" w:hAnsi="Times New Roman" w:cs="Times New Roman"/>
          <w:sz w:val="24"/>
          <w:szCs w:val="24"/>
        </w:rPr>
        <w:t xml:space="preserve"> that </w:t>
      </w:r>
      <w:r w:rsidR="00A65DC0">
        <w:rPr>
          <w:rFonts w:ascii="Times New Roman" w:hAnsi="Times New Roman" w:cs="Times New Roman"/>
          <w:sz w:val="24"/>
          <w:szCs w:val="24"/>
        </w:rPr>
        <w:t xml:space="preserve">had </w:t>
      </w:r>
      <w:r>
        <w:rPr>
          <w:rFonts w:ascii="Times New Roman" w:hAnsi="Times New Roman" w:cs="Times New Roman"/>
          <w:sz w:val="24"/>
          <w:szCs w:val="24"/>
        </w:rPr>
        <w:t>significant numbers of target genes in the module (hypergeometric test p&lt;0.05).</w:t>
      </w:r>
    </w:p>
    <w:p w14:paraId="69982A6A" w14:textId="200243CE" w:rsidR="00F619FA" w:rsidRPr="00F619FA" w:rsidRDefault="00F619FA" w:rsidP="00F9641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619FA">
        <w:rPr>
          <w:rFonts w:ascii="Times New Roman" w:hAnsi="Times New Roman" w:cs="Times New Roman"/>
          <w:b/>
          <w:sz w:val="24"/>
          <w:szCs w:val="24"/>
        </w:rPr>
        <w:t xml:space="preserve">Zebrafish </w:t>
      </w:r>
      <w:r w:rsidRPr="00F61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gene expression data in embryonic development </w:t>
      </w:r>
    </w:p>
    <w:p w14:paraId="122524CB" w14:textId="244C4F35" w:rsidR="00AD6D0E" w:rsidRDefault="00AD6D0E" w:rsidP="00F964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6D0E">
        <w:rPr>
          <w:rFonts w:ascii="Times New Roman" w:hAnsi="Times New Roman" w:cs="Times New Roman"/>
          <w:sz w:val="24"/>
          <w:szCs w:val="24"/>
        </w:rPr>
        <w:lastRenderedPageBreak/>
        <w:t xml:space="preserve">The gene expression data </w:t>
      </w:r>
      <w:r w:rsidR="00455246">
        <w:rPr>
          <w:rFonts w:ascii="Times New Roman" w:hAnsi="Times New Roman" w:cs="Times New Roman"/>
          <w:sz w:val="24"/>
          <w:szCs w:val="24"/>
        </w:rPr>
        <w:t xml:space="preserve">of </w:t>
      </w:r>
      <w:r w:rsidR="00523CF8">
        <w:rPr>
          <w:rFonts w:ascii="Times New Roman" w:hAnsi="Times New Roman" w:cs="Times New Roman"/>
          <w:sz w:val="24"/>
          <w:szCs w:val="24"/>
        </w:rPr>
        <w:t>z</w:t>
      </w:r>
      <w:r w:rsidR="00455246">
        <w:rPr>
          <w:rFonts w:ascii="Times New Roman" w:hAnsi="Times New Roman" w:cs="Times New Roman"/>
          <w:sz w:val="24"/>
          <w:szCs w:val="24"/>
        </w:rPr>
        <w:t xml:space="preserve">ebrafish embryonic development </w:t>
      </w:r>
      <w:r w:rsidRPr="00AD6D0E">
        <w:rPr>
          <w:rFonts w:ascii="Times New Roman" w:hAnsi="Times New Roman" w:cs="Times New Roman"/>
          <w:sz w:val="24"/>
          <w:szCs w:val="24"/>
        </w:rPr>
        <w:t>were retrieved</w:t>
      </w:r>
      <w:hyperlink w:anchor="_ENREF_13" w:tooltip="Domazet-Loso, 2010 #540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&lt;EndNote&gt;&lt;Cite&gt;&lt;Author&gt;Domazet-Loso&lt;/Author&gt;&lt;Year&gt;2010&lt;/Year&gt;&lt;RecNum&gt;540&lt;/RecNum&gt;&lt;IDText&gt;21150997&lt;/IDText&gt;&lt;DisplayText&gt;&lt;style face="superscript"&gt;13&lt;/style&gt;&lt;/DisplayText&gt;&lt;record&gt;&lt;rec-number&gt;540&lt;/rec-number&gt;&lt;foreign-keys&gt;&lt;key app="EN" db-id="rvp5vazpr50febep0fa5terrdrffrv9xwv2d" timestamp="1513810000"&gt;540&lt;/key&gt;&lt;/foreign-keys&gt;&lt;ref-type name="Journal Article"&gt;17&lt;/ref-type&gt;&lt;contributors&gt;&lt;authors&gt;&lt;author&gt;Domazet-Loso, T.&lt;/author&gt;&lt;author&gt;Tautz, D.&lt;/author&gt;&lt;/authors&gt;&lt;/contributors&gt;&lt;auth-address&gt;Max-Planck-Institut fur Evolutionsbiologie, August-Thienemannstrasse 2, 24306 Plon, Germany. tdomazet@irb.hr&lt;/auth-address&gt;&lt;titles&gt;&lt;title&gt;A phylogenetically based transcriptome age index mirrors ontogenetic divergence patterns&lt;/title&gt;&lt;secondary-title&gt;Nature&lt;/secondary-title&gt;&lt;/titles&gt;&lt;periodical&gt;&lt;full-title&gt;Nature&lt;/full-title&gt;&lt;abbr-1&gt;Nature&lt;/abbr-1&gt;&lt;/periodical&gt;&lt;pages&gt;815-8&lt;/pages&gt;&lt;volume&gt;468&lt;/volume&gt;&lt;number&gt;7325&lt;/number&gt;&lt;keywords&gt;&lt;keyword&gt;Aging/*genetics&lt;/keyword&gt;&lt;keyword&gt;Animals&lt;/keyword&gt;&lt;keyword&gt;Conserved Sequence&lt;/keyword&gt;&lt;keyword&gt;Female&lt;/keyword&gt;&lt;keyword&gt;*Gene Expression Profiling&lt;/keyword&gt;&lt;keyword&gt;*Gene Expression Regulation, Developmental&lt;/keyword&gt;&lt;keyword&gt;Male&lt;/keyword&gt;&lt;keyword&gt;*Models, Biological&lt;/keyword&gt;&lt;keyword&gt;Oligonucleotide Array Sequence Analysis&lt;/keyword&gt;&lt;keyword&gt;*Phylogeny&lt;/keyword&gt;&lt;keyword&gt;Sex Characteristics&lt;/keyword&gt;&lt;keyword&gt;Zebrafish/classification/*embryology/*genetics/growth &amp;amp; development&lt;/keyword&gt;&lt;/keywords&gt;&lt;dates&gt;&lt;year&gt;2010&lt;/year&gt;&lt;pub-dates&gt;&lt;date&gt;Dec 9&lt;/date&gt;&lt;/pub-dates&gt;&lt;/dates&gt;&lt;isbn&gt;1476-4687 (Electronic)&amp;#xD;0028-0836 (Linking)&lt;/isbn&gt;&lt;accession-num&gt;21150997&lt;/accession-num&gt;&lt;urls&gt;&lt;related-urls&gt;&lt;url&gt;https://www.ncbi.nlm.nih.gov/pubmed/21150997&lt;/url&gt;&lt;/related-urls&gt;&lt;/urls&gt;&lt;electronic-resource-num&gt;10.1038/nature09632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C3AFD">
        <w:rPr>
          <w:rFonts w:ascii="Times New Roman" w:hAnsi="Times New Roman" w:cs="Times New Roman"/>
          <w:sz w:val="24"/>
          <w:szCs w:val="24"/>
        </w:rPr>
        <w:t>, and</w:t>
      </w:r>
      <w:r w:rsidRPr="00AD6D0E">
        <w:rPr>
          <w:rFonts w:ascii="Times New Roman" w:hAnsi="Times New Roman" w:cs="Times New Roman"/>
          <w:sz w:val="24"/>
          <w:szCs w:val="24"/>
        </w:rPr>
        <w:t xml:space="preserve"> </w:t>
      </w:r>
      <w:r w:rsidR="00CC3AFD">
        <w:rPr>
          <w:rFonts w:ascii="Times New Roman" w:hAnsi="Times New Roman" w:cs="Times New Roman"/>
          <w:sz w:val="24"/>
          <w:szCs w:val="24"/>
        </w:rPr>
        <w:t xml:space="preserve">26 </w:t>
      </w:r>
      <w:r w:rsidRPr="00AD6D0E">
        <w:rPr>
          <w:rFonts w:ascii="Times New Roman" w:hAnsi="Times New Roman" w:cs="Times New Roman"/>
          <w:sz w:val="24"/>
          <w:szCs w:val="24"/>
        </w:rPr>
        <w:t>samples b</w:t>
      </w:r>
      <w:r w:rsidR="00CC3AFD">
        <w:rPr>
          <w:rFonts w:ascii="Times New Roman" w:hAnsi="Times New Roman" w:cs="Times New Roman"/>
          <w:sz w:val="24"/>
          <w:szCs w:val="24"/>
        </w:rPr>
        <w:t>efore hatching were used in our analysis</w:t>
      </w:r>
      <w:r w:rsidRPr="00AD6D0E">
        <w:rPr>
          <w:rFonts w:ascii="Times New Roman" w:hAnsi="Times New Roman" w:cs="Times New Roman"/>
          <w:sz w:val="24"/>
          <w:szCs w:val="24"/>
        </w:rPr>
        <w:t>. The normalized expression value</w:t>
      </w:r>
      <w:r w:rsidR="00B109DD">
        <w:rPr>
          <w:rFonts w:ascii="Times New Roman" w:hAnsi="Times New Roman" w:cs="Times New Roman"/>
          <w:sz w:val="24"/>
          <w:szCs w:val="24"/>
        </w:rPr>
        <w:t>s</w:t>
      </w:r>
      <w:r w:rsidRPr="00AD6D0E">
        <w:rPr>
          <w:rFonts w:ascii="Times New Roman" w:hAnsi="Times New Roman" w:cs="Times New Roman"/>
          <w:sz w:val="24"/>
          <w:szCs w:val="24"/>
        </w:rPr>
        <w:t xml:space="preserve"> were download from NCBI GEO</w:t>
      </w:r>
      <w:r w:rsidR="00830031">
        <w:rPr>
          <w:rFonts w:ascii="Times New Roman" w:hAnsi="Times New Roman" w:cs="Times New Roman"/>
          <w:sz w:val="24"/>
          <w:szCs w:val="24"/>
        </w:rPr>
        <w:t xml:space="preserve"> </w:t>
      </w:r>
      <w:r w:rsidR="00830031" w:rsidRPr="00AD6D0E">
        <w:rPr>
          <w:rFonts w:ascii="Times New Roman" w:hAnsi="Times New Roman" w:cs="Times New Roman"/>
          <w:sz w:val="24"/>
          <w:szCs w:val="24"/>
        </w:rPr>
        <w:t>GSE24616</w:t>
      </w:r>
      <w:r w:rsidRPr="00AD6D0E">
        <w:rPr>
          <w:rFonts w:ascii="Times New Roman" w:hAnsi="Times New Roman" w:cs="Times New Roman"/>
          <w:sz w:val="24"/>
          <w:szCs w:val="24"/>
        </w:rPr>
        <w:t xml:space="preserve">. </w:t>
      </w:r>
      <w:r w:rsidR="003655C6">
        <w:rPr>
          <w:rFonts w:ascii="Times New Roman" w:hAnsi="Times New Roman" w:cs="Times New Roman"/>
          <w:sz w:val="24"/>
          <w:szCs w:val="24"/>
        </w:rPr>
        <w:t>A</w:t>
      </w:r>
      <w:r w:rsidRPr="00AD6D0E">
        <w:rPr>
          <w:rFonts w:ascii="Times New Roman" w:hAnsi="Times New Roman" w:cs="Times New Roman"/>
          <w:sz w:val="24"/>
          <w:szCs w:val="24"/>
        </w:rPr>
        <w:t xml:space="preserve">ll </w:t>
      </w:r>
      <w:r w:rsidR="00505D40">
        <w:rPr>
          <w:rFonts w:ascii="Times New Roman" w:hAnsi="Times New Roman" w:cs="Times New Roman"/>
          <w:sz w:val="24"/>
          <w:szCs w:val="24"/>
        </w:rPr>
        <w:t xml:space="preserve">gene </w:t>
      </w:r>
      <w:r w:rsidRPr="00AD6D0E">
        <w:rPr>
          <w:rFonts w:ascii="Times New Roman" w:hAnsi="Times New Roman" w:cs="Times New Roman"/>
          <w:sz w:val="24"/>
          <w:szCs w:val="24"/>
        </w:rPr>
        <w:t>expression values were log-10 transformed</w:t>
      </w:r>
      <w:r w:rsidR="00523CF8">
        <w:rPr>
          <w:rFonts w:ascii="Times New Roman" w:hAnsi="Times New Roman" w:cs="Times New Roman"/>
          <w:sz w:val="24"/>
          <w:szCs w:val="24"/>
        </w:rPr>
        <w:t>,</w:t>
      </w:r>
      <w:r w:rsidR="004F5B0D">
        <w:rPr>
          <w:rFonts w:ascii="Times New Roman" w:hAnsi="Times New Roman" w:cs="Times New Roman"/>
          <w:sz w:val="24"/>
          <w:szCs w:val="24"/>
        </w:rPr>
        <w:t xml:space="preserve"> as suggested</w:t>
      </w:r>
      <w:hyperlink w:anchor="_ENREF_23" w:tooltip="Piasecka, 2013 #33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&lt;EndNote&gt;&lt;Cite&gt;&lt;Author&gt;Piasecka&lt;/Author&gt;&lt;Year&gt;2013&lt;/Year&gt;&lt;RecNum&gt;33&lt;/RecNum&gt;&lt;IDText&gt;23637639&lt;/IDText&gt;&lt;DisplayText&gt;&lt;style face="superscript"&gt;23&lt;/style&gt;&lt;/DisplayText&gt;&lt;record&gt;&lt;rec-number&gt;33&lt;/rec-number&gt;&lt;foreign-keys&gt;&lt;key app="EN" db-id="9wexvdvferddareazf7x95fqsrstzep2sedx" timestamp="1482092546"&gt;33&lt;/key&gt;&lt;/foreign-keys&gt;&lt;ref-type name="Journal Article"&gt;17&lt;/ref-type&gt;&lt;contributors&gt;&lt;authors&gt;&lt;author&gt;Piasecka, B.&lt;/author&gt;&lt;author&gt;Lichocki, P.&lt;/author&gt;&lt;author&gt;Moretti, S.&lt;/author&gt;&lt;author&gt;Bergmann, S.&lt;/author&gt;&lt;author&gt;Robinson-Rechavi, M.&lt;/author&gt;&lt;/authors&gt;&lt;/contributors&gt;&lt;auth-address&gt;Department of Ecology and Evolution, University of Lausanne, Lausanne, Switzerland.&lt;/auth-address&gt;&lt;titles&gt;&lt;title&gt;The hourglass and the early conservation models--co-existing patterns of developmental constraints in vertebrates&lt;/title&gt;&lt;secondary-title&gt;PLoS Genet&lt;/secondary-title&gt;&lt;/titles&gt;&lt;periodical&gt;&lt;full-title&gt;PLoS Genet&lt;/full-title&gt;&lt;/periodical&gt;&lt;pages&gt;e1003476&lt;/pages&gt;&lt;volume&gt;9&lt;/volume&gt;&lt;number&gt;4&lt;/number&gt;&lt;keywords&gt;&lt;keyword&gt;Animals&lt;/keyword&gt;&lt;keyword&gt;Biological Evolution&lt;/keyword&gt;&lt;keyword&gt;*Evolution, Molecular&lt;/keyword&gt;&lt;keyword&gt;Gene Duplication&lt;/keyword&gt;&lt;keyword&gt;*Gene Expression Regulation, Developmental&lt;/keyword&gt;&lt;keyword&gt;Genome&lt;/keyword&gt;&lt;keyword&gt;Phylogeny&lt;/keyword&gt;&lt;keyword&gt;Zebrafish/genetics&lt;/keyword&gt;&lt;/keywords&gt;&lt;dates&gt;&lt;year&gt;2013&lt;/year&gt;&lt;pub-dates&gt;&lt;date&gt;Apr&lt;/date&gt;&lt;/pub-dates&gt;&lt;/dates&gt;&lt;isbn&gt;1553-7404 (Electronic)&amp;#xD;1553-7390 (Linking)&lt;/isbn&gt;&lt;accession-num&gt;23637639&lt;/accession-num&gt;&lt;urls&gt;&lt;related-urls&gt;&lt;url&gt;https://www.ncbi.nlm.nih.gov/pubmed/23637639&lt;/url&gt;&lt;/related-urls&gt;&lt;/urls&gt;&lt;custom2&gt;PMC3636041&lt;/custom2&gt;&lt;electronic-resource-num&gt;10.1371/journal.pgen.1003476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23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AD6D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Replicates were then averaged. </w:t>
      </w:r>
      <w:r w:rsidRPr="00AD6D0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one-to-one</w:t>
      </w:r>
      <w:r w:rsidRPr="00AD6D0E">
        <w:rPr>
          <w:rFonts w:ascii="Times New Roman" w:hAnsi="Times New Roman" w:cs="Times New Roman"/>
          <w:sz w:val="24"/>
          <w:szCs w:val="24"/>
        </w:rPr>
        <w:t xml:space="preserve"> ortholog</w:t>
      </w:r>
      <w:r>
        <w:rPr>
          <w:rFonts w:ascii="Times New Roman" w:hAnsi="Times New Roman" w:cs="Times New Roman"/>
          <w:sz w:val="24"/>
          <w:szCs w:val="24"/>
        </w:rPr>
        <w:t>ous genes</w:t>
      </w:r>
      <w:r w:rsidRPr="00AD6D0E">
        <w:rPr>
          <w:rFonts w:ascii="Times New Roman" w:hAnsi="Times New Roman" w:cs="Times New Roman"/>
          <w:sz w:val="24"/>
          <w:szCs w:val="24"/>
        </w:rPr>
        <w:t xml:space="preserve"> between zebrafish and worm were </w:t>
      </w:r>
      <w:r w:rsidR="004F5B0D">
        <w:rPr>
          <w:rFonts w:ascii="Times New Roman" w:hAnsi="Times New Roman" w:cs="Times New Roman"/>
          <w:sz w:val="24"/>
          <w:szCs w:val="24"/>
        </w:rPr>
        <w:t>retrieved</w:t>
      </w:r>
      <w:hyperlink w:anchor="_ENREF_40" w:tooltip="Cunningham, 2015 #90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PEVuZE5vdGU+PENpdGU+PEF1dGhvcj5DdW5uaW5naGFtPC9BdXRob3I+PFllYXI+MjAxNTwvWWVh
cj48UmVjTnVtPjkwPC9SZWNOdW0+PElEVGV4dD4yNTM1MjU1MjwvSURUZXh0PjxEaXNwbGF5VGV4
dD48c3R5bGUgZmFjZT0ic3VwZXJzY3JpcHQiPjQwPC9zdHlsZT48L0Rpc3BsYXlUZXh0PjxyZWNv
cmQ+PHJlYy1udW1iZXI+OTA8L3JlYy1udW1iZXI+PGZvcmVpZ24ta2V5cz48a2V5IGFwcD0iRU4i
IGRiLWlkPSI5d2V4dmR2ZmVyZGRhcmVhemY3eDk1ZnFzcnN0emVwMnNlZHgiIHRpbWVzdGFtcD0i
MTQ4OTY5NDc0MiI+OTA8L2tleT48L2ZvcmVpZ24ta2V5cz48cmVmLXR5cGUgbmFtZT0iSm91cm5h
bCBBcnRpY2xlIj4xNzwvcmVmLXR5cGU+PGNvbnRyaWJ1dG9ycz48YXV0aG9ycz48YXV0aG9yPkN1
bm5pbmdoYW0sIEYuPC9hdXRob3I+PGF1dGhvcj5BbW9kZSwgTS4gUi48L2F1dGhvcj48YXV0aG9y
PkJhcnJlbGwsIEQuPC9hdXRob3I+PGF1dGhvcj5CZWFsLCBLLjwvYXV0aG9yPjxhdXRob3I+Qmls
bGlzLCBLLjwvYXV0aG9yPjxhdXRob3I+QnJlbnQsIFMuPC9hdXRob3I+PGF1dGhvcj5DYXJ2YWxo
by1TaWx2YSwgRC48L2F1dGhvcj48YXV0aG9yPkNsYXBoYW0sIFAuPC9hdXRob3I+PGF1dGhvcj5D
b2F0ZXMsIEcuPC9hdXRob3I+PGF1dGhvcj5GaXR6Z2VyYWxkLCBTLjwvYXV0aG9yPjxhdXRob3I+
R2lsLCBMLjwvYXV0aG9yPjxhdXRob3I+R2lyb24sIEMuIEcuPC9hdXRob3I+PGF1dGhvcj5Hb3Jk
b24sIEwuPC9hdXRob3I+PGF1dGhvcj5Ib3VybGllciwgVC48L2F1dGhvcj48YXV0aG9yPkh1bnQs
IFMuIEUuPC9hdXRob3I+PGF1dGhvcj5KYW5hY2VrLCBTLiBILjwvYXV0aG9yPjxhdXRob3I+Sm9o
bnNvbiwgTi48L2F1dGhvcj48YXV0aG9yPkp1ZXR0ZW1hbm4sIFQuPC9hdXRob3I+PGF1dGhvcj5L
YWhhcmksIEEuIEsuPC9hdXRob3I+PGF1dGhvcj5LZWVuYW4sIFMuPC9hdXRob3I+PGF1dGhvcj5N
YXJ0aW4sIEYuIEouPC9hdXRob3I+PGF1dGhvcj5NYXVyZWwsIFQuPC9hdXRob3I+PGF1dGhvcj5N
Y0xhcmVuLCBXLjwvYXV0aG9yPjxhdXRob3I+TXVycGh5LCBELiBOLjwvYXV0aG9yPjxhdXRob3I+
TmFnLCBSLjwvYXV0aG9yPjxhdXRob3I+T3ZlcmR1aW4sIEIuPC9hdXRob3I+PGF1dGhvcj5QYXJr
ZXIsIEEuPC9hdXRob3I+PGF1dGhvcj5QYXRyaWNpbywgTS48L2F1dGhvcj48YXV0aG9yPlBlcnJ5
LCBFLjwvYXV0aG9yPjxhdXRob3I+UGlnbmF0ZWxsaSwgTS48L2F1dGhvcj48YXV0aG9yPlJpYXQs
IEguIFMuPC9hdXRob3I+PGF1dGhvcj5TaGVwcGFyZCwgRC48L2F1dGhvcj48YXV0aG9yPlRheWxv
ciwgSy48L2F1dGhvcj48YXV0aG9yPlRob3JtYW5uLCBBLjwvYXV0aG9yPjxhdXRob3I+VnVsbG8s
IEEuPC9hdXRob3I+PGF1dGhvcj5XaWxkZXIsIFMuIFAuPC9hdXRob3I+PGF1dGhvcj5aYWRpc3Nh
LCBBLjwvYXV0aG9yPjxhdXRob3I+QWtlbiwgQi4gTC48L2F1dGhvcj48YXV0aG9yPkJpcm5leSwg
RS48L2F1dGhvcj48YXV0aG9yPkhhcnJvdywgSi48L2F1dGhvcj48YXV0aG9yPktpbnNlbGxhLCBS
LjwvYXV0aG9yPjxhdXRob3I+TXVmZmF0bywgTS48L2F1dGhvcj48YXV0aG9yPlJ1ZmZpZXIsIE0u
PC9hdXRob3I+PGF1dGhvcj5TZWFybGUsIFMuIE0uPC9hdXRob3I+PGF1dGhvcj5TcHVkaWNoLCBH
LjwvYXV0aG9yPjxhdXRob3I+VHJldmFuaW9uLCBTLiBKLjwvYXV0aG9yPjxhdXRob3I+WWF0ZXMs
IEEuPC9hdXRob3I+PGF1dGhvcj5aZXJiaW5vLCBELiBSLjwvYXV0aG9yPjxhdXRob3I+RmxpY2Vr
LCBQLjwvYXV0aG9yPjwvYXV0aG9ycz48L2NvbnRyaWJ1dG9ycz48YXV0aC1hZGRyZXNzPkV1cm9w
ZWFuIE1vbGVjdWxhciBCaW9sb2d5IExhYm9yYXRvcnksIEV1cm9wZWFuIEJpb2luZm9ybWF0aWNz
IEluc3RpdHV0ZSwgV2VsbGNvbWUgVHJ1c3QgR2Vub21lIENhbXB1cywgSGlueHRvbiwgQ2FtYnJp
ZGdlIENCMTAgMVNELCBVSy4mI3hEO0V1cm9wZWFuIE1vbGVjdWxhciBCaW9sb2d5IExhYm9yYXRv
cnksIEV1cm9wZWFuIEJpb2luZm9ybWF0aWNzIEluc3RpdHV0ZSwgV2VsbGNvbWUgVHJ1c3QgR2Vu
b21lIENhbXB1cywgSGlueHRvbiwgQ2FtYnJpZGdlIENCMTAgMVNELCBVSyBXZWxsY29tZSBUcnVz
dCBTYW5nZXIgSW5zdGl0dXRlLCBXZWxsY29tZSBUcnVzdCBHZW5vbWUgQ2FtcHVzLCBIaW54dG9u
LCBDYW1icmlkZ2UsIENCMTAgMVNBLCBVSy4mI3hEO1dlbGxjb21lIFRydXN0IFNhbmdlciBJbnN0
aXR1dGUsIFdlbGxjb21lIFRydXN0IEdlbm9tZSBDYW1wdXMsIEhpbnh0b24sIENhbWJyaWRnZSwg
Q0IxMCAxU0EsIFVLLiYjeEQ7RXVyb3BlYW4gTW9sZWN1bGFyIEJpb2xvZ3kgTGFib3JhdG9yeSwg
RXVyb3BlYW4gQmlvaW5mb3JtYXRpY3MgSW5zdGl0dXRlLCBXZWxsY29tZSBUcnVzdCBHZW5vbWUg
Q2FtcHVzLCBIaW54dG9uLCBDYW1icmlkZ2UgQ0IxMCAxU0QsIFVLIFdlbGxjb21lIFRydXN0IFNh
bmdlciBJbnN0aXR1dGUsIFdlbGxjb21lIFRydXN0IEdlbm9tZSBDYW1wdXMsIEhpbnh0b24sIENh
bWJyaWRnZSwgQ0IxMCAxU0EsIFVLIGZsaWNla0BlYmkuYWMudWsuPC9hdXRoLWFkZHJlc3M+PHRp
dGxlcz48dGl0bGU+RW5zZW1ibCAyMDE1PC90aXRsZT48c2Vjb25kYXJ5LXRpdGxlPk51Y2xlaWMg
QWNpZHMgUmVzPC9zZWNvbmRhcnktdGl0bGU+PC90aXRsZXM+PHBlcmlvZGljYWw+PGZ1bGwtdGl0
bGU+TnVjbGVpYyBBY2lkcyBSZXM8L2Z1bGwtdGl0bGU+PC9wZXJpb2RpY2FsPjxwYWdlcz5ENjYy
LTk8L3BhZ2VzPjx2b2x1bWU+NDM8L3ZvbHVtZT48bnVtYmVyPkRhdGFiYXNlIGlzc3VlPC9udW1i
ZXI+PGtleXdvcmRzPjxrZXl3b3JkPkFuaW1hbHM8L2tleXdvcmQ+PGtleXdvcmQ+KkRhdGFiYXNl
cywgTnVjbGVpYyBBY2lkPC9rZXl3b3JkPjxrZXl3b3JkPkVwaWdlbmVzaXMsIEdlbmV0aWM8L2tl
eXdvcmQ+PGtleXdvcmQ+R2VuZXRpYyBWYXJpYXRpb248L2tleXdvcmQ+PGtleXdvcmQ+R2Vub21l
LCBIdW1hbjwva2V5d29yZD48a2V5d29yZD4qR2Vub21pY3M8L2tleXdvcmQ+PGtleXdvcmQ+SHVt
YW5zPC9rZXl3b3JkPjxrZXl3b3JkPkludGVybmV0PC9rZXl3b3JkPjxrZXl3b3JkPk1pY2U8L2tl
eXdvcmQ+PGtleXdvcmQ+TW9sZWN1bGFyIFNlcXVlbmNlIEFubm90YXRpb248L2tleXdvcmQ+PGtl
eXdvcmQ+UmVndWxhdG9yeSBTZXF1ZW5jZXMsIE51Y2xlaWMgQWNpZDwva2V5d29yZD48a2V5d29y
ZD5Tb2Z0d2FyZTwva2V5d29yZD48L2tleXdvcmRzPjxkYXRlcz48eWVhcj4yMDE1PC95ZWFyPjxw
dWItZGF0ZXM+PGRhdGU+SmFuPC9kYXRlPjwvcHViLWRhdGVzPjwvZGF0ZXM+PGlzYm4+MTM2Mi00
OTYyIChFbGVjdHJvbmljKSYjeEQ7MDMwNS0xMDQ4IChMaW5raW5nKTwvaXNibj48YWNjZXNzaW9u
LW51bT4yNTM1MjU1MjwvYWNjZXNzaW9uLW51bT48dXJscz48cmVsYXRlZC11cmxzPjx1cmw+aHR0
cHM6Ly93d3cubmNiaS5ubG0ubmloLmdvdi9wdWJtZWQvMjUzNTI1NTI8L3VybD48L3JlbGF0ZWQt
dXJscz48L3VybHM+PGN1c3RvbTI+UE1DNDM4Mzg3OTwvY3VzdG9tMj48ZWxlY3Ryb25pYy1yZXNv
dXJjZS1udW0+MTAuMTA5My9uYXIvZ2t1MTAxMDwvZWxlY3Ryb25pYy1yZXNvdXJjZS1udW0+PC9y
ZWNvcmQ+PC9DaXRlPjwvRW5kTm90ZT5=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PEVuZE5vdGU+PENpdGU+PEF1dGhvcj5DdW5uaW5naGFtPC9BdXRob3I+PFllYXI+MjAxNTwvWWVh
cj48UmVjTnVtPjkwPC9SZWNOdW0+PElEVGV4dD4yNTM1MjU1MjwvSURUZXh0PjxEaXNwbGF5VGV4
dD48c3R5bGUgZmFjZT0ic3VwZXJzY3JpcHQiPjQwPC9zdHlsZT48L0Rpc3BsYXlUZXh0PjxyZWNv
cmQ+PHJlYy1udW1iZXI+OTA8L3JlYy1udW1iZXI+PGZvcmVpZ24ta2V5cz48a2V5IGFwcD0iRU4i
IGRiLWlkPSI5d2V4dmR2ZmVyZGRhcmVhemY3eDk1ZnFzcnN0emVwMnNlZHgiIHRpbWVzdGFtcD0i
MTQ4OTY5NDc0MiI+OTA8L2tleT48L2ZvcmVpZ24ta2V5cz48cmVmLXR5cGUgbmFtZT0iSm91cm5h
bCBBcnRpY2xlIj4xNzwvcmVmLXR5cGU+PGNvbnRyaWJ1dG9ycz48YXV0aG9ycz48YXV0aG9yPkN1
bm5pbmdoYW0sIEYuPC9hdXRob3I+PGF1dGhvcj5BbW9kZSwgTS4gUi48L2F1dGhvcj48YXV0aG9y
PkJhcnJlbGwsIEQuPC9hdXRob3I+PGF1dGhvcj5CZWFsLCBLLjwvYXV0aG9yPjxhdXRob3I+Qmls
bGlzLCBLLjwvYXV0aG9yPjxhdXRob3I+QnJlbnQsIFMuPC9hdXRob3I+PGF1dGhvcj5DYXJ2YWxo
by1TaWx2YSwgRC48L2F1dGhvcj48YXV0aG9yPkNsYXBoYW0sIFAuPC9hdXRob3I+PGF1dGhvcj5D
b2F0ZXMsIEcuPC9hdXRob3I+PGF1dGhvcj5GaXR6Z2VyYWxkLCBTLjwvYXV0aG9yPjxhdXRob3I+
R2lsLCBMLjwvYXV0aG9yPjxhdXRob3I+R2lyb24sIEMuIEcuPC9hdXRob3I+PGF1dGhvcj5Hb3Jk
b24sIEwuPC9hdXRob3I+PGF1dGhvcj5Ib3VybGllciwgVC48L2F1dGhvcj48YXV0aG9yPkh1bnQs
IFMuIEUuPC9hdXRob3I+PGF1dGhvcj5KYW5hY2VrLCBTLiBILjwvYXV0aG9yPjxhdXRob3I+Sm9o
bnNvbiwgTi48L2F1dGhvcj48YXV0aG9yPkp1ZXR0ZW1hbm4sIFQuPC9hdXRob3I+PGF1dGhvcj5L
YWhhcmksIEEuIEsuPC9hdXRob3I+PGF1dGhvcj5LZWVuYW4sIFMuPC9hdXRob3I+PGF1dGhvcj5N
YXJ0aW4sIEYuIEouPC9hdXRob3I+PGF1dGhvcj5NYXVyZWwsIFQuPC9hdXRob3I+PGF1dGhvcj5N
Y0xhcmVuLCBXLjwvYXV0aG9yPjxhdXRob3I+TXVycGh5LCBELiBOLjwvYXV0aG9yPjxhdXRob3I+
TmFnLCBSLjwvYXV0aG9yPjxhdXRob3I+T3ZlcmR1aW4sIEIuPC9hdXRob3I+PGF1dGhvcj5QYXJr
ZXIsIEEuPC9hdXRob3I+PGF1dGhvcj5QYXRyaWNpbywgTS48L2F1dGhvcj48YXV0aG9yPlBlcnJ5
LCBFLjwvYXV0aG9yPjxhdXRob3I+UGlnbmF0ZWxsaSwgTS48L2F1dGhvcj48YXV0aG9yPlJpYXQs
IEguIFMuPC9hdXRob3I+PGF1dGhvcj5TaGVwcGFyZCwgRC48L2F1dGhvcj48YXV0aG9yPlRheWxv
ciwgSy48L2F1dGhvcj48YXV0aG9yPlRob3JtYW5uLCBBLjwvYXV0aG9yPjxhdXRob3I+VnVsbG8s
IEEuPC9hdXRob3I+PGF1dGhvcj5XaWxkZXIsIFMuIFAuPC9hdXRob3I+PGF1dGhvcj5aYWRpc3Nh
LCBBLjwvYXV0aG9yPjxhdXRob3I+QWtlbiwgQi4gTC48L2F1dGhvcj48YXV0aG9yPkJpcm5leSwg
RS48L2F1dGhvcj48YXV0aG9yPkhhcnJvdywgSi48L2F1dGhvcj48YXV0aG9yPktpbnNlbGxhLCBS
LjwvYXV0aG9yPjxhdXRob3I+TXVmZmF0bywgTS48L2F1dGhvcj48YXV0aG9yPlJ1ZmZpZXIsIE0u
PC9hdXRob3I+PGF1dGhvcj5TZWFybGUsIFMuIE0uPC9hdXRob3I+PGF1dGhvcj5TcHVkaWNoLCBH
LjwvYXV0aG9yPjxhdXRob3I+VHJldmFuaW9uLCBTLiBKLjwvYXV0aG9yPjxhdXRob3I+WWF0ZXMs
IEEuPC9hdXRob3I+PGF1dGhvcj5aZXJiaW5vLCBELiBSLjwvYXV0aG9yPjxhdXRob3I+RmxpY2Vr
LCBQLjwvYXV0aG9yPjwvYXV0aG9ycz48L2NvbnRyaWJ1dG9ycz48YXV0aC1hZGRyZXNzPkV1cm9w
ZWFuIE1vbGVjdWxhciBCaW9sb2d5IExhYm9yYXRvcnksIEV1cm9wZWFuIEJpb2luZm9ybWF0aWNz
IEluc3RpdHV0ZSwgV2VsbGNvbWUgVHJ1c3QgR2Vub21lIENhbXB1cywgSGlueHRvbiwgQ2FtYnJp
ZGdlIENCMTAgMVNELCBVSy4mI3hEO0V1cm9wZWFuIE1vbGVjdWxhciBCaW9sb2d5IExhYm9yYXRv
cnksIEV1cm9wZWFuIEJpb2luZm9ybWF0aWNzIEluc3RpdHV0ZSwgV2VsbGNvbWUgVHJ1c3QgR2Vu
b21lIENhbXB1cywgSGlueHRvbiwgQ2FtYnJpZGdlIENCMTAgMVNELCBVSyBXZWxsY29tZSBUcnVz
dCBTYW5nZXIgSW5zdGl0dXRlLCBXZWxsY29tZSBUcnVzdCBHZW5vbWUgQ2FtcHVzLCBIaW54dG9u
LCBDYW1icmlkZ2UsIENCMTAgMVNBLCBVSy4mI3hEO1dlbGxjb21lIFRydXN0IFNhbmdlciBJbnN0
aXR1dGUsIFdlbGxjb21lIFRydXN0IEdlbm9tZSBDYW1wdXMsIEhpbnh0b24sIENhbWJyaWRnZSwg
Q0IxMCAxU0EsIFVLLiYjeEQ7RXVyb3BlYW4gTW9sZWN1bGFyIEJpb2xvZ3kgTGFib3JhdG9yeSwg
RXVyb3BlYW4gQmlvaW5mb3JtYXRpY3MgSW5zdGl0dXRlLCBXZWxsY29tZSBUcnVzdCBHZW5vbWUg
Q2FtcHVzLCBIaW54dG9uLCBDYW1icmlkZ2UgQ0IxMCAxU0QsIFVLIFdlbGxjb21lIFRydXN0IFNh
bmdlciBJbnN0aXR1dGUsIFdlbGxjb21lIFRydXN0IEdlbm9tZSBDYW1wdXMsIEhpbnh0b24sIENh
bWJyaWRnZSwgQ0IxMCAxU0EsIFVLIGZsaWNla0BlYmkuYWMudWsuPC9hdXRoLWFkZHJlc3M+PHRp
dGxlcz48dGl0bGU+RW5zZW1ibCAyMDE1PC90aXRsZT48c2Vjb25kYXJ5LXRpdGxlPk51Y2xlaWMg
QWNpZHMgUmVzPC9zZWNvbmRhcnktdGl0bGU+PC90aXRsZXM+PHBlcmlvZGljYWw+PGZ1bGwtdGl0
bGU+TnVjbGVpYyBBY2lkcyBSZXM8L2Z1bGwtdGl0bGU+PC9wZXJpb2RpY2FsPjxwYWdlcz5ENjYy
LTk8L3BhZ2VzPjx2b2x1bWU+NDM8L3ZvbHVtZT48bnVtYmVyPkRhdGFiYXNlIGlzc3VlPC9udW1i
ZXI+PGtleXdvcmRzPjxrZXl3b3JkPkFuaW1hbHM8L2tleXdvcmQ+PGtleXdvcmQ+KkRhdGFiYXNl
cywgTnVjbGVpYyBBY2lkPC9rZXl3b3JkPjxrZXl3b3JkPkVwaWdlbmVzaXMsIEdlbmV0aWM8L2tl
eXdvcmQ+PGtleXdvcmQ+R2VuZXRpYyBWYXJpYXRpb248L2tleXdvcmQ+PGtleXdvcmQ+R2Vub21l
LCBIdW1hbjwva2V5d29yZD48a2V5d29yZD4qR2Vub21pY3M8L2tleXdvcmQ+PGtleXdvcmQ+SHVt
YW5zPC9rZXl3b3JkPjxrZXl3b3JkPkludGVybmV0PC9rZXl3b3JkPjxrZXl3b3JkPk1pY2U8L2tl
eXdvcmQ+PGtleXdvcmQ+TW9sZWN1bGFyIFNlcXVlbmNlIEFubm90YXRpb248L2tleXdvcmQ+PGtl
eXdvcmQ+UmVndWxhdG9yeSBTZXF1ZW5jZXMsIE51Y2xlaWMgQWNpZDwva2V5d29yZD48a2V5d29y
ZD5Tb2Z0d2FyZTwva2V5d29yZD48L2tleXdvcmRzPjxkYXRlcz48eWVhcj4yMDE1PC95ZWFyPjxw
dWItZGF0ZXM+PGRhdGU+SmFuPC9kYXRlPjwvcHViLWRhdGVzPjwvZGF0ZXM+PGlzYm4+MTM2Mi00
OTYyIChFbGVjdHJvbmljKSYjeEQ7MDMwNS0xMDQ4IChMaW5raW5nKTwvaXNibj48YWNjZXNzaW9u
LW51bT4yNTM1MjU1MjwvYWNjZXNzaW9uLW51bT48dXJscz48cmVsYXRlZC11cmxzPjx1cmw+aHR0
cHM6Ly93d3cubmNiaS5ubG0ubmloLmdvdi9wdWJtZWQvMjUzNTI1NTI8L3VybD48L3JlbGF0ZWQt
dXJscz48L3VybHM+PGN1c3RvbTI+UE1DNDM4Mzg3OTwvY3VzdG9tMj48ZWxlY3Ryb25pYy1yZXNv
dXJjZS1udW0+MTAuMTA5My9uYXIvZ2t1MTAxMDwvZWxlY3Ryb25pYy1yZXNvdXJjZS1udW0+PC9y
ZWNvcmQ+PC9DaXRlPjwvRW5kTm90ZT5=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40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AD6D0E">
        <w:rPr>
          <w:rFonts w:ascii="Times New Roman" w:hAnsi="Times New Roman" w:cs="Times New Roman"/>
          <w:sz w:val="24"/>
          <w:szCs w:val="24"/>
        </w:rPr>
        <w:t xml:space="preserve">. </w:t>
      </w:r>
      <w:r w:rsidR="00523CF8">
        <w:rPr>
          <w:rFonts w:ascii="Times New Roman" w:hAnsi="Times New Roman" w:cs="Times New Roman"/>
          <w:sz w:val="24"/>
          <w:szCs w:val="24"/>
        </w:rPr>
        <w:t>Each</w:t>
      </w:r>
      <w:r w:rsidR="0042408C">
        <w:rPr>
          <w:rFonts w:ascii="Times New Roman" w:hAnsi="Times New Roman" w:cs="Times New Roman"/>
          <w:sz w:val="24"/>
          <w:szCs w:val="24"/>
        </w:rPr>
        <w:t xml:space="preserve"> time window of zebrafish embryogenesis covers</w:t>
      </w:r>
      <w:r w:rsidRPr="00AD6D0E">
        <w:rPr>
          <w:rFonts w:ascii="Times New Roman" w:hAnsi="Times New Roman" w:cs="Times New Roman"/>
          <w:sz w:val="24"/>
          <w:szCs w:val="24"/>
        </w:rPr>
        <w:t xml:space="preserve"> </w:t>
      </w:r>
      <w:r w:rsidR="00E9197F">
        <w:rPr>
          <w:rFonts w:ascii="Times New Roman" w:hAnsi="Times New Roman" w:cs="Times New Roman"/>
          <w:sz w:val="24"/>
          <w:szCs w:val="24"/>
        </w:rPr>
        <w:t xml:space="preserve">a set of continuous </w:t>
      </w:r>
      <w:r w:rsidRPr="00AD6D0E">
        <w:rPr>
          <w:rFonts w:ascii="Times New Roman" w:hAnsi="Times New Roman" w:cs="Times New Roman"/>
          <w:sz w:val="24"/>
          <w:szCs w:val="24"/>
        </w:rPr>
        <w:t xml:space="preserve">15 time points. The Z-score from WGCNA was used to measure the </w:t>
      </w:r>
      <w:r w:rsidR="00B63233">
        <w:rPr>
          <w:rFonts w:ascii="Times New Roman" w:hAnsi="Times New Roman" w:cs="Times New Roman"/>
          <w:sz w:val="24"/>
          <w:szCs w:val="24"/>
        </w:rPr>
        <w:t>module preservation degree</w:t>
      </w:r>
      <w:r w:rsidRPr="00AD6D0E">
        <w:rPr>
          <w:rFonts w:ascii="Times New Roman" w:hAnsi="Times New Roman" w:cs="Times New Roman"/>
          <w:sz w:val="24"/>
          <w:szCs w:val="24"/>
        </w:rPr>
        <w:t xml:space="preserve"> of those </w:t>
      </w:r>
      <w:r w:rsidR="0093504C">
        <w:rPr>
          <w:rFonts w:ascii="Times New Roman" w:hAnsi="Times New Roman" w:cs="Times New Roman"/>
          <w:sz w:val="24"/>
          <w:szCs w:val="24"/>
        </w:rPr>
        <w:t>zebrafish orthologous genes</w:t>
      </w:r>
      <w:r w:rsidR="005526CC">
        <w:rPr>
          <w:rFonts w:ascii="Times New Roman" w:hAnsi="Times New Roman" w:cs="Times New Roman"/>
          <w:sz w:val="24"/>
          <w:szCs w:val="24"/>
        </w:rPr>
        <w:t xml:space="preserve"> from our worm-fly conserved modules</w:t>
      </w:r>
      <w:r w:rsidR="00FB271A">
        <w:rPr>
          <w:rFonts w:ascii="Times New Roman" w:hAnsi="Times New Roman" w:cs="Times New Roman"/>
          <w:sz w:val="24"/>
          <w:szCs w:val="24"/>
        </w:rPr>
        <w:t xml:space="preserve"> </w:t>
      </w:r>
      <w:r w:rsidR="00E37E0D">
        <w:rPr>
          <w:rFonts w:ascii="Times New Roman" w:hAnsi="Times New Roman" w:cs="Times New Roman"/>
          <w:sz w:val="24"/>
          <w:szCs w:val="24"/>
        </w:rPr>
        <w:t>for each time window</w:t>
      </w:r>
      <w:r w:rsidRPr="00AD6D0E">
        <w:rPr>
          <w:rFonts w:ascii="Times New Roman" w:hAnsi="Times New Roman" w:cs="Times New Roman"/>
          <w:sz w:val="24"/>
          <w:szCs w:val="24"/>
        </w:rPr>
        <w:t>.</w:t>
      </w:r>
    </w:p>
    <w:p w14:paraId="6535BF80" w14:textId="77777777" w:rsidR="00F47FDB" w:rsidRPr="00C222B0" w:rsidRDefault="00F47FDB" w:rsidP="00F9641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C80DD7F" w14:textId="1BE603A5" w:rsidR="0084733E" w:rsidRPr="00273D65" w:rsidRDefault="00F7733A" w:rsidP="009D71AB">
      <w:pPr>
        <w:spacing w:after="0" w:line="240" w:lineRule="auto"/>
        <w:divId w:val="1940521723"/>
        <w:rPr>
          <w:noProof/>
        </w:rPr>
      </w:pPr>
      <w:r w:rsidRPr="0085005F">
        <w:rPr>
          <w:rFonts w:ascii="Times New Roman" w:hAnsi="Times New Roman" w:cs="Times New Roman"/>
          <w:b/>
          <w:sz w:val="24"/>
          <w:szCs w:val="24"/>
        </w:rPr>
        <w:t>References</w:t>
      </w:r>
      <w:r w:rsidR="00475CCD" w:rsidRPr="00273D65">
        <w:fldChar w:fldCharType="begin" w:fldLock="1"/>
      </w:r>
      <w:r w:rsidR="00986D0B" w:rsidRPr="00273D65">
        <w:instrText xml:space="preserve">ADDIN Mendeley Bibliography CSL_BIBLIOGRAPHY </w:instrText>
      </w:r>
      <w:r w:rsidR="00475CCD" w:rsidRPr="00273D65">
        <w:fldChar w:fldCharType="separate"/>
      </w:r>
    </w:p>
    <w:p w14:paraId="356BCB9E" w14:textId="77777777" w:rsidR="0058103C" w:rsidRPr="0058103C" w:rsidRDefault="00475CCD" w:rsidP="0058103C">
      <w:pPr>
        <w:pStyle w:val="EndNoteBibliography"/>
        <w:ind w:left="720" w:hanging="720"/>
        <w:divId w:val="1659072070"/>
        <w:rPr>
          <w:noProof/>
        </w:rPr>
      </w:pPr>
      <w:r w:rsidRPr="00273D65">
        <w:fldChar w:fldCharType="end"/>
      </w:r>
      <w:r w:rsidR="00574733">
        <w:fldChar w:fldCharType="begin"/>
      </w:r>
      <w:r w:rsidR="00574733">
        <w:instrText xml:space="preserve"> ADDIN EN.REFLIST </w:instrText>
      </w:r>
      <w:r w:rsidR="00574733">
        <w:fldChar w:fldCharType="separate"/>
      </w:r>
      <w:bookmarkStart w:id="36" w:name="_ENREF_1"/>
      <w:r w:rsidR="0058103C" w:rsidRPr="0058103C">
        <w:rPr>
          <w:noProof/>
        </w:rPr>
        <w:t>1.</w:t>
      </w:r>
      <w:r w:rsidR="0058103C" w:rsidRPr="0058103C">
        <w:rPr>
          <w:noProof/>
        </w:rPr>
        <w:tab/>
        <w:t xml:space="preserve">Hopwood N. </w:t>
      </w:r>
      <w:r w:rsidR="0058103C" w:rsidRPr="0058103C">
        <w:rPr>
          <w:i/>
          <w:noProof/>
        </w:rPr>
        <w:t>Haeckel's embryos : images, evolution, and fraud</w:t>
      </w:r>
      <w:r w:rsidR="0058103C" w:rsidRPr="0058103C">
        <w:rPr>
          <w:noProof/>
        </w:rPr>
        <w:t>.</w:t>
      </w:r>
    </w:p>
    <w:bookmarkEnd w:id="36"/>
    <w:p w14:paraId="5F03228A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377B64D2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37" w:name="_ENREF_2"/>
      <w:r w:rsidRPr="0058103C">
        <w:rPr>
          <w:noProof/>
        </w:rPr>
        <w:t>2.</w:t>
      </w:r>
      <w:r w:rsidRPr="0058103C">
        <w:rPr>
          <w:noProof/>
        </w:rPr>
        <w:tab/>
        <w:t xml:space="preserve">Gould SJ. </w:t>
      </w:r>
      <w:r w:rsidRPr="0058103C">
        <w:rPr>
          <w:i/>
          <w:noProof/>
        </w:rPr>
        <w:t>Ontogeny and phylogeny</w:t>
      </w:r>
      <w:r w:rsidRPr="0058103C">
        <w:rPr>
          <w:noProof/>
        </w:rPr>
        <w:t>. Belknap Press of Harvard University Press (1977).</w:t>
      </w:r>
    </w:p>
    <w:bookmarkEnd w:id="37"/>
    <w:p w14:paraId="5169648A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3C1F62C4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38" w:name="_ENREF_3"/>
      <w:r w:rsidRPr="0058103C">
        <w:rPr>
          <w:noProof/>
        </w:rPr>
        <w:t>3.</w:t>
      </w:r>
      <w:r w:rsidRPr="0058103C">
        <w:rPr>
          <w:noProof/>
        </w:rPr>
        <w:tab/>
        <w:t xml:space="preserve">Irie N, Kuratani S. The developmental hourglass model: a predictor of the basic body plan? </w:t>
      </w:r>
      <w:r w:rsidRPr="0058103C">
        <w:rPr>
          <w:i/>
          <w:noProof/>
        </w:rPr>
        <w:t>Development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141</w:t>
      </w:r>
      <w:r w:rsidRPr="0058103C">
        <w:rPr>
          <w:noProof/>
        </w:rPr>
        <w:t>, 4649-4655 (2014).</w:t>
      </w:r>
    </w:p>
    <w:bookmarkEnd w:id="38"/>
    <w:p w14:paraId="3C2C7AEB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0ADE6D62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39" w:name="_ENREF_4"/>
      <w:r w:rsidRPr="0058103C">
        <w:rPr>
          <w:noProof/>
        </w:rPr>
        <w:t>4.</w:t>
      </w:r>
      <w:r w:rsidRPr="0058103C">
        <w:rPr>
          <w:noProof/>
        </w:rPr>
        <w:tab/>
        <w:t xml:space="preserve">British Society for Developmental Biology. Symposium (6th : 1982), Goodwin BC, Holder N, Wylie CC. </w:t>
      </w:r>
      <w:r w:rsidRPr="0058103C">
        <w:rPr>
          <w:i/>
          <w:noProof/>
        </w:rPr>
        <w:t>Development and evolution : the sixth symposium of the British Society for Developmental Biology</w:t>
      </w:r>
      <w:r w:rsidRPr="0058103C">
        <w:rPr>
          <w:noProof/>
        </w:rPr>
        <w:t>. Cambridge University Press (1983).</w:t>
      </w:r>
    </w:p>
    <w:bookmarkEnd w:id="39"/>
    <w:p w14:paraId="172D58CD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4395CE7B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0" w:name="_ENREF_5"/>
      <w:r w:rsidRPr="0058103C">
        <w:rPr>
          <w:noProof/>
        </w:rPr>
        <w:t>5.</w:t>
      </w:r>
      <w:r w:rsidRPr="0058103C">
        <w:rPr>
          <w:noProof/>
        </w:rPr>
        <w:tab/>
        <w:t xml:space="preserve">Duboule D. Temporal colinearity and the phylotypic progression: a basis for the stability of a vertebrate Bauplan and the evolution of morphologies through heterochrony. </w:t>
      </w:r>
      <w:r w:rsidRPr="0058103C">
        <w:rPr>
          <w:i/>
          <w:noProof/>
        </w:rPr>
        <w:t>Dev Suppl</w:t>
      </w:r>
      <w:r w:rsidRPr="0058103C">
        <w:rPr>
          <w:noProof/>
        </w:rPr>
        <w:t>, 135-142 (1994).</w:t>
      </w:r>
    </w:p>
    <w:bookmarkEnd w:id="40"/>
    <w:p w14:paraId="74226086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4DC3C667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1" w:name="_ENREF_6"/>
      <w:r w:rsidRPr="0058103C">
        <w:rPr>
          <w:noProof/>
        </w:rPr>
        <w:t>6.</w:t>
      </w:r>
      <w:r w:rsidRPr="0058103C">
        <w:rPr>
          <w:noProof/>
        </w:rPr>
        <w:tab/>
        <w:t xml:space="preserve">Raff RA. Written in stone: fossils, genes and evo-devo. </w:t>
      </w:r>
      <w:r w:rsidRPr="0058103C">
        <w:rPr>
          <w:i/>
          <w:noProof/>
        </w:rPr>
        <w:t>Nature reviews Genetics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8</w:t>
      </w:r>
      <w:r w:rsidRPr="0058103C">
        <w:rPr>
          <w:noProof/>
        </w:rPr>
        <w:t>, 911-920 (2007).</w:t>
      </w:r>
    </w:p>
    <w:bookmarkEnd w:id="41"/>
    <w:p w14:paraId="7AEF1B70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0EBE4139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2" w:name="_ENREF_7"/>
      <w:r w:rsidRPr="0058103C">
        <w:rPr>
          <w:noProof/>
        </w:rPr>
        <w:t>7.</w:t>
      </w:r>
      <w:r w:rsidRPr="0058103C">
        <w:rPr>
          <w:noProof/>
        </w:rPr>
        <w:tab/>
        <w:t>Richardson MK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There is no highly conserved embryonic stage in the vertebrates: implications for current theories of evolution and development. </w:t>
      </w:r>
      <w:r w:rsidRPr="0058103C">
        <w:rPr>
          <w:i/>
          <w:noProof/>
        </w:rPr>
        <w:t>Anat Embryol (Berl)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196</w:t>
      </w:r>
      <w:r w:rsidRPr="0058103C">
        <w:rPr>
          <w:noProof/>
        </w:rPr>
        <w:t>, 91-106 (1997).</w:t>
      </w:r>
    </w:p>
    <w:bookmarkEnd w:id="42"/>
    <w:p w14:paraId="1FFBDBA8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6AA7AEAE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3" w:name="_ENREF_8"/>
      <w:r w:rsidRPr="0058103C">
        <w:rPr>
          <w:noProof/>
        </w:rPr>
        <w:lastRenderedPageBreak/>
        <w:t>8.</w:t>
      </w:r>
      <w:r w:rsidRPr="0058103C">
        <w:rPr>
          <w:noProof/>
        </w:rPr>
        <w:tab/>
        <w:t xml:space="preserve">Galis F, Metz JA. Testing the vulnerability of the phylotypic stage: on modularity and evolutionary conservation. </w:t>
      </w:r>
      <w:r w:rsidRPr="0058103C">
        <w:rPr>
          <w:i/>
          <w:noProof/>
        </w:rPr>
        <w:t>J Exp Zool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291</w:t>
      </w:r>
      <w:r w:rsidRPr="0058103C">
        <w:rPr>
          <w:noProof/>
        </w:rPr>
        <w:t>, 195-204 (2001).</w:t>
      </w:r>
    </w:p>
    <w:bookmarkEnd w:id="43"/>
    <w:p w14:paraId="1E894CD7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4BCF0426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4" w:name="_ENREF_9"/>
      <w:r w:rsidRPr="0058103C">
        <w:rPr>
          <w:noProof/>
        </w:rPr>
        <w:t>9.</w:t>
      </w:r>
      <w:r w:rsidRPr="0058103C">
        <w:rPr>
          <w:noProof/>
        </w:rPr>
        <w:tab/>
        <w:t xml:space="preserve">Bininda-Emonds OR, Jeffery JE, Richardson MK. Inverting the hourglass: quantitative evidence against the phylotypic stage in vertebrate development. </w:t>
      </w:r>
      <w:r w:rsidRPr="0058103C">
        <w:rPr>
          <w:i/>
          <w:noProof/>
        </w:rPr>
        <w:t>Proc Biol Sci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270</w:t>
      </w:r>
      <w:r w:rsidRPr="0058103C">
        <w:rPr>
          <w:noProof/>
        </w:rPr>
        <w:t>, 341-346 (2003).</w:t>
      </w:r>
    </w:p>
    <w:bookmarkEnd w:id="44"/>
    <w:p w14:paraId="0A9D3C20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35E0EED2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5" w:name="_ENREF_10"/>
      <w:r w:rsidRPr="0058103C">
        <w:rPr>
          <w:noProof/>
        </w:rPr>
        <w:t>10.</w:t>
      </w:r>
      <w:r w:rsidRPr="0058103C">
        <w:rPr>
          <w:noProof/>
        </w:rPr>
        <w:tab/>
        <w:t xml:space="preserve">Poe S, Wake MH. Quantitative tests of general models for the evolution of development. </w:t>
      </w:r>
      <w:r w:rsidRPr="0058103C">
        <w:rPr>
          <w:i/>
          <w:noProof/>
        </w:rPr>
        <w:t>Am Nat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164</w:t>
      </w:r>
      <w:r w:rsidRPr="0058103C">
        <w:rPr>
          <w:noProof/>
        </w:rPr>
        <w:t>, 415-422 (2004).</w:t>
      </w:r>
    </w:p>
    <w:bookmarkEnd w:id="45"/>
    <w:p w14:paraId="7AD12C60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583E2048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6" w:name="_ENREF_11"/>
      <w:r w:rsidRPr="0058103C">
        <w:rPr>
          <w:noProof/>
        </w:rPr>
        <w:t>11.</w:t>
      </w:r>
      <w:r w:rsidRPr="0058103C">
        <w:rPr>
          <w:noProof/>
        </w:rPr>
        <w:tab/>
        <w:t>Kalinka AT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Gene expression divergence recapitulates the developmental hourglass model. </w:t>
      </w:r>
      <w:r w:rsidRPr="0058103C">
        <w:rPr>
          <w:i/>
          <w:noProof/>
        </w:rPr>
        <w:t>Nature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468</w:t>
      </w:r>
      <w:r w:rsidRPr="0058103C">
        <w:rPr>
          <w:noProof/>
        </w:rPr>
        <w:t>, 811-814 (2010).</w:t>
      </w:r>
    </w:p>
    <w:bookmarkEnd w:id="46"/>
    <w:p w14:paraId="7E6A7C63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79045E66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7" w:name="_ENREF_12"/>
      <w:r w:rsidRPr="0058103C">
        <w:rPr>
          <w:noProof/>
        </w:rPr>
        <w:t>12.</w:t>
      </w:r>
      <w:r w:rsidRPr="0058103C">
        <w:rPr>
          <w:noProof/>
        </w:rPr>
        <w:tab/>
        <w:t xml:space="preserve">Quint M, Drost HG, Gabel A, Ullrich KK, Bonn M, Grosse I. A transcriptomic hourglass in plant embryogenesis. </w:t>
      </w:r>
      <w:r w:rsidRPr="0058103C">
        <w:rPr>
          <w:i/>
          <w:noProof/>
        </w:rPr>
        <w:t>Nature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490</w:t>
      </w:r>
      <w:r w:rsidRPr="0058103C">
        <w:rPr>
          <w:noProof/>
        </w:rPr>
        <w:t>, 98-101 (2012).</w:t>
      </w:r>
    </w:p>
    <w:bookmarkEnd w:id="47"/>
    <w:p w14:paraId="073226DD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293DF086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8" w:name="_ENREF_13"/>
      <w:r w:rsidRPr="0058103C">
        <w:rPr>
          <w:noProof/>
        </w:rPr>
        <w:t>13.</w:t>
      </w:r>
      <w:r w:rsidRPr="0058103C">
        <w:rPr>
          <w:noProof/>
        </w:rPr>
        <w:tab/>
        <w:t xml:space="preserve">Domazet-Loso T, Tautz D. A phylogenetically based transcriptome age index mirrors ontogenetic divergence patterns. </w:t>
      </w:r>
      <w:r w:rsidRPr="0058103C">
        <w:rPr>
          <w:i/>
          <w:noProof/>
        </w:rPr>
        <w:t>Nature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468</w:t>
      </w:r>
      <w:r w:rsidRPr="0058103C">
        <w:rPr>
          <w:noProof/>
        </w:rPr>
        <w:t>, 815-818 (2010).</w:t>
      </w:r>
    </w:p>
    <w:bookmarkEnd w:id="48"/>
    <w:p w14:paraId="01C74DD3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0B193DC0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49" w:name="_ENREF_14"/>
      <w:r w:rsidRPr="0058103C">
        <w:rPr>
          <w:noProof/>
        </w:rPr>
        <w:t>14.</w:t>
      </w:r>
      <w:r w:rsidRPr="0058103C">
        <w:rPr>
          <w:noProof/>
        </w:rPr>
        <w:tab/>
        <w:t xml:space="preserve">Richardson MK. A phylotypic stage for all animals? </w:t>
      </w:r>
      <w:r w:rsidRPr="0058103C">
        <w:rPr>
          <w:i/>
          <w:noProof/>
        </w:rPr>
        <w:t>Developmental cell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22</w:t>
      </w:r>
      <w:r w:rsidRPr="0058103C">
        <w:rPr>
          <w:noProof/>
        </w:rPr>
        <w:t>, 903-904 (2012).</w:t>
      </w:r>
    </w:p>
    <w:bookmarkEnd w:id="49"/>
    <w:p w14:paraId="7FDEDB3E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2B19FA9F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0" w:name="_ENREF_15"/>
      <w:r w:rsidRPr="0058103C">
        <w:rPr>
          <w:noProof/>
        </w:rPr>
        <w:t>15.</w:t>
      </w:r>
      <w:r w:rsidRPr="0058103C">
        <w:rPr>
          <w:noProof/>
        </w:rPr>
        <w:tab/>
        <w:t xml:space="preserve">Irie N, Kuratani S. Comparative transcriptome analysis reveals vertebrate phylotypic period during organogenesis. </w:t>
      </w:r>
      <w:r w:rsidRPr="0058103C">
        <w:rPr>
          <w:i/>
          <w:noProof/>
        </w:rPr>
        <w:t>Nature communications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2</w:t>
      </w:r>
      <w:r w:rsidRPr="0058103C">
        <w:rPr>
          <w:noProof/>
        </w:rPr>
        <w:t>, 248 (2011).</w:t>
      </w:r>
    </w:p>
    <w:bookmarkEnd w:id="50"/>
    <w:p w14:paraId="716467E9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191A389E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1" w:name="_ENREF_16"/>
      <w:r w:rsidRPr="0058103C">
        <w:rPr>
          <w:noProof/>
        </w:rPr>
        <w:t>16.</w:t>
      </w:r>
      <w:r w:rsidRPr="0058103C">
        <w:rPr>
          <w:noProof/>
        </w:rPr>
        <w:tab/>
        <w:t>Gerstein MB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Comparative analysis of the transcriptome across distant species. </w:t>
      </w:r>
      <w:r w:rsidRPr="0058103C">
        <w:rPr>
          <w:i/>
          <w:noProof/>
        </w:rPr>
        <w:t>Nature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512</w:t>
      </w:r>
      <w:r w:rsidRPr="0058103C">
        <w:rPr>
          <w:noProof/>
        </w:rPr>
        <w:t>, 445-448 (2014).</w:t>
      </w:r>
    </w:p>
    <w:bookmarkEnd w:id="51"/>
    <w:p w14:paraId="36BE591C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69D3FC1B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2" w:name="_ENREF_17"/>
      <w:r w:rsidRPr="0058103C">
        <w:rPr>
          <w:noProof/>
        </w:rPr>
        <w:t>17.</w:t>
      </w:r>
      <w:r w:rsidRPr="0058103C">
        <w:rPr>
          <w:noProof/>
        </w:rPr>
        <w:tab/>
        <w:t xml:space="preserve">Raff RA. </w:t>
      </w:r>
      <w:r w:rsidRPr="0058103C">
        <w:rPr>
          <w:i/>
          <w:noProof/>
        </w:rPr>
        <w:t>The shape of life : genes, development, and the evolution of animal form</w:t>
      </w:r>
      <w:r w:rsidRPr="0058103C">
        <w:rPr>
          <w:noProof/>
        </w:rPr>
        <w:t>. University of Chicago Press (1996).</w:t>
      </w:r>
    </w:p>
    <w:bookmarkEnd w:id="52"/>
    <w:p w14:paraId="121C5871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42D0952F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3" w:name="_ENREF_18"/>
      <w:r w:rsidRPr="0058103C">
        <w:rPr>
          <w:noProof/>
        </w:rPr>
        <w:t>18.</w:t>
      </w:r>
      <w:r w:rsidRPr="0058103C">
        <w:rPr>
          <w:noProof/>
        </w:rPr>
        <w:tab/>
        <w:t xml:space="preserve">Reno PL, McCollum MA, Cohn MJ, Meindl RS, Hamrick M, Lovejoy CO. Patterns of correlation and covariation of anthropoid distal forelimb segments correspond to Hoxd expression territories. </w:t>
      </w:r>
      <w:r w:rsidRPr="0058103C">
        <w:rPr>
          <w:i/>
          <w:noProof/>
        </w:rPr>
        <w:t>J Exp Zool B Mol Dev Evol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310</w:t>
      </w:r>
      <w:r w:rsidRPr="0058103C">
        <w:rPr>
          <w:noProof/>
        </w:rPr>
        <w:t>, 240-258 (2008).</w:t>
      </w:r>
    </w:p>
    <w:bookmarkEnd w:id="53"/>
    <w:p w14:paraId="019DAF7D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606ACD93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4" w:name="_ENREF_19"/>
      <w:r w:rsidRPr="0058103C">
        <w:rPr>
          <w:noProof/>
        </w:rPr>
        <w:t>19.</w:t>
      </w:r>
      <w:r w:rsidRPr="0058103C">
        <w:rPr>
          <w:noProof/>
        </w:rPr>
        <w:tab/>
        <w:t xml:space="preserve">Arnone MI, Davidson EH. The hardwiring of development: organization and function of genomic regulatory systems. </w:t>
      </w:r>
      <w:r w:rsidRPr="0058103C">
        <w:rPr>
          <w:i/>
          <w:noProof/>
        </w:rPr>
        <w:t>Development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124</w:t>
      </w:r>
      <w:r w:rsidRPr="0058103C">
        <w:rPr>
          <w:noProof/>
        </w:rPr>
        <w:t>, 1851-1864 (1997).</w:t>
      </w:r>
    </w:p>
    <w:bookmarkEnd w:id="54"/>
    <w:p w14:paraId="283451DE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67B0BD06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5" w:name="_ENREF_20"/>
      <w:r w:rsidRPr="0058103C">
        <w:rPr>
          <w:noProof/>
        </w:rPr>
        <w:lastRenderedPageBreak/>
        <w:t>20.</w:t>
      </w:r>
      <w:r w:rsidRPr="0058103C">
        <w:rPr>
          <w:noProof/>
        </w:rPr>
        <w:tab/>
        <w:t xml:space="preserve">Lacquaniti F, Ivanenko YP, d'Avella A, Zelik KE, Zago M. Evolutionary and developmental modules. </w:t>
      </w:r>
      <w:r w:rsidRPr="0058103C">
        <w:rPr>
          <w:i/>
          <w:noProof/>
        </w:rPr>
        <w:t>Front Comput Neurosci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7</w:t>
      </w:r>
      <w:r w:rsidRPr="0058103C">
        <w:rPr>
          <w:noProof/>
        </w:rPr>
        <w:t>, 61 (2013).</w:t>
      </w:r>
    </w:p>
    <w:bookmarkEnd w:id="55"/>
    <w:p w14:paraId="655A8E23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03EC06F8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6" w:name="_ENREF_21"/>
      <w:r w:rsidRPr="0058103C">
        <w:rPr>
          <w:noProof/>
        </w:rPr>
        <w:t>21.</w:t>
      </w:r>
      <w:r w:rsidRPr="0058103C">
        <w:rPr>
          <w:noProof/>
        </w:rPr>
        <w:tab/>
        <w:t xml:space="preserve">Barabási A-L, Oltvai ZN. Network biology: understanding the cell's functional organization. </w:t>
      </w:r>
      <w:r w:rsidRPr="0058103C">
        <w:rPr>
          <w:i/>
          <w:noProof/>
        </w:rPr>
        <w:t>Nature Reviews Genetics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5</w:t>
      </w:r>
      <w:r w:rsidRPr="0058103C">
        <w:rPr>
          <w:noProof/>
        </w:rPr>
        <w:t>, 101-113 (2004).</w:t>
      </w:r>
    </w:p>
    <w:bookmarkEnd w:id="56"/>
    <w:p w14:paraId="306561E1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5CD055C4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7" w:name="_ENREF_22"/>
      <w:r w:rsidRPr="0058103C">
        <w:rPr>
          <w:noProof/>
        </w:rPr>
        <w:t>22.</w:t>
      </w:r>
      <w:r w:rsidRPr="0058103C">
        <w:rPr>
          <w:noProof/>
        </w:rPr>
        <w:tab/>
        <w:t xml:space="preserve">Zhu X, Gerstein M, Snyder M. Getting connected: analysis and principles of biological networks. </w:t>
      </w:r>
      <w:r w:rsidRPr="0058103C">
        <w:rPr>
          <w:i/>
          <w:noProof/>
        </w:rPr>
        <w:t>Genes Dev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21</w:t>
      </w:r>
      <w:r w:rsidRPr="0058103C">
        <w:rPr>
          <w:noProof/>
        </w:rPr>
        <w:t>, 1010-1024 (2007).</w:t>
      </w:r>
    </w:p>
    <w:bookmarkEnd w:id="57"/>
    <w:p w14:paraId="5BA6F632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78F9D389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8" w:name="_ENREF_23"/>
      <w:r w:rsidRPr="0058103C">
        <w:rPr>
          <w:noProof/>
        </w:rPr>
        <w:t>23.</w:t>
      </w:r>
      <w:r w:rsidRPr="0058103C">
        <w:rPr>
          <w:noProof/>
        </w:rPr>
        <w:tab/>
        <w:t xml:space="preserve">Piasecka B, Lichocki P, Moretti S, Bergmann S, Robinson-Rechavi M. The hourglass and the early conservation models--co-existing patterns of developmental constraints in vertebrates. </w:t>
      </w:r>
      <w:r w:rsidRPr="0058103C">
        <w:rPr>
          <w:i/>
          <w:noProof/>
        </w:rPr>
        <w:t>PLoS Genet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9</w:t>
      </w:r>
      <w:r w:rsidRPr="0058103C">
        <w:rPr>
          <w:noProof/>
        </w:rPr>
        <w:t>, e1003476 (2013).</w:t>
      </w:r>
    </w:p>
    <w:bookmarkEnd w:id="58"/>
    <w:p w14:paraId="499740CB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192BB0E1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59" w:name="_ENREF_24"/>
      <w:r w:rsidRPr="0058103C">
        <w:rPr>
          <w:noProof/>
        </w:rPr>
        <w:t>24.</w:t>
      </w:r>
      <w:r w:rsidRPr="0058103C">
        <w:rPr>
          <w:noProof/>
        </w:rPr>
        <w:tab/>
        <w:t xml:space="preserve">Consortium EP. A user's guide to the encyclopedia of DNA elements (ENCODE). </w:t>
      </w:r>
      <w:r w:rsidRPr="0058103C">
        <w:rPr>
          <w:i/>
          <w:noProof/>
        </w:rPr>
        <w:t>PLoS biology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9</w:t>
      </w:r>
      <w:r w:rsidRPr="0058103C">
        <w:rPr>
          <w:noProof/>
        </w:rPr>
        <w:t>, e1001046 (2011).</w:t>
      </w:r>
    </w:p>
    <w:bookmarkEnd w:id="59"/>
    <w:p w14:paraId="3791CACB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0D6042A5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0" w:name="_ENREF_25"/>
      <w:r w:rsidRPr="0058103C">
        <w:rPr>
          <w:noProof/>
        </w:rPr>
        <w:t>25.</w:t>
      </w:r>
      <w:r w:rsidRPr="0058103C">
        <w:rPr>
          <w:noProof/>
        </w:rPr>
        <w:tab/>
        <w:t>Yue F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A comparative encyclopedia of DNA elements in the mouse genome. </w:t>
      </w:r>
      <w:r w:rsidRPr="0058103C">
        <w:rPr>
          <w:i/>
          <w:noProof/>
        </w:rPr>
        <w:t>Nature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515</w:t>
      </w:r>
      <w:r w:rsidRPr="0058103C">
        <w:rPr>
          <w:noProof/>
        </w:rPr>
        <w:t>, 355-364 (2014).</w:t>
      </w:r>
    </w:p>
    <w:bookmarkEnd w:id="60"/>
    <w:p w14:paraId="57B80872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1ACB5651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1" w:name="_ENREF_26"/>
      <w:r w:rsidRPr="0058103C">
        <w:rPr>
          <w:noProof/>
        </w:rPr>
        <w:t>26.</w:t>
      </w:r>
      <w:r w:rsidRPr="0058103C">
        <w:rPr>
          <w:noProof/>
        </w:rPr>
        <w:tab/>
        <w:t xml:space="preserve">Yan KK, Wang D, Rozowsky J, Zheng H, Cheng C, Gerstein M. OrthoClust: an orthology-based network framework for clustering data across multiple species. </w:t>
      </w:r>
      <w:r w:rsidRPr="0058103C">
        <w:rPr>
          <w:i/>
          <w:noProof/>
        </w:rPr>
        <w:t>Genome biology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15</w:t>
      </w:r>
      <w:r w:rsidRPr="0058103C">
        <w:rPr>
          <w:noProof/>
        </w:rPr>
        <w:t>, R100 (2014).</w:t>
      </w:r>
    </w:p>
    <w:bookmarkEnd w:id="61"/>
    <w:p w14:paraId="74FE1502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02F5CEF9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2" w:name="_ENREF_27"/>
      <w:r w:rsidRPr="0058103C">
        <w:rPr>
          <w:noProof/>
        </w:rPr>
        <w:t>27.</w:t>
      </w:r>
      <w:r w:rsidRPr="0058103C">
        <w:rPr>
          <w:noProof/>
        </w:rPr>
        <w:tab/>
        <w:t xml:space="preserve">Tadros W, Lipshitz HD. The maternal-to-zygotic transition: a play in two acts. </w:t>
      </w:r>
      <w:r w:rsidRPr="0058103C">
        <w:rPr>
          <w:i/>
          <w:noProof/>
        </w:rPr>
        <w:t>Development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136</w:t>
      </w:r>
      <w:r w:rsidRPr="0058103C">
        <w:rPr>
          <w:noProof/>
        </w:rPr>
        <w:t>, 3033-3042 (2009).</w:t>
      </w:r>
    </w:p>
    <w:bookmarkEnd w:id="62"/>
    <w:p w14:paraId="68CB2183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3B3664FB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3" w:name="_ENREF_28"/>
      <w:r w:rsidRPr="0058103C">
        <w:rPr>
          <w:noProof/>
        </w:rPr>
        <w:t>28.</w:t>
      </w:r>
      <w:r w:rsidRPr="0058103C">
        <w:rPr>
          <w:noProof/>
        </w:rPr>
        <w:tab/>
        <w:t xml:space="preserve">Baugh LR, Hill AA, Slonim DK, Brown EL, Hunter CP. Composition and dynamics of the Caenorhabditis elegans early embryonic transcriptome. </w:t>
      </w:r>
      <w:r w:rsidRPr="0058103C">
        <w:rPr>
          <w:i/>
          <w:noProof/>
        </w:rPr>
        <w:t>Development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130</w:t>
      </w:r>
      <w:r w:rsidRPr="0058103C">
        <w:rPr>
          <w:noProof/>
        </w:rPr>
        <w:t>, 889-900 (2003).</w:t>
      </w:r>
    </w:p>
    <w:bookmarkEnd w:id="63"/>
    <w:p w14:paraId="3D786120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10D084C9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4" w:name="_ENREF_29"/>
      <w:r w:rsidRPr="0058103C">
        <w:rPr>
          <w:noProof/>
        </w:rPr>
        <w:t>29.</w:t>
      </w:r>
      <w:r w:rsidRPr="0058103C">
        <w:rPr>
          <w:noProof/>
        </w:rPr>
        <w:tab/>
        <w:t xml:space="preserve">Du Z, He F, Yu Z, Bowerman B, Bao Z. E3 ubiquitin ligases promote progression of differentiation during C. elegans embryogenesis. </w:t>
      </w:r>
      <w:r w:rsidRPr="0058103C">
        <w:rPr>
          <w:i/>
          <w:noProof/>
        </w:rPr>
        <w:t>Developmental biology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398</w:t>
      </w:r>
      <w:r w:rsidRPr="0058103C">
        <w:rPr>
          <w:noProof/>
        </w:rPr>
        <w:t>, 267-279 (2015).</w:t>
      </w:r>
    </w:p>
    <w:bookmarkEnd w:id="64"/>
    <w:p w14:paraId="773C39D7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3633311B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5" w:name="_ENREF_30"/>
      <w:r w:rsidRPr="0058103C">
        <w:rPr>
          <w:noProof/>
        </w:rPr>
        <w:t>30.</w:t>
      </w:r>
      <w:r w:rsidRPr="0058103C">
        <w:rPr>
          <w:noProof/>
        </w:rPr>
        <w:tab/>
        <w:t xml:space="preserve">Davidson EH. </w:t>
      </w:r>
      <w:r w:rsidRPr="0058103C">
        <w:rPr>
          <w:i/>
          <w:noProof/>
        </w:rPr>
        <w:t>The Regulatory Genome: Gene Regulatory Networks In Development And Evolution</w:t>
      </w:r>
      <w:r w:rsidRPr="0058103C">
        <w:rPr>
          <w:noProof/>
        </w:rPr>
        <w:t>, 1 edition edn. Academic Press (2006).</w:t>
      </w:r>
    </w:p>
    <w:bookmarkEnd w:id="65"/>
    <w:p w14:paraId="57E7FB88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7482F75D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6" w:name="_ENREF_31"/>
      <w:r w:rsidRPr="0058103C">
        <w:rPr>
          <w:noProof/>
        </w:rPr>
        <w:lastRenderedPageBreak/>
        <w:t>31.</w:t>
      </w:r>
      <w:r w:rsidRPr="0058103C">
        <w:rPr>
          <w:noProof/>
        </w:rPr>
        <w:tab/>
        <w:t xml:space="preserve">Perrimon N, Pitsouli C, Shilo BZ. Signaling mechanisms controlling cell fate and embryonic patterning. </w:t>
      </w:r>
      <w:r w:rsidRPr="0058103C">
        <w:rPr>
          <w:i/>
          <w:noProof/>
        </w:rPr>
        <w:t>Cold Spring Harb Perspect Biol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4</w:t>
      </w:r>
      <w:r w:rsidRPr="0058103C">
        <w:rPr>
          <w:noProof/>
        </w:rPr>
        <w:t>, a005975 (2012).</w:t>
      </w:r>
    </w:p>
    <w:bookmarkEnd w:id="66"/>
    <w:p w14:paraId="67D27B96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27FD785B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7" w:name="_ENREF_32"/>
      <w:r w:rsidRPr="0058103C">
        <w:rPr>
          <w:noProof/>
        </w:rPr>
        <w:t>32.</w:t>
      </w:r>
      <w:r w:rsidRPr="0058103C">
        <w:rPr>
          <w:noProof/>
        </w:rPr>
        <w:tab/>
        <w:t xml:space="preserve">Levin M, Hashimshony T, Wagner F, Yanai I. Developmental milestones punctuate gene expression in the Caenorhabditis embryo. </w:t>
      </w:r>
      <w:r w:rsidRPr="0058103C">
        <w:rPr>
          <w:i/>
          <w:noProof/>
        </w:rPr>
        <w:t>Developmental cell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22</w:t>
      </w:r>
      <w:r w:rsidRPr="0058103C">
        <w:rPr>
          <w:noProof/>
        </w:rPr>
        <w:t>, 1101-1108 (2012).</w:t>
      </w:r>
    </w:p>
    <w:bookmarkEnd w:id="67"/>
    <w:p w14:paraId="718C9054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23AB977D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8" w:name="_ENREF_33"/>
      <w:r w:rsidRPr="0058103C">
        <w:rPr>
          <w:noProof/>
        </w:rPr>
        <w:t>33.</w:t>
      </w:r>
      <w:r w:rsidRPr="0058103C">
        <w:rPr>
          <w:noProof/>
        </w:rPr>
        <w:tab/>
        <w:t xml:space="preserve">Langfelder P, Luo R, Oldham MC, Horvath S. Is my network module preserved and reproducible? </w:t>
      </w:r>
      <w:r w:rsidRPr="0058103C">
        <w:rPr>
          <w:i/>
          <w:noProof/>
        </w:rPr>
        <w:t>PLoS computational biology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7</w:t>
      </w:r>
      <w:r w:rsidRPr="0058103C">
        <w:rPr>
          <w:noProof/>
        </w:rPr>
        <w:t>, e1001057 (2011).</w:t>
      </w:r>
    </w:p>
    <w:bookmarkEnd w:id="68"/>
    <w:p w14:paraId="7B8F3F33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46BFB0E8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69" w:name="_ENREF_34"/>
      <w:r w:rsidRPr="0058103C">
        <w:rPr>
          <w:noProof/>
        </w:rPr>
        <w:t>34.</w:t>
      </w:r>
      <w:r w:rsidRPr="0058103C">
        <w:rPr>
          <w:noProof/>
        </w:rPr>
        <w:tab/>
        <w:t>Howe KL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WormBase 2016: expanding to enable helminth genomic research. </w:t>
      </w:r>
      <w:r w:rsidRPr="0058103C">
        <w:rPr>
          <w:i/>
          <w:noProof/>
        </w:rPr>
        <w:t>Nucleic Acids Res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44</w:t>
      </w:r>
      <w:r w:rsidRPr="0058103C">
        <w:rPr>
          <w:noProof/>
        </w:rPr>
        <w:t>, D774-780 (2016).</w:t>
      </w:r>
    </w:p>
    <w:bookmarkEnd w:id="69"/>
    <w:p w14:paraId="6E2EEDD6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6C88AB2A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70" w:name="_ENREF_35"/>
      <w:r w:rsidRPr="0058103C">
        <w:rPr>
          <w:noProof/>
        </w:rPr>
        <w:t>35.</w:t>
      </w:r>
      <w:r w:rsidRPr="0058103C">
        <w:rPr>
          <w:noProof/>
        </w:rPr>
        <w:tab/>
        <w:t xml:space="preserve">Irie N, Sehara-Fujisawa A. The vertebrate phylotypic stage and an early bilaterian-related stage in mouse embryogenesis defined by genomic information. </w:t>
      </w:r>
      <w:r w:rsidRPr="0058103C">
        <w:rPr>
          <w:i/>
          <w:noProof/>
        </w:rPr>
        <w:t>BMC biology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5</w:t>
      </w:r>
      <w:r w:rsidRPr="0058103C">
        <w:rPr>
          <w:noProof/>
        </w:rPr>
        <w:t>, 1 (2007).</w:t>
      </w:r>
    </w:p>
    <w:bookmarkEnd w:id="70"/>
    <w:p w14:paraId="7C1E78AB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2ECFF50A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71" w:name="_ENREF_36"/>
      <w:r w:rsidRPr="0058103C">
        <w:rPr>
          <w:noProof/>
        </w:rPr>
        <w:t>36.</w:t>
      </w:r>
      <w:r w:rsidRPr="0058103C">
        <w:rPr>
          <w:noProof/>
        </w:rPr>
        <w:tab/>
        <w:t>Pletikos M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Temporal specification and bilaterality of human neocortical topographic gene expression. </w:t>
      </w:r>
      <w:r w:rsidRPr="0058103C">
        <w:rPr>
          <w:i/>
          <w:noProof/>
        </w:rPr>
        <w:t>Neuron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81</w:t>
      </w:r>
      <w:r w:rsidRPr="0058103C">
        <w:rPr>
          <w:noProof/>
        </w:rPr>
        <w:t>, 321-332 (2014).</w:t>
      </w:r>
    </w:p>
    <w:bookmarkEnd w:id="71"/>
    <w:p w14:paraId="24C7C4BA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71C927F4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72" w:name="_ENREF_37"/>
      <w:r w:rsidRPr="0058103C">
        <w:rPr>
          <w:noProof/>
        </w:rPr>
        <w:t>37.</w:t>
      </w:r>
      <w:r w:rsidRPr="0058103C">
        <w:rPr>
          <w:noProof/>
        </w:rPr>
        <w:tab/>
        <w:t xml:space="preserve">Bolker JA. Modularity in Development and Why It Matters to Evo-Devo1. </w:t>
      </w:r>
      <w:r w:rsidRPr="0058103C">
        <w:rPr>
          <w:i/>
          <w:noProof/>
        </w:rPr>
        <w:t>American Zoologist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40</w:t>
      </w:r>
      <w:r w:rsidRPr="0058103C">
        <w:rPr>
          <w:noProof/>
        </w:rPr>
        <w:t>, 770-776 (2000).</w:t>
      </w:r>
    </w:p>
    <w:bookmarkEnd w:id="72"/>
    <w:p w14:paraId="48A546A9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2AB83E6A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73" w:name="_ENREF_38"/>
      <w:r w:rsidRPr="0058103C">
        <w:rPr>
          <w:noProof/>
        </w:rPr>
        <w:t>38.</w:t>
      </w:r>
      <w:r w:rsidRPr="0058103C">
        <w:rPr>
          <w:noProof/>
        </w:rPr>
        <w:tab/>
        <w:t xml:space="preserve">Sulston JE, Schierenberg E, White JG, Thomson JN. The embryonic cell lineage of the nematode Caenorhabditis elegans. </w:t>
      </w:r>
      <w:r w:rsidRPr="0058103C">
        <w:rPr>
          <w:i/>
          <w:noProof/>
        </w:rPr>
        <w:t>Developmental biology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100</w:t>
      </w:r>
      <w:r w:rsidRPr="0058103C">
        <w:rPr>
          <w:noProof/>
        </w:rPr>
        <w:t>, 64-119 (1983).</w:t>
      </w:r>
    </w:p>
    <w:bookmarkEnd w:id="73"/>
    <w:p w14:paraId="0B489D5A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725B1660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74" w:name="_ENREF_39"/>
      <w:r w:rsidRPr="0058103C">
        <w:rPr>
          <w:noProof/>
        </w:rPr>
        <w:t>39.</w:t>
      </w:r>
      <w:r w:rsidRPr="0058103C">
        <w:rPr>
          <w:noProof/>
        </w:rPr>
        <w:tab/>
        <w:t>Boyle AP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Comparative analysis of regulatory information and circuits across distant species. </w:t>
      </w:r>
      <w:r w:rsidRPr="0058103C">
        <w:rPr>
          <w:i/>
          <w:noProof/>
        </w:rPr>
        <w:t>Nature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512</w:t>
      </w:r>
      <w:r w:rsidRPr="0058103C">
        <w:rPr>
          <w:noProof/>
        </w:rPr>
        <w:t>, 453-456 (2014).</w:t>
      </w:r>
    </w:p>
    <w:bookmarkEnd w:id="74"/>
    <w:p w14:paraId="78238640" w14:textId="77777777" w:rsidR="0058103C" w:rsidRPr="0058103C" w:rsidRDefault="0058103C" w:rsidP="0058103C">
      <w:pPr>
        <w:pStyle w:val="EndNoteBibliography"/>
        <w:spacing w:after="0"/>
        <w:divId w:val="1659072070"/>
        <w:rPr>
          <w:noProof/>
        </w:rPr>
      </w:pPr>
    </w:p>
    <w:p w14:paraId="52F9F732" w14:textId="77777777" w:rsidR="0058103C" w:rsidRPr="0058103C" w:rsidRDefault="0058103C" w:rsidP="0058103C">
      <w:pPr>
        <w:pStyle w:val="EndNoteBibliography"/>
        <w:ind w:left="720" w:hanging="720"/>
        <w:divId w:val="1659072070"/>
        <w:rPr>
          <w:noProof/>
        </w:rPr>
      </w:pPr>
      <w:bookmarkStart w:id="75" w:name="_ENREF_40"/>
      <w:r w:rsidRPr="0058103C">
        <w:rPr>
          <w:noProof/>
        </w:rPr>
        <w:t>40.</w:t>
      </w:r>
      <w:r w:rsidRPr="0058103C">
        <w:rPr>
          <w:noProof/>
        </w:rPr>
        <w:tab/>
        <w:t>Cunningham F</w:t>
      </w:r>
      <w:r w:rsidRPr="0058103C">
        <w:rPr>
          <w:i/>
          <w:noProof/>
        </w:rPr>
        <w:t>, et al.</w:t>
      </w:r>
      <w:r w:rsidRPr="0058103C">
        <w:rPr>
          <w:noProof/>
        </w:rPr>
        <w:t xml:space="preserve"> Ensembl 2015. </w:t>
      </w:r>
      <w:r w:rsidRPr="0058103C">
        <w:rPr>
          <w:i/>
          <w:noProof/>
        </w:rPr>
        <w:t>Nucleic Acids Res</w:t>
      </w:r>
      <w:r w:rsidRPr="0058103C">
        <w:rPr>
          <w:noProof/>
        </w:rPr>
        <w:t xml:space="preserve"> </w:t>
      </w:r>
      <w:r w:rsidRPr="0058103C">
        <w:rPr>
          <w:b/>
          <w:noProof/>
        </w:rPr>
        <w:t>43</w:t>
      </w:r>
      <w:r w:rsidRPr="0058103C">
        <w:rPr>
          <w:noProof/>
        </w:rPr>
        <w:t>, D662-669 (2015).</w:t>
      </w:r>
    </w:p>
    <w:bookmarkEnd w:id="75"/>
    <w:p w14:paraId="73FBDE0E" w14:textId="77777777" w:rsidR="0058103C" w:rsidRPr="0058103C" w:rsidRDefault="0058103C" w:rsidP="0058103C">
      <w:pPr>
        <w:pStyle w:val="EndNoteBibliography"/>
        <w:divId w:val="1659072070"/>
        <w:rPr>
          <w:noProof/>
        </w:rPr>
      </w:pPr>
    </w:p>
    <w:p w14:paraId="33A15373" w14:textId="5A8D261C" w:rsidR="00093A4D" w:rsidRPr="00F9641A" w:rsidRDefault="00574733" w:rsidP="00093A4D">
      <w:pPr>
        <w:spacing w:line="480" w:lineRule="auto"/>
        <w:divId w:val="165907207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fldChar w:fldCharType="end"/>
      </w:r>
    </w:p>
    <w:p w14:paraId="4F0B3DBD" w14:textId="77777777" w:rsidR="00093A4D" w:rsidRPr="007526E9" w:rsidRDefault="00093A4D" w:rsidP="00093A4D">
      <w:pPr>
        <w:spacing w:line="480" w:lineRule="auto"/>
        <w:outlineLvl w:val="0"/>
        <w:divId w:val="165907207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F9641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</w:rPr>
        <w:t>Acknowledgements</w:t>
      </w:r>
    </w:p>
    <w:p w14:paraId="36959846" w14:textId="7A2BD8B7" w:rsidR="00270CE9" w:rsidRPr="007526E9" w:rsidRDefault="00276576" w:rsidP="00270CE9">
      <w:pPr>
        <w:divId w:val="165907207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27657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We thank Declan Clarke for comments on the manuscript</w:t>
      </w:r>
      <w:r w:rsidR="00270CE9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, and </w:t>
      </w:r>
      <w:r w:rsidR="00270CE9" w:rsidRPr="007526E9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acknowledge support from the NIH and from the AL Williams Professorship funds.</w:t>
      </w:r>
    </w:p>
    <w:p w14:paraId="7D4C6921" w14:textId="02AD35CD" w:rsidR="00093A4D" w:rsidRPr="007E0B41" w:rsidRDefault="00093A4D" w:rsidP="007E0B41">
      <w:pPr>
        <w:spacing w:line="240" w:lineRule="auto"/>
        <w:outlineLvl w:val="0"/>
        <w:divId w:val="165907207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7769FF49" w14:textId="77777777" w:rsidR="00093A4D" w:rsidRDefault="00093A4D" w:rsidP="00093A4D">
      <w:pPr>
        <w:spacing w:line="480" w:lineRule="auto"/>
        <w:outlineLvl w:val="0"/>
        <w:divId w:val="165907207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</w:rPr>
      </w:pPr>
      <w:r w:rsidRPr="00F9641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</w:rPr>
        <w:lastRenderedPageBreak/>
        <w:t>Author Contributions</w:t>
      </w:r>
    </w:p>
    <w:p w14:paraId="38738DBA" w14:textId="3EBAB888" w:rsidR="00093A4D" w:rsidRPr="007E0B41" w:rsidRDefault="007E0B41" w:rsidP="00093A4D">
      <w:pPr>
        <w:spacing w:line="480" w:lineRule="auto"/>
        <w:outlineLvl w:val="0"/>
        <w:divId w:val="165907207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D.W., F.H</w:t>
      </w:r>
      <w:r w:rsidRPr="007E0B4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. and M.G. contrib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uted to the design of the study</w:t>
      </w:r>
      <w:r w:rsidRPr="007E0B4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D.W., F.H</w:t>
      </w:r>
      <w:r w:rsidRPr="007E0B4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, J.X. and K.K.Y.</w:t>
      </w:r>
      <w:r w:rsidRPr="007E0B4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performed data analyses and interpretation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. G.F., S.M. and J.R.</w:t>
      </w:r>
      <w:r w:rsidRPr="007E0B4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edited an early version of the manuscript and provided useful feedback.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D.W., F.H</w:t>
      </w:r>
      <w:r w:rsidRPr="007E0B4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, J.X., S.L.</w:t>
      </w:r>
      <w:r w:rsidRPr="007E0B4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and M.G. wrote the manuscript.</w:t>
      </w:r>
    </w:p>
    <w:p w14:paraId="4410FC4D" w14:textId="77777777" w:rsidR="00093A4D" w:rsidRPr="00F9641A" w:rsidRDefault="00093A4D" w:rsidP="00093A4D">
      <w:pPr>
        <w:pStyle w:val="aff"/>
        <w:spacing w:after="0" w:line="480" w:lineRule="auto"/>
        <w:jc w:val="both"/>
        <w:divId w:val="1659072070"/>
        <w:rPr>
          <w:rFonts w:eastAsia="SimSun"/>
          <w:b/>
          <w:i w:val="0"/>
          <w:color w:val="000000"/>
          <w:lang w:eastAsia="zh-CN"/>
        </w:rPr>
      </w:pPr>
      <w:r w:rsidRPr="00F9641A">
        <w:rPr>
          <w:rFonts w:eastAsia="SimSun"/>
          <w:b/>
          <w:i w:val="0"/>
          <w:color w:val="000000"/>
          <w:lang w:eastAsia="zh-CN"/>
        </w:rPr>
        <w:t>Competing Financial Interests</w:t>
      </w:r>
    </w:p>
    <w:p w14:paraId="5AABE6BE" w14:textId="1F62A348" w:rsidR="00093A4D" w:rsidRPr="009F60A7" w:rsidRDefault="009F60A7" w:rsidP="00093A4D">
      <w:pPr>
        <w:pStyle w:val="aff"/>
        <w:spacing w:after="0" w:line="480" w:lineRule="auto"/>
        <w:jc w:val="both"/>
        <w:divId w:val="1659072070"/>
        <w:rPr>
          <w:rFonts w:eastAsia="SimSun"/>
          <w:i w:val="0"/>
          <w:color w:val="000000"/>
          <w:lang w:val="en-US" w:eastAsia="zh-CN"/>
        </w:rPr>
      </w:pPr>
      <w:r w:rsidRPr="009F60A7">
        <w:rPr>
          <w:rFonts w:eastAsia="SimSun"/>
          <w:i w:val="0"/>
          <w:color w:val="000000"/>
          <w:lang w:val="en-US" w:eastAsia="zh-CN"/>
        </w:rPr>
        <w:t>The authors declare no competing financial interests.</w:t>
      </w:r>
    </w:p>
    <w:p w14:paraId="0F657255" w14:textId="77777777" w:rsidR="00093A4D" w:rsidRDefault="00093A4D" w:rsidP="00093A4D">
      <w:pPr>
        <w:spacing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7C5435">
        <w:rPr>
          <w:rFonts w:ascii="Times New Roman" w:hAnsi="Times New Roman" w:cs="Times New Roman"/>
          <w:b/>
          <w:sz w:val="24"/>
          <w:szCs w:val="24"/>
        </w:rPr>
        <w:t xml:space="preserve">Figures </w:t>
      </w:r>
    </w:p>
    <w:p w14:paraId="41DFCFA4" w14:textId="77777777" w:rsidR="00093A4D" w:rsidRDefault="00093A4D" w:rsidP="00093A4D">
      <w:pPr>
        <w:spacing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114300" distB="114300" distL="114300" distR="114300" wp14:anchorId="61C0F81F" wp14:editId="42FB9647">
            <wp:extent cx="5943600" cy="2679700"/>
            <wp:effectExtent l="0" t="0" r="0" b="0"/>
            <wp:docPr id="9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2D9939" w14:textId="1D2C3894" w:rsidR="00093A4D" w:rsidRDefault="00093A4D" w:rsidP="00093A4D">
      <w:pPr>
        <w:spacing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1. The history of </w:t>
      </w:r>
      <w:r w:rsidR="00523CF8">
        <w:rPr>
          <w:rFonts w:ascii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 xml:space="preserve">developmental hourglass model. </w:t>
      </w:r>
      <w:r w:rsidRPr="002B0AAF">
        <w:rPr>
          <w:rFonts w:ascii="Times New Roman" w:hAnsi="Times New Roman" w:cs="Times New Roman"/>
          <w:sz w:val="24"/>
          <w:szCs w:val="24"/>
        </w:rPr>
        <w:t>The concept that the early stage of different animals share</w:t>
      </w:r>
      <w:r w:rsidR="00E35795">
        <w:rPr>
          <w:rFonts w:ascii="Times New Roman" w:hAnsi="Times New Roman" w:cs="Times New Roman"/>
          <w:sz w:val="24"/>
          <w:szCs w:val="24"/>
        </w:rPr>
        <w:t>s</w:t>
      </w:r>
      <w:r w:rsidRPr="002B0AAF">
        <w:rPr>
          <w:rFonts w:ascii="Times New Roman" w:hAnsi="Times New Roman" w:cs="Times New Roman"/>
          <w:sz w:val="24"/>
          <w:szCs w:val="24"/>
        </w:rPr>
        <w:t xml:space="preserve"> similar </w:t>
      </w:r>
      <w:r w:rsidR="00E35795">
        <w:rPr>
          <w:rFonts w:ascii="Times New Roman" w:hAnsi="Times New Roman" w:cs="Times New Roman"/>
          <w:sz w:val="24"/>
          <w:szCs w:val="24"/>
        </w:rPr>
        <w:t>characteristics</w:t>
      </w:r>
      <w:r w:rsidRPr="002B0AAF">
        <w:rPr>
          <w:rFonts w:ascii="Times New Roman" w:hAnsi="Times New Roman" w:cs="Times New Roman"/>
          <w:sz w:val="24"/>
          <w:szCs w:val="24"/>
        </w:rPr>
        <w:t xml:space="preserve"> was proposed in the early 19th </w:t>
      </w:r>
      <w:r w:rsidR="00E35795">
        <w:rPr>
          <w:rFonts w:ascii="Times New Roman" w:hAnsi="Times New Roman" w:cs="Times New Roman"/>
          <w:sz w:val="24"/>
          <w:szCs w:val="24"/>
        </w:rPr>
        <w:t>century</w:t>
      </w:r>
      <w:r w:rsidRPr="002B0AAF">
        <w:rPr>
          <w:rFonts w:ascii="Times New Roman" w:hAnsi="Times New Roman" w:cs="Times New Roman"/>
          <w:sz w:val="24"/>
          <w:szCs w:val="24"/>
        </w:rPr>
        <w:t xml:space="preserve">. In the 1990s, the developmental hourglass model was supported by modern </w:t>
      </w:r>
      <w:r w:rsidR="00E35795">
        <w:rPr>
          <w:rFonts w:ascii="Times New Roman" w:hAnsi="Times New Roman" w:cs="Times New Roman"/>
          <w:sz w:val="24"/>
          <w:szCs w:val="24"/>
        </w:rPr>
        <w:t>techniques</w:t>
      </w:r>
      <w:r w:rsidRPr="002B0AAF">
        <w:rPr>
          <w:rFonts w:ascii="Times New Roman" w:hAnsi="Times New Roman" w:cs="Times New Roman"/>
          <w:sz w:val="24"/>
          <w:szCs w:val="24"/>
        </w:rPr>
        <w:t>. One hypothesis from Rudolf A. Raff attributed it to the complex molecular interactions in the middle stage of embryogenesis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2B0">
        <w:rPr>
          <w:rFonts w:ascii="Times New Roman" w:hAnsi="Times New Roman" w:cs="Times New Roman"/>
          <w:sz w:val="24"/>
          <w:szCs w:val="24"/>
        </w:rPr>
        <w:t>cells</w:t>
      </w:r>
      <w:hyperlink w:anchor="_ENREF_6" w:tooltip="Raff, 2007 #548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&lt;EndNote&gt;&lt;Cite&gt;&lt;Author&gt;Raff&lt;/Author&gt;&lt;Year&gt;2007&lt;/Year&gt;&lt;RecNum&gt;548&lt;/RecNum&gt;&lt;IDText&gt;18007648&lt;/IDText&gt;&lt;DisplayText&gt;&lt;style face="superscript"&gt;6&lt;/style&gt;&lt;/DisplayText&gt;&lt;record&gt;&lt;rec-number&gt;548&lt;/rec-number&gt;&lt;foreign-keys&gt;&lt;key app="EN" db-id="rvp5vazpr50febep0fa5terrdrffrv9xwv2d" timestamp="1513991613"&gt;548&lt;/key&gt;&lt;/foreign-keys&gt;&lt;ref-type name="Journal Article"&gt;17&lt;/ref-type&gt;&lt;contributors&gt;&lt;authors&gt;&lt;author&gt;Raff, R. A.&lt;/author&gt;&lt;/authors&gt;&lt;/contributors&gt;&lt;auth-address&gt;Department of Biology, Indiana University, Bloomington, Indiana 47401, USA. raffr@indiana.edu&lt;/auth-address&gt;&lt;titles&gt;&lt;title&gt;Written in stone: fossils, genes and evo-devo&lt;/title&gt;&lt;secondary-title&gt;Nat Rev Genet&lt;/secondary-title&gt;&lt;/titles&gt;&lt;periodical&gt;&lt;full-title&gt;Nat Rev Genet&lt;/full-title&gt;&lt;abbr-1&gt;Nature reviews. Genetics&lt;/abbr-1&gt;&lt;/periodical&gt;&lt;pages&gt;911-20&lt;/pages&gt;&lt;volume&gt;8&lt;/volume&gt;&lt;number&gt;12&lt;/number&gt;&lt;keywords&gt;&lt;keyword&gt;Animals&lt;/keyword&gt;&lt;keyword&gt;Biodiversity&lt;/keyword&gt;&lt;keyword&gt;Developmental Biology&lt;/keyword&gt;&lt;keyword&gt;*Evolution, Molecular&lt;/keyword&gt;&lt;keyword&gt;*Fossils&lt;/keyword&gt;&lt;keyword&gt;Gene Duplication&lt;/keyword&gt;&lt;keyword&gt;Genes/*physiology&lt;/keyword&gt;&lt;keyword&gt;Genetic Variation&lt;/keyword&gt;&lt;keyword&gt;Genetics, Population&lt;/keyword&gt;&lt;keyword&gt;Phylogeny&lt;/keyword&gt;&lt;/keywords&gt;&lt;dates&gt;&lt;year&gt;2007&lt;/year&gt;&lt;pub-dates&gt;&lt;date&gt;Dec&lt;/date&gt;&lt;/pub-dates&gt;&lt;/dates&gt;&lt;isbn&gt;1471-0064 (Electronic)&amp;#xD;1471-0056 (Linking)&lt;/isbn&gt;&lt;accession-num&gt;18007648&lt;/accession-num&gt;&lt;urls&gt;&lt;related-urls&gt;&lt;url&gt;https://www.ncbi.nlm.nih.gov/pubmed/18007648&lt;/url&gt;&lt;/related-urls&gt;&lt;/urls&gt;&lt;electronic-resource-num&gt;10.1038/nrg2225&lt;/electronic-resource-num&gt;&lt;/record&gt;&lt;/Cite&gt;&lt;/EndNote&gt;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2B0AAF">
        <w:rPr>
          <w:rFonts w:ascii="Times New Roman" w:hAnsi="Times New Roman" w:cs="Times New Roman"/>
          <w:sz w:val="24"/>
          <w:szCs w:val="24"/>
        </w:rPr>
        <w:t xml:space="preserve">. Recently, a series of </w:t>
      </w:r>
      <w:r w:rsidR="00E35795">
        <w:rPr>
          <w:rFonts w:ascii="Times New Roman" w:hAnsi="Times New Roman" w:cs="Times New Roman"/>
          <w:sz w:val="24"/>
          <w:szCs w:val="24"/>
        </w:rPr>
        <w:t>studies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AAF">
        <w:rPr>
          <w:rFonts w:ascii="Times New Roman" w:hAnsi="Times New Roman" w:cs="Times New Roman"/>
          <w:sz w:val="24"/>
          <w:szCs w:val="24"/>
        </w:rPr>
        <w:t xml:space="preserve">discovered that gene expression profiles of different animals are the most conserved at the </w:t>
      </w:r>
      <w:proofErr w:type="spellStart"/>
      <w:r w:rsidRPr="002B0AAF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Pr="002B0AAF">
        <w:rPr>
          <w:rFonts w:ascii="Times New Roman" w:hAnsi="Times New Roman" w:cs="Times New Roman"/>
          <w:sz w:val="24"/>
          <w:szCs w:val="24"/>
        </w:rPr>
        <w:t xml:space="preserve"> stage</w:t>
      </w:r>
      <w:hyperlink w:anchor="_ENREF_11" w:tooltip="Kalinka, 2010 #539" w:history="1"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PEVuZE5vdGU+PENpdGU+PEF1dGhvcj5LYWxpbmthPC9BdXRob3I+PFllYXI+MjAxMDwvWWVhcj48
UmVjTnVtPjUzOTwvUmVjTnVtPjxJRFRleHQ+MjExNTA5OTY8L0lEVGV4dD48RGlzcGxheVRleHQ+
PHN0eWxlIGZhY2U9InN1cGVyc2NyaXB0Ij4xMTwvc3R5bGU+PC9EaXNwbGF5VGV4dD48cmVjb3Jk
PjxyZWMtbnVtYmVyPjUzOTwvcmVjLW51bWJlcj48Zm9yZWlnbi1rZXlzPjxrZXkgYXBwPSJFTiIg
ZGItaWQ9InJ2cDV2YXpwcjUwZmViZXAwZmE1dGVycmRyZmZydjl4d3YyZCIgdGltZXN0YW1wPSIx
NTEzODA5OTU1Ij41Mzk8L2tleT48L2ZvcmVpZ24ta2V5cz48cmVmLXR5cGUgbmFtZT0iSm91cm5h
bCBBcnRpY2xlIj4xNzwvcmVmLXR5cGU+PGNvbnRyaWJ1dG9ycz48YXV0aG9ycz48YXV0aG9yPkth
bGlua2EsIEEuIFQuPC9hdXRob3I+PGF1dGhvcj5WYXJnYSwgSy4gTS48L2F1dGhvcj48YXV0aG9y
PkdlcnJhcmQsIEQuIFQuPC9hdXRob3I+PGF1dGhvcj5QcmVpYmlzY2gsIFMuPC9hdXRob3I+PGF1
dGhvcj5Db3Jjb3JhbiwgRC4gTC48L2F1dGhvcj48YXV0aG9yPkphcnJlbGxzLCBKLjwvYXV0aG9y
PjxhdXRob3I+T2hsZXIsIFUuPC9hdXRob3I+PGF1dGhvcj5CZXJnbWFuLCBDLiBNLjwvYXV0aG9y
PjxhdXRob3I+VG9tYW5jYWssIFAuPC9hdXRob3I+PC9hdXRob3JzPjwvY29udHJpYnV0b3JzPjxh
dXRoLWFkZHJlc3M+TWF4IFBsYW5jayBJbnN0aXR1dGUgb2YgTW9sZWN1bGFyIENlbGwgQmlvbG9n
eSBhbmQgR2VuZXRpY3MsIFBmb3RlbmhhdWVyc3RyLiAxMDgsIDAxMzA3IERyZXNkZW4sIEdlcm1h
bnkuPC9hdXRoLWFkZHJlc3M+PHRpdGxlcz48dGl0bGU+R2VuZSBleHByZXNzaW9uIGRpdmVyZ2Vu
Y2UgcmVjYXBpdHVsYXRlcyB0aGUgZGV2ZWxvcG1lbnRhbCBob3VyZ2xhc3MgbW9kZWw8L3RpdGxl
PjxzZWNvbmRhcnktdGl0bGU+TmF0dXJlPC9zZWNvbmRhcnktdGl0bGU+PC90aXRsZXM+PHBlcmlv
ZGljYWw+PGZ1bGwtdGl0bGU+TmF0dXJlPC9mdWxsLXRpdGxlPjxhYmJyLTE+TmF0dXJlPC9hYmJy
LTE+PC9wZXJpb2RpY2FsPjxwYWdlcz44MTEtNDwvcGFnZXM+PHZvbHVtZT40Njg8L3ZvbHVtZT48
bnVtYmVyPjczMjU8L251bWJlcj48a2V5d29yZHM+PGtleXdvcmQ+QW5pbWFsczwva2V5d29yZD48
a2V5d29yZD5Db25zZXJ2ZWQgU2VxdWVuY2UvZ2VuZXRpY3M8L2tleXdvcmQ+PGtleXdvcmQ+RHJv
c29waGlsYS9jbGFzc2lmaWNhdGlvbi8qZW1icnlvbG9neS8qZ2VuZXRpY3M8L2tleXdvcmQ+PGtl
eXdvcmQ+RHJvc29waGlsYSBQcm90ZWlucy9nZW5ldGljczwva2V5d29yZD48a2V5d29yZD5Fdm9s
dXRpb24sIE1vbGVjdWxhcjwva2V5d29yZD48a2V5d29yZD5HZW5lIEV4cHJlc3Npb24gUmVndWxh
dGlvbiwgRGV2ZWxvcG1lbnRhbC8qZ2VuZXRpY3M8L2tleXdvcmQ+PGtleXdvcmQ+R2VuZXMsIElu
c2VjdC9nZW5ldGljczwva2V5d29yZD48a2V5d29yZD5HZW5vbWUsIEluc2VjdC9nZW5ldGljczwv
a2V5d29yZD48a2V5d29yZD4qTW9kZWxzLCBCaW9sb2dpY2FsPC9rZXl3b3JkPjxrZXl3b3JkPk9s
aWdvbnVjbGVvdGlkZSBBcnJheSBTZXF1ZW5jZSBBbmFseXNpczwva2V5d29yZD48a2V5d29yZD5Q
aHlsb2dlbnk8L2tleXdvcmQ+PGtleXdvcmQ+U2VsZWN0aW9uLCBHZW5ldGljPC9rZXl3b3JkPjxr
ZXl3b3JkPlNwZWNpZXMgU3BlY2lmaWNpdHk8L2tleXdvcmQ+PGtleXdvcmQ+VGltZSBGYWN0b3Jz
PC9rZXl3b3JkPjwva2V5d29yZHM+PGRhdGVzPjx5ZWFyPjIwMTA8L3llYXI+PHB1Yi1kYXRlcz48
ZGF0ZT5EZWMgOTwvZGF0ZT48L3B1Yi1kYXRlcz48L2RhdGVzPjxpc2JuPjE0NzYtNDY4NyAoRWxl
Y3Ryb25pYykmI3hEOzAwMjgtMDgzNiAoTGlua2luZyk8L2lzYm4+PGFjY2Vzc2lvbi1udW0+MjEx
NTA5OTY8L2FjY2Vzc2lvbi1udW0+PHVybHM+PHJlbGF0ZWQtdXJscz48dXJsPmh0dHBzOi8vd3d3
Lm5jYmkubmxtLm5paC5nb3YvcHVibWVkLzIxMTUwOTk2PC91cmw+PC9yZWxhdGVkLXVybHM+PC91
cmxzPjxlbGVjdHJvbmljLXJlc291cmNlLW51bT4xMC4xMDM4L25hdHVyZTA5NjM0PC9lbGVjdHJv
bmljLXJlc291cmNlLW51bT48L3JlY29yZD48L0NpdGU+PC9FbmROb3RlPgB=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PEVuZE5vdGU+PENpdGU+PEF1dGhvcj5LYWxpbmthPC9BdXRob3I+PFllYXI+MjAxMDwvWWVhcj48
UmVjTnVtPjUzOTwvUmVjTnVtPjxJRFRleHQ+MjExNTA5OTY8L0lEVGV4dD48RGlzcGxheVRleHQ+
PHN0eWxlIGZhY2U9InN1cGVyc2NyaXB0Ij4xMTwvc3R5bGU+PC9EaXNwbGF5VGV4dD48cmVjb3Jk
PjxyZWMtbnVtYmVyPjUzOTwvcmVjLW51bWJlcj48Zm9yZWlnbi1rZXlzPjxrZXkgYXBwPSJFTiIg
ZGItaWQ9InJ2cDV2YXpwcjUwZmViZXAwZmE1dGVycmRyZmZydjl4d3YyZCIgdGltZXN0YW1wPSIx
NTEzODA5OTU1Ij41Mzk8L2tleT48L2ZvcmVpZ24ta2V5cz48cmVmLXR5cGUgbmFtZT0iSm91cm5h
bCBBcnRpY2xlIj4xNzwvcmVmLXR5cGU+PGNvbnRyaWJ1dG9ycz48YXV0aG9ycz48YXV0aG9yPkth
bGlua2EsIEEuIFQuPC9hdXRob3I+PGF1dGhvcj5WYXJnYSwgSy4gTS48L2F1dGhvcj48YXV0aG9y
PkdlcnJhcmQsIEQuIFQuPC9hdXRob3I+PGF1dGhvcj5QcmVpYmlzY2gsIFMuPC9hdXRob3I+PGF1
dGhvcj5Db3Jjb3JhbiwgRC4gTC48L2F1dGhvcj48YXV0aG9yPkphcnJlbGxzLCBKLjwvYXV0aG9y
PjxhdXRob3I+T2hsZXIsIFUuPC9hdXRob3I+PGF1dGhvcj5CZXJnbWFuLCBDLiBNLjwvYXV0aG9y
PjxhdXRob3I+VG9tYW5jYWssIFAuPC9hdXRob3I+PC9hdXRob3JzPjwvY29udHJpYnV0b3JzPjxh
dXRoLWFkZHJlc3M+TWF4IFBsYW5jayBJbnN0aXR1dGUgb2YgTW9sZWN1bGFyIENlbGwgQmlvbG9n
eSBhbmQgR2VuZXRpY3MsIFBmb3RlbmhhdWVyc3RyLiAxMDgsIDAxMzA3IERyZXNkZW4sIEdlcm1h
bnkuPC9hdXRoLWFkZHJlc3M+PHRpdGxlcz48dGl0bGU+R2VuZSBleHByZXNzaW9uIGRpdmVyZ2Vu
Y2UgcmVjYXBpdHVsYXRlcyB0aGUgZGV2ZWxvcG1lbnRhbCBob3VyZ2xhc3MgbW9kZWw8L3RpdGxl
PjxzZWNvbmRhcnktdGl0bGU+TmF0dXJlPC9zZWNvbmRhcnktdGl0bGU+PC90aXRsZXM+PHBlcmlv
ZGljYWw+PGZ1bGwtdGl0bGU+TmF0dXJlPC9mdWxsLXRpdGxlPjxhYmJyLTE+TmF0dXJlPC9hYmJy
LTE+PC9wZXJpb2RpY2FsPjxwYWdlcz44MTEtNDwvcGFnZXM+PHZvbHVtZT40Njg8L3ZvbHVtZT48
bnVtYmVyPjczMjU8L251bWJlcj48a2V5d29yZHM+PGtleXdvcmQ+QW5pbWFsczwva2V5d29yZD48
a2V5d29yZD5Db25zZXJ2ZWQgU2VxdWVuY2UvZ2VuZXRpY3M8L2tleXdvcmQ+PGtleXdvcmQ+RHJv
c29waGlsYS9jbGFzc2lmaWNhdGlvbi8qZW1icnlvbG9neS8qZ2VuZXRpY3M8L2tleXdvcmQ+PGtl
eXdvcmQ+RHJvc29waGlsYSBQcm90ZWlucy9nZW5ldGljczwva2V5d29yZD48a2V5d29yZD5Fdm9s
dXRpb24sIE1vbGVjdWxhcjwva2V5d29yZD48a2V5d29yZD5HZW5lIEV4cHJlc3Npb24gUmVndWxh
dGlvbiwgRGV2ZWxvcG1lbnRhbC8qZ2VuZXRpY3M8L2tleXdvcmQ+PGtleXdvcmQ+R2VuZXMsIElu
c2VjdC9nZW5ldGljczwva2V5d29yZD48a2V5d29yZD5HZW5vbWUsIEluc2VjdC9nZW5ldGljczwv
a2V5d29yZD48a2V5d29yZD4qTW9kZWxzLCBCaW9sb2dpY2FsPC9rZXl3b3JkPjxrZXl3b3JkPk9s
aWdvbnVjbGVvdGlkZSBBcnJheSBTZXF1ZW5jZSBBbmFseXNpczwva2V5d29yZD48a2V5d29yZD5Q
aHlsb2dlbnk8L2tleXdvcmQ+PGtleXdvcmQ+U2VsZWN0aW9uLCBHZW5ldGljPC9rZXl3b3JkPjxr
ZXl3b3JkPlNwZWNpZXMgU3BlY2lmaWNpdHk8L2tleXdvcmQ+PGtleXdvcmQ+VGltZSBGYWN0b3Jz
PC9rZXl3b3JkPjwva2V5d29yZHM+PGRhdGVzPjx5ZWFyPjIwMTA8L3llYXI+PHB1Yi1kYXRlcz48
ZGF0ZT5EZWMgOTwvZGF0ZT48L3B1Yi1kYXRlcz48L2RhdGVzPjxpc2JuPjE0NzYtNDY4NyAoRWxl
Y3Ryb25pYykmI3hEOzAwMjgtMDgzNiAoTGlua2luZyk8L2lzYm4+PGFjY2Vzc2lvbi1udW0+MjEx
NTA5OTY8L2FjY2Vzc2lvbi1udW0+PHVybHM+PHJlbGF0ZWQtdXJscz48dXJsPmh0dHBzOi8vd3d3
Lm5jYmkubmxtLm5paC5nb3YvcHVibWVkLzIxMTUwOTk2PC91cmw+PC9yZWxhdGVkLXVybHM+PC91
cmxzPjxlbGVjdHJvbmljLXJlc291cmNlLW51bT4xMC4xMDM4L25hdHVyZTA5NjM0PC9lbGVjdHJv
bmljLXJlc291cmNlLW51bT48L3JlY29yZD48L0NpdGU+PC9FbmROb3RlPgB=
</w:fldData>
          </w:fldChar>
        </w:r>
        <w:r w:rsidR="0058103C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8103C">
          <w:rPr>
            <w:rFonts w:ascii="Times New Roman" w:hAnsi="Times New Roman" w:cs="Times New Roman"/>
            <w:sz w:val="24"/>
            <w:szCs w:val="24"/>
          </w:rPr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103C" w:rsidRPr="00615A4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</w:t>
        </w:r>
        <w:r w:rsidR="0058103C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2B0AAF">
        <w:rPr>
          <w:rFonts w:ascii="Times New Roman" w:hAnsi="Times New Roman" w:cs="Times New Roman"/>
          <w:sz w:val="24"/>
          <w:szCs w:val="24"/>
        </w:rPr>
        <w:t>, supporting the hourglass model at the molecular level. In th</w:t>
      </w:r>
      <w:r w:rsidR="00E35795">
        <w:rPr>
          <w:rFonts w:ascii="Times New Roman" w:hAnsi="Times New Roman" w:cs="Times New Roman"/>
          <w:sz w:val="24"/>
          <w:szCs w:val="24"/>
        </w:rPr>
        <w:t>e current study</w:t>
      </w:r>
      <w:r w:rsidRPr="002B0AAF">
        <w:rPr>
          <w:rFonts w:ascii="Times New Roman" w:hAnsi="Times New Roman" w:cs="Times New Roman"/>
          <w:sz w:val="24"/>
          <w:szCs w:val="24"/>
        </w:rPr>
        <w:t xml:space="preserve">, we compared the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2B0AAF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B0AAF">
        <w:rPr>
          <w:rFonts w:ascii="Times New Roman" w:hAnsi="Times New Roman" w:cs="Times New Roman"/>
          <w:sz w:val="24"/>
          <w:szCs w:val="24"/>
        </w:rPr>
        <w:t>expression modules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for embryonic development</w:t>
      </w:r>
      <w:r w:rsidRPr="002B0AAF">
        <w:rPr>
          <w:rFonts w:ascii="Times New Roman" w:hAnsi="Times New Roman" w:cs="Times New Roman"/>
          <w:sz w:val="24"/>
          <w:szCs w:val="24"/>
        </w:rPr>
        <w:t xml:space="preserve"> between worm and fly, further supporting the hourglass model at the level of </w:t>
      </w:r>
      <w:r w:rsidR="00E35795">
        <w:rPr>
          <w:rFonts w:ascii="Times New Roman" w:hAnsi="Times New Roman" w:cs="Times New Roman"/>
          <w:sz w:val="24"/>
          <w:szCs w:val="24"/>
        </w:rPr>
        <w:t xml:space="preserve">the </w:t>
      </w:r>
      <w:r w:rsidRPr="002B0AAF">
        <w:rPr>
          <w:rFonts w:ascii="Times New Roman" w:hAnsi="Times New Roman" w:cs="Times New Roman"/>
          <w:sz w:val="24"/>
          <w:szCs w:val="24"/>
        </w:rPr>
        <w:t>gene network.</w:t>
      </w:r>
    </w:p>
    <w:p w14:paraId="6A5C06F5" w14:textId="77777777" w:rsidR="00093A4D" w:rsidRPr="007C5435" w:rsidRDefault="00093A4D" w:rsidP="00093A4D">
      <w:pPr>
        <w:spacing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F9641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48C0F38A" wp14:editId="2D4BD57E">
            <wp:extent cx="3243993" cy="2057400"/>
            <wp:effectExtent l="0" t="0" r="7620" b="0"/>
            <wp:docPr id="10" name="Picture 3" descr="figures_Jan8_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gures_Jan8_2016.pdf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5" t="16049" r="17407" b="30864"/>
                    <a:stretch/>
                  </pic:blipFill>
                  <pic:spPr bwMode="auto">
                    <a:xfrm>
                      <a:off x="0" y="0"/>
                      <a:ext cx="3243993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3CA61" w14:textId="349846E5" w:rsidR="00093A4D" w:rsidRPr="00825EE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2</w:t>
      </w:r>
      <w:r w:rsidRPr="007C5435">
        <w:rPr>
          <w:rFonts w:ascii="Times New Roman" w:hAnsi="Times New Roman" w:cs="Times New Roman"/>
          <w:b/>
          <w:sz w:val="24"/>
          <w:szCs w:val="24"/>
        </w:rPr>
        <w:t>. Expression profile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7C5435">
        <w:rPr>
          <w:rFonts w:ascii="Times New Roman" w:hAnsi="Times New Roman" w:cs="Times New Roman"/>
          <w:b/>
          <w:sz w:val="24"/>
          <w:szCs w:val="24"/>
        </w:rPr>
        <w:t xml:space="preserve"> of selected </w:t>
      </w:r>
      <w:r>
        <w:rPr>
          <w:rFonts w:ascii="Times New Roman" w:hAnsi="Times New Roman" w:cs="Times New Roman"/>
          <w:b/>
          <w:sz w:val="24"/>
          <w:szCs w:val="24"/>
        </w:rPr>
        <w:t xml:space="preserve">gene </w:t>
      </w:r>
      <w:r w:rsidRPr="007C5435">
        <w:rPr>
          <w:rFonts w:ascii="Times New Roman" w:hAnsi="Times New Roman" w:cs="Times New Roman"/>
          <w:b/>
          <w:sz w:val="24"/>
          <w:szCs w:val="24"/>
        </w:rPr>
        <w:t xml:space="preserve">modules.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F47FDB">
        <w:rPr>
          <w:rFonts w:ascii="Times New Roman" w:hAnsi="Times New Roman" w:cs="Times New Roman"/>
          <w:sz w:val="24"/>
          <w:szCs w:val="24"/>
        </w:rPr>
        <w:t xml:space="preserve">10 and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F47FDB">
        <w:rPr>
          <w:rFonts w:ascii="Times New Roman" w:hAnsi="Times New Roman" w:cs="Times New Roman"/>
          <w:sz w:val="24"/>
          <w:szCs w:val="24"/>
        </w:rPr>
        <w:t>101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FDB">
        <w:rPr>
          <w:rFonts w:ascii="Times New Roman" w:hAnsi="Times New Roman" w:cs="Times New Roman"/>
          <w:sz w:val="24"/>
          <w:szCs w:val="24"/>
        </w:rPr>
        <w:t>are two worm-specific gene modules</w:t>
      </w:r>
      <w:r>
        <w:rPr>
          <w:rFonts w:ascii="Times New Roman" w:hAnsi="Times New Roman" w:cs="Times New Roman"/>
          <w:sz w:val="24"/>
          <w:szCs w:val="24"/>
        </w:rPr>
        <w:t>, whereas c</w:t>
      </w:r>
      <w:r w:rsidRPr="00F47FDB">
        <w:rPr>
          <w:rFonts w:ascii="Times New Roman" w:hAnsi="Times New Roman" w:cs="Times New Roman"/>
          <w:sz w:val="24"/>
          <w:szCs w:val="24"/>
        </w:rPr>
        <w:t xml:space="preserve">4 and c6 are two gene modules </w:t>
      </w:r>
      <w:r>
        <w:rPr>
          <w:rFonts w:ascii="Times New Roman" w:hAnsi="Times New Roman" w:cs="Times New Roman"/>
          <w:sz w:val="24"/>
          <w:szCs w:val="24"/>
        </w:rPr>
        <w:t xml:space="preserve">that are </w:t>
      </w:r>
      <w:r w:rsidRPr="00F47FDB">
        <w:rPr>
          <w:rFonts w:ascii="Times New Roman" w:hAnsi="Times New Roman" w:cs="Times New Roman"/>
          <w:sz w:val="24"/>
          <w:szCs w:val="24"/>
        </w:rPr>
        <w:t xml:space="preserve">conserved between worm and fly. </w:t>
      </w:r>
      <w:r w:rsidRPr="001E1850">
        <w:rPr>
          <w:rFonts w:ascii="Times New Roman" w:hAnsi="Times New Roman" w:cs="Times New Roman"/>
          <w:sz w:val="24"/>
          <w:szCs w:val="24"/>
        </w:rPr>
        <w:t>The representative enriched biological processes for each</w:t>
      </w:r>
      <w:r>
        <w:rPr>
          <w:rFonts w:ascii="Times New Roman" w:hAnsi="Times New Roman" w:cs="Times New Roman"/>
          <w:sz w:val="24"/>
          <w:szCs w:val="24"/>
        </w:rPr>
        <w:t xml:space="preserve"> gene</w:t>
      </w:r>
      <w:r w:rsidRPr="001E1850">
        <w:rPr>
          <w:rFonts w:ascii="Times New Roman" w:hAnsi="Times New Roman" w:cs="Times New Roman"/>
          <w:sz w:val="24"/>
          <w:szCs w:val="24"/>
        </w:rPr>
        <w:t xml:space="preserve"> module are shown in the legend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E1850">
        <w:rPr>
          <w:rFonts w:ascii="Times New Roman" w:hAnsi="Times New Roman" w:cs="Times New Roman"/>
          <w:sz w:val="24"/>
          <w:szCs w:val="24"/>
        </w:rPr>
        <w:t>ee Supplemental Table 1 for detail</w:t>
      </w:r>
      <w:r w:rsidR="00E35795">
        <w:rPr>
          <w:rFonts w:ascii="Times New Roman" w:hAnsi="Times New Roman" w:cs="Times New Roman"/>
          <w:sz w:val="24"/>
          <w:szCs w:val="24"/>
        </w:rPr>
        <w:t>s</w:t>
      </w:r>
      <w:r w:rsidRPr="001E1850">
        <w:rPr>
          <w:rFonts w:ascii="Times New Roman" w:hAnsi="Times New Roman" w:cs="Times New Roman"/>
          <w:sz w:val="24"/>
          <w:szCs w:val="24"/>
        </w:rPr>
        <w:t xml:space="preserve">). The </w:t>
      </w:r>
      <w:proofErr w:type="spellStart"/>
      <w:r w:rsidRPr="001E1850">
        <w:rPr>
          <w:rFonts w:ascii="Times New Roman" w:hAnsi="Times New Roman" w:cs="Times New Roman"/>
          <w:sz w:val="24"/>
          <w:szCs w:val="24"/>
        </w:rPr>
        <w:t>eigengene</w:t>
      </w:r>
      <w:proofErr w:type="spellEnd"/>
      <w:r w:rsidRPr="001E1850">
        <w:rPr>
          <w:rFonts w:ascii="Times New Roman" w:hAnsi="Times New Roman" w:cs="Times New Roman"/>
          <w:sz w:val="24"/>
          <w:szCs w:val="24"/>
        </w:rPr>
        <w:t xml:space="preserve"> of each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1E1850">
        <w:rPr>
          <w:rFonts w:ascii="Times New Roman" w:hAnsi="Times New Roman" w:cs="Times New Roman"/>
          <w:sz w:val="24"/>
          <w:szCs w:val="24"/>
        </w:rPr>
        <w:t xml:space="preserve">module </w:t>
      </w:r>
      <w:r w:rsidR="00E35795">
        <w:rPr>
          <w:rFonts w:ascii="Times New Roman" w:hAnsi="Times New Roman" w:cs="Times New Roman"/>
          <w:sz w:val="24"/>
          <w:szCs w:val="24"/>
        </w:rPr>
        <w:t>was</w:t>
      </w:r>
      <w:r w:rsidRPr="001E1850">
        <w:rPr>
          <w:rFonts w:ascii="Times New Roman" w:hAnsi="Times New Roman" w:cs="Times New Roman"/>
          <w:sz w:val="24"/>
          <w:szCs w:val="24"/>
        </w:rPr>
        <w:t xml:space="preserve"> used to represent the mRNA abundance (Y-axis). The X-axis </w:t>
      </w:r>
      <w:r>
        <w:rPr>
          <w:rFonts w:ascii="Times New Roman" w:hAnsi="Times New Roman" w:cs="Times New Roman"/>
          <w:sz w:val="24"/>
          <w:szCs w:val="24"/>
        </w:rPr>
        <w:t>represents</w:t>
      </w:r>
      <w:r w:rsidRPr="001E1850">
        <w:rPr>
          <w:rFonts w:ascii="Times New Roman" w:hAnsi="Times New Roman" w:cs="Times New Roman"/>
          <w:sz w:val="24"/>
          <w:szCs w:val="24"/>
        </w:rPr>
        <w:t xml:space="preserve"> the sampling time points (hours) of the RNA</w:t>
      </w:r>
      <w:r w:rsidR="00E3579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35795">
        <w:rPr>
          <w:rFonts w:ascii="Times New Roman" w:hAnsi="Times New Roman" w:cs="Times New Roman"/>
          <w:sz w:val="24"/>
          <w:szCs w:val="24"/>
        </w:rPr>
        <w:t>S</w:t>
      </w:r>
      <w:r w:rsidRPr="001E1850">
        <w:rPr>
          <w:rFonts w:ascii="Times New Roman" w:hAnsi="Times New Roman" w:cs="Times New Roman"/>
          <w:sz w:val="24"/>
          <w:szCs w:val="24"/>
        </w:rPr>
        <w:t>eq</w:t>
      </w:r>
      <w:proofErr w:type="spellEnd"/>
      <w:r w:rsidRPr="001E1850"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45F7E239" w14:textId="77777777" w:rsidR="00093A4D" w:rsidRDefault="00093A4D" w:rsidP="00093A4D">
      <w:pPr>
        <w:spacing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</w:p>
    <w:p w14:paraId="51AE8FA1" w14:textId="77777777" w:rsidR="00093A4D" w:rsidRDefault="00093A4D" w:rsidP="00093A4D">
      <w:pPr>
        <w:spacing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9641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14A0CE0" wp14:editId="20DCDFDE">
            <wp:extent cx="3573445" cy="1780540"/>
            <wp:effectExtent l="0" t="0" r="8255" b="0"/>
            <wp:docPr id="11" name="Picture 4" descr="figures_Jan8_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igures_Jan8_2016.pdf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20247" r="29444" b="44198"/>
                    <a:stretch/>
                  </pic:blipFill>
                  <pic:spPr bwMode="auto">
                    <a:xfrm>
                      <a:off x="0" y="0"/>
                      <a:ext cx="357344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8F50C" w14:textId="5DFA7821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3</w:t>
      </w:r>
      <w:r w:rsidRPr="007C5435">
        <w:rPr>
          <w:rFonts w:ascii="Times New Roman" w:hAnsi="Times New Roman" w:cs="Times New Roman"/>
          <w:b/>
          <w:sz w:val="24"/>
          <w:szCs w:val="24"/>
        </w:rPr>
        <w:t>. Correlation of expression profiles (</w:t>
      </w:r>
      <w:proofErr w:type="spellStart"/>
      <w:r w:rsidRPr="007C5435">
        <w:rPr>
          <w:rFonts w:ascii="Times New Roman" w:hAnsi="Times New Roman" w:cs="Times New Roman"/>
          <w:b/>
          <w:sz w:val="24"/>
          <w:szCs w:val="24"/>
        </w:rPr>
        <w:t>eigengene</w:t>
      </w:r>
      <w:r w:rsidR="00EA5E45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7C5435">
        <w:rPr>
          <w:rFonts w:ascii="Times New Roman" w:hAnsi="Times New Roman" w:cs="Times New Roman"/>
          <w:b/>
          <w:sz w:val="24"/>
          <w:szCs w:val="24"/>
        </w:rPr>
        <w:t xml:space="preserve">) of </w:t>
      </w:r>
      <w:r>
        <w:rPr>
          <w:rFonts w:ascii="Times New Roman" w:hAnsi="Times New Roman" w:cs="Times New Roman"/>
          <w:b/>
          <w:sz w:val="24"/>
          <w:szCs w:val="24"/>
        </w:rPr>
        <w:t xml:space="preserve">gene </w:t>
      </w:r>
      <w:r w:rsidRPr="007C5435">
        <w:rPr>
          <w:rFonts w:ascii="Times New Roman" w:hAnsi="Times New Roman" w:cs="Times New Roman"/>
          <w:b/>
          <w:sz w:val="24"/>
          <w:szCs w:val="24"/>
        </w:rPr>
        <w:t>modules during different time period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7C543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7FDB">
        <w:rPr>
          <w:rFonts w:ascii="Times New Roman" w:hAnsi="Times New Roman" w:cs="Times New Roman"/>
          <w:sz w:val="24"/>
          <w:szCs w:val="24"/>
        </w:rPr>
        <w:t>All pairwise Spearman correlation</w:t>
      </w:r>
      <w:r>
        <w:rPr>
          <w:rFonts w:ascii="Times New Roman" w:hAnsi="Times New Roman" w:cs="Times New Roman"/>
          <w:sz w:val="24"/>
          <w:szCs w:val="24"/>
        </w:rPr>
        <w:t xml:space="preserve"> coefficients</w:t>
      </w:r>
      <w:r w:rsidRPr="00F47FDB">
        <w:rPr>
          <w:rFonts w:ascii="Times New Roman" w:hAnsi="Times New Roman" w:cs="Times New Roman"/>
          <w:sz w:val="24"/>
          <w:szCs w:val="24"/>
        </w:rPr>
        <w:t xml:space="preserve"> among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F47FDB">
        <w:rPr>
          <w:rFonts w:ascii="Times New Roman" w:hAnsi="Times New Roman" w:cs="Times New Roman"/>
          <w:sz w:val="24"/>
          <w:szCs w:val="24"/>
        </w:rPr>
        <w:t xml:space="preserve">modules are shown in each time window of </w:t>
      </w:r>
      <w:r w:rsidR="00EA5E45">
        <w:rPr>
          <w:rFonts w:ascii="Times New Roman" w:hAnsi="Times New Roman" w:cs="Times New Roman"/>
          <w:sz w:val="24"/>
          <w:szCs w:val="24"/>
        </w:rPr>
        <w:t>three</w:t>
      </w:r>
      <w:r w:rsidRPr="00F47FDB">
        <w:rPr>
          <w:rFonts w:ascii="Times New Roman" w:hAnsi="Times New Roman" w:cs="Times New Roman"/>
          <w:sz w:val="24"/>
          <w:szCs w:val="24"/>
        </w:rPr>
        <w:t xml:space="preserve"> hours during worm embryogenesis for a) conserved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F47FDB">
        <w:rPr>
          <w:rFonts w:ascii="Times New Roman" w:hAnsi="Times New Roman" w:cs="Times New Roman"/>
          <w:sz w:val="24"/>
          <w:szCs w:val="24"/>
        </w:rPr>
        <w:t xml:space="preserve">modules and b) worm-specific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F47FDB">
        <w:rPr>
          <w:rFonts w:ascii="Times New Roman" w:hAnsi="Times New Roman" w:cs="Times New Roman"/>
          <w:sz w:val="24"/>
          <w:szCs w:val="24"/>
        </w:rPr>
        <w:t>modules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749F4">
        <w:rPr>
          <w:rFonts w:ascii="Times New Roman" w:hAnsi="Times New Roman" w:cs="Times New Roman"/>
          <w:sz w:val="24"/>
          <w:szCs w:val="24"/>
        </w:rPr>
        <w:t>The red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749F4">
        <w:rPr>
          <w:rFonts w:ascii="Times New Roman" w:hAnsi="Times New Roman" w:cs="Times New Roman"/>
          <w:sz w:val="24"/>
          <w:szCs w:val="24"/>
        </w:rPr>
        <w:t xml:space="preserve">colored boxes indicate the </w:t>
      </w:r>
      <w:proofErr w:type="spellStart"/>
      <w:r w:rsidRPr="00F749F4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Pr="00F749F4">
        <w:rPr>
          <w:rFonts w:ascii="Times New Roman" w:hAnsi="Times New Roman" w:cs="Times New Roman"/>
          <w:sz w:val="24"/>
          <w:szCs w:val="24"/>
        </w:rPr>
        <w:t xml:space="preserve"> stage. The Y-axis is the </w:t>
      </w:r>
      <w:r w:rsidR="00EA5E45">
        <w:rPr>
          <w:rFonts w:ascii="Times New Roman" w:hAnsi="Times New Roman" w:cs="Times New Roman"/>
          <w:sz w:val="24"/>
          <w:szCs w:val="24"/>
        </w:rPr>
        <w:t>S</w:t>
      </w:r>
      <w:r w:rsidRPr="00F749F4">
        <w:rPr>
          <w:rFonts w:ascii="Times New Roman" w:hAnsi="Times New Roman" w:cs="Times New Roman"/>
          <w:sz w:val="24"/>
          <w:szCs w:val="24"/>
        </w:rPr>
        <w:t>pearman correlation relationship.</w:t>
      </w:r>
    </w:p>
    <w:p w14:paraId="286D93DE" w14:textId="77777777" w:rsidR="00093A4D" w:rsidRPr="0065297C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</w:p>
    <w:p w14:paraId="0ECE8292" w14:textId="77777777" w:rsidR="00093A4D" w:rsidRDefault="00093A4D" w:rsidP="00093A4D">
      <w:pPr>
        <w:spacing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9641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485101A" wp14:editId="0FC7A817">
            <wp:extent cx="3657600" cy="2738696"/>
            <wp:effectExtent l="0" t="0" r="0" b="5080"/>
            <wp:docPr id="16" name="Picture 5" descr="figures_Jan8_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igures_Jan8_2016.pdf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11358" r="11667" b="13580"/>
                    <a:stretch/>
                  </pic:blipFill>
                  <pic:spPr bwMode="auto">
                    <a:xfrm>
                      <a:off x="0" y="0"/>
                      <a:ext cx="3658867" cy="27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3C321" w14:textId="6CDF7FFF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4</w:t>
      </w:r>
      <w:r w:rsidRPr="007C5435">
        <w:rPr>
          <w:rFonts w:ascii="Times New Roman" w:hAnsi="Times New Roman" w:cs="Times New Roman"/>
          <w:b/>
          <w:sz w:val="24"/>
          <w:szCs w:val="24"/>
        </w:rPr>
        <w:t>. Similarity of expression profile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7C5435">
        <w:rPr>
          <w:rFonts w:ascii="Times New Roman" w:hAnsi="Times New Roman" w:cs="Times New Roman"/>
          <w:b/>
          <w:sz w:val="24"/>
          <w:szCs w:val="24"/>
        </w:rPr>
        <w:t xml:space="preserve"> between different conserved </w:t>
      </w:r>
      <w:r>
        <w:rPr>
          <w:rFonts w:ascii="Times New Roman" w:hAnsi="Times New Roman" w:cs="Times New Roman"/>
          <w:b/>
          <w:sz w:val="24"/>
          <w:szCs w:val="24"/>
        </w:rPr>
        <w:t xml:space="preserve">gene </w:t>
      </w:r>
      <w:r w:rsidRPr="007C5435">
        <w:rPr>
          <w:rFonts w:ascii="Times New Roman" w:hAnsi="Times New Roman" w:cs="Times New Roman"/>
          <w:b/>
          <w:sz w:val="24"/>
          <w:szCs w:val="24"/>
        </w:rPr>
        <w:t xml:space="preserve">modules in each time window of </w:t>
      </w:r>
      <w:r w:rsidR="00EA5E45">
        <w:rPr>
          <w:rFonts w:ascii="Times New Roman" w:hAnsi="Times New Roman" w:cs="Times New Roman"/>
          <w:b/>
          <w:sz w:val="24"/>
          <w:szCs w:val="24"/>
        </w:rPr>
        <w:t>three</w:t>
      </w:r>
      <w:r w:rsidRPr="007C5435">
        <w:rPr>
          <w:rFonts w:ascii="Times New Roman" w:hAnsi="Times New Roman" w:cs="Times New Roman"/>
          <w:b/>
          <w:sz w:val="24"/>
          <w:szCs w:val="24"/>
        </w:rPr>
        <w:t xml:space="preserve"> hours during worm embryogenesis.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424A">
        <w:rPr>
          <w:rFonts w:ascii="Times New Roman" w:hAnsi="Times New Roman" w:cs="Times New Roman"/>
          <w:sz w:val="24"/>
          <w:szCs w:val="24"/>
        </w:rPr>
        <w:t>As shown in the scale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24A">
        <w:rPr>
          <w:rFonts w:ascii="Times New Roman" w:hAnsi="Times New Roman" w:cs="Times New Roman"/>
          <w:sz w:val="24"/>
          <w:szCs w:val="24"/>
        </w:rPr>
        <w:t xml:space="preserve">bar (top left), blue represents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00424A">
        <w:rPr>
          <w:rFonts w:ascii="Times New Roman" w:hAnsi="Times New Roman" w:cs="Times New Roman"/>
          <w:sz w:val="24"/>
          <w:szCs w:val="24"/>
        </w:rPr>
        <w:t>positive correlation</w:t>
      </w:r>
      <w:r>
        <w:rPr>
          <w:rFonts w:ascii="Times New Roman" w:hAnsi="Times New Roman" w:cs="Times New Roman"/>
          <w:sz w:val="24"/>
          <w:szCs w:val="24"/>
        </w:rPr>
        <w:t>, y</w:t>
      </w:r>
      <w:r w:rsidRPr="0000424A">
        <w:rPr>
          <w:rFonts w:ascii="Times New Roman" w:hAnsi="Times New Roman" w:cs="Times New Roman"/>
          <w:sz w:val="24"/>
          <w:szCs w:val="24"/>
        </w:rPr>
        <w:t>ellow represents negative correlation</w:t>
      </w:r>
      <w:r>
        <w:rPr>
          <w:rFonts w:ascii="Times New Roman" w:hAnsi="Times New Roman" w:cs="Times New Roman"/>
          <w:sz w:val="24"/>
          <w:szCs w:val="24"/>
        </w:rPr>
        <w:t>, and g</w:t>
      </w:r>
      <w:r w:rsidRPr="0000424A">
        <w:rPr>
          <w:rFonts w:ascii="Times New Roman" w:hAnsi="Times New Roman" w:cs="Times New Roman"/>
          <w:sz w:val="24"/>
          <w:szCs w:val="24"/>
        </w:rPr>
        <w:t xml:space="preserve">reen represents </w:t>
      </w:r>
      <w:r w:rsidR="00EA5E45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weak (i.e., close to 0)</w:t>
      </w:r>
      <w:r w:rsidRPr="0000424A">
        <w:rPr>
          <w:rFonts w:ascii="Times New Roman" w:hAnsi="Times New Roman" w:cs="Times New Roman"/>
          <w:sz w:val="24"/>
          <w:szCs w:val="24"/>
        </w:rPr>
        <w:t xml:space="preserve"> correlation. The time window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04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covering </w:t>
      </w:r>
      <w:proofErr w:type="spellStart"/>
      <w:r w:rsidRPr="0000424A">
        <w:rPr>
          <w:rFonts w:ascii="Times New Roman" w:hAnsi="Times New Roman" w:cs="Times New Roman"/>
          <w:sz w:val="24"/>
          <w:szCs w:val="24"/>
        </w:rPr>
        <w:t>phylotypic</w:t>
      </w:r>
      <w:proofErr w:type="spellEnd"/>
      <w:r w:rsidRPr="0000424A">
        <w:rPr>
          <w:rFonts w:ascii="Times New Roman" w:hAnsi="Times New Roman" w:cs="Times New Roman"/>
          <w:sz w:val="24"/>
          <w:szCs w:val="24"/>
        </w:rPr>
        <w:t xml:space="preserve"> stages are highlighted</w:t>
      </w:r>
      <w:r>
        <w:rPr>
          <w:rFonts w:ascii="Times New Roman" w:hAnsi="Times New Roman" w:cs="Times New Roman"/>
          <w:sz w:val="24"/>
          <w:szCs w:val="24"/>
        </w:rPr>
        <w:t xml:space="preserve"> in brown boxes</w:t>
      </w:r>
      <w:r w:rsidRPr="0000424A">
        <w:rPr>
          <w:rFonts w:ascii="Times New Roman" w:hAnsi="Times New Roman" w:cs="Times New Roman"/>
          <w:sz w:val="24"/>
          <w:szCs w:val="24"/>
        </w:rPr>
        <w:t>.</w:t>
      </w:r>
    </w:p>
    <w:p w14:paraId="2B118349" w14:textId="77777777" w:rsidR="00093A4D" w:rsidRPr="007C5435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F9641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79882A62" wp14:editId="77CEDBFF">
            <wp:extent cx="2628374" cy="1422400"/>
            <wp:effectExtent l="0" t="0" r="0" b="0"/>
            <wp:docPr id="17" name="Picture 6" descr="figures_Jan8_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figures_Jan8_2016.pdf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9382" r="30371" b="53604"/>
                    <a:stretch/>
                  </pic:blipFill>
                  <pic:spPr bwMode="auto">
                    <a:xfrm>
                      <a:off x="0" y="0"/>
                      <a:ext cx="2629240" cy="142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41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55DAC324" wp14:editId="447D1F82">
            <wp:extent cx="2628374" cy="1464945"/>
            <wp:effectExtent l="0" t="0" r="0" b="8255"/>
            <wp:docPr id="18" name="Picture 6" descr="figures_Jan8_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figures_Jan8_2016.pdf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49040" r="30371" b="12838"/>
                    <a:stretch/>
                  </pic:blipFill>
                  <pic:spPr bwMode="auto">
                    <a:xfrm>
                      <a:off x="0" y="0"/>
                      <a:ext cx="2629240" cy="146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64722" w14:textId="4128414D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5</w:t>
      </w:r>
      <w:r w:rsidRPr="007C543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Preservation score</w:t>
      </w:r>
      <w:r w:rsidRPr="007C5435">
        <w:rPr>
          <w:rFonts w:ascii="Times New Roman" w:hAnsi="Times New Roman" w:cs="Times New Roman"/>
          <w:b/>
          <w:sz w:val="24"/>
          <w:szCs w:val="24"/>
        </w:rPr>
        <w:t xml:space="preserve"> among different time period</w:t>
      </w:r>
      <w:r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Pr="00344FE5">
        <w:rPr>
          <w:rFonts w:ascii="Times New Roman" w:hAnsi="Times New Roman" w:cs="Times New Roman"/>
          <w:sz w:val="24"/>
          <w:szCs w:val="24"/>
        </w:rPr>
        <w:t>Z-score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44FE5">
        <w:rPr>
          <w:rFonts w:ascii="Times New Roman" w:hAnsi="Times New Roman" w:cs="Times New Roman"/>
          <w:sz w:val="24"/>
          <w:szCs w:val="24"/>
        </w:rPr>
        <w:t xml:space="preserve"> from ‘</w:t>
      </w:r>
      <w:proofErr w:type="spellStart"/>
      <w:r w:rsidRPr="00344FE5">
        <w:rPr>
          <w:rFonts w:ascii="Times New Roman" w:hAnsi="Times New Roman" w:cs="Times New Roman"/>
          <w:sz w:val="24"/>
          <w:szCs w:val="24"/>
        </w:rPr>
        <w:t>modulePreservation</w:t>
      </w:r>
      <w:proofErr w:type="spellEnd"/>
      <w:r w:rsidRPr="00344FE5">
        <w:rPr>
          <w:rFonts w:ascii="Times New Roman" w:hAnsi="Times New Roman" w:cs="Times New Roman"/>
          <w:sz w:val="24"/>
          <w:szCs w:val="24"/>
        </w:rPr>
        <w:t xml:space="preserve">’ of WGCNA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344FE5">
        <w:rPr>
          <w:rFonts w:ascii="Times New Roman" w:hAnsi="Times New Roman" w:cs="Times New Roman"/>
          <w:sz w:val="24"/>
          <w:szCs w:val="24"/>
        </w:rPr>
        <w:t xml:space="preserve"> used to evaluate</w:t>
      </w:r>
      <w:r>
        <w:rPr>
          <w:rFonts w:ascii="Times New Roman" w:hAnsi="Times New Roman" w:cs="Times New Roman"/>
          <w:sz w:val="24"/>
          <w:szCs w:val="24"/>
        </w:rPr>
        <w:t xml:space="preserve"> preservation of gene modules</w:t>
      </w:r>
      <w:r w:rsidRPr="00344FE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344FE5">
        <w:rPr>
          <w:rFonts w:ascii="Times New Roman" w:hAnsi="Times New Roman" w:cs="Times New Roman"/>
          <w:sz w:val="24"/>
          <w:szCs w:val="24"/>
        </w:rPr>
        <w:t xml:space="preserve">Z-score </w:t>
      </w:r>
      <w:r>
        <w:rPr>
          <w:rFonts w:ascii="Times New Roman" w:hAnsi="Times New Roman" w:cs="Times New Roman"/>
          <w:sz w:val="24"/>
          <w:szCs w:val="24"/>
        </w:rPr>
        <w:t>exceeding</w:t>
      </w:r>
      <w:r w:rsidRPr="00344FE5">
        <w:rPr>
          <w:rFonts w:ascii="Times New Roman" w:hAnsi="Times New Roman" w:cs="Times New Roman"/>
          <w:sz w:val="24"/>
          <w:szCs w:val="24"/>
        </w:rPr>
        <w:t xml:space="preserve"> </w:t>
      </w:r>
      <w:r w:rsidR="00744DF3">
        <w:rPr>
          <w:rFonts w:ascii="Times New Roman" w:hAnsi="Times New Roman" w:cs="Times New Roman"/>
          <w:sz w:val="24"/>
          <w:szCs w:val="24"/>
        </w:rPr>
        <w:t>four</w:t>
      </w:r>
      <w:r w:rsidRPr="00344FE5">
        <w:rPr>
          <w:rFonts w:ascii="Times New Roman" w:hAnsi="Times New Roman" w:cs="Times New Roman"/>
          <w:sz w:val="24"/>
          <w:szCs w:val="24"/>
        </w:rPr>
        <w:t xml:space="preserve"> indicates the gene module can be detected.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24A">
        <w:rPr>
          <w:rFonts w:ascii="Times New Roman" w:hAnsi="Times New Roman" w:cs="Times New Roman"/>
          <w:sz w:val="24"/>
          <w:szCs w:val="24"/>
        </w:rPr>
        <w:t>The X-axis represents time-window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04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0424A">
        <w:rPr>
          <w:rFonts w:ascii="Times New Roman" w:hAnsi="Times New Roman" w:cs="Times New Roman"/>
          <w:sz w:val="24"/>
          <w:szCs w:val="24"/>
        </w:rPr>
        <w:t xml:space="preserve">of </w:t>
      </w:r>
      <w:r w:rsidR="00744DF3">
        <w:rPr>
          <w:rFonts w:ascii="Times New Roman" w:hAnsi="Times New Roman" w:cs="Times New Roman"/>
          <w:sz w:val="24"/>
          <w:szCs w:val="24"/>
        </w:rPr>
        <w:t>three</w:t>
      </w:r>
      <w:r w:rsidRPr="0000424A">
        <w:rPr>
          <w:rFonts w:ascii="Times New Roman" w:hAnsi="Times New Roman" w:cs="Times New Roman"/>
          <w:sz w:val="24"/>
          <w:szCs w:val="24"/>
        </w:rPr>
        <w:t xml:space="preserve"> hours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0424A">
        <w:rPr>
          <w:rFonts w:ascii="Times New Roman" w:hAnsi="Times New Roman" w:cs="Times New Roman"/>
          <w:sz w:val="24"/>
          <w:szCs w:val="24"/>
        </w:rPr>
        <w:t xml:space="preserve"> during worm embryogenesis. a) </w:t>
      </w:r>
      <w:r w:rsidR="00744DF3">
        <w:rPr>
          <w:rFonts w:ascii="Times New Roman" w:hAnsi="Times New Roman" w:cs="Times New Roman"/>
          <w:sz w:val="24"/>
          <w:szCs w:val="24"/>
        </w:rPr>
        <w:t>C</w:t>
      </w:r>
      <w:r w:rsidRPr="0000424A">
        <w:rPr>
          <w:rFonts w:ascii="Times New Roman" w:hAnsi="Times New Roman" w:cs="Times New Roman"/>
          <w:sz w:val="24"/>
          <w:szCs w:val="24"/>
        </w:rPr>
        <w:t xml:space="preserve">onserved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00424A">
        <w:rPr>
          <w:rFonts w:ascii="Times New Roman" w:hAnsi="Times New Roman" w:cs="Times New Roman"/>
          <w:sz w:val="24"/>
          <w:szCs w:val="24"/>
        </w:rPr>
        <w:t xml:space="preserve">modules; b) worm-specific </w:t>
      </w:r>
      <w:r>
        <w:rPr>
          <w:rFonts w:ascii="Times New Roman" w:hAnsi="Times New Roman" w:cs="Times New Roman"/>
          <w:sz w:val="24"/>
          <w:szCs w:val="24"/>
        </w:rPr>
        <w:t xml:space="preserve">gene </w:t>
      </w:r>
      <w:r w:rsidRPr="0000424A">
        <w:rPr>
          <w:rFonts w:ascii="Times New Roman" w:hAnsi="Times New Roman" w:cs="Times New Roman"/>
          <w:sz w:val="24"/>
          <w:szCs w:val="24"/>
        </w:rPr>
        <w:t>modules. Only modules with at least 50 genes are shown.</w:t>
      </w:r>
    </w:p>
    <w:p w14:paraId="7243C55B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</w:p>
    <w:p w14:paraId="2CF72461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F9641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0F2E997E" wp14:editId="09C33365">
            <wp:extent cx="2644201" cy="2628900"/>
            <wp:effectExtent l="0" t="0" r="0" b="0"/>
            <wp:docPr id="19" name="Picture 1" descr="figure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igure6.pdf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60"/>
                    <a:stretch/>
                  </pic:blipFill>
                  <pic:spPr>
                    <a:xfrm>
                      <a:off x="0" y="0"/>
                      <a:ext cx="2644545" cy="262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5B82" w14:textId="6F157CA4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6. A case study of potential regulatory factors of conserved modules. </w:t>
      </w:r>
      <w:r w:rsidRPr="007E2D1D">
        <w:rPr>
          <w:rFonts w:ascii="Times New Roman" w:hAnsi="Times New Roman" w:cs="Times New Roman"/>
          <w:sz w:val="24"/>
          <w:szCs w:val="24"/>
        </w:rPr>
        <w:t xml:space="preserve">Based on </w:t>
      </w:r>
      <w:proofErr w:type="spellStart"/>
      <w:r w:rsidR="00744DF3">
        <w:rPr>
          <w:rFonts w:ascii="Times New Roman" w:hAnsi="Times New Roman" w:cs="Times New Roman"/>
          <w:sz w:val="24"/>
          <w:szCs w:val="24"/>
        </w:rPr>
        <w:t>C</w:t>
      </w:r>
      <w:r w:rsidRPr="007E2D1D">
        <w:rPr>
          <w:rFonts w:ascii="Times New Roman" w:hAnsi="Times New Roman" w:cs="Times New Roman"/>
          <w:sz w:val="24"/>
          <w:szCs w:val="24"/>
        </w:rPr>
        <w:t>h</w:t>
      </w:r>
      <w:r w:rsidR="00744DF3">
        <w:rPr>
          <w:rFonts w:ascii="Times New Roman" w:hAnsi="Times New Roman" w:cs="Times New Roman"/>
          <w:sz w:val="24"/>
          <w:szCs w:val="24"/>
        </w:rPr>
        <w:t>IP</w:t>
      </w:r>
      <w:r>
        <w:rPr>
          <w:rFonts w:ascii="Times New Roman" w:hAnsi="Times New Roman" w:cs="Times New Roman"/>
          <w:sz w:val="24"/>
          <w:szCs w:val="24"/>
        </w:rPr>
        <w:t>-</w:t>
      </w:r>
      <w:r w:rsidR="00744D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the potential regulatory factors of each module were identified</w:t>
      </w:r>
      <w:r w:rsidRPr="007E2D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Here, </w:t>
      </w:r>
      <w:r w:rsidR="00744DF3">
        <w:rPr>
          <w:rFonts w:ascii="Times New Roman" w:hAnsi="Times New Roman" w:cs="Times New Roman"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conserved modules were significantly co-regulated by </w:t>
      </w:r>
      <w:r w:rsidR="00744DF3">
        <w:rPr>
          <w:rFonts w:ascii="Times New Roman" w:hAnsi="Times New Roman" w:cs="Times New Roman"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TFs. (</w:t>
      </w:r>
      <w:proofErr w:type="spellStart"/>
      <w:r w:rsidRPr="007E2D1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E2D1D">
        <w:rPr>
          <w:rFonts w:ascii="Times New Roman" w:hAnsi="Times New Roman" w:cs="Times New Roman"/>
          <w:sz w:val="24"/>
          <w:szCs w:val="24"/>
        </w:rPr>
        <w:t>) The expression pattern</w:t>
      </w:r>
      <w:r>
        <w:rPr>
          <w:rFonts w:ascii="Times New Roman" w:hAnsi="Times New Roman" w:cs="Times New Roman"/>
          <w:sz w:val="24"/>
          <w:szCs w:val="24"/>
        </w:rPr>
        <w:t xml:space="preserve"> of TFs during embryogenesis,</w:t>
      </w:r>
      <w:r w:rsidRPr="007E2D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which </w:t>
      </w:r>
      <w:r w:rsidRPr="007E2D1D">
        <w:rPr>
          <w:rFonts w:ascii="Times New Roman" w:hAnsi="Times New Roman" w:cs="Times New Roman"/>
          <w:sz w:val="24"/>
          <w:szCs w:val="24"/>
        </w:rPr>
        <w:t>was calculated as log2(fold change) between consecutive tim</w:t>
      </w:r>
      <w:r>
        <w:rPr>
          <w:rFonts w:ascii="Times New Roman" w:hAnsi="Times New Roman" w:cs="Times New Roman"/>
          <w:sz w:val="24"/>
          <w:szCs w:val="24"/>
        </w:rPr>
        <w:t xml:space="preserve">e points; (b) </w:t>
      </w:r>
      <w:r>
        <w:rPr>
          <w:rFonts w:ascii="Times New Roman" w:hAnsi="Times New Roman" w:cs="Times New Roman"/>
          <w:sz w:val="24"/>
          <w:szCs w:val="24"/>
        </w:rPr>
        <w:lastRenderedPageBreak/>
        <w:t>The correlation of</w:t>
      </w:r>
      <w:r w:rsidRPr="007E2D1D">
        <w:rPr>
          <w:rFonts w:ascii="Times New Roman" w:hAnsi="Times New Roman" w:cs="Times New Roman"/>
          <w:sz w:val="24"/>
          <w:szCs w:val="24"/>
        </w:rPr>
        <w:t xml:space="preserve"> expression profiles</w:t>
      </w:r>
      <w:r>
        <w:rPr>
          <w:rFonts w:ascii="Times New Roman" w:hAnsi="Times New Roman" w:cs="Times New Roman"/>
          <w:sz w:val="24"/>
          <w:szCs w:val="24"/>
        </w:rPr>
        <w:t xml:space="preserve"> (i.e.</w:t>
      </w:r>
      <w:r w:rsidR="00744D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eigengene</w:t>
      </w:r>
      <w:r w:rsidR="00744DF3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7E2D1D">
        <w:rPr>
          <w:rFonts w:ascii="Times New Roman" w:hAnsi="Times New Roman" w:cs="Times New Roman"/>
          <w:sz w:val="24"/>
          <w:szCs w:val="24"/>
        </w:rPr>
        <w:t xml:space="preserve"> in each time window for </w:t>
      </w:r>
      <w:r w:rsidR="00744DF3">
        <w:rPr>
          <w:rFonts w:ascii="Times New Roman" w:hAnsi="Times New Roman" w:cs="Times New Roman"/>
          <w:sz w:val="24"/>
          <w:szCs w:val="24"/>
        </w:rPr>
        <w:t>four</w:t>
      </w:r>
      <w:r w:rsidRPr="007E2D1D">
        <w:rPr>
          <w:rFonts w:ascii="Times New Roman" w:hAnsi="Times New Roman" w:cs="Times New Roman"/>
          <w:sz w:val="24"/>
          <w:szCs w:val="24"/>
        </w:rPr>
        <w:t xml:space="preserve"> conserved modules.  </w:t>
      </w:r>
    </w:p>
    <w:p w14:paraId="20323B88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</w:p>
    <w:p w14:paraId="422297D0" w14:textId="77777777" w:rsidR="00093A4D" w:rsidRPr="00C7146E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9641A">
        <w:rPr>
          <w:rFonts w:ascii="Arial" w:hAnsi="Arial" w:cs="Arial"/>
          <w:noProof/>
          <w:color w:val="000000"/>
          <w:lang w:eastAsia="en-US"/>
        </w:rPr>
        <w:drawing>
          <wp:inline distT="0" distB="0" distL="0" distR="0" wp14:anchorId="20975B25" wp14:editId="69906FC8">
            <wp:extent cx="4845685" cy="2762532"/>
            <wp:effectExtent l="0" t="0" r="5715" b="6350"/>
            <wp:docPr id="20" name="Picture 20" descr="https://lh6.googleusercontent.com/eFUW5Jnf_yhVRrTK-p7cvF6kog34jia6y2g8AoHCshP3S0_bSan5HHy3L6nPQEwOuhc8a_e7ROo7EsZSILRV1i7IFskr6T_cRRRxYXnuFcM2K7rNytEYF7zKqlDFZi0Ah5MSzA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FUW5Jnf_yhVRrTK-p7cvF6kog34jia6y2g8AoHCshP3S0_bSan5HHy3L6nPQEwOuhc8a_e7ROo7EsZSILRV1i7IFskr6T_cRRRxYXnuFcM2K7rNytEYF7zKqlDFZi0Ah5MSzAtJ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29" cy="27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E45F" w14:textId="3FE696AD" w:rsidR="00093A4D" w:rsidRPr="00C7146E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8"/>
          <w:szCs w:val="24"/>
        </w:rPr>
      </w:pPr>
      <w:r w:rsidRPr="00C7146E">
        <w:rPr>
          <w:rFonts w:ascii="Times New Roman" w:hAnsi="Times New Roman" w:cs="Times New Roman"/>
          <w:b/>
          <w:color w:val="000000"/>
          <w:sz w:val="24"/>
        </w:rPr>
        <w:t xml:space="preserve">Figure 7. Mouse </w:t>
      </w:r>
      <w:proofErr w:type="spellStart"/>
      <w:r w:rsidRPr="00C7146E">
        <w:rPr>
          <w:rFonts w:ascii="Times New Roman" w:hAnsi="Times New Roman" w:cs="Times New Roman"/>
          <w:b/>
          <w:color w:val="000000"/>
          <w:sz w:val="24"/>
        </w:rPr>
        <w:t>eigengene</w:t>
      </w:r>
      <w:proofErr w:type="spellEnd"/>
      <w:r w:rsidRPr="00C7146E">
        <w:rPr>
          <w:rFonts w:ascii="Times New Roman" w:hAnsi="Times New Roman" w:cs="Times New Roman"/>
          <w:b/>
          <w:color w:val="000000"/>
          <w:sz w:val="24"/>
        </w:rPr>
        <w:t xml:space="preserve"> expression and variation at early developmental stages. </w:t>
      </w:r>
      <w:r w:rsidRPr="00C7146E">
        <w:rPr>
          <w:rFonts w:ascii="Times New Roman" w:hAnsi="Times New Roman" w:cs="Times New Roman"/>
          <w:color w:val="000000"/>
          <w:sz w:val="24"/>
        </w:rPr>
        <w:t xml:space="preserve">(A) </w:t>
      </w:r>
      <w:r w:rsidR="00744DF3">
        <w:rPr>
          <w:rFonts w:ascii="Times New Roman" w:hAnsi="Times New Roman" w:cs="Times New Roman"/>
          <w:color w:val="000000"/>
          <w:sz w:val="24"/>
        </w:rPr>
        <w:t>T</w:t>
      </w:r>
      <w:r w:rsidRPr="00C7146E">
        <w:rPr>
          <w:rFonts w:ascii="Times New Roman" w:hAnsi="Times New Roman" w:cs="Times New Roman"/>
          <w:color w:val="000000"/>
          <w:sz w:val="24"/>
        </w:rPr>
        <w:t xml:space="preserve">he expression distributions of </w:t>
      </w:r>
      <w:proofErr w:type="spellStart"/>
      <w:r w:rsidRPr="00C7146E">
        <w:rPr>
          <w:rFonts w:ascii="Times New Roman" w:hAnsi="Times New Roman" w:cs="Times New Roman"/>
          <w:color w:val="000000"/>
          <w:sz w:val="24"/>
        </w:rPr>
        <w:t>eigenegenes</w:t>
      </w:r>
      <w:proofErr w:type="spellEnd"/>
      <w:r w:rsidRPr="00C7146E">
        <w:rPr>
          <w:rFonts w:ascii="Times New Roman" w:hAnsi="Times New Roman" w:cs="Times New Roman"/>
          <w:color w:val="000000"/>
          <w:sz w:val="24"/>
        </w:rPr>
        <w:t xml:space="preserve"> of the 16 modules. The red dots indicate average expressions. (B) </w:t>
      </w:r>
      <w:r w:rsidR="00744DF3">
        <w:rPr>
          <w:rFonts w:ascii="Times New Roman" w:hAnsi="Times New Roman" w:cs="Times New Roman"/>
          <w:color w:val="000000"/>
          <w:sz w:val="24"/>
        </w:rPr>
        <w:t>T</w:t>
      </w:r>
      <w:r w:rsidRPr="00C7146E">
        <w:rPr>
          <w:rFonts w:ascii="Times New Roman" w:hAnsi="Times New Roman" w:cs="Times New Roman"/>
          <w:color w:val="000000"/>
          <w:sz w:val="24"/>
        </w:rPr>
        <w:t xml:space="preserve">he standard deviations of </w:t>
      </w:r>
      <w:proofErr w:type="spellStart"/>
      <w:r w:rsidRPr="00C7146E">
        <w:rPr>
          <w:rFonts w:ascii="Times New Roman" w:hAnsi="Times New Roman" w:cs="Times New Roman"/>
          <w:color w:val="000000"/>
          <w:sz w:val="24"/>
        </w:rPr>
        <w:t>eigengene</w:t>
      </w:r>
      <w:proofErr w:type="spellEnd"/>
      <w:r w:rsidRPr="00C7146E">
        <w:rPr>
          <w:rFonts w:ascii="Times New Roman" w:hAnsi="Times New Roman" w:cs="Times New Roman"/>
          <w:color w:val="000000"/>
          <w:sz w:val="24"/>
        </w:rPr>
        <w:t xml:space="preserve"> expressions of the 16 modules. The p-values are from F-statistics.</w:t>
      </w:r>
    </w:p>
    <w:p w14:paraId="2313FA3D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</w:p>
    <w:p w14:paraId="5073B4F3" w14:textId="77777777" w:rsidR="00093A4D" w:rsidRPr="007C5435" w:rsidRDefault="00093A4D" w:rsidP="00093A4D">
      <w:pPr>
        <w:spacing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7C5435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14:paraId="01F1B05D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F9641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651D4796" wp14:editId="2F502FF7">
            <wp:extent cx="5943600" cy="17995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1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8A59" w14:textId="5513CE09" w:rsidR="00093A4D" w:rsidRPr="00BE2D4D" w:rsidRDefault="000E15CE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9641A">
        <w:rPr>
          <w:rFonts w:ascii="Times New Roman" w:hAnsi="Times New Roman" w:cs="Times New Roman"/>
          <w:b/>
          <w:sz w:val="24"/>
          <w:szCs w:val="24"/>
        </w:rPr>
        <w:lastRenderedPageBreak/>
        <w:t>Supplemental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A4D" w:rsidRPr="007C5435">
        <w:rPr>
          <w:rFonts w:ascii="Times New Roman" w:hAnsi="Times New Roman" w:cs="Times New Roman"/>
          <w:b/>
          <w:sz w:val="24"/>
          <w:szCs w:val="24"/>
        </w:rPr>
        <w:t>Figure 1</w:t>
      </w:r>
      <w:r w:rsidR="00093A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A4D" w:rsidRPr="00344FE5">
        <w:rPr>
          <w:rFonts w:ascii="Times New Roman" w:hAnsi="Times New Roman" w:cs="Times New Roman"/>
          <w:sz w:val="24"/>
          <w:szCs w:val="24"/>
        </w:rPr>
        <w:t xml:space="preserve">a) Correlation between a pair of conserved gene modules (c2 and c4) in different time periods; b) correlation between a pair of worm-specific </w:t>
      </w:r>
      <w:r w:rsidR="00093A4D">
        <w:rPr>
          <w:rFonts w:ascii="Times New Roman" w:hAnsi="Times New Roman" w:cs="Times New Roman"/>
          <w:sz w:val="24"/>
          <w:szCs w:val="24"/>
        </w:rPr>
        <w:t xml:space="preserve">gene </w:t>
      </w:r>
      <w:r w:rsidR="00093A4D" w:rsidRPr="00344FE5">
        <w:rPr>
          <w:rFonts w:ascii="Times New Roman" w:hAnsi="Times New Roman" w:cs="Times New Roman"/>
          <w:sz w:val="24"/>
          <w:szCs w:val="24"/>
        </w:rPr>
        <w:t>modules (w10 and w13) in different time periods.</w:t>
      </w:r>
      <w:r w:rsidR="00093A4D">
        <w:rPr>
          <w:rFonts w:ascii="Times New Roman" w:hAnsi="Times New Roman" w:cs="Times New Roman"/>
          <w:sz w:val="24"/>
          <w:szCs w:val="24"/>
        </w:rPr>
        <w:t xml:space="preserve"> 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The X-axis is the time window of </w:t>
      </w:r>
      <w:r w:rsidR="008B5715">
        <w:rPr>
          <w:rFonts w:ascii="Times New Roman" w:hAnsi="Times New Roman" w:cs="Times New Roman"/>
          <w:sz w:val="24"/>
          <w:szCs w:val="24"/>
        </w:rPr>
        <w:t>three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hours (including </w:t>
      </w:r>
      <w:r w:rsidR="008B5715">
        <w:rPr>
          <w:rFonts w:ascii="Times New Roman" w:hAnsi="Times New Roman" w:cs="Times New Roman"/>
          <w:sz w:val="24"/>
          <w:szCs w:val="24"/>
        </w:rPr>
        <w:t>six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sampling time points). The Y-axis is the Pearson correlation </w:t>
      </w:r>
      <w:r w:rsidR="00093A4D">
        <w:rPr>
          <w:rFonts w:ascii="Times New Roman" w:hAnsi="Times New Roman" w:cs="Times New Roman"/>
          <w:sz w:val="24"/>
          <w:szCs w:val="24"/>
        </w:rPr>
        <w:t>coefficient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between the </w:t>
      </w:r>
      <w:proofErr w:type="spellStart"/>
      <w:r w:rsidR="00093A4D" w:rsidRPr="00BE2D4D">
        <w:rPr>
          <w:rFonts w:ascii="Times New Roman" w:hAnsi="Times New Roman" w:cs="Times New Roman"/>
          <w:sz w:val="24"/>
          <w:szCs w:val="24"/>
        </w:rPr>
        <w:t>eigengene</w:t>
      </w:r>
      <w:proofErr w:type="spellEnd"/>
      <w:r w:rsidR="00093A4D" w:rsidRPr="00BE2D4D">
        <w:rPr>
          <w:rFonts w:ascii="Times New Roman" w:hAnsi="Times New Roman" w:cs="Times New Roman"/>
          <w:sz w:val="24"/>
          <w:szCs w:val="24"/>
        </w:rPr>
        <w:t xml:space="preserve"> of a pair of </w:t>
      </w:r>
      <w:r w:rsidR="00093A4D">
        <w:rPr>
          <w:rFonts w:ascii="Times New Roman" w:hAnsi="Times New Roman" w:cs="Times New Roman"/>
          <w:sz w:val="24"/>
          <w:szCs w:val="24"/>
        </w:rPr>
        <w:t xml:space="preserve">gene </w:t>
      </w:r>
      <w:r w:rsidR="00093A4D" w:rsidRPr="00BE2D4D">
        <w:rPr>
          <w:rFonts w:ascii="Times New Roman" w:hAnsi="Times New Roman" w:cs="Times New Roman"/>
          <w:sz w:val="24"/>
          <w:szCs w:val="24"/>
        </w:rPr>
        <w:t>modules.</w:t>
      </w:r>
    </w:p>
    <w:p w14:paraId="2C533268" w14:textId="77777777" w:rsidR="00093A4D" w:rsidRPr="007C5435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BE2D4D">
        <w:rPr>
          <w:rFonts w:ascii="Times New Roman" w:hAnsi="Times New Roman" w:cs="Times New Roman"/>
          <w:sz w:val="24"/>
          <w:szCs w:val="24"/>
        </w:rPr>
        <w:t xml:space="preserve"> </w:t>
      </w:r>
      <w:r w:rsidRPr="00F9641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324CF4D7" wp14:editId="4D59BB57">
            <wp:extent cx="5219700" cy="173990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2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817F" w14:textId="495489E3" w:rsidR="00093A4D" w:rsidRPr="007C5435" w:rsidRDefault="000E15CE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FB5E7E">
        <w:rPr>
          <w:rFonts w:ascii="Times New Roman" w:hAnsi="Times New Roman" w:cs="Times New Roman"/>
          <w:b/>
          <w:sz w:val="24"/>
          <w:szCs w:val="24"/>
        </w:rPr>
        <w:t>Supplemental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A4D" w:rsidRPr="007C5435">
        <w:rPr>
          <w:rFonts w:ascii="Times New Roman" w:hAnsi="Times New Roman" w:cs="Times New Roman"/>
          <w:b/>
          <w:sz w:val="24"/>
          <w:szCs w:val="24"/>
        </w:rPr>
        <w:t xml:space="preserve">Figure 2. </w:t>
      </w:r>
      <w:proofErr w:type="spellStart"/>
      <w:r w:rsidR="00093A4D" w:rsidRPr="00344FE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3A4D" w:rsidRPr="00344FE5">
        <w:rPr>
          <w:rFonts w:ascii="Times New Roman" w:hAnsi="Times New Roman" w:cs="Times New Roman"/>
          <w:sz w:val="24"/>
          <w:szCs w:val="24"/>
        </w:rPr>
        <w:t xml:space="preserve">) </w:t>
      </w:r>
      <w:r w:rsidR="00093A4D">
        <w:rPr>
          <w:rFonts w:ascii="Times New Roman" w:hAnsi="Times New Roman" w:cs="Times New Roman"/>
          <w:sz w:val="24"/>
          <w:szCs w:val="24"/>
        </w:rPr>
        <w:t>T</w:t>
      </w:r>
      <w:r w:rsidR="00093A4D" w:rsidRPr="00344FE5">
        <w:rPr>
          <w:rFonts w:ascii="Times New Roman" w:hAnsi="Times New Roman" w:cs="Times New Roman"/>
          <w:sz w:val="24"/>
          <w:szCs w:val="24"/>
        </w:rPr>
        <w:t>he expression profile of c1 during worm embryogenesis</w:t>
      </w:r>
      <w:r w:rsidR="00093A4D">
        <w:rPr>
          <w:rFonts w:ascii="Times New Roman" w:hAnsi="Times New Roman" w:cs="Times New Roman"/>
          <w:sz w:val="24"/>
          <w:szCs w:val="24"/>
        </w:rPr>
        <w:t xml:space="preserve">. 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The X-axis </w:t>
      </w:r>
      <w:r w:rsidR="00093A4D">
        <w:rPr>
          <w:rFonts w:ascii="Times New Roman" w:hAnsi="Times New Roman" w:cs="Times New Roman"/>
          <w:sz w:val="24"/>
          <w:szCs w:val="24"/>
        </w:rPr>
        <w:t>represents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the 23 sampling time points. The Y-axis </w:t>
      </w:r>
      <w:r w:rsidR="00093A4D">
        <w:rPr>
          <w:rFonts w:ascii="Times New Roman" w:hAnsi="Times New Roman" w:cs="Times New Roman"/>
          <w:sz w:val="24"/>
          <w:szCs w:val="24"/>
        </w:rPr>
        <w:t>represents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093A4D" w:rsidRPr="00BE2D4D">
        <w:rPr>
          <w:rFonts w:ascii="Times New Roman" w:hAnsi="Times New Roman" w:cs="Times New Roman"/>
          <w:sz w:val="24"/>
          <w:szCs w:val="24"/>
        </w:rPr>
        <w:t>eigengene</w:t>
      </w:r>
      <w:proofErr w:type="spellEnd"/>
      <w:r w:rsidR="00093A4D" w:rsidRPr="00BE2D4D">
        <w:rPr>
          <w:rFonts w:ascii="Times New Roman" w:hAnsi="Times New Roman" w:cs="Times New Roman"/>
          <w:sz w:val="24"/>
          <w:szCs w:val="24"/>
        </w:rPr>
        <w:t xml:space="preserve"> of the </w:t>
      </w:r>
      <w:r w:rsidR="00093A4D">
        <w:rPr>
          <w:rFonts w:ascii="Times New Roman" w:hAnsi="Times New Roman" w:cs="Times New Roman"/>
          <w:sz w:val="24"/>
          <w:szCs w:val="24"/>
        </w:rPr>
        <w:t xml:space="preserve">gene </w:t>
      </w:r>
      <w:r w:rsidR="00093A4D" w:rsidRPr="00BE2D4D">
        <w:rPr>
          <w:rFonts w:ascii="Times New Roman" w:hAnsi="Times New Roman" w:cs="Times New Roman"/>
          <w:sz w:val="24"/>
          <w:szCs w:val="24"/>
        </w:rPr>
        <w:t>module.</w:t>
      </w:r>
      <w:r w:rsidR="00093A4D" w:rsidRPr="00344FE5">
        <w:rPr>
          <w:rFonts w:ascii="Times New Roman" w:hAnsi="Times New Roman" w:cs="Times New Roman"/>
          <w:sz w:val="24"/>
          <w:szCs w:val="24"/>
        </w:rPr>
        <w:t xml:space="preserve"> </w:t>
      </w:r>
      <w:r w:rsidR="00093A4D">
        <w:rPr>
          <w:rFonts w:ascii="Times New Roman" w:hAnsi="Times New Roman" w:cs="Times New Roman"/>
          <w:sz w:val="24"/>
          <w:szCs w:val="24"/>
        </w:rPr>
        <w:t>b) T</w:t>
      </w:r>
      <w:r w:rsidR="00093A4D" w:rsidRPr="00344FE5">
        <w:rPr>
          <w:rFonts w:ascii="Times New Roman" w:hAnsi="Times New Roman" w:cs="Times New Roman"/>
          <w:sz w:val="24"/>
          <w:szCs w:val="24"/>
        </w:rPr>
        <w:t xml:space="preserve">he </w:t>
      </w:r>
      <w:r w:rsidR="00093A4D">
        <w:rPr>
          <w:rFonts w:ascii="Times New Roman" w:hAnsi="Times New Roman" w:cs="Times New Roman"/>
          <w:sz w:val="24"/>
          <w:szCs w:val="24"/>
        </w:rPr>
        <w:t>preservation score</w:t>
      </w:r>
      <w:r w:rsidR="00093A4D" w:rsidRPr="00344FE5">
        <w:rPr>
          <w:rFonts w:ascii="Times New Roman" w:hAnsi="Times New Roman" w:cs="Times New Roman"/>
          <w:sz w:val="24"/>
          <w:szCs w:val="24"/>
        </w:rPr>
        <w:t xml:space="preserve"> of c1 in different time window</w:t>
      </w:r>
      <w:r w:rsidR="00093A4D">
        <w:rPr>
          <w:rFonts w:ascii="Times New Roman" w:hAnsi="Times New Roman" w:cs="Times New Roman"/>
          <w:sz w:val="24"/>
          <w:szCs w:val="24"/>
        </w:rPr>
        <w:t>s</w:t>
      </w:r>
      <w:r w:rsidR="00093A4D" w:rsidRPr="00344FE5">
        <w:rPr>
          <w:rFonts w:ascii="Times New Roman" w:hAnsi="Times New Roman" w:cs="Times New Roman"/>
          <w:sz w:val="24"/>
          <w:szCs w:val="24"/>
        </w:rPr>
        <w:t xml:space="preserve"> of worm embryogenesis.</w:t>
      </w:r>
      <w:r w:rsidR="00093A4D">
        <w:rPr>
          <w:rFonts w:ascii="Times New Roman" w:hAnsi="Times New Roman" w:cs="Times New Roman"/>
          <w:sz w:val="24"/>
          <w:szCs w:val="24"/>
        </w:rPr>
        <w:t xml:space="preserve"> 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The X-axis is the time window of </w:t>
      </w:r>
      <w:r w:rsidR="008B5715">
        <w:rPr>
          <w:rFonts w:ascii="Times New Roman" w:hAnsi="Times New Roman" w:cs="Times New Roman"/>
          <w:sz w:val="24"/>
          <w:szCs w:val="24"/>
        </w:rPr>
        <w:t>six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sampling points. The Y-axis is the </w:t>
      </w:r>
      <w:r w:rsidR="00093A4D">
        <w:rPr>
          <w:rFonts w:ascii="Times New Roman" w:hAnsi="Times New Roman" w:cs="Times New Roman"/>
          <w:sz w:val="24"/>
          <w:szCs w:val="24"/>
        </w:rPr>
        <w:t>preservation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score of the </w:t>
      </w:r>
      <w:r w:rsidR="00093A4D">
        <w:rPr>
          <w:rFonts w:ascii="Times New Roman" w:hAnsi="Times New Roman" w:cs="Times New Roman"/>
          <w:sz w:val="24"/>
          <w:szCs w:val="24"/>
        </w:rPr>
        <w:t xml:space="preserve">gene </w:t>
      </w:r>
      <w:r w:rsidR="00093A4D" w:rsidRPr="00BE2D4D">
        <w:rPr>
          <w:rFonts w:ascii="Times New Roman" w:hAnsi="Times New Roman" w:cs="Times New Roman"/>
          <w:sz w:val="24"/>
          <w:szCs w:val="24"/>
        </w:rPr>
        <w:t>module in each time window</w:t>
      </w:r>
      <w:r w:rsidR="00093A4D">
        <w:rPr>
          <w:rFonts w:ascii="Times New Roman" w:hAnsi="Times New Roman" w:cs="Times New Roman"/>
          <w:sz w:val="24"/>
          <w:szCs w:val="24"/>
        </w:rPr>
        <w:t>.</w:t>
      </w:r>
    </w:p>
    <w:p w14:paraId="3091A414" w14:textId="77777777" w:rsidR="00093A4D" w:rsidRPr="007C5435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b/>
          <w:sz w:val="24"/>
          <w:szCs w:val="24"/>
        </w:rPr>
      </w:pPr>
      <w:r w:rsidRPr="00F9641A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0674CD47" wp14:editId="49F3DA02">
            <wp:extent cx="5943600" cy="17964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3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5CEB" w14:textId="79583717" w:rsidR="00093A4D" w:rsidRDefault="000E15CE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B5E7E">
        <w:rPr>
          <w:rFonts w:ascii="Times New Roman" w:hAnsi="Times New Roman" w:cs="Times New Roman"/>
          <w:b/>
          <w:sz w:val="24"/>
          <w:szCs w:val="24"/>
        </w:rPr>
        <w:t>Supplemental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A4D" w:rsidRPr="007C5435">
        <w:rPr>
          <w:rFonts w:ascii="Times New Roman" w:hAnsi="Times New Roman" w:cs="Times New Roman"/>
          <w:b/>
          <w:sz w:val="24"/>
          <w:szCs w:val="24"/>
        </w:rPr>
        <w:t xml:space="preserve">Figure 3. </w:t>
      </w:r>
      <w:proofErr w:type="spellStart"/>
      <w:r w:rsidR="00093A4D" w:rsidRPr="00344FE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3A4D" w:rsidRPr="00344FE5">
        <w:rPr>
          <w:rFonts w:ascii="Times New Roman" w:hAnsi="Times New Roman" w:cs="Times New Roman"/>
          <w:sz w:val="24"/>
          <w:szCs w:val="24"/>
        </w:rPr>
        <w:t>) The expression profile of w10 during worm embryogenesis</w:t>
      </w:r>
      <w:r w:rsidR="00093A4D">
        <w:rPr>
          <w:rFonts w:ascii="Times New Roman" w:hAnsi="Times New Roman" w:cs="Times New Roman"/>
          <w:sz w:val="24"/>
          <w:szCs w:val="24"/>
        </w:rPr>
        <w:t xml:space="preserve">. 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The X-axis </w:t>
      </w:r>
      <w:r w:rsidR="00093A4D">
        <w:rPr>
          <w:rFonts w:ascii="Times New Roman" w:hAnsi="Times New Roman" w:cs="Times New Roman"/>
          <w:sz w:val="24"/>
          <w:szCs w:val="24"/>
        </w:rPr>
        <w:t>represents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the 23 sampling time points. The Y-axis </w:t>
      </w:r>
      <w:r w:rsidR="00093A4D">
        <w:rPr>
          <w:rFonts w:ascii="Times New Roman" w:hAnsi="Times New Roman" w:cs="Times New Roman"/>
          <w:sz w:val="24"/>
          <w:szCs w:val="24"/>
        </w:rPr>
        <w:t>represents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093A4D" w:rsidRPr="00BE2D4D">
        <w:rPr>
          <w:rFonts w:ascii="Times New Roman" w:hAnsi="Times New Roman" w:cs="Times New Roman"/>
          <w:sz w:val="24"/>
          <w:szCs w:val="24"/>
        </w:rPr>
        <w:t>eigengene</w:t>
      </w:r>
      <w:proofErr w:type="spellEnd"/>
      <w:r w:rsidR="00093A4D" w:rsidRPr="00BE2D4D">
        <w:rPr>
          <w:rFonts w:ascii="Times New Roman" w:hAnsi="Times New Roman" w:cs="Times New Roman"/>
          <w:sz w:val="24"/>
          <w:szCs w:val="24"/>
        </w:rPr>
        <w:t xml:space="preserve"> of the </w:t>
      </w:r>
      <w:r w:rsidR="00093A4D">
        <w:rPr>
          <w:rFonts w:ascii="Times New Roman" w:hAnsi="Times New Roman" w:cs="Times New Roman"/>
          <w:sz w:val="24"/>
          <w:szCs w:val="24"/>
        </w:rPr>
        <w:t xml:space="preserve">gene </w:t>
      </w:r>
      <w:r w:rsidR="00093A4D" w:rsidRPr="00BE2D4D">
        <w:rPr>
          <w:rFonts w:ascii="Times New Roman" w:hAnsi="Times New Roman" w:cs="Times New Roman"/>
          <w:sz w:val="24"/>
          <w:szCs w:val="24"/>
        </w:rPr>
        <w:lastRenderedPageBreak/>
        <w:t>module.</w:t>
      </w:r>
      <w:r w:rsidR="00093A4D">
        <w:rPr>
          <w:rFonts w:ascii="Times New Roman" w:hAnsi="Times New Roman" w:cs="Times New Roman"/>
          <w:sz w:val="24"/>
          <w:szCs w:val="24"/>
        </w:rPr>
        <w:t xml:space="preserve"> b) T</w:t>
      </w:r>
      <w:r w:rsidR="00093A4D" w:rsidRPr="00344FE5">
        <w:rPr>
          <w:rFonts w:ascii="Times New Roman" w:hAnsi="Times New Roman" w:cs="Times New Roman"/>
          <w:sz w:val="24"/>
          <w:szCs w:val="24"/>
        </w:rPr>
        <w:t xml:space="preserve">he </w:t>
      </w:r>
      <w:r w:rsidR="00093A4D">
        <w:rPr>
          <w:rFonts w:ascii="Times New Roman" w:hAnsi="Times New Roman" w:cs="Times New Roman"/>
          <w:sz w:val="24"/>
          <w:szCs w:val="24"/>
        </w:rPr>
        <w:t>preservation</w:t>
      </w:r>
      <w:r w:rsidR="00093A4D" w:rsidRPr="00344FE5">
        <w:rPr>
          <w:rFonts w:ascii="Times New Roman" w:hAnsi="Times New Roman" w:cs="Times New Roman"/>
          <w:sz w:val="24"/>
          <w:szCs w:val="24"/>
        </w:rPr>
        <w:t xml:space="preserve"> of w10 in different time window of worm embryogenesis.</w:t>
      </w:r>
      <w:r w:rsidR="00093A4D">
        <w:rPr>
          <w:rFonts w:ascii="Times New Roman" w:hAnsi="Times New Roman" w:cs="Times New Roman"/>
          <w:sz w:val="24"/>
          <w:szCs w:val="24"/>
        </w:rPr>
        <w:t xml:space="preserve"> 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The X-axis </w:t>
      </w:r>
      <w:r w:rsidR="00093A4D">
        <w:rPr>
          <w:rFonts w:ascii="Times New Roman" w:hAnsi="Times New Roman" w:cs="Times New Roman"/>
          <w:sz w:val="24"/>
          <w:szCs w:val="24"/>
        </w:rPr>
        <w:t>represents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the time window of </w:t>
      </w:r>
      <w:r w:rsidR="008B5715">
        <w:rPr>
          <w:rFonts w:ascii="Times New Roman" w:hAnsi="Times New Roman" w:cs="Times New Roman"/>
          <w:sz w:val="24"/>
          <w:szCs w:val="24"/>
        </w:rPr>
        <w:t>six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sampling points. The Y-axis </w:t>
      </w:r>
      <w:r w:rsidR="00093A4D">
        <w:rPr>
          <w:rFonts w:ascii="Times New Roman" w:hAnsi="Times New Roman" w:cs="Times New Roman"/>
          <w:sz w:val="24"/>
          <w:szCs w:val="24"/>
        </w:rPr>
        <w:t>represents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 the </w:t>
      </w:r>
      <w:r w:rsidR="00093A4D">
        <w:rPr>
          <w:rFonts w:ascii="Times New Roman" w:hAnsi="Times New Roman" w:cs="Times New Roman"/>
          <w:sz w:val="24"/>
          <w:szCs w:val="24"/>
        </w:rPr>
        <w:t xml:space="preserve">preservation </w:t>
      </w:r>
      <w:r w:rsidR="00093A4D" w:rsidRPr="00BE2D4D">
        <w:rPr>
          <w:rFonts w:ascii="Times New Roman" w:hAnsi="Times New Roman" w:cs="Times New Roman"/>
          <w:sz w:val="24"/>
          <w:szCs w:val="24"/>
        </w:rPr>
        <w:t xml:space="preserve">score of the </w:t>
      </w:r>
      <w:r w:rsidR="00093A4D">
        <w:rPr>
          <w:rFonts w:ascii="Times New Roman" w:hAnsi="Times New Roman" w:cs="Times New Roman"/>
          <w:sz w:val="24"/>
          <w:szCs w:val="24"/>
        </w:rPr>
        <w:t xml:space="preserve">gene </w:t>
      </w:r>
      <w:r w:rsidR="00093A4D" w:rsidRPr="00BE2D4D">
        <w:rPr>
          <w:rFonts w:ascii="Times New Roman" w:hAnsi="Times New Roman" w:cs="Times New Roman"/>
          <w:sz w:val="24"/>
          <w:szCs w:val="24"/>
        </w:rPr>
        <w:t>module in each time window</w:t>
      </w:r>
      <w:r w:rsidR="00093A4D">
        <w:rPr>
          <w:rFonts w:ascii="Times New Roman" w:hAnsi="Times New Roman" w:cs="Times New Roman"/>
          <w:sz w:val="24"/>
          <w:szCs w:val="24"/>
        </w:rPr>
        <w:t>.</w:t>
      </w:r>
    </w:p>
    <w:p w14:paraId="4C09926A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</w:p>
    <w:p w14:paraId="2642CDB1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9641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AFF67ED" wp14:editId="2342C9D7">
            <wp:extent cx="4318635" cy="279348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4 zebrafish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6" r="15382"/>
                    <a:stretch/>
                  </pic:blipFill>
                  <pic:spPr bwMode="auto">
                    <a:xfrm>
                      <a:off x="0" y="0"/>
                      <a:ext cx="4322897" cy="279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9C954" w14:textId="73BDE5B4" w:rsidR="00093A4D" w:rsidRPr="00BE2D4D" w:rsidRDefault="000E15CE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B5E7E">
        <w:rPr>
          <w:rFonts w:ascii="Times New Roman" w:hAnsi="Times New Roman" w:cs="Times New Roman"/>
          <w:b/>
          <w:sz w:val="24"/>
          <w:szCs w:val="24"/>
        </w:rPr>
        <w:t>Supplemental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A4D">
        <w:rPr>
          <w:rFonts w:ascii="Times New Roman" w:hAnsi="Times New Roman" w:cs="Times New Roman"/>
          <w:b/>
          <w:sz w:val="24"/>
          <w:szCs w:val="24"/>
        </w:rPr>
        <w:t>Figure 4</w:t>
      </w:r>
      <w:r w:rsidR="00093A4D" w:rsidRPr="007C54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93A4D" w:rsidRPr="00F9641A">
        <w:rPr>
          <w:rFonts w:ascii="Times New Roman" w:hAnsi="Times New Roman" w:cs="Times New Roman"/>
          <w:b/>
          <w:sz w:val="24"/>
          <w:szCs w:val="24"/>
        </w:rPr>
        <w:t xml:space="preserve">Preservation score among different time periods of the </w:t>
      </w:r>
      <w:r w:rsidR="008B5715" w:rsidRPr="00F9641A">
        <w:rPr>
          <w:rFonts w:ascii="Times New Roman" w:hAnsi="Times New Roman" w:cs="Times New Roman"/>
          <w:b/>
          <w:sz w:val="24"/>
          <w:szCs w:val="24"/>
        </w:rPr>
        <w:t>z</w:t>
      </w:r>
      <w:r w:rsidR="00093A4D" w:rsidRPr="00F9641A">
        <w:rPr>
          <w:rFonts w:ascii="Times New Roman" w:hAnsi="Times New Roman" w:cs="Times New Roman"/>
          <w:b/>
          <w:sz w:val="24"/>
          <w:szCs w:val="24"/>
        </w:rPr>
        <w:t xml:space="preserve">ebrafish </w:t>
      </w:r>
      <w:proofErr w:type="spellStart"/>
      <w:r w:rsidR="00093A4D" w:rsidRPr="00F9641A">
        <w:rPr>
          <w:rFonts w:ascii="Times New Roman" w:hAnsi="Times New Roman" w:cs="Times New Roman"/>
          <w:b/>
          <w:sz w:val="24"/>
          <w:szCs w:val="24"/>
        </w:rPr>
        <w:t>orthologs</w:t>
      </w:r>
      <w:proofErr w:type="spellEnd"/>
      <w:r w:rsidR="00093A4D" w:rsidRPr="00F964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93A4D" w:rsidRPr="008B5715">
        <w:rPr>
          <w:rFonts w:ascii="Times New Roman" w:hAnsi="Times New Roman" w:cs="Times New Roman"/>
          <w:sz w:val="24"/>
          <w:szCs w:val="24"/>
        </w:rPr>
        <w:t>The</w:t>
      </w:r>
      <w:r w:rsidR="00093A4D" w:rsidRPr="00F96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A4D">
        <w:rPr>
          <w:rFonts w:ascii="Times New Roman" w:hAnsi="Times New Roman" w:cs="Times New Roman"/>
          <w:sz w:val="24"/>
          <w:szCs w:val="24"/>
        </w:rPr>
        <w:t xml:space="preserve">module preservation score of worm </w:t>
      </w:r>
      <w:proofErr w:type="spellStart"/>
      <w:r w:rsidR="00093A4D">
        <w:rPr>
          <w:rFonts w:ascii="Times New Roman" w:hAnsi="Times New Roman" w:cs="Times New Roman"/>
          <w:sz w:val="24"/>
          <w:szCs w:val="24"/>
        </w:rPr>
        <w:t>ortholog</w:t>
      </w:r>
      <w:proofErr w:type="spellEnd"/>
      <w:r w:rsidR="00093A4D">
        <w:rPr>
          <w:rFonts w:ascii="Times New Roman" w:hAnsi="Times New Roman" w:cs="Times New Roman"/>
          <w:sz w:val="24"/>
          <w:szCs w:val="24"/>
        </w:rPr>
        <w:t xml:space="preserve"> in </w:t>
      </w:r>
      <w:r w:rsidR="008B5715">
        <w:rPr>
          <w:rFonts w:ascii="Times New Roman" w:hAnsi="Times New Roman" w:cs="Times New Roman"/>
          <w:sz w:val="24"/>
          <w:szCs w:val="24"/>
        </w:rPr>
        <w:t>z</w:t>
      </w:r>
      <w:r w:rsidR="00093A4D" w:rsidRPr="00614D42">
        <w:rPr>
          <w:rFonts w:ascii="Times New Roman" w:hAnsi="Times New Roman" w:cs="Times New Roman"/>
          <w:sz w:val="24"/>
          <w:szCs w:val="24"/>
        </w:rPr>
        <w:t xml:space="preserve">ebrafish embryogenesis was evaluated at different time window. Each time window contains 15 time points. The beginning of the time window </w:t>
      </w:r>
      <w:r w:rsidR="008B5715">
        <w:rPr>
          <w:rFonts w:ascii="Times New Roman" w:hAnsi="Times New Roman" w:cs="Times New Roman"/>
          <w:sz w:val="24"/>
          <w:szCs w:val="24"/>
        </w:rPr>
        <w:t>is</w:t>
      </w:r>
      <w:r w:rsidR="00093A4D" w:rsidRPr="00614D42">
        <w:rPr>
          <w:rFonts w:ascii="Times New Roman" w:hAnsi="Times New Roman" w:cs="Times New Roman"/>
          <w:sz w:val="24"/>
          <w:szCs w:val="24"/>
        </w:rPr>
        <w:t xml:space="preserve"> marked.</w:t>
      </w:r>
    </w:p>
    <w:p w14:paraId="1D0D870A" w14:textId="77777777" w:rsidR="00093A4D" w:rsidRDefault="00093A4D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</w:p>
    <w:p w14:paraId="13DB5E65" w14:textId="5583B27C" w:rsidR="00093A4D" w:rsidRPr="00F47FDB" w:rsidRDefault="000E15CE" w:rsidP="00093A4D">
      <w:pPr>
        <w:spacing w:after="0" w:line="480" w:lineRule="auto"/>
        <w:divId w:val="1659072070"/>
        <w:rPr>
          <w:rFonts w:ascii="Times New Roman" w:hAnsi="Times New Roman" w:cs="Times New Roman"/>
          <w:sz w:val="24"/>
          <w:szCs w:val="24"/>
        </w:rPr>
      </w:pPr>
      <w:r w:rsidRPr="00FB5E7E">
        <w:rPr>
          <w:rFonts w:ascii="Times New Roman" w:hAnsi="Times New Roman" w:cs="Times New Roman"/>
          <w:b/>
          <w:sz w:val="24"/>
          <w:szCs w:val="24"/>
        </w:rPr>
        <w:t>Supplemental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A4D" w:rsidRPr="007C5435">
        <w:rPr>
          <w:rFonts w:ascii="Times New Roman" w:hAnsi="Times New Roman" w:cs="Times New Roman"/>
          <w:b/>
          <w:sz w:val="24"/>
          <w:szCs w:val="24"/>
        </w:rPr>
        <w:t>Table 1. The</w:t>
      </w:r>
      <w:r w:rsidR="00093A4D">
        <w:rPr>
          <w:rFonts w:ascii="Times New Roman" w:hAnsi="Times New Roman" w:cs="Times New Roman"/>
          <w:b/>
          <w:sz w:val="24"/>
          <w:szCs w:val="24"/>
        </w:rPr>
        <w:t xml:space="preserve"> gene list and</w:t>
      </w:r>
      <w:r w:rsidR="00093A4D" w:rsidRPr="007C5435">
        <w:rPr>
          <w:rFonts w:ascii="Times New Roman" w:hAnsi="Times New Roman" w:cs="Times New Roman"/>
          <w:b/>
          <w:sz w:val="24"/>
          <w:szCs w:val="24"/>
        </w:rPr>
        <w:t xml:space="preserve"> GO enrichment of each</w:t>
      </w:r>
      <w:r w:rsidR="00093A4D">
        <w:rPr>
          <w:rFonts w:ascii="Times New Roman" w:hAnsi="Times New Roman" w:cs="Times New Roman"/>
          <w:b/>
          <w:sz w:val="24"/>
          <w:szCs w:val="24"/>
        </w:rPr>
        <w:t xml:space="preserve"> gene</w:t>
      </w:r>
      <w:r w:rsidR="00093A4D" w:rsidRPr="007C5435">
        <w:rPr>
          <w:rFonts w:ascii="Times New Roman" w:hAnsi="Times New Roman" w:cs="Times New Roman"/>
          <w:b/>
          <w:sz w:val="24"/>
          <w:szCs w:val="24"/>
        </w:rPr>
        <w:t xml:space="preserve"> module. </w:t>
      </w:r>
      <w:r w:rsidR="00093A4D">
        <w:rPr>
          <w:rFonts w:ascii="Times New Roman" w:hAnsi="Times New Roman" w:cs="Times New Roman"/>
          <w:sz w:val="24"/>
          <w:szCs w:val="24"/>
        </w:rPr>
        <w:t xml:space="preserve">We used Fisher’s exact test followed by </w:t>
      </w:r>
      <w:proofErr w:type="spellStart"/>
      <w:r w:rsidR="00093A4D" w:rsidRPr="00480527">
        <w:rPr>
          <w:rFonts w:ascii="Times New Roman" w:hAnsi="Times New Roman" w:cs="Times New Roman"/>
          <w:sz w:val="24"/>
          <w:szCs w:val="24"/>
        </w:rPr>
        <w:t>Benjamini</w:t>
      </w:r>
      <w:proofErr w:type="spellEnd"/>
      <w:r w:rsidR="00093A4D" w:rsidRPr="00480527">
        <w:rPr>
          <w:rFonts w:ascii="Times New Roman" w:hAnsi="Times New Roman" w:cs="Times New Roman"/>
          <w:sz w:val="24"/>
          <w:szCs w:val="24"/>
        </w:rPr>
        <w:t>–Hochberg</w:t>
      </w:r>
      <w:r w:rsidR="00093A4D">
        <w:rPr>
          <w:rFonts w:ascii="Times New Roman" w:hAnsi="Times New Roman" w:cs="Times New Roman"/>
          <w:sz w:val="24"/>
          <w:szCs w:val="24"/>
        </w:rPr>
        <w:t xml:space="preserve"> correction to identify the enriched GO terms (FDR &lt; 0.05). Only the most enriched terms are shown.</w:t>
      </w:r>
    </w:p>
    <w:p w14:paraId="2B23385D" w14:textId="18A0F04E" w:rsidR="00986D0B" w:rsidRPr="00093A4D" w:rsidRDefault="00986D0B" w:rsidP="009D71AB">
      <w:pPr>
        <w:pStyle w:val="NormalWeb"/>
        <w:spacing w:before="0" w:beforeAutospacing="0" w:after="0" w:afterAutospacing="0"/>
        <w:divId w:val="1659072070"/>
      </w:pPr>
    </w:p>
    <w:sectPr w:rsidR="00986D0B" w:rsidRPr="00093A4D" w:rsidSect="00944027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34506" w14:textId="77777777" w:rsidR="00DE55EF" w:rsidRDefault="00DE55EF" w:rsidP="00986D0B">
      <w:pPr>
        <w:spacing w:after="0" w:line="240" w:lineRule="auto"/>
      </w:pPr>
      <w:r>
        <w:separator/>
      </w:r>
    </w:p>
  </w:endnote>
  <w:endnote w:type="continuationSeparator" w:id="0">
    <w:p w14:paraId="7DFDAB16" w14:textId="77777777" w:rsidR="00DE55EF" w:rsidRDefault="00DE55EF" w:rsidP="0098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Helvetica-Light">
    <w:charset w:val="00"/>
    <w:family w:val="auto"/>
    <w:pitch w:val="variable"/>
    <w:sig w:usb0="800000AF" w:usb1="4000204A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9A861" w14:textId="77777777" w:rsidR="000425A2" w:rsidRDefault="000425A2" w:rsidP="009D71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8DC0C9" w14:textId="77777777" w:rsidR="000425A2" w:rsidRDefault="000425A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8CB4A" w14:textId="77777777" w:rsidR="000425A2" w:rsidRDefault="000425A2" w:rsidP="009D71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0A13">
      <w:rPr>
        <w:rStyle w:val="PageNumber"/>
        <w:noProof/>
      </w:rPr>
      <w:t>2</w:t>
    </w:r>
    <w:r>
      <w:rPr>
        <w:rStyle w:val="PageNumber"/>
      </w:rPr>
      <w:fldChar w:fldCharType="end"/>
    </w:r>
  </w:p>
  <w:p w14:paraId="59B21DA9" w14:textId="77777777" w:rsidR="000425A2" w:rsidRDefault="000425A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8F997" w14:textId="77777777" w:rsidR="00DE55EF" w:rsidRDefault="00DE55EF" w:rsidP="00986D0B">
      <w:pPr>
        <w:spacing w:after="0" w:line="240" w:lineRule="auto"/>
      </w:pPr>
      <w:r>
        <w:separator/>
      </w:r>
    </w:p>
  </w:footnote>
  <w:footnote w:type="continuationSeparator" w:id="0">
    <w:p w14:paraId="458F9BD4" w14:textId="77777777" w:rsidR="00DE55EF" w:rsidRDefault="00DE55EF" w:rsidP="00986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A54B3"/>
    <w:multiLevelType w:val="multilevel"/>
    <w:tmpl w:val="1B1A1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37314B"/>
    <w:multiLevelType w:val="multilevel"/>
    <w:tmpl w:val="6854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B15E08"/>
    <w:multiLevelType w:val="hybridMultilevel"/>
    <w:tmpl w:val="BED466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23D52"/>
    <w:multiLevelType w:val="hybridMultilevel"/>
    <w:tmpl w:val="2B98C6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D614DD"/>
    <w:rsid w:val="0000424A"/>
    <w:rsid w:val="00010CBF"/>
    <w:rsid w:val="00011330"/>
    <w:rsid w:val="000155F5"/>
    <w:rsid w:val="00030B77"/>
    <w:rsid w:val="00031622"/>
    <w:rsid w:val="0003525E"/>
    <w:rsid w:val="00036656"/>
    <w:rsid w:val="00041822"/>
    <w:rsid w:val="000425A2"/>
    <w:rsid w:val="0004431E"/>
    <w:rsid w:val="00044C1F"/>
    <w:rsid w:val="00047C98"/>
    <w:rsid w:val="000508C9"/>
    <w:rsid w:val="00051BD7"/>
    <w:rsid w:val="00054BA9"/>
    <w:rsid w:val="00057425"/>
    <w:rsid w:val="00067D56"/>
    <w:rsid w:val="00072334"/>
    <w:rsid w:val="0007556E"/>
    <w:rsid w:val="00075C82"/>
    <w:rsid w:val="000761ED"/>
    <w:rsid w:val="00077287"/>
    <w:rsid w:val="00081E34"/>
    <w:rsid w:val="00084160"/>
    <w:rsid w:val="00085218"/>
    <w:rsid w:val="00093A4D"/>
    <w:rsid w:val="00095C2D"/>
    <w:rsid w:val="0009640C"/>
    <w:rsid w:val="000A2005"/>
    <w:rsid w:val="000A5693"/>
    <w:rsid w:val="000A6B79"/>
    <w:rsid w:val="000A70E9"/>
    <w:rsid w:val="000A7589"/>
    <w:rsid w:val="000A7EE0"/>
    <w:rsid w:val="000B07EB"/>
    <w:rsid w:val="000B1170"/>
    <w:rsid w:val="000B1B3A"/>
    <w:rsid w:val="000B657F"/>
    <w:rsid w:val="000B6C1B"/>
    <w:rsid w:val="000D14C5"/>
    <w:rsid w:val="000D1800"/>
    <w:rsid w:val="000D40D1"/>
    <w:rsid w:val="000D4420"/>
    <w:rsid w:val="000E08FB"/>
    <w:rsid w:val="000E15CE"/>
    <w:rsid w:val="000E240A"/>
    <w:rsid w:val="000E582F"/>
    <w:rsid w:val="000E5C83"/>
    <w:rsid w:val="000E72F4"/>
    <w:rsid w:val="000F0686"/>
    <w:rsid w:val="000F17D3"/>
    <w:rsid w:val="000F533D"/>
    <w:rsid w:val="000F7E74"/>
    <w:rsid w:val="00100850"/>
    <w:rsid w:val="00100B7D"/>
    <w:rsid w:val="0010424C"/>
    <w:rsid w:val="00110811"/>
    <w:rsid w:val="001134E3"/>
    <w:rsid w:val="001177EF"/>
    <w:rsid w:val="001235F3"/>
    <w:rsid w:val="0013350D"/>
    <w:rsid w:val="001346B1"/>
    <w:rsid w:val="00134A31"/>
    <w:rsid w:val="0014396F"/>
    <w:rsid w:val="00143B3E"/>
    <w:rsid w:val="00150568"/>
    <w:rsid w:val="00150775"/>
    <w:rsid w:val="00150CBE"/>
    <w:rsid w:val="001528A1"/>
    <w:rsid w:val="001544DA"/>
    <w:rsid w:val="0015607E"/>
    <w:rsid w:val="001566C2"/>
    <w:rsid w:val="001611B9"/>
    <w:rsid w:val="00162D38"/>
    <w:rsid w:val="00165E75"/>
    <w:rsid w:val="001676F4"/>
    <w:rsid w:val="001710BE"/>
    <w:rsid w:val="001717B8"/>
    <w:rsid w:val="00171C87"/>
    <w:rsid w:val="0017246A"/>
    <w:rsid w:val="00176651"/>
    <w:rsid w:val="0017706D"/>
    <w:rsid w:val="001845A5"/>
    <w:rsid w:val="00184900"/>
    <w:rsid w:val="00187E9F"/>
    <w:rsid w:val="00190991"/>
    <w:rsid w:val="0019246C"/>
    <w:rsid w:val="00196622"/>
    <w:rsid w:val="001A0161"/>
    <w:rsid w:val="001A08AE"/>
    <w:rsid w:val="001A0F3F"/>
    <w:rsid w:val="001A3676"/>
    <w:rsid w:val="001A61A1"/>
    <w:rsid w:val="001B1D9E"/>
    <w:rsid w:val="001B5460"/>
    <w:rsid w:val="001B7103"/>
    <w:rsid w:val="001B7C85"/>
    <w:rsid w:val="001C1ED7"/>
    <w:rsid w:val="001D0E78"/>
    <w:rsid w:val="001D2E97"/>
    <w:rsid w:val="001D2FDF"/>
    <w:rsid w:val="001D3059"/>
    <w:rsid w:val="001E1850"/>
    <w:rsid w:val="001E31F0"/>
    <w:rsid w:val="001E6FAC"/>
    <w:rsid w:val="001E70F8"/>
    <w:rsid w:val="001F226B"/>
    <w:rsid w:val="001F4275"/>
    <w:rsid w:val="00200533"/>
    <w:rsid w:val="0020074D"/>
    <w:rsid w:val="00205865"/>
    <w:rsid w:val="00205ADF"/>
    <w:rsid w:val="002068D6"/>
    <w:rsid w:val="002073C0"/>
    <w:rsid w:val="00210894"/>
    <w:rsid w:val="00210961"/>
    <w:rsid w:val="002113EB"/>
    <w:rsid w:val="00214653"/>
    <w:rsid w:val="002157CC"/>
    <w:rsid w:val="002229A4"/>
    <w:rsid w:val="00223CC4"/>
    <w:rsid w:val="00225D26"/>
    <w:rsid w:val="0022687C"/>
    <w:rsid w:val="00227471"/>
    <w:rsid w:val="0023098A"/>
    <w:rsid w:val="0023197A"/>
    <w:rsid w:val="00232218"/>
    <w:rsid w:val="002354EF"/>
    <w:rsid w:val="002357D7"/>
    <w:rsid w:val="00236A9F"/>
    <w:rsid w:val="00242368"/>
    <w:rsid w:val="00243766"/>
    <w:rsid w:val="00245EFF"/>
    <w:rsid w:val="00246C45"/>
    <w:rsid w:val="00247BE7"/>
    <w:rsid w:val="00250902"/>
    <w:rsid w:val="0025346D"/>
    <w:rsid w:val="0026001B"/>
    <w:rsid w:val="00260A44"/>
    <w:rsid w:val="002619A7"/>
    <w:rsid w:val="00264514"/>
    <w:rsid w:val="002679A1"/>
    <w:rsid w:val="00270CE9"/>
    <w:rsid w:val="00273D65"/>
    <w:rsid w:val="00276576"/>
    <w:rsid w:val="00280463"/>
    <w:rsid w:val="002808E7"/>
    <w:rsid w:val="002810FE"/>
    <w:rsid w:val="00287DE7"/>
    <w:rsid w:val="002918C0"/>
    <w:rsid w:val="00293DDD"/>
    <w:rsid w:val="00295EB6"/>
    <w:rsid w:val="002973B0"/>
    <w:rsid w:val="00297F6D"/>
    <w:rsid w:val="002A5A5A"/>
    <w:rsid w:val="002A73A6"/>
    <w:rsid w:val="002B0AAF"/>
    <w:rsid w:val="002B6FC1"/>
    <w:rsid w:val="002C0906"/>
    <w:rsid w:val="002C0F9A"/>
    <w:rsid w:val="002C22B8"/>
    <w:rsid w:val="002C7619"/>
    <w:rsid w:val="002C7953"/>
    <w:rsid w:val="002D08F5"/>
    <w:rsid w:val="002D3B40"/>
    <w:rsid w:val="002D5193"/>
    <w:rsid w:val="002E1CE1"/>
    <w:rsid w:val="002F1438"/>
    <w:rsid w:val="00301C5F"/>
    <w:rsid w:val="003041D3"/>
    <w:rsid w:val="00310755"/>
    <w:rsid w:val="003117AC"/>
    <w:rsid w:val="003121DB"/>
    <w:rsid w:val="00313B7D"/>
    <w:rsid w:val="00315847"/>
    <w:rsid w:val="00315ADF"/>
    <w:rsid w:val="00315C7C"/>
    <w:rsid w:val="00317CE2"/>
    <w:rsid w:val="0032097E"/>
    <w:rsid w:val="00320AA4"/>
    <w:rsid w:val="00323769"/>
    <w:rsid w:val="00326A37"/>
    <w:rsid w:val="0033601F"/>
    <w:rsid w:val="003363A3"/>
    <w:rsid w:val="003411CA"/>
    <w:rsid w:val="0034137B"/>
    <w:rsid w:val="00341F94"/>
    <w:rsid w:val="00344FE5"/>
    <w:rsid w:val="003467FE"/>
    <w:rsid w:val="003523A3"/>
    <w:rsid w:val="00352D22"/>
    <w:rsid w:val="00355BD7"/>
    <w:rsid w:val="0035625E"/>
    <w:rsid w:val="003562E9"/>
    <w:rsid w:val="00360150"/>
    <w:rsid w:val="003624E9"/>
    <w:rsid w:val="003655B2"/>
    <w:rsid w:val="003655C6"/>
    <w:rsid w:val="00365749"/>
    <w:rsid w:val="00366BA2"/>
    <w:rsid w:val="003728D0"/>
    <w:rsid w:val="00375CE4"/>
    <w:rsid w:val="00380A82"/>
    <w:rsid w:val="00382EB5"/>
    <w:rsid w:val="00385410"/>
    <w:rsid w:val="00386AF9"/>
    <w:rsid w:val="00395158"/>
    <w:rsid w:val="003A646E"/>
    <w:rsid w:val="003A65F7"/>
    <w:rsid w:val="003A6D43"/>
    <w:rsid w:val="003B1A72"/>
    <w:rsid w:val="003B478A"/>
    <w:rsid w:val="003C1156"/>
    <w:rsid w:val="003C1C69"/>
    <w:rsid w:val="003C309B"/>
    <w:rsid w:val="003C491D"/>
    <w:rsid w:val="003C5E63"/>
    <w:rsid w:val="003C7248"/>
    <w:rsid w:val="003D1932"/>
    <w:rsid w:val="003E02B0"/>
    <w:rsid w:val="003E3DA8"/>
    <w:rsid w:val="003F2A06"/>
    <w:rsid w:val="003F2ABC"/>
    <w:rsid w:val="003F485F"/>
    <w:rsid w:val="003F4CF9"/>
    <w:rsid w:val="003F5E07"/>
    <w:rsid w:val="003F5E20"/>
    <w:rsid w:val="003F70E1"/>
    <w:rsid w:val="004059E4"/>
    <w:rsid w:val="00406764"/>
    <w:rsid w:val="00406C45"/>
    <w:rsid w:val="00407A20"/>
    <w:rsid w:val="00411F4A"/>
    <w:rsid w:val="00412638"/>
    <w:rsid w:val="0041438C"/>
    <w:rsid w:val="0042408C"/>
    <w:rsid w:val="00425697"/>
    <w:rsid w:val="00427E7F"/>
    <w:rsid w:val="00431191"/>
    <w:rsid w:val="00432DCA"/>
    <w:rsid w:val="00435845"/>
    <w:rsid w:val="00437C9A"/>
    <w:rsid w:val="0044014E"/>
    <w:rsid w:val="00441424"/>
    <w:rsid w:val="0044187C"/>
    <w:rsid w:val="004418C7"/>
    <w:rsid w:val="00445403"/>
    <w:rsid w:val="00452D69"/>
    <w:rsid w:val="004534B8"/>
    <w:rsid w:val="00455246"/>
    <w:rsid w:val="0045763F"/>
    <w:rsid w:val="004609C7"/>
    <w:rsid w:val="004639DA"/>
    <w:rsid w:val="00465C3A"/>
    <w:rsid w:val="004675F3"/>
    <w:rsid w:val="004678DE"/>
    <w:rsid w:val="00467BD5"/>
    <w:rsid w:val="00473188"/>
    <w:rsid w:val="0047349E"/>
    <w:rsid w:val="00475CCD"/>
    <w:rsid w:val="00480527"/>
    <w:rsid w:val="00481364"/>
    <w:rsid w:val="00487AE9"/>
    <w:rsid w:val="0049205B"/>
    <w:rsid w:val="00494D38"/>
    <w:rsid w:val="00496255"/>
    <w:rsid w:val="004A45CF"/>
    <w:rsid w:val="004B0FCA"/>
    <w:rsid w:val="004B712A"/>
    <w:rsid w:val="004B7D4D"/>
    <w:rsid w:val="004C214A"/>
    <w:rsid w:val="004C3122"/>
    <w:rsid w:val="004C4059"/>
    <w:rsid w:val="004C42C8"/>
    <w:rsid w:val="004D0681"/>
    <w:rsid w:val="004D11CF"/>
    <w:rsid w:val="004D2AAF"/>
    <w:rsid w:val="004D47ED"/>
    <w:rsid w:val="004D4B00"/>
    <w:rsid w:val="004D5F55"/>
    <w:rsid w:val="004E2B92"/>
    <w:rsid w:val="004E44D7"/>
    <w:rsid w:val="004F16FD"/>
    <w:rsid w:val="004F1737"/>
    <w:rsid w:val="004F3623"/>
    <w:rsid w:val="004F5B0D"/>
    <w:rsid w:val="004F7505"/>
    <w:rsid w:val="00501582"/>
    <w:rsid w:val="00501AA5"/>
    <w:rsid w:val="00505D40"/>
    <w:rsid w:val="00512777"/>
    <w:rsid w:val="0052010C"/>
    <w:rsid w:val="00520F47"/>
    <w:rsid w:val="00521CF9"/>
    <w:rsid w:val="00522FAF"/>
    <w:rsid w:val="00523CF8"/>
    <w:rsid w:val="005251A7"/>
    <w:rsid w:val="00530A13"/>
    <w:rsid w:val="005344D2"/>
    <w:rsid w:val="00535D09"/>
    <w:rsid w:val="00536BBE"/>
    <w:rsid w:val="005403A9"/>
    <w:rsid w:val="0054115C"/>
    <w:rsid w:val="00541EA5"/>
    <w:rsid w:val="00543DB8"/>
    <w:rsid w:val="00545404"/>
    <w:rsid w:val="00545FF1"/>
    <w:rsid w:val="005522E8"/>
    <w:rsid w:val="005526CC"/>
    <w:rsid w:val="00556F23"/>
    <w:rsid w:val="005616FC"/>
    <w:rsid w:val="00562D3E"/>
    <w:rsid w:val="00562E85"/>
    <w:rsid w:val="00562FC9"/>
    <w:rsid w:val="00574733"/>
    <w:rsid w:val="00574B5F"/>
    <w:rsid w:val="0057518A"/>
    <w:rsid w:val="005766EF"/>
    <w:rsid w:val="00577193"/>
    <w:rsid w:val="00577428"/>
    <w:rsid w:val="0058103C"/>
    <w:rsid w:val="00583D41"/>
    <w:rsid w:val="00584AF1"/>
    <w:rsid w:val="00587A5B"/>
    <w:rsid w:val="00587F3F"/>
    <w:rsid w:val="00592017"/>
    <w:rsid w:val="00594C99"/>
    <w:rsid w:val="005A07DA"/>
    <w:rsid w:val="005A08B8"/>
    <w:rsid w:val="005A302A"/>
    <w:rsid w:val="005A636B"/>
    <w:rsid w:val="005B1AAF"/>
    <w:rsid w:val="005C03D0"/>
    <w:rsid w:val="005C2F12"/>
    <w:rsid w:val="005C5F6F"/>
    <w:rsid w:val="005C60E1"/>
    <w:rsid w:val="005D1E55"/>
    <w:rsid w:val="005D3EC5"/>
    <w:rsid w:val="005D576C"/>
    <w:rsid w:val="005E00C4"/>
    <w:rsid w:val="005E3FC9"/>
    <w:rsid w:val="005E5724"/>
    <w:rsid w:val="005F1864"/>
    <w:rsid w:val="005F3461"/>
    <w:rsid w:val="005F7A86"/>
    <w:rsid w:val="00601988"/>
    <w:rsid w:val="00613108"/>
    <w:rsid w:val="00613672"/>
    <w:rsid w:val="00613F7B"/>
    <w:rsid w:val="00614D42"/>
    <w:rsid w:val="00615A44"/>
    <w:rsid w:val="00615B10"/>
    <w:rsid w:val="0062262C"/>
    <w:rsid w:val="006231F4"/>
    <w:rsid w:val="0062520F"/>
    <w:rsid w:val="0062695F"/>
    <w:rsid w:val="00627A24"/>
    <w:rsid w:val="006309E8"/>
    <w:rsid w:val="0063443C"/>
    <w:rsid w:val="00635335"/>
    <w:rsid w:val="006357BB"/>
    <w:rsid w:val="006406FD"/>
    <w:rsid w:val="00650AF0"/>
    <w:rsid w:val="00651E4C"/>
    <w:rsid w:val="00652586"/>
    <w:rsid w:val="0065297C"/>
    <w:rsid w:val="00655AF7"/>
    <w:rsid w:val="00656904"/>
    <w:rsid w:val="006629B6"/>
    <w:rsid w:val="006669E1"/>
    <w:rsid w:val="00667E8A"/>
    <w:rsid w:val="00670E7D"/>
    <w:rsid w:val="006717A9"/>
    <w:rsid w:val="00671E0C"/>
    <w:rsid w:val="00672DCA"/>
    <w:rsid w:val="00676A28"/>
    <w:rsid w:val="006770CC"/>
    <w:rsid w:val="00680559"/>
    <w:rsid w:val="0068307D"/>
    <w:rsid w:val="0068311E"/>
    <w:rsid w:val="006859A6"/>
    <w:rsid w:val="0068663A"/>
    <w:rsid w:val="006A4E6E"/>
    <w:rsid w:val="006B0FF7"/>
    <w:rsid w:val="006C449D"/>
    <w:rsid w:val="006C4B63"/>
    <w:rsid w:val="006D01A5"/>
    <w:rsid w:val="006D0AB2"/>
    <w:rsid w:val="006D4D38"/>
    <w:rsid w:val="006D7390"/>
    <w:rsid w:val="006E4C1B"/>
    <w:rsid w:val="006E5F7C"/>
    <w:rsid w:val="006E6E8A"/>
    <w:rsid w:val="006E7738"/>
    <w:rsid w:val="006F307E"/>
    <w:rsid w:val="007016A5"/>
    <w:rsid w:val="00712940"/>
    <w:rsid w:val="00712AE5"/>
    <w:rsid w:val="007167B4"/>
    <w:rsid w:val="0072360E"/>
    <w:rsid w:val="00725DB2"/>
    <w:rsid w:val="00730863"/>
    <w:rsid w:val="00730F7C"/>
    <w:rsid w:val="00731AE8"/>
    <w:rsid w:val="00732901"/>
    <w:rsid w:val="00732EEF"/>
    <w:rsid w:val="007353E5"/>
    <w:rsid w:val="00736CFF"/>
    <w:rsid w:val="0074136E"/>
    <w:rsid w:val="007416F4"/>
    <w:rsid w:val="00744DF3"/>
    <w:rsid w:val="007503BB"/>
    <w:rsid w:val="0075093E"/>
    <w:rsid w:val="007526E9"/>
    <w:rsid w:val="00752FBD"/>
    <w:rsid w:val="00755F77"/>
    <w:rsid w:val="007579D5"/>
    <w:rsid w:val="00761ADB"/>
    <w:rsid w:val="00761CF1"/>
    <w:rsid w:val="007655E9"/>
    <w:rsid w:val="00767F78"/>
    <w:rsid w:val="00772B69"/>
    <w:rsid w:val="00775B40"/>
    <w:rsid w:val="007950CA"/>
    <w:rsid w:val="007A1476"/>
    <w:rsid w:val="007A76CA"/>
    <w:rsid w:val="007B2C5E"/>
    <w:rsid w:val="007B2CF9"/>
    <w:rsid w:val="007B2F04"/>
    <w:rsid w:val="007B7546"/>
    <w:rsid w:val="007C072A"/>
    <w:rsid w:val="007C23C3"/>
    <w:rsid w:val="007C2680"/>
    <w:rsid w:val="007C3C0C"/>
    <w:rsid w:val="007C48A6"/>
    <w:rsid w:val="007C5435"/>
    <w:rsid w:val="007D0421"/>
    <w:rsid w:val="007D3722"/>
    <w:rsid w:val="007D4F7A"/>
    <w:rsid w:val="007D5B6A"/>
    <w:rsid w:val="007E07FE"/>
    <w:rsid w:val="007E09A6"/>
    <w:rsid w:val="007E0B41"/>
    <w:rsid w:val="007E2D1D"/>
    <w:rsid w:val="007E2D5A"/>
    <w:rsid w:val="007E636F"/>
    <w:rsid w:val="007F077E"/>
    <w:rsid w:val="007F0D9F"/>
    <w:rsid w:val="007F45B7"/>
    <w:rsid w:val="007F5E25"/>
    <w:rsid w:val="007F7782"/>
    <w:rsid w:val="00800ABB"/>
    <w:rsid w:val="00801337"/>
    <w:rsid w:val="008039D4"/>
    <w:rsid w:val="00804771"/>
    <w:rsid w:val="008124FA"/>
    <w:rsid w:val="008126B6"/>
    <w:rsid w:val="00820C3F"/>
    <w:rsid w:val="008245A3"/>
    <w:rsid w:val="00825C15"/>
    <w:rsid w:val="00825E36"/>
    <w:rsid w:val="00825EED"/>
    <w:rsid w:val="0082629D"/>
    <w:rsid w:val="008277E9"/>
    <w:rsid w:val="00830031"/>
    <w:rsid w:val="00830D19"/>
    <w:rsid w:val="00831A39"/>
    <w:rsid w:val="0083265B"/>
    <w:rsid w:val="0084113D"/>
    <w:rsid w:val="00842C42"/>
    <w:rsid w:val="0084610A"/>
    <w:rsid w:val="00846CF1"/>
    <w:rsid w:val="0084733E"/>
    <w:rsid w:val="0085005F"/>
    <w:rsid w:val="00852FAD"/>
    <w:rsid w:val="00860361"/>
    <w:rsid w:val="00861222"/>
    <w:rsid w:val="00862418"/>
    <w:rsid w:val="0086298A"/>
    <w:rsid w:val="00865806"/>
    <w:rsid w:val="008679DB"/>
    <w:rsid w:val="00870650"/>
    <w:rsid w:val="008714E5"/>
    <w:rsid w:val="00872839"/>
    <w:rsid w:val="0087369F"/>
    <w:rsid w:val="00873EEF"/>
    <w:rsid w:val="008749A1"/>
    <w:rsid w:val="008771D9"/>
    <w:rsid w:val="00880ACB"/>
    <w:rsid w:val="00884700"/>
    <w:rsid w:val="0088526D"/>
    <w:rsid w:val="00890AA0"/>
    <w:rsid w:val="00892E89"/>
    <w:rsid w:val="008930A9"/>
    <w:rsid w:val="00896344"/>
    <w:rsid w:val="008A2214"/>
    <w:rsid w:val="008A6364"/>
    <w:rsid w:val="008A7F1F"/>
    <w:rsid w:val="008B1804"/>
    <w:rsid w:val="008B45E8"/>
    <w:rsid w:val="008B5715"/>
    <w:rsid w:val="008C0CFB"/>
    <w:rsid w:val="008C3AF7"/>
    <w:rsid w:val="008D795D"/>
    <w:rsid w:val="008E12A5"/>
    <w:rsid w:val="008E641B"/>
    <w:rsid w:val="008E78ED"/>
    <w:rsid w:val="008E7F32"/>
    <w:rsid w:val="008F10D9"/>
    <w:rsid w:val="008F5538"/>
    <w:rsid w:val="008F5AF2"/>
    <w:rsid w:val="008F5D2D"/>
    <w:rsid w:val="008F6419"/>
    <w:rsid w:val="008F7C63"/>
    <w:rsid w:val="009010DB"/>
    <w:rsid w:val="00901E32"/>
    <w:rsid w:val="009039AB"/>
    <w:rsid w:val="0090414E"/>
    <w:rsid w:val="00904D74"/>
    <w:rsid w:val="00911B5B"/>
    <w:rsid w:val="00912CC5"/>
    <w:rsid w:val="00913FBB"/>
    <w:rsid w:val="00925B9C"/>
    <w:rsid w:val="00925F56"/>
    <w:rsid w:val="009271A8"/>
    <w:rsid w:val="00931F88"/>
    <w:rsid w:val="00933242"/>
    <w:rsid w:val="0093504C"/>
    <w:rsid w:val="00944027"/>
    <w:rsid w:val="009520D5"/>
    <w:rsid w:val="00954540"/>
    <w:rsid w:val="00956293"/>
    <w:rsid w:val="00960729"/>
    <w:rsid w:val="009609D0"/>
    <w:rsid w:val="0096141E"/>
    <w:rsid w:val="00961842"/>
    <w:rsid w:val="00963147"/>
    <w:rsid w:val="00963C52"/>
    <w:rsid w:val="009665EA"/>
    <w:rsid w:val="00967230"/>
    <w:rsid w:val="00972766"/>
    <w:rsid w:val="00972C7C"/>
    <w:rsid w:val="00973DD3"/>
    <w:rsid w:val="0097728A"/>
    <w:rsid w:val="00980320"/>
    <w:rsid w:val="00984925"/>
    <w:rsid w:val="00984DFC"/>
    <w:rsid w:val="00986902"/>
    <w:rsid w:val="00986D0B"/>
    <w:rsid w:val="00987C3A"/>
    <w:rsid w:val="00990992"/>
    <w:rsid w:val="0099530C"/>
    <w:rsid w:val="009975FD"/>
    <w:rsid w:val="009B177F"/>
    <w:rsid w:val="009B47B0"/>
    <w:rsid w:val="009B518E"/>
    <w:rsid w:val="009B6057"/>
    <w:rsid w:val="009B6311"/>
    <w:rsid w:val="009C2BF7"/>
    <w:rsid w:val="009C7DFB"/>
    <w:rsid w:val="009D0C07"/>
    <w:rsid w:val="009D71AB"/>
    <w:rsid w:val="009E0AD1"/>
    <w:rsid w:val="009E3874"/>
    <w:rsid w:val="009F11F9"/>
    <w:rsid w:val="009F1A00"/>
    <w:rsid w:val="009F1B08"/>
    <w:rsid w:val="009F60A7"/>
    <w:rsid w:val="009F644C"/>
    <w:rsid w:val="00A029DE"/>
    <w:rsid w:val="00A059BA"/>
    <w:rsid w:val="00A05AE7"/>
    <w:rsid w:val="00A073C3"/>
    <w:rsid w:val="00A108AE"/>
    <w:rsid w:val="00A12E9A"/>
    <w:rsid w:val="00A17F70"/>
    <w:rsid w:val="00A2276C"/>
    <w:rsid w:val="00A248E6"/>
    <w:rsid w:val="00A26980"/>
    <w:rsid w:val="00A27FAA"/>
    <w:rsid w:val="00A32167"/>
    <w:rsid w:val="00A3411D"/>
    <w:rsid w:val="00A44605"/>
    <w:rsid w:val="00A44695"/>
    <w:rsid w:val="00A46B38"/>
    <w:rsid w:val="00A47FF1"/>
    <w:rsid w:val="00A5307F"/>
    <w:rsid w:val="00A531E0"/>
    <w:rsid w:val="00A575AA"/>
    <w:rsid w:val="00A65DC0"/>
    <w:rsid w:val="00A677B2"/>
    <w:rsid w:val="00A67D60"/>
    <w:rsid w:val="00A70068"/>
    <w:rsid w:val="00A77365"/>
    <w:rsid w:val="00A8124B"/>
    <w:rsid w:val="00A827B8"/>
    <w:rsid w:val="00A82890"/>
    <w:rsid w:val="00A835EF"/>
    <w:rsid w:val="00A85F47"/>
    <w:rsid w:val="00A87374"/>
    <w:rsid w:val="00A902D3"/>
    <w:rsid w:val="00AA17E2"/>
    <w:rsid w:val="00AA3F5E"/>
    <w:rsid w:val="00AA4353"/>
    <w:rsid w:val="00AB3453"/>
    <w:rsid w:val="00AB4E11"/>
    <w:rsid w:val="00AB7977"/>
    <w:rsid w:val="00AC175E"/>
    <w:rsid w:val="00AD14B0"/>
    <w:rsid w:val="00AD55B8"/>
    <w:rsid w:val="00AD6D0E"/>
    <w:rsid w:val="00AD706E"/>
    <w:rsid w:val="00AE0A8C"/>
    <w:rsid w:val="00AE241B"/>
    <w:rsid w:val="00AE2715"/>
    <w:rsid w:val="00AE4217"/>
    <w:rsid w:val="00AE43A6"/>
    <w:rsid w:val="00AE78DB"/>
    <w:rsid w:val="00AF17B1"/>
    <w:rsid w:val="00B0334A"/>
    <w:rsid w:val="00B1054E"/>
    <w:rsid w:val="00B109DD"/>
    <w:rsid w:val="00B11155"/>
    <w:rsid w:val="00B13C48"/>
    <w:rsid w:val="00B1482A"/>
    <w:rsid w:val="00B2263C"/>
    <w:rsid w:val="00B2502D"/>
    <w:rsid w:val="00B261CE"/>
    <w:rsid w:val="00B26B84"/>
    <w:rsid w:val="00B27008"/>
    <w:rsid w:val="00B30DB4"/>
    <w:rsid w:val="00B34346"/>
    <w:rsid w:val="00B35176"/>
    <w:rsid w:val="00B40FD9"/>
    <w:rsid w:val="00B412D7"/>
    <w:rsid w:val="00B46498"/>
    <w:rsid w:val="00B50CCB"/>
    <w:rsid w:val="00B539E8"/>
    <w:rsid w:val="00B54846"/>
    <w:rsid w:val="00B57558"/>
    <w:rsid w:val="00B6273D"/>
    <w:rsid w:val="00B63233"/>
    <w:rsid w:val="00B67AD4"/>
    <w:rsid w:val="00B73760"/>
    <w:rsid w:val="00B767BB"/>
    <w:rsid w:val="00B76CF7"/>
    <w:rsid w:val="00B770E9"/>
    <w:rsid w:val="00B776E9"/>
    <w:rsid w:val="00B77C1B"/>
    <w:rsid w:val="00B81188"/>
    <w:rsid w:val="00B81BCD"/>
    <w:rsid w:val="00B82E31"/>
    <w:rsid w:val="00B845FA"/>
    <w:rsid w:val="00B90B2E"/>
    <w:rsid w:val="00B912BA"/>
    <w:rsid w:val="00B95A73"/>
    <w:rsid w:val="00B95F88"/>
    <w:rsid w:val="00B95FCD"/>
    <w:rsid w:val="00BA2D9A"/>
    <w:rsid w:val="00BA7A04"/>
    <w:rsid w:val="00BB1FD4"/>
    <w:rsid w:val="00BB455A"/>
    <w:rsid w:val="00BC1739"/>
    <w:rsid w:val="00BC5354"/>
    <w:rsid w:val="00BC5F7F"/>
    <w:rsid w:val="00BD091D"/>
    <w:rsid w:val="00BD1553"/>
    <w:rsid w:val="00BD2236"/>
    <w:rsid w:val="00BD3D4B"/>
    <w:rsid w:val="00BD46E6"/>
    <w:rsid w:val="00BD591F"/>
    <w:rsid w:val="00BD646F"/>
    <w:rsid w:val="00BD66E7"/>
    <w:rsid w:val="00BE034C"/>
    <w:rsid w:val="00BE0925"/>
    <w:rsid w:val="00BE2D4D"/>
    <w:rsid w:val="00BF12E3"/>
    <w:rsid w:val="00BF3103"/>
    <w:rsid w:val="00BF6DDC"/>
    <w:rsid w:val="00C01D81"/>
    <w:rsid w:val="00C029D0"/>
    <w:rsid w:val="00C03AB9"/>
    <w:rsid w:val="00C06BAD"/>
    <w:rsid w:val="00C13E0F"/>
    <w:rsid w:val="00C16059"/>
    <w:rsid w:val="00C175E7"/>
    <w:rsid w:val="00C17E80"/>
    <w:rsid w:val="00C2004C"/>
    <w:rsid w:val="00C20425"/>
    <w:rsid w:val="00C222B0"/>
    <w:rsid w:val="00C25124"/>
    <w:rsid w:val="00C2554C"/>
    <w:rsid w:val="00C30E14"/>
    <w:rsid w:val="00C31E9E"/>
    <w:rsid w:val="00C32100"/>
    <w:rsid w:val="00C32FD4"/>
    <w:rsid w:val="00C33854"/>
    <w:rsid w:val="00C361CD"/>
    <w:rsid w:val="00C3640D"/>
    <w:rsid w:val="00C37CFD"/>
    <w:rsid w:val="00C40247"/>
    <w:rsid w:val="00C413F1"/>
    <w:rsid w:val="00C416E9"/>
    <w:rsid w:val="00C45150"/>
    <w:rsid w:val="00C466AD"/>
    <w:rsid w:val="00C46D0E"/>
    <w:rsid w:val="00C4719E"/>
    <w:rsid w:val="00C529A8"/>
    <w:rsid w:val="00C53439"/>
    <w:rsid w:val="00C53EF8"/>
    <w:rsid w:val="00C576BA"/>
    <w:rsid w:val="00C60E9E"/>
    <w:rsid w:val="00C6236E"/>
    <w:rsid w:val="00C62684"/>
    <w:rsid w:val="00C62B02"/>
    <w:rsid w:val="00C63D1E"/>
    <w:rsid w:val="00C7146E"/>
    <w:rsid w:val="00C73667"/>
    <w:rsid w:val="00C8145B"/>
    <w:rsid w:val="00C82E43"/>
    <w:rsid w:val="00C835F4"/>
    <w:rsid w:val="00C83DDC"/>
    <w:rsid w:val="00C847A8"/>
    <w:rsid w:val="00C86321"/>
    <w:rsid w:val="00C92023"/>
    <w:rsid w:val="00C93DA7"/>
    <w:rsid w:val="00C97E5A"/>
    <w:rsid w:val="00CA034C"/>
    <w:rsid w:val="00CA04C5"/>
    <w:rsid w:val="00CA0CE4"/>
    <w:rsid w:val="00CA5FFE"/>
    <w:rsid w:val="00CA7666"/>
    <w:rsid w:val="00CB516A"/>
    <w:rsid w:val="00CB5F70"/>
    <w:rsid w:val="00CC1CB0"/>
    <w:rsid w:val="00CC1FA7"/>
    <w:rsid w:val="00CC3034"/>
    <w:rsid w:val="00CC3AFD"/>
    <w:rsid w:val="00CC5309"/>
    <w:rsid w:val="00CC7A9E"/>
    <w:rsid w:val="00CD3BAA"/>
    <w:rsid w:val="00CD4215"/>
    <w:rsid w:val="00CD7425"/>
    <w:rsid w:val="00CD7EC1"/>
    <w:rsid w:val="00CE4EE1"/>
    <w:rsid w:val="00CE618C"/>
    <w:rsid w:val="00CF3504"/>
    <w:rsid w:val="00D00229"/>
    <w:rsid w:val="00D0056B"/>
    <w:rsid w:val="00D011AC"/>
    <w:rsid w:val="00D050BC"/>
    <w:rsid w:val="00D107FF"/>
    <w:rsid w:val="00D1664F"/>
    <w:rsid w:val="00D22800"/>
    <w:rsid w:val="00D306D1"/>
    <w:rsid w:val="00D31749"/>
    <w:rsid w:val="00D330B3"/>
    <w:rsid w:val="00D34937"/>
    <w:rsid w:val="00D369B7"/>
    <w:rsid w:val="00D41A57"/>
    <w:rsid w:val="00D44B3C"/>
    <w:rsid w:val="00D51371"/>
    <w:rsid w:val="00D51598"/>
    <w:rsid w:val="00D520EE"/>
    <w:rsid w:val="00D54098"/>
    <w:rsid w:val="00D54A34"/>
    <w:rsid w:val="00D57850"/>
    <w:rsid w:val="00D614DD"/>
    <w:rsid w:val="00D614E5"/>
    <w:rsid w:val="00D61591"/>
    <w:rsid w:val="00D64833"/>
    <w:rsid w:val="00D67D17"/>
    <w:rsid w:val="00D702FB"/>
    <w:rsid w:val="00D70485"/>
    <w:rsid w:val="00D7187C"/>
    <w:rsid w:val="00D72900"/>
    <w:rsid w:val="00D85914"/>
    <w:rsid w:val="00D92E9C"/>
    <w:rsid w:val="00DA4D11"/>
    <w:rsid w:val="00DA4D74"/>
    <w:rsid w:val="00DA5D11"/>
    <w:rsid w:val="00DA6E57"/>
    <w:rsid w:val="00DA72B1"/>
    <w:rsid w:val="00DB0816"/>
    <w:rsid w:val="00DC3C2E"/>
    <w:rsid w:val="00DC3D57"/>
    <w:rsid w:val="00DC6CAE"/>
    <w:rsid w:val="00DC6CF0"/>
    <w:rsid w:val="00DD20B2"/>
    <w:rsid w:val="00DD23FF"/>
    <w:rsid w:val="00DD275E"/>
    <w:rsid w:val="00DD3FAA"/>
    <w:rsid w:val="00DE4C98"/>
    <w:rsid w:val="00DE55EF"/>
    <w:rsid w:val="00DE6BD3"/>
    <w:rsid w:val="00DF0A2E"/>
    <w:rsid w:val="00DF16B5"/>
    <w:rsid w:val="00DF22B8"/>
    <w:rsid w:val="00DF4E8A"/>
    <w:rsid w:val="00DF6ACA"/>
    <w:rsid w:val="00DF771E"/>
    <w:rsid w:val="00E005A8"/>
    <w:rsid w:val="00E00AD6"/>
    <w:rsid w:val="00E0313A"/>
    <w:rsid w:val="00E04990"/>
    <w:rsid w:val="00E07AFC"/>
    <w:rsid w:val="00E1324E"/>
    <w:rsid w:val="00E1368C"/>
    <w:rsid w:val="00E17B39"/>
    <w:rsid w:val="00E17EEE"/>
    <w:rsid w:val="00E221E5"/>
    <w:rsid w:val="00E23AB9"/>
    <w:rsid w:val="00E25B08"/>
    <w:rsid w:val="00E271AF"/>
    <w:rsid w:val="00E27584"/>
    <w:rsid w:val="00E27728"/>
    <w:rsid w:val="00E30E79"/>
    <w:rsid w:val="00E31AAB"/>
    <w:rsid w:val="00E3396F"/>
    <w:rsid w:val="00E35795"/>
    <w:rsid w:val="00E37E0D"/>
    <w:rsid w:val="00E41D89"/>
    <w:rsid w:val="00E476DF"/>
    <w:rsid w:val="00E47CC5"/>
    <w:rsid w:val="00E512D0"/>
    <w:rsid w:val="00E542B1"/>
    <w:rsid w:val="00E54A3E"/>
    <w:rsid w:val="00E55BB6"/>
    <w:rsid w:val="00E614FC"/>
    <w:rsid w:val="00E62959"/>
    <w:rsid w:val="00E659F9"/>
    <w:rsid w:val="00E66077"/>
    <w:rsid w:val="00E74762"/>
    <w:rsid w:val="00E86C4E"/>
    <w:rsid w:val="00E900F1"/>
    <w:rsid w:val="00E906A8"/>
    <w:rsid w:val="00E9197F"/>
    <w:rsid w:val="00E91A14"/>
    <w:rsid w:val="00E92C50"/>
    <w:rsid w:val="00EA032E"/>
    <w:rsid w:val="00EA1B43"/>
    <w:rsid w:val="00EA2E08"/>
    <w:rsid w:val="00EA54EE"/>
    <w:rsid w:val="00EA5E45"/>
    <w:rsid w:val="00EB0DE5"/>
    <w:rsid w:val="00EB16D0"/>
    <w:rsid w:val="00EB1B6C"/>
    <w:rsid w:val="00EB2B42"/>
    <w:rsid w:val="00EB78AF"/>
    <w:rsid w:val="00EC0B4E"/>
    <w:rsid w:val="00EC4AF1"/>
    <w:rsid w:val="00ED1A64"/>
    <w:rsid w:val="00ED668F"/>
    <w:rsid w:val="00EE062D"/>
    <w:rsid w:val="00EE1B32"/>
    <w:rsid w:val="00EE6022"/>
    <w:rsid w:val="00EE7C06"/>
    <w:rsid w:val="00EF0212"/>
    <w:rsid w:val="00EF0BF3"/>
    <w:rsid w:val="00EF1C8A"/>
    <w:rsid w:val="00EF2601"/>
    <w:rsid w:val="00EF49BD"/>
    <w:rsid w:val="00F07315"/>
    <w:rsid w:val="00F16D96"/>
    <w:rsid w:val="00F21156"/>
    <w:rsid w:val="00F2144B"/>
    <w:rsid w:val="00F265C3"/>
    <w:rsid w:val="00F301EC"/>
    <w:rsid w:val="00F3060B"/>
    <w:rsid w:val="00F30C0B"/>
    <w:rsid w:val="00F32F17"/>
    <w:rsid w:val="00F36A4B"/>
    <w:rsid w:val="00F37EF9"/>
    <w:rsid w:val="00F40D78"/>
    <w:rsid w:val="00F426AA"/>
    <w:rsid w:val="00F435B5"/>
    <w:rsid w:val="00F437AF"/>
    <w:rsid w:val="00F47FDB"/>
    <w:rsid w:val="00F50120"/>
    <w:rsid w:val="00F53227"/>
    <w:rsid w:val="00F60C03"/>
    <w:rsid w:val="00F61950"/>
    <w:rsid w:val="00F619FA"/>
    <w:rsid w:val="00F6760B"/>
    <w:rsid w:val="00F67F06"/>
    <w:rsid w:val="00F71297"/>
    <w:rsid w:val="00F72CFF"/>
    <w:rsid w:val="00F749F4"/>
    <w:rsid w:val="00F7696F"/>
    <w:rsid w:val="00F77029"/>
    <w:rsid w:val="00F7733A"/>
    <w:rsid w:val="00F773DA"/>
    <w:rsid w:val="00F82F24"/>
    <w:rsid w:val="00F90358"/>
    <w:rsid w:val="00F91C05"/>
    <w:rsid w:val="00F9641A"/>
    <w:rsid w:val="00F97AF1"/>
    <w:rsid w:val="00FB1CF1"/>
    <w:rsid w:val="00FB2570"/>
    <w:rsid w:val="00FB26B7"/>
    <w:rsid w:val="00FB271A"/>
    <w:rsid w:val="00FB461C"/>
    <w:rsid w:val="00FC1751"/>
    <w:rsid w:val="00FC5955"/>
    <w:rsid w:val="00FD3C88"/>
    <w:rsid w:val="00FD65F1"/>
    <w:rsid w:val="00FD67BE"/>
    <w:rsid w:val="00FD6C92"/>
    <w:rsid w:val="00FE0D05"/>
    <w:rsid w:val="00FE18FD"/>
    <w:rsid w:val="00FE3B3F"/>
    <w:rsid w:val="00FE4FB3"/>
    <w:rsid w:val="00FE51B3"/>
    <w:rsid w:val="00FE671C"/>
    <w:rsid w:val="00FE6738"/>
    <w:rsid w:val="00FE799B"/>
    <w:rsid w:val="00FF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646D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5C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7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86D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D0B"/>
  </w:style>
  <w:style w:type="paragraph" w:styleId="Footer">
    <w:name w:val="footer"/>
    <w:basedOn w:val="Normal"/>
    <w:link w:val="FooterChar"/>
    <w:uiPriority w:val="99"/>
    <w:unhideWhenUsed/>
    <w:rsid w:val="00986D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D0B"/>
  </w:style>
  <w:style w:type="paragraph" w:styleId="BalloonText">
    <w:name w:val="Balloon Text"/>
    <w:basedOn w:val="Normal"/>
    <w:link w:val="BalloonTextChar"/>
    <w:uiPriority w:val="99"/>
    <w:semiHidden/>
    <w:unhideWhenUsed/>
    <w:rsid w:val="00EB1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6D0"/>
    <w:rPr>
      <w:rFonts w:ascii="Segoe UI" w:hAnsi="Segoe UI" w:cs="Segoe UI"/>
      <w:sz w:val="18"/>
      <w:szCs w:val="18"/>
    </w:rPr>
  </w:style>
  <w:style w:type="paragraph" w:customStyle="1" w:styleId="Author-Affiliation">
    <w:name w:val="Author-Affiliation"/>
    <w:basedOn w:val="Normal"/>
    <w:link w:val="Author-AffiliationChar"/>
    <w:qFormat/>
    <w:rsid w:val="00CC7A9E"/>
    <w:pPr>
      <w:spacing w:before="100" w:after="52" w:line="240" w:lineRule="exact"/>
      <w:jc w:val="both"/>
    </w:pPr>
    <w:rPr>
      <w:rFonts w:ascii="Helvetica-Light" w:eastAsia="Times New Roman" w:hAnsi="Helvetica-Light" w:cs="Times New Roman"/>
      <w:iCs/>
      <w:sz w:val="18"/>
      <w:szCs w:val="18"/>
      <w:lang w:eastAsia="en-US"/>
    </w:rPr>
  </w:style>
  <w:style w:type="character" w:customStyle="1" w:styleId="Author-AffiliationChar">
    <w:name w:val="Author-Affiliation Char"/>
    <w:basedOn w:val="DefaultParagraphFont"/>
    <w:link w:val="Author-Affiliation"/>
    <w:rsid w:val="00CC7A9E"/>
    <w:rPr>
      <w:rFonts w:ascii="Helvetica-Light" w:eastAsia="Times New Roman" w:hAnsi="Helvetica-Light" w:cs="Times New Roman"/>
      <w:iCs/>
      <w:sz w:val="18"/>
      <w:szCs w:val="18"/>
      <w:lang w:eastAsia="en-US"/>
    </w:rPr>
  </w:style>
  <w:style w:type="paragraph" w:customStyle="1" w:styleId="corrs-au">
    <w:name w:val="corrs-au"/>
    <w:basedOn w:val="Normal"/>
    <w:link w:val="corrs-auChar"/>
    <w:qFormat/>
    <w:rsid w:val="00CC7A9E"/>
    <w:pPr>
      <w:spacing w:before="70" w:after="0" w:line="300" w:lineRule="exact"/>
      <w:jc w:val="both"/>
    </w:pPr>
    <w:rPr>
      <w:rFonts w:ascii="Helvetica-Light" w:eastAsia="Times New Roman" w:hAnsi="Helvetica-Light" w:cs="Times New Roman"/>
      <w:iCs/>
      <w:sz w:val="17"/>
      <w:szCs w:val="17"/>
      <w:lang w:eastAsia="en-US"/>
    </w:rPr>
  </w:style>
  <w:style w:type="character" w:customStyle="1" w:styleId="corrs-auChar">
    <w:name w:val="corrs-au Char"/>
    <w:basedOn w:val="DefaultParagraphFont"/>
    <w:link w:val="corrs-au"/>
    <w:rsid w:val="00CC7A9E"/>
    <w:rPr>
      <w:rFonts w:ascii="Helvetica-Light" w:eastAsia="Times New Roman" w:hAnsi="Helvetica-Light" w:cs="Times New Roman"/>
      <w:iCs/>
      <w:sz w:val="17"/>
      <w:szCs w:val="17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04D7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D7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D7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D7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D7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A200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4733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00850"/>
  </w:style>
  <w:style w:type="paragraph" w:customStyle="1" w:styleId="EndNoteBibliographyTitle">
    <w:name w:val="EndNote Bibliography Title"/>
    <w:basedOn w:val="Normal"/>
    <w:rsid w:val="00D520EE"/>
    <w:pPr>
      <w:spacing w:after="0"/>
      <w:jc w:val="center"/>
    </w:pPr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Normal"/>
    <w:rsid w:val="00D520EE"/>
    <w:pPr>
      <w:spacing w:line="240" w:lineRule="auto"/>
    </w:pPr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9D71AB"/>
  </w:style>
  <w:style w:type="paragraph" w:customStyle="1" w:styleId="aff">
    <w:name w:val="aff"/>
    <w:basedOn w:val="Normal"/>
    <w:rsid w:val="00093A4D"/>
    <w:pPr>
      <w:spacing w:after="240" w:line="480" w:lineRule="atLeast"/>
    </w:pPr>
    <w:rPr>
      <w:rFonts w:ascii="Times New Roman" w:eastAsia="MS Mincho" w:hAnsi="Times New Roman" w:cs="Times New Roman"/>
      <w:i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4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67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09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17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50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1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35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620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273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912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847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459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536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218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836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9262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777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369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550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2399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5514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24229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18278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97817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3058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51616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08735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64631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4154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2988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920030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62327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032007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90921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90507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96317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444897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097463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3917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590720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405217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5890598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862002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20051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317186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98684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microsoft.com/office/2011/relationships/people" Target="people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7F15F-A06A-5941-90F7-80E35B80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14209</Words>
  <Characters>80997</Characters>
  <Application>Microsoft Macintosh Word</Application>
  <DocSecurity>0</DocSecurity>
  <Lines>674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Fei</dc:creator>
  <cp:keywords/>
  <dc:description/>
  <cp:lastModifiedBy>Microsoft Office User</cp:lastModifiedBy>
  <cp:revision>2</cp:revision>
  <cp:lastPrinted>2016-12-19T21:39:00Z</cp:lastPrinted>
  <dcterms:created xsi:type="dcterms:W3CDTF">2018-01-06T03:19:00Z</dcterms:created>
  <dcterms:modified xsi:type="dcterms:W3CDTF">2018-01-06T03:19:00Z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plane83@gmail.com@www.mendeley.com</vt:lpwstr>
  </property>
  <property fmtid="{D5CDD505-2E9C-101B-9397-08002B2CF9AE}" pid="4" name="Mendeley Citation Style_1">
    <vt:lpwstr>http://www.zotero.org/styles/bioinformatics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http://www.zotero.org/styles/bioinformatics</vt:lpwstr>
  </property>
  <property fmtid="{D5CDD505-2E9C-101B-9397-08002B2CF9AE}" pid="8" name="Mendeley Recent Style Name 1_1">
    <vt:lpwstr>Bioinformatics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16th edition (author-date)</vt:lpwstr>
  </property>
  <property fmtid="{D5CDD505-2E9C-101B-9397-08002B2CF9AE}" pid="11" name="Mendeley Recent Style Id 3_1">
    <vt:lpwstr>http://www.zotero.org/styles/genome-biology</vt:lpwstr>
  </property>
  <property fmtid="{D5CDD505-2E9C-101B-9397-08002B2CF9AE}" pid="12" name="Mendeley Recent Style Name 3_1">
    <vt:lpwstr>Genome Biology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http://www.zotero.org/styles/plant-physiology</vt:lpwstr>
  </property>
  <property fmtid="{D5CDD505-2E9C-101B-9397-08002B2CF9AE}" pid="22" name="Mendeley Recent Style Name 8_1">
    <vt:lpwstr>Plant Physiology</vt:lpwstr>
  </property>
  <property fmtid="{D5CDD505-2E9C-101B-9397-08002B2CF9AE}" pid="23" name="Mendeley Recent Style Id 9_1">
    <vt:lpwstr>http://www.zotero.org/styles/the-plant-journal</vt:lpwstr>
  </property>
  <property fmtid="{D5CDD505-2E9C-101B-9397-08002B2CF9AE}" pid="24" name="Mendeley Recent Style Name 9_1">
    <vt:lpwstr>The Plant Journal</vt:lpwstr>
  </property>
</Properties>
</file>