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E8D63" w14:textId="526A41F1" w:rsidR="00457F15" w:rsidRPr="00EA604F" w:rsidRDefault="000E7723" w:rsidP="000E7723">
      <w:pPr>
        <w:rPr>
          <w:lang w:val="pt-BR"/>
        </w:rPr>
      </w:pPr>
      <w:proofErr w:type="spellStart"/>
      <w:r w:rsidRPr="00EA604F">
        <w:rPr>
          <w:lang w:val="pt-BR"/>
        </w:rPr>
        <w:t>Table</w:t>
      </w:r>
      <w:proofErr w:type="spellEnd"/>
      <w:r w:rsidRPr="00EA604F">
        <w:rPr>
          <w:lang w:val="pt-BR"/>
        </w:rPr>
        <w:t xml:space="preserve"> </w:t>
      </w:r>
      <w:r w:rsidR="00DE0CF9" w:rsidRPr="00EA604F">
        <w:rPr>
          <w:lang w:val="pt-BR"/>
        </w:rPr>
        <w:t>S</w:t>
      </w:r>
      <w:r w:rsidRPr="00EA604F">
        <w:rPr>
          <w:lang w:val="pt-BR"/>
        </w:rPr>
        <w:t xml:space="preserve">1. ENCODE RNA-seq </w:t>
      </w:r>
      <w:proofErr w:type="spellStart"/>
      <w:r w:rsidRPr="00EA604F">
        <w:rPr>
          <w:lang w:val="pt-BR"/>
        </w:rPr>
        <w:t>experiments</w:t>
      </w:r>
      <w:proofErr w:type="spellEnd"/>
      <w:r w:rsidRPr="00EA604F">
        <w:rPr>
          <w:lang w:val="pt-BR"/>
        </w:rPr>
        <w:t>.</w:t>
      </w:r>
    </w:p>
    <w:tbl>
      <w:tblPr>
        <w:tblW w:w="8427" w:type="dxa"/>
        <w:tblLook w:val="04A0" w:firstRow="1" w:lastRow="0" w:firstColumn="1" w:lastColumn="0" w:noHBand="0" w:noVBand="1"/>
      </w:tblPr>
      <w:tblGrid>
        <w:gridCol w:w="1592"/>
        <w:gridCol w:w="1194"/>
        <w:gridCol w:w="1360"/>
        <w:gridCol w:w="1701"/>
        <w:gridCol w:w="2580"/>
      </w:tblGrid>
      <w:tr w:rsidR="000E7723" w:rsidRPr="000E7723" w14:paraId="0AE07279" w14:textId="77777777" w:rsidTr="000E7723">
        <w:trPr>
          <w:trHeight w:val="32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2DF4B" w14:textId="77777777" w:rsidR="000E7723" w:rsidRPr="000E7723" w:rsidRDefault="000E7723" w:rsidP="008A6877">
            <w:pPr>
              <w:rPr>
                <w:rFonts w:ascii="Calibri" w:eastAsia="Times New Roman" w:hAnsi="Calibri"/>
                <w:color w:val="000000"/>
                <w:sz w:val="22"/>
                <w:szCs w:val="22"/>
              </w:rPr>
            </w:pPr>
            <w:r>
              <w:rPr>
                <w:rFonts w:ascii="Calibri" w:eastAsia="Times New Roman" w:hAnsi="Calibri"/>
                <w:color w:val="000000"/>
                <w:sz w:val="22"/>
                <w:szCs w:val="22"/>
              </w:rPr>
              <w:t>ENCODE ID</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CCCE8EF" w14:textId="77777777" w:rsidR="000E7723" w:rsidRPr="000E7723" w:rsidRDefault="000E7723" w:rsidP="008A6877">
            <w:pPr>
              <w:rPr>
                <w:rFonts w:ascii="Calibri" w:eastAsia="Times New Roman" w:hAnsi="Calibri"/>
                <w:color w:val="000000"/>
                <w:sz w:val="22"/>
                <w:szCs w:val="22"/>
              </w:rPr>
            </w:pPr>
            <w:r>
              <w:rPr>
                <w:rFonts w:ascii="Calibri" w:eastAsia="Times New Roman" w:hAnsi="Calibri"/>
                <w:color w:val="000000"/>
                <w:sz w:val="22"/>
                <w:szCs w:val="22"/>
              </w:rPr>
              <w:t>Cell-line</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7C10E480" w14:textId="77777777" w:rsidR="000E7723" w:rsidRPr="000E7723" w:rsidRDefault="000E7723" w:rsidP="008A6877">
            <w:pPr>
              <w:rPr>
                <w:rFonts w:ascii="Calibri" w:eastAsia="Times New Roman" w:hAnsi="Calibri"/>
                <w:color w:val="000000"/>
                <w:sz w:val="22"/>
                <w:szCs w:val="22"/>
              </w:rPr>
            </w:pPr>
            <w:r>
              <w:rPr>
                <w:rFonts w:ascii="Calibri" w:eastAsia="Times New Roman" w:hAnsi="Calibri"/>
                <w:color w:val="000000"/>
                <w:sz w:val="22"/>
                <w:szCs w:val="22"/>
              </w:rPr>
              <w:t>Fraction</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F1AEDE0" w14:textId="77777777" w:rsidR="000E7723" w:rsidRPr="000E7723" w:rsidRDefault="000E7723" w:rsidP="008A6877">
            <w:pPr>
              <w:rPr>
                <w:rFonts w:ascii="Calibri" w:eastAsia="Times New Roman" w:hAnsi="Calibri"/>
                <w:color w:val="000000"/>
                <w:sz w:val="22"/>
                <w:szCs w:val="22"/>
              </w:rPr>
            </w:pPr>
            <w:proofErr w:type="spellStart"/>
            <w:r>
              <w:rPr>
                <w:rFonts w:ascii="Calibri" w:eastAsia="Times New Roman" w:hAnsi="Calibri"/>
                <w:color w:val="000000"/>
                <w:sz w:val="22"/>
                <w:szCs w:val="22"/>
              </w:rPr>
              <w:t>rRNA</w:t>
            </w:r>
            <w:proofErr w:type="spellEnd"/>
            <w:r>
              <w:rPr>
                <w:rFonts w:ascii="Calibri" w:eastAsia="Times New Roman" w:hAnsi="Calibri"/>
                <w:color w:val="000000"/>
                <w:sz w:val="22"/>
                <w:szCs w:val="22"/>
              </w:rPr>
              <w:t xml:space="preserve"> treatment</w:t>
            </w:r>
          </w:p>
        </w:tc>
        <w:tc>
          <w:tcPr>
            <w:tcW w:w="2580" w:type="dxa"/>
            <w:tcBorders>
              <w:top w:val="single" w:sz="4" w:space="0" w:color="auto"/>
              <w:left w:val="nil"/>
              <w:bottom w:val="single" w:sz="4" w:space="0" w:color="auto"/>
              <w:right w:val="single" w:sz="4" w:space="0" w:color="auto"/>
            </w:tcBorders>
            <w:shd w:val="clear" w:color="auto" w:fill="auto"/>
            <w:noWrap/>
            <w:vAlign w:val="bottom"/>
          </w:tcPr>
          <w:p w14:paraId="37246917" w14:textId="77777777" w:rsidR="000E7723" w:rsidRPr="000E7723" w:rsidRDefault="000E7723" w:rsidP="008A6877">
            <w:pPr>
              <w:rPr>
                <w:rFonts w:ascii="Calibri" w:eastAsia="Times New Roman" w:hAnsi="Calibri"/>
                <w:color w:val="000000"/>
                <w:sz w:val="22"/>
                <w:szCs w:val="22"/>
              </w:rPr>
            </w:pPr>
            <w:r>
              <w:rPr>
                <w:rFonts w:ascii="Calibri" w:eastAsia="Times New Roman" w:hAnsi="Calibri"/>
                <w:color w:val="000000"/>
                <w:sz w:val="22"/>
                <w:szCs w:val="22"/>
              </w:rPr>
              <w:t>Transcript selection</w:t>
            </w:r>
          </w:p>
        </w:tc>
      </w:tr>
      <w:tr w:rsidR="000E7723" w:rsidRPr="000E7723" w14:paraId="6B1178C0" w14:textId="77777777" w:rsidTr="000E7723">
        <w:trPr>
          <w:trHeight w:val="32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43AA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ENCSR000AED</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14:paraId="549A5F46"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GM12878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45D506"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0A23CB"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330BE9B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3110CE75"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1852603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ENCSR000AEC</w:t>
            </w:r>
          </w:p>
        </w:tc>
        <w:tc>
          <w:tcPr>
            <w:tcW w:w="1194" w:type="dxa"/>
            <w:tcBorders>
              <w:top w:val="nil"/>
              <w:left w:val="nil"/>
              <w:bottom w:val="single" w:sz="4" w:space="0" w:color="auto"/>
              <w:right w:val="single" w:sz="4" w:space="0" w:color="auto"/>
            </w:tcBorders>
            <w:shd w:val="clear" w:color="auto" w:fill="auto"/>
            <w:noWrap/>
            <w:vAlign w:val="bottom"/>
            <w:hideMark/>
          </w:tcPr>
          <w:p w14:paraId="2B41678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GM12878</w:t>
            </w:r>
          </w:p>
        </w:tc>
        <w:tc>
          <w:tcPr>
            <w:tcW w:w="1360" w:type="dxa"/>
            <w:tcBorders>
              <w:top w:val="nil"/>
              <w:left w:val="nil"/>
              <w:bottom w:val="single" w:sz="4" w:space="0" w:color="auto"/>
              <w:right w:val="single" w:sz="4" w:space="0" w:color="auto"/>
            </w:tcBorders>
            <w:shd w:val="clear" w:color="auto" w:fill="auto"/>
            <w:noWrap/>
            <w:vAlign w:val="bottom"/>
            <w:hideMark/>
          </w:tcPr>
          <w:p w14:paraId="072CBE0C"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A838157"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0205BC2D"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Total</w:t>
            </w:r>
          </w:p>
        </w:tc>
      </w:tr>
      <w:tr w:rsidR="000E7723" w:rsidRPr="000E7723" w14:paraId="08C98AD5"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6CCD3C9D"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ENCSR000CQE</w:t>
            </w:r>
          </w:p>
        </w:tc>
        <w:tc>
          <w:tcPr>
            <w:tcW w:w="1194" w:type="dxa"/>
            <w:tcBorders>
              <w:top w:val="nil"/>
              <w:left w:val="nil"/>
              <w:bottom w:val="single" w:sz="4" w:space="0" w:color="auto"/>
              <w:right w:val="single" w:sz="4" w:space="0" w:color="auto"/>
            </w:tcBorders>
            <w:shd w:val="clear" w:color="auto" w:fill="auto"/>
            <w:noWrap/>
            <w:vAlign w:val="bottom"/>
            <w:hideMark/>
          </w:tcPr>
          <w:p w14:paraId="189B4946"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GM12878</w:t>
            </w:r>
          </w:p>
        </w:tc>
        <w:tc>
          <w:tcPr>
            <w:tcW w:w="1360" w:type="dxa"/>
            <w:tcBorders>
              <w:top w:val="nil"/>
              <w:left w:val="nil"/>
              <w:bottom w:val="single" w:sz="4" w:space="0" w:color="auto"/>
              <w:right w:val="single" w:sz="4" w:space="0" w:color="auto"/>
            </w:tcBorders>
            <w:shd w:val="clear" w:color="auto" w:fill="auto"/>
            <w:noWrap/>
            <w:vAlign w:val="bottom"/>
            <w:hideMark/>
          </w:tcPr>
          <w:p w14:paraId="1856CE2F"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5530AD0D"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476BAC9B"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559DB0FD"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36DFBCA9"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ENCSR000COR</w:t>
            </w:r>
          </w:p>
        </w:tc>
        <w:tc>
          <w:tcPr>
            <w:tcW w:w="1194" w:type="dxa"/>
            <w:tcBorders>
              <w:top w:val="nil"/>
              <w:left w:val="nil"/>
              <w:bottom w:val="single" w:sz="4" w:space="0" w:color="auto"/>
              <w:right w:val="single" w:sz="4" w:space="0" w:color="auto"/>
            </w:tcBorders>
            <w:shd w:val="clear" w:color="auto" w:fill="auto"/>
            <w:noWrap/>
            <w:vAlign w:val="bottom"/>
            <w:hideMark/>
          </w:tcPr>
          <w:p w14:paraId="40556A79"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GM12878</w:t>
            </w:r>
          </w:p>
        </w:tc>
        <w:tc>
          <w:tcPr>
            <w:tcW w:w="1360" w:type="dxa"/>
            <w:tcBorders>
              <w:top w:val="nil"/>
              <w:left w:val="nil"/>
              <w:bottom w:val="single" w:sz="4" w:space="0" w:color="auto"/>
              <w:right w:val="single" w:sz="4" w:space="0" w:color="auto"/>
            </w:tcBorders>
            <w:shd w:val="clear" w:color="auto" w:fill="auto"/>
            <w:noWrap/>
            <w:vAlign w:val="bottom"/>
            <w:hideMark/>
          </w:tcPr>
          <w:p w14:paraId="27E27DF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37068C86"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1149C1D5"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052BC400"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1D9BC4F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ENCSR000CQF</w:t>
            </w:r>
          </w:p>
        </w:tc>
        <w:tc>
          <w:tcPr>
            <w:tcW w:w="1194" w:type="dxa"/>
            <w:tcBorders>
              <w:top w:val="nil"/>
              <w:left w:val="nil"/>
              <w:bottom w:val="single" w:sz="4" w:space="0" w:color="auto"/>
              <w:right w:val="single" w:sz="4" w:space="0" w:color="auto"/>
            </w:tcBorders>
            <w:shd w:val="clear" w:color="auto" w:fill="auto"/>
            <w:noWrap/>
            <w:vAlign w:val="bottom"/>
            <w:hideMark/>
          </w:tcPr>
          <w:p w14:paraId="7BE0C0A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GM12878</w:t>
            </w:r>
          </w:p>
        </w:tc>
        <w:tc>
          <w:tcPr>
            <w:tcW w:w="1360" w:type="dxa"/>
            <w:tcBorders>
              <w:top w:val="nil"/>
              <w:left w:val="nil"/>
              <w:bottom w:val="single" w:sz="4" w:space="0" w:color="auto"/>
              <w:right w:val="single" w:sz="4" w:space="0" w:color="auto"/>
            </w:tcBorders>
            <w:shd w:val="clear" w:color="auto" w:fill="auto"/>
            <w:noWrap/>
            <w:vAlign w:val="bottom"/>
            <w:hideMark/>
          </w:tcPr>
          <w:p w14:paraId="784C9179"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2C75CD10"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3E48AD43"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565A99AF"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7B0AF39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ENCSR000CPO</w:t>
            </w:r>
          </w:p>
        </w:tc>
        <w:tc>
          <w:tcPr>
            <w:tcW w:w="1194" w:type="dxa"/>
            <w:tcBorders>
              <w:top w:val="nil"/>
              <w:left w:val="nil"/>
              <w:bottom w:val="single" w:sz="4" w:space="0" w:color="auto"/>
              <w:right w:val="single" w:sz="4" w:space="0" w:color="auto"/>
            </w:tcBorders>
            <w:shd w:val="clear" w:color="auto" w:fill="auto"/>
            <w:noWrap/>
            <w:vAlign w:val="bottom"/>
            <w:hideMark/>
          </w:tcPr>
          <w:p w14:paraId="6E30B00A"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GM12878</w:t>
            </w:r>
          </w:p>
        </w:tc>
        <w:tc>
          <w:tcPr>
            <w:tcW w:w="1360" w:type="dxa"/>
            <w:tcBorders>
              <w:top w:val="nil"/>
              <w:left w:val="nil"/>
              <w:bottom w:val="single" w:sz="4" w:space="0" w:color="auto"/>
              <w:right w:val="single" w:sz="4" w:space="0" w:color="auto"/>
            </w:tcBorders>
            <w:shd w:val="clear" w:color="auto" w:fill="auto"/>
            <w:noWrap/>
            <w:vAlign w:val="bottom"/>
            <w:hideMark/>
          </w:tcPr>
          <w:p w14:paraId="5CDE5FF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5A13D1E8"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456888F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577DA11F"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6CC6AC6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ENCSR000CVT</w:t>
            </w:r>
          </w:p>
        </w:tc>
        <w:tc>
          <w:tcPr>
            <w:tcW w:w="1194" w:type="dxa"/>
            <w:tcBorders>
              <w:top w:val="nil"/>
              <w:left w:val="nil"/>
              <w:bottom w:val="single" w:sz="4" w:space="0" w:color="auto"/>
              <w:right w:val="single" w:sz="4" w:space="0" w:color="auto"/>
            </w:tcBorders>
            <w:shd w:val="clear" w:color="auto" w:fill="auto"/>
            <w:noWrap/>
            <w:vAlign w:val="bottom"/>
            <w:hideMark/>
          </w:tcPr>
          <w:p w14:paraId="1CD0155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GM12878</w:t>
            </w:r>
          </w:p>
        </w:tc>
        <w:tc>
          <w:tcPr>
            <w:tcW w:w="1360" w:type="dxa"/>
            <w:tcBorders>
              <w:top w:val="nil"/>
              <w:left w:val="nil"/>
              <w:bottom w:val="single" w:sz="4" w:space="0" w:color="auto"/>
              <w:right w:val="single" w:sz="4" w:space="0" w:color="auto"/>
            </w:tcBorders>
            <w:shd w:val="clear" w:color="auto" w:fill="auto"/>
            <w:noWrap/>
            <w:vAlign w:val="bottom"/>
            <w:hideMark/>
          </w:tcPr>
          <w:p w14:paraId="75CEF661"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nucleolar</w:t>
            </w:r>
          </w:p>
        </w:tc>
        <w:tc>
          <w:tcPr>
            <w:tcW w:w="1701" w:type="dxa"/>
            <w:tcBorders>
              <w:top w:val="nil"/>
              <w:left w:val="nil"/>
              <w:bottom w:val="single" w:sz="4" w:space="0" w:color="auto"/>
              <w:right w:val="single" w:sz="4" w:space="0" w:color="auto"/>
            </w:tcBorders>
            <w:shd w:val="clear" w:color="auto" w:fill="auto"/>
            <w:noWrap/>
            <w:vAlign w:val="bottom"/>
            <w:hideMark/>
          </w:tcPr>
          <w:p w14:paraId="1FCED04A"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5C1973D5"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Total</w:t>
            </w:r>
          </w:p>
        </w:tc>
      </w:tr>
      <w:tr w:rsidR="000E7723" w:rsidRPr="000E7723" w14:paraId="55BE648C"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099B0DF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ENCSR000COS</w:t>
            </w:r>
          </w:p>
        </w:tc>
        <w:tc>
          <w:tcPr>
            <w:tcW w:w="1194" w:type="dxa"/>
            <w:tcBorders>
              <w:top w:val="nil"/>
              <w:left w:val="nil"/>
              <w:bottom w:val="single" w:sz="4" w:space="0" w:color="auto"/>
              <w:right w:val="single" w:sz="4" w:space="0" w:color="auto"/>
            </w:tcBorders>
            <w:shd w:val="clear" w:color="auto" w:fill="auto"/>
            <w:noWrap/>
            <w:vAlign w:val="bottom"/>
            <w:hideMark/>
          </w:tcPr>
          <w:p w14:paraId="1C726457"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GM12878</w:t>
            </w:r>
          </w:p>
        </w:tc>
        <w:tc>
          <w:tcPr>
            <w:tcW w:w="1360" w:type="dxa"/>
            <w:tcBorders>
              <w:top w:val="nil"/>
              <w:left w:val="nil"/>
              <w:bottom w:val="single" w:sz="4" w:space="0" w:color="auto"/>
              <w:right w:val="single" w:sz="4" w:space="0" w:color="auto"/>
            </w:tcBorders>
            <w:shd w:val="clear" w:color="auto" w:fill="auto"/>
            <w:noWrap/>
            <w:vAlign w:val="bottom"/>
            <w:hideMark/>
          </w:tcPr>
          <w:p w14:paraId="6B802143"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D89085E"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7D12CFE4"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4518F42B"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04243F7B"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ENCSR000COQ</w:t>
            </w:r>
          </w:p>
        </w:tc>
        <w:tc>
          <w:tcPr>
            <w:tcW w:w="1194" w:type="dxa"/>
            <w:tcBorders>
              <w:top w:val="nil"/>
              <w:left w:val="nil"/>
              <w:bottom w:val="single" w:sz="4" w:space="0" w:color="auto"/>
              <w:right w:val="single" w:sz="4" w:space="0" w:color="auto"/>
            </w:tcBorders>
            <w:shd w:val="clear" w:color="auto" w:fill="auto"/>
            <w:noWrap/>
            <w:vAlign w:val="bottom"/>
            <w:hideMark/>
          </w:tcPr>
          <w:p w14:paraId="7DA40561"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GM12878</w:t>
            </w:r>
          </w:p>
        </w:tc>
        <w:tc>
          <w:tcPr>
            <w:tcW w:w="1360" w:type="dxa"/>
            <w:tcBorders>
              <w:top w:val="nil"/>
              <w:left w:val="nil"/>
              <w:bottom w:val="single" w:sz="4" w:space="0" w:color="auto"/>
              <w:right w:val="single" w:sz="4" w:space="0" w:color="auto"/>
            </w:tcBorders>
            <w:shd w:val="clear" w:color="auto" w:fill="auto"/>
            <w:noWrap/>
            <w:vAlign w:val="bottom"/>
            <w:hideMark/>
          </w:tcPr>
          <w:p w14:paraId="186F672E"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4D61CD1"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251C2DE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031E4479"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695BF0E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ENCSR000CQT</w:t>
            </w:r>
          </w:p>
        </w:tc>
        <w:tc>
          <w:tcPr>
            <w:tcW w:w="1194" w:type="dxa"/>
            <w:tcBorders>
              <w:top w:val="nil"/>
              <w:left w:val="nil"/>
              <w:bottom w:val="single" w:sz="4" w:space="0" w:color="auto"/>
              <w:right w:val="single" w:sz="4" w:space="0" w:color="auto"/>
            </w:tcBorders>
            <w:shd w:val="clear" w:color="auto" w:fill="auto"/>
            <w:noWrap/>
            <w:vAlign w:val="bottom"/>
            <w:hideMark/>
          </w:tcPr>
          <w:p w14:paraId="0734F116"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HeLa-S3</w:t>
            </w:r>
          </w:p>
        </w:tc>
        <w:tc>
          <w:tcPr>
            <w:tcW w:w="1360" w:type="dxa"/>
            <w:tcBorders>
              <w:top w:val="nil"/>
              <w:left w:val="nil"/>
              <w:bottom w:val="single" w:sz="4" w:space="0" w:color="auto"/>
              <w:right w:val="single" w:sz="4" w:space="0" w:color="auto"/>
            </w:tcBorders>
            <w:shd w:val="clear" w:color="auto" w:fill="auto"/>
            <w:noWrap/>
            <w:vAlign w:val="bottom"/>
            <w:hideMark/>
          </w:tcPr>
          <w:p w14:paraId="15118A7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5CF90CC2"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596B440B"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2A94C8AF"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3B358DB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ENCSR000CPP</w:t>
            </w:r>
          </w:p>
        </w:tc>
        <w:tc>
          <w:tcPr>
            <w:tcW w:w="1194" w:type="dxa"/>
            <w:tcBorders>
              <w:top w:val="nil"/>
              <w:left w:val="nil"/>
              <w:bottom w:val="single" w:sz="4" w:space="0" w:color="auto"/>
              <w:right w:val="single" w:sz="4" w:space="0" w:color="auto"/>
            </w:tcBorders>
            <w:shd w:val="clear" w:color="auto" w:fill="auto"/>
            <w:noWrap/>
            <w:vAlign w:val="bottom"/>
            <w:hideMark/>
          </w:tcPr>
          <w:p w14:paraId="108A11A1"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HeLa-S3</w:t>
            </w:r>
          </w:p>
        </w:tc>
        <w:tc>
          <w:tcPr>
            <w:tcW w:w="1360" w:type="dxa"/>
            <w:tcBorders>
              <w:top w:val="nil"/>
              <w:left w:val="nil"/>
              <w:bottom w:val="single" w:sz="4" w:space="0" w:color="auto"/>
              <w:right w:val="single" w:sz="4" w:space="0" w:color="auto"/>
            </w:tcBorders>
            <w:shd w:val="clear" w:color="auto" w:fill="auto"/>
            <w:noWrap/>
            <w:vAlign w:val="bottom"/>
            <w:hideMark/>
          </w:tcPr>
          <w:p w14:paraId="1BD312CD"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0B84F6A0"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06F61BCA"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25ED8E6E"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28E3B32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ENCSR000CQI</w:t>
            </w:r>
          </w:p>
        </w:tc>
        <w:tc>
          <w:tcPr>
            <w:tcW w:w="1194" w:type="dxa"/>
            <w:tcBorders>
              <w:top w:val="nil"/>
              <w:left w:val="nil"/>
              <w:bottom w:val="single" w:sz="4" w:space="0" w:color="auto"/>
              <w:right w:val="single" w:sz="4" w:space="0" w:color="auto"/>
            </w:tcBorders>
            <w:shd w:val="clear" w:color="auto" w:fill="auto"/>
            <w:noWrap/>
            <w:vAlign w:val="bottom"/>
            <w:hideMark/>
          </w:tcPr>
          <w:p w14:paraId="425D7168"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HeLa-S3</w:t>
            </w:r>
          </w:p>
        </w:tc>
        <w:tc>
          <w:tcPr>
            <w:tcW w:w="1360" w:type="dxa"/>
            <w:tcBorders>
              <w:top w:val="nil"/>
              <w:left w:val="nil"/>
              <w:bottom w:val="single" w:sz="4" w:space="0" w:color="auto"/>
              <w:right w:val="single" w:sz="4" w:space="0" w:color="auto"/>
            </w:tcBorders>
            <w:shd w:val="clear" w:color="auto" w:fill="auto"/>
            <w:noWrap/>
            <w:vAlign w:val="bottom"/>
            <w:hideMark/>
          </w:tcPr>
          <w:p w14:paraId="15D47521"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129E3E5F"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5BCB6BA5"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3816B6C6"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257DE49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ENCSR000CPQ</w:t>
            </w:r>
          </w:p>
        </w:tc>
        <w:tc>
          <w:tcPr>
            <w:tcW w:w="1194" w:type="dxa"/>
            <w:tcBorders>
              <w:top w:val="nil"/>
              <w:left w:val="nil"/>
              <w:bottom w:val="single" w:sz="4" w:space="0" w:color="auto"/>
              <w:right w:val="single" w:sz="4" w:space="0" w:color="auto"/>
            </w:tcBorders>
            <w:shd w:val="clear" w:color="auto" w:fill="auto"/>
            <w:noWrap/>
            <w:vAlign w:val="bottom"/>
            <w:hideMark/>
          </w:tcPr>
          <w:p w14:paraId="69B7F58F"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HeLa-S3</w:t>
            </w:r>
          </w:p>
        </w:tc>
        <w:tc>
          <w:tcPr>
            <w:tcW w:w="1360" w:type="dxa"/>
            <w:tcBorders>
              <w:top w:val="nil"/>
              <w:left w:val="nil"/>
              <w:bottom w:val="single" w:sz="4" w:space="0" w:color="auto"/>
              <w:right w:val="single" w:sz="4" w:space="0" w:color="auto"/>
            </w:tcBorders>
            <w:shd w:val="clear" w:color="auto" w:fill="auto"/>
            <w:noWrap/>
            <w:vAlign w:val="bottom"/>
            <w:hideMark/>
          </w:tcPr>
          <w:p w14:paraId="5154545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2B33EB24"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01D088A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26C9F6AD"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5A6E907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ENCSR000CQJ</w:t>
            </w:r>
          </w:p>
        </w:tc>
        <w:tc>
          <w:tcPr>
            <w:tcW w:w="1194" w:type="dxa"/>
            <w:tcBorders>
              <w:top w:val="nil"/>
              <w:left w:val="nil"/>
              <w:bottom w:val="single" w:sz="4" w:space="0" w:color="auto"/>
              <w:right w:val="single" w:sz="4" w:space="0" w:color="auto"/>
            </w:tcBorders>
            <w:shd w:val="clear" w:color="auto" w:fill="auto"/>
            <w:noWrap/>
            <w:vAlign w:val="bottom"/>
            <w:hideMark/>
          </w:tcPr>
          <w:p w14:paraId="5EA8069B"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HeLa-S3</w:t>
            </w:r>
          </w:p>
        </w:tc>
        <w:tc>
          <w:tcPr>
            <w:tcW w:w="1360" w:type="dxa"/>
            <w:tcBorders>
              <w:top w:val="nil"/>
              <w:left w:val="nil"/>
              <w:bottom w:val="single" w:sz="4" w:space="0" w:color="auto"/>
              <w:right w:val="single" w:sz="4" w:space="0" w:color="auto"/>
            </w:tcBorders>
            <w:shd w:val="clear" w:color="auto" w:fill="auto"/>
            <w:noWrap/>
            <w:vAlign w:val="bottom"/>
            <w:hideMark/>
          </w:tcPr>
          <w:p w14:paraId="6F12540E"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D2F7E92"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121766A8"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70B4C3C6"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2D0914C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ENCSR000CPR</w:t>
            </w:r>
          </w:p>
        </w:tc>
        <w:tc>
          <w:tcPr>
            <w:tcW w:w="1194" w:type="dxa"/>
            <w:tcBorders>
              <w:top w:val="nil"/>
              <w:left w:val="nil"/>
              <w:bottom w:val="single" w:sz="4" w:space="0" w:color="auto"/>
              <w:right w:val="single" w:sz="4" w:space="0" w:color="auto"/>
            </w:tcBorders>
            <w:shd w:val="clear" w:color="auto" w:fill="auto"/>
            <w:noWrap/>
            <w:vAlign w:val="bottom"/>
            <w:hideMark/>
          </w:tcPr>
          <w:p w14:paraId="506FE107"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HeLa-S3</w:t>
            </w:r>
          </w:p>
        </w:tc>
        <w:tc>
          <w:tcPr>
            <w:tcW w:w="1360" w:type="dxa"/>
            <w:tcBorders>
              <w:top w:val="nil"/>
              <w:left w:val="nil"/>
              <w:bottom w:val="single" w:sz="4" w:space="0" w:color="auto"/>
              <w:right w:val="single" w:sz="4" w:space="0" w:color="auto"/>
            </w:tcBorders>
            <w:shd w:val="clear" w:color="auto" w:fill="auto"/>
            <w:noWrap/>
            <w:vAlign w:val="bottom"/>
            <w:hideMark/>
          </w:tcPr>
          <w:p w14:paraId="6F189A3D"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DE2080E"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035BB82A"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5EBFB0E5"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61C77CB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ENCSR000CQU</w:t>
            </w:r>
          </w:p>
        </w:tc>
        <w:tc>
          <w:tcPr>
            <w:tcW w:w="1194" w:type="dxa"/>
            <w:tcBorders>
              <w:top w:val="nil"/>
              <w:left w:val="nil"/>
              <w:bottom w:val="single" w:sz="4" w:space="0" w:color="auto"/>
              <w:right w:val="single" w:sz="4" w:space="0" w:color="auto"/>
            </w:tcBorders>
            <w:shd w:val="clear" w:color="auto" w:fill="auto"/>
            <w:noWrap/>
            <w:vAlign w:val="bottom"/>
            <w:hideMark/>
          </w:tcPr>
          <w:p w14:paraId="3D074C39"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HepG2</w:t>
            </w:r>
          </w:p>
        </w:tc>
        <w:tc>
          <w:tcPr>
            <w:tcW w:w="1360" w:type="dxa"/>
            <w:tcBorders>
              <w:top w:val="nil"/>
              <w:left w:val="nil"/>
              <w:bottom w:val="single" w:sz="4" w:space="0" w:color="auto"/>
              <w:right w:val="single" w:sz="4" w:space="0" w:color="auto"/>
            </w:tcBorders>
            <w:shd w:val="clear" w:color="auto" w:fill="auto"/>
            <w:noWrap/>
            <w:vAlign w:val="bottom"/>
            <w:hideMark/>
          </w:tcPr>
          <w:p w14:paraId="5C03E9D7"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1D2ED3B8"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287D01ED"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298F0544"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7AF22C3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ENCSR000CPF</w:t>
            </w:r>
          </w:p>
        </w:tc>
        <w:tc>
          <w:tcPr>
            <w:tcW w:w="1194" w:type="dxa"/>
            <w:tcBorders>
              <w:top w:val="nil"/>
              <w:left w:val="nil"/>
              <w:bottom w:val="single" w:sz="4" w:space="0" w:color="auto"/>
              <w:right w:val="single" w:sz="4" w:space="0" w:color="auto"/>
            </w:tcBorders>
            <w:shd w:val="clear" w:color="auto" w:fill="auto"/>
            <w:noWrap/>
            <w:vAlign w:val="bottom"/>
            <w:hideMark/>
          </w:tcPr>
          <w:p w14:paraId="379615F7"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HepG2</w:t>
            </w:r>
          </w:p>
        </w:tc>
        <w:tc>
          <w:tcPr>
            <w:tcW w:w="1360" w:type="dxa"/>
            <w:tcBorders>
              <w:top w:val="nil"/>
              <w:left w:val="nil"/>
              <w:bottom w:val="single" w:sz="4" w:space="0" w:color="auto"/>
              <w:right w:val="single" w:sz="4" w:space="0" w:color="auto"/>
            </w:tcBorders>
            <w:shd w:val="clear" w:color="auto" w:fill="auto"/>
            <w:noWrap/>
            <w:vAlign w:val="bottom"/>
            <w:hideMark/>
          </w:tcPr>
          <w:p w14:paraId="13D5673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7CE4A10F"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6A03A99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4AC9ADFE"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6EC9C6A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ENCSR000CQK</w:t>
            </w:r>
          </w:p>
        </w:tc>
        <w:tc>
          <w:tcPr>
            <w:tcW w:w="1194" w:type="dxa"/>
            <w:tcBorders>
              <w:top w:val="nil"/>
              <w:left w:val="nil"/>
              <w:bottom w:val="single" w:sz="4" w:space="0" w:color="auto"/>
              <w:right w:val="single" w:sz="4" w:space="0" w:color="auto"/>
            </w:tcBorders>
            <w:shd w:val="clear" w:color="auto" w:fill="auto"/>
            <w:noWrap/>
            <w:vAlign w:val="bottom"/>
            <w:hideMark/>
          </w:tcPr>
          <w:p w14:paraId="4DD6394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HepG2</w:t>
            </w:r>
          </w:p>
        </w:tc>
        <w:tc>
          <w:tcPr>
            <w:tcW w:w="1360" w:type="dxa"/>
            <w:tcBorders>
              <w:top w:val="nil"/>
              <w:left w:val="nil"/>
              <w:bottom w:val="single" w:sz="4" w:space="0" w:color="auto"/>
              <w:right w:val="single" w:sz="4" w:space="0" w:color="auto"/>
            </w:tcBorders>
            <w:shd w:val="clear" w:color="auto" w:fill="auto"/>
            <w:noWrap/>
            <w:vAlign w:val="bottom"/>
            <w:hideMark/>
          </w:tcPr>
          <w:p w14:paraId="2E5F2498"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130B949E"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3E512A1F"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5742B366"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3624D519"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ENCSR000CPC</w:t>
            </w:r>
          </w:p>
        </w:tc>
        <w:tc>
          <w:tcPr>
            <w:tcW w:w="1194" w:type="dxa"/>
            <w:tcBorders>
              <w:top w:val="nil"/>
              <w:left w:val="nil"/>
              <w:bottom w:val="single" w:sz="4" w:space="0" w:color="auto"/>
              <w:right w:val="single" w:sz="4" w:space="0" w:color="auto"/>
            </w:tcBorders>
            <w:shd w:val="clear" w:color="auto" w:fill="auto"/>
            <w:noWrap/>
            <w:vAlign w:val="bottom"/>
            <w:hideMark/>
          </w:tcPr>
          <w:p w14:paraId="3E0FE22B"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HepG2</w:t>
            </w:r>
          </w:p>
        </w:tc>
        <w:tc>
          <w:tcPr>
            <w:tcW w:w="1360" w:type="dxa"/>
            <w:tcBorders>
              <w:top w:val="nil"/>
              <w:left w:val="nil"/>
              <w:bottom w:val="single" w:sz="4" w:space="0" w:color="auto"/>
              <w:right w:val="single" w:sz="4" w:space="0" w:color="auto"/>
            </w:tcBorders>
            <w:shd w:val="clear" w:color="auto" w:fill="auto"/>
            <w:noWrap/>
            <w:vAlign w:val="bottom"/>
            <w:hideMark/>
          </w:tcPr>
          <w:p w14:paraId="02646D68"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61C5E3D4"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7FC22CE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5985B5E7"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34E94385"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ENCSR000CPD</w:t>
            </w:r>
          </w:p>
        </w:tc>
        <w:tc>
          <w:tcPr>
            <w:tcW w:w="1194" w:type="dxa"/>
            <w:tcBorders>
              <w:top w:val="nil"/>
              <w:left w:val="nil"/>
              <w:bottom w:val="single" w:sz="4" w:space="0" w:color="auto"/>
              <w:right w:val="single" w:sz="4" w:space="0" w:color="auto"/>
            </w:tcBorders>
            <w:shd w:val="clear" w:color="auto" w:fill="auto"/>
            <w:noWrap/>
            <w:vAlign w:val="bottom"/>
            <w:hideMark/>
          </w:tcPr>
          <w:p w14:paraId="73D01BA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HepG2</w:t>
            </w:r>
          </w:p>
        </w:tc>
        <w:tc>
          <w:tcPr>
            <w:tcW w:w="1360" w:type="dxa"/>
            <w:tcBorders>
              <w:top w:val="nil"/>
              <w:left w:val="nil"/>
              <w:bottom w:val="single" w:sz="4" w:space="0" w:color="auto"/>
              <w:right w:val="single" w:sz="4" w:space="0" w:color="auto"/>
            </w:tcBorders>
            <w:shd w:val="clear" w:color="auto" w:fill="auto"/>
            <w:noWrap/>
            <w:vAlign w:val="bottom"/>
            <w:hideMark/>
          </w:tcPr>
          <w:p w14:paraId="11C0F949"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3281A7F"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248D3DB9"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6B8EE8F4"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79A034A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ENCSR000CPE</w:t>
            </w:r>
          </w:p>
        </w:tc>
        <w:tc>
          <w:tcPr>
            <w:tcW w:w="1194" w:type="dxa"/>
            <w:tcBorders>
              <w:top w:val="nil"/>
              <w:left w:val="nil"/>
              <w:bottom w:val="single" w:sz="4" w:space="0" w:color="auto"/>
              <w:right w:val="single" w:sz="4" w:space="0" w:color="auto"/>
            </w:tcBorders>
            <w:shd w:val="clear" w:color="auto" w:fill="auto"/>
            <w:noWrap/>
            <w:vAlign w:val="bottom"/>
            <w:hideMark/>
          </w:tcPr>
          <w:p w14:paraId="1210234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HepG2</w:t>
            </w:r>
          </w:p>
        </w:tc>
        <w:tc>
          <w:tcPr>
            <w:tcW w:w="1360" w:type="dxa"/>
            <w:tcBorders>
              <w:top w:val="nil"/>
              <w:left w:val="nil"/>
              <w:bottom w:val="single" w:sz="4" w:space="0" w:color="auto"/>
              <w:right w:val="single" w:sz="4" w:space="0" w:color="auto"/>
            </w:tcBorders>
            <w:shd w:val="clear" w:color="auto" w:fill="auto"/>
            <w:noWrap/>
            <w:vAlign w:val="bottom"/>
            <w:hideMark/>
          </w:tcPr>
          <w:p w14:paraId="10259749"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D298C1C"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0DF0D7A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6E13B8C8"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648BC21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ENCSR166QLP</w:t>
            </w:r>
          </w:p>
        </w:tc>
        <w:tc>
          <w:tcPr>
            <w:tcW w:w="1194" w:type="dxa"/>
            <w:tcBorders>
              <w:top w:val="nil"/>
              <w:left w:val="nil"/>
              <w:bottom w:val="single" w:sz="4" w:space="0" w:color="auto"/>
              <w:right w:val="single" w:sz="4" w:space="0" w:color="auto"/>
            </w:tcBorders>
            <w:shd w:val="clear" w:color="auto" w:fill="auto"/>
            <w:noWrap/>
            <w:vAlign w:val="bottom"/>
            <w:hideMark/>
          </w:tcPr>
          <w:p w14:paraId="60A0CF87"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HT1080</w:t>
            </w:r>
          </w:p>
        </w:tc>
        <w:tc>
          <w:tcPr>
            <w:tcW w:w="1360" w:type="dxa"/>
            <w:tcBorders>
              <w:top w:val="nil"/>
              <w:left w:val="nil"/>
              <w:bottom w:val="single" w:sz="4" w:space="0" w:color="auto"/>
              <w:right w:val="single" w:sz="4" w:space="0" w:color="auto"/>
            </w:tcBorders>
            <w:shd w:val="clear" w:color="auto" w:fill="auto"/>
            <w:noWrap/>
            <w:vAlign w:val="bottom"/>
            <w:hideMark/>
          </w:tcPr>
          <w:p w14:paraId="1446679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6C006411"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660BCF11"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6EC429DD"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05A4C94B"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ENCSR535VTR</w:t>
            </w:r>
          </w:p>
        </w:tc>
        <w:tc>
          <w:tcPr>
            <w:tcW w:w="1194" w:type="dxa"/>
            <w:tcBorders>
              <w:top w:val="nil"/>
              <w:left w:val="nil"/>
              <w:bottom w:val="single" w:sz="4" w:space="0" w:color="auto"/>
              <w:right w:val="single" w:sz="4" w:space="0" w:color="auto"/>
            </w:tcBorders>
            <w:shd w:val="clear" w:color="auto" w:fill="auto"/>
            <w:noWrap/>
            <w:vAlign w:val="bottom"/>
            <w:hideMark/>
          </w:tcPr>
          <w:p w14:paraId="1DCB06CF"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HT1080</w:t>
            </w:r>
          </w:p>
        </w:tc>
        <w:tc>
          <w:tcPr>
            <w:tcW w:w="1360" w:type="dxa"/>
            <w:tcBorders>
              <w:top w:val="nil"/>
              <w:left w:val="nil"/>
              <w:bottom w:val="single" w:sz="4" w:space="0" w:color="auto"/>
              <w:right w:val="single" w:sz="4" w:space="0" w:color="auto"/>
            </w:tcBorders>
            <w:shd w:val="clear" w:color="auto" w:fill="auto"/>
            <w:noWrap/>
            <w:vAlign w:val="bottom"/>
            <w:hideMark/>
          </w:tcPr>
          <w:p w14:paraId="10D0EE65"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A565F33"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1E8EFE7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Total</w:t>
            </w:r>
          </w:p>
        </w:tc>
      </w:tr>
      <w:tr w:rsidR="000E7723" w:rsidRPr="000E7723" w14:paraId="5B41F30E"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7686E3F1"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ENCSR067UNX</w:t>
            </w:r>
          </w:p>
        </w:tc>
        <w:tc>
          <w:tcPr>
            <w:tcW w:w="1194" w:type="dxa"/>
            <w:tcBorders>
              <w:top w:val="nil"/>
              <w:left w:val="nil"/>
              <w:bottom w:val="single" w:sz="4" w:space="0" w:color="auto"/>
              <w:right w:val="single" w:sz="4" w:space="0" w:color="auto"/>
            </w:tcBorders>
            <w:shd w:val="clear" w:color="auto" w:fill="auto"/>
            <w:noWrap/>
            <w:vAlign w:val="bottom"/>
            <w:hideMark/>
          </w:tcPr>
          <w:p w14:paraId="2FE37AA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HT1080</w:t>
            </w:r>
          </w:p>
        </w:tc>
        <w:tc>
          <w:tcPr>
            <w:tcW w:w="1360" w:type="dxa"/>
            <w:tcBorders>
              <w:top w:val="nil"/>
              <w:left w:val="nil"/>
              <w:bottom w:val="single" w:sz="4" w:space="0" w:color="auto"/>
              <w:right w:val="single" w:sz="4" w:space="0" w:color="auto"/>
            </w:tcBorders>
            <w:shd w:val="clear" w:color="auto" w:fill="auto"/>
            <w:noWrap/>
            <w:vAlign w:val="bottom"/>
            <w:hideMark/>
          </w:tcPr>
          <w:p w14:paraId="44E62ED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4DA0C354"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2B724EB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2AD54F56"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0C164B9D"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ENCSR000AEM</w:t>
            </w:r>
          </w:p>
        </w:tc>
        <w:tc>
          <w:tcPr>
            <w:tcW w:w="1194" w:type="dxa"/>
            <w:tcBorders>
              <w:top w:val="nil"/>
              <w:left w:val="nil"/>
              <w:bottom w:val="single" w:sz="4" w:space="0" w:color="auto"/>
              <w:right w:val="single" w:sz="4" w:space="0" w:color="auto"/>
            </w:tcBorders>
            <w:shd w:val="clear" w:color="auto" w:fill="auto"/>
            <w:noWrap/>
            <w:vAlign w:val="bottom"/>
            <w:hideMark/>
          </w:tcPr>
          <w:p w14:paraId="4E5F6C3F"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3DC89F27"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48E7515"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782E7F4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6337764A"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545164F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ENCSR000AEL</w:t>
            </w:r>
          </w:p>
        </w:tc>
        <w:tc>
          <w:tcPr>
            <w:tcW w:w="1194" w:type="dxa"/>
            <w:tcBorders>
              <w:top w:val="nil"/>
              <w:left w:val="nil"/>
              <w:bottom w:val="single" w:sz="4" w:space="0" w:color="auto"/>
              <w:right w:val="single" w:sz="4" w:space="0" w:color="auto"/>
            </w:tcBorders>
            <w:shd w:val="clear" w:color="auto" w:fill="auto"/>
            <w:noWrap/>
            <w:vAlign w:val="bottom"/>
            <w:hideMark/>
          </w:tcPr>
          <w:p w14:paraId="519C3A71"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717AD68B"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0857601"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6B0CC03B"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Total</w:t>
            </w:r>
          </w:p>
        </w:tc>
      </w:tr>
      <w:tr w:rsidR="000E7723" w:rsidRPr="000E7723" w14:paraId="50DEC83E"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61C1F396"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ENCSR000CPY</w:t>
            </w:r>
          </w:p>
        </w:tc>
        <w:tc>
          <w:tcPr>
            <w:tcW w:w="1194" w:type="dxa"/>
            <w:tcBorders>
              <w:top w:val="nil"/>
              <w:left w:val="nil"/>
              <w:bottom w:val="single" w:sz="4" w:space="0" w:color="auto"/>
              <w:right w:val="single" w:sz="4" w:space="0" w:color="auto"/>
            </w:tcBorders>
            <w:shd w:val="clear" w:color="auto" w:fill="auto"/>
            <w:noWrap/>
            <w:vAlign w:val="bottom"/>
            <w:hideMark/>
          </w:tcPr>
          <w:p w14:paraId="68AAA14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74F8F355"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chromatin</w:t>
            </w:r>
          </w:p>
        </w:tc>
        <w:tc>
          <w:tcPr>
            <w:tcW w:w="1701" w:type="dxa"/>
            <w:tcBorders>
              <w:top w:val="nil"/>
              <w:left w:val="nil"/>
              <w:bottom w:val="single" w:sz="4" w:space="0" w:color="auto"/>
              <w:right w:val="single" w:sz="4" w:space="0" w:color="auto"/>
            </w:tcBorders>
            <w:shd w:val="clear" w:color="auto" w:fill="auto"/>
            <w:noWrap/>
            <w:vAlign w:val="bottom"/>
            <w:hideMark/>
          </w:tcPr>
          <w:p w14:paraId="0D9BF0FA"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32786C48"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Total</w:t>
            </w:r>
          </w:p>
        </w:tc>
      </w:tr>
      <w:tr w:rsidR="000E7723" w:rsidRPr="000E7723" w14:paraId="40A59113"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0DB4D44F"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ENCSR000CPY</w:t>
            </w:r>
          </w:p>
        </w:tc>
        <w:tc>
          <w:tcPr>
            <w:tcW w:w="1194" w:type="dxa"/>
            <w:tcBorders>
              <w:top w:val="nil"/>
              <w:left w:val="nil"/>
              <w:bottom w:val="single" w:sz="4" w:space="0" w:color="auto"/>
              <w:right w:val="single" w:sz="4" w:space="0" w:color="auto"/>
            </w:tcBorders>
            <w:shd w:val="clear" w:color="auto" w:fill="auto"/>
            <w:noWrap/>
            <w:vAlign w:val="bottom"/>
            <w:hideMark/>
          </w:tcPr>
          <w:p w14:paraId="6D418FBF"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0734834F"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chromatin</w:t>
            </w:r>
          </w:p>
        </w:tc>
        <w:tc>
          <w:tcPr>
            <w:tcW w:w="1701" w:type="dxa"/>
            <w:tcBorders>
              <w:top w:val="nil"/>
              <w:left w:val="nil"/>
              <w:bottom w:val="single" w:sz="4" w:space="0" w:color="auto"/>
              <w:right w:val="single" w:sz="4" w:space="0" w:color="auto"/>
            </w:tcBorders>
            <w:shd w:val="clear" w:color="auto" w:fill="auto"/>
            <w:noWrap/>
            <w:vAlign w:val="bottom"/>
            <w:hideMark/>
          </w:tcPr>
          <w:p w14:paraId="049E16FD"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3FE49E9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Total</w:t>
            </w:r>
          </w:p>
        </w:tc>
      </w:tr>
      <w:tr w:rsidR="000E7723" w:rsidRPr="000E7723" w14:paraId="28535901"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2ABB6DE8"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ENCSR000CQL</w:t>
            </w:r>
          </w:p>
        </w:tc>
        <w:tc>
          <w:tcPr>
            <w:tcW w:w="1194" w:type="dxa"/>
            <w:tcBorders>
              <w:top w:val="nil"/>
              <w:left w:val="nil"/>
              <w:bottom w:val="single" w:sz="4" w:space="0" w:color="auto"/>
              <w:right w:val="single" w:sz="4" w:space="0" w:color="auto"/>
            </w:tcBorders>
            <w:shd w:val="clear" w:color="auto" w:fill="auto"/>
            <w:noWrap/>
            <w:vAlign w:val="bottom"/>
            <w:hideMark/>
          </w:tcPr>
          <w:p w14:paraId="7374154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47602C6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4F93C0C8"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7257AB4B"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1BC5A552"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208A3F7A"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ENCSR000COK</w:t>
            </w:r>
          </w:p>
        </w:tc>
        <w:tc>
          <w:tcPr>
            <w:tcW w:w="1194" w:type="dxa"/>
            <w:tcBorders>
              <w:top w:val="nil"/>
              <w:left w:val="nil"/>
              <w:bottom w:val="single" w:sz="4" w:space="0" w:color="auto"/>
              <w:right w:val="single" w:sz="4" w:space="0" w:color="auto"/>
            </w:tcBorders>
            <w:shd w:val="clear" w:color="auto" w:fill="auto"/>
            <w:noWrap/>
            <w:vAlign w:val="bottom"/>
            <w:hideMark/>
          </w:tcPr>
          <w:p w14:paraId="72B1E31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2D60E269"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78DAAAE3"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77DAB10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5AD534C3"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0863FD8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ENCSR000CQM</w:t>
            </w:r>
          </w:p>
        </w:tc>
        <w:tc>
          <w:tcPr>
            <w:tcW w:w="1194" w:type="dxa"/>
            <w:tcBorders>
              <w:top w:val="nil"/>
              <w:left w:val="nil"/>
              <w:bottom w:val="single" w:sz="4" w:space="0" w:color="auto"/>
              <w:right w:val="single" w:sz="4" w:space="0" w:color="auto"/>
            </w:tcBorders>
            <w:shd w:val="clear" w:color="auto" w:fill="auto"/>
            <w:noWrap/>
            <w:vAlign w:val="bottom"/>
            <w:hideMark/>
          </w:tcPr>
          <w:p w14:paraId="7F02DDFD"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2C0B35F6"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4521EC5E"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4175AF5C"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3DEBC1B3"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4055FC99"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ENCSR000CPS</w:t>
            </w:r>
          </w:p>
        </w:tc>
        <w:tc>
          <w:tcPr>
            <w:tcW w:w="1194" w:type="dxa"/>
            <w:tcBorders>
              <w:top w:val="nil"/>
              <w:left w:val="nil"/>
              <w:bottom w:val="single" w:sz="4" w:space="0" w:color="auto"/>
              <w:right w:val="single" w:sz="4" w:space="0" w:color="auto"/>
            </w:tcBorders>
            <w:shd w:val="clear" w:color="auto" w:fill="auto"/>
            <w:noWrap/>
            <w:vAlign w:val="bottom"/>
            <w:hideMark/>
          </w:tcPr>
          <w:p w14:paraId="3DC858AB"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49FE5EDA"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3E89BD04"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45252AE7"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4F275C90"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1872CB71"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ENCSR000CPZ</w:t>
            </w:r>
          </w:p>
        </w:tc>
        <w:tc>
          <w:tcPr>
            <w:tcW w:w="1194" w:type="dxa"/>
            <w:tcBorders>
              <w:top w:val="nil"/>
              <w:left w:val="nil"/>
              <w:bottom w:val="single" w:sz="4" w:space="0" w:color="auto"/>
              <w:right w:val="single" w:sz="4" w:space="0" w:color="auto"/>
            </w:tcBorders>
            <w:shd w:val="clear" w:color="auto" w:fill="auto"/>
            <w:noWrap/>
            <w:vAlign w:val="bottom"/>
            <w:hideMark/>
          </w:tcPr>
          <w:p w14:paraId="06F3789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4566A1E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nucleolar</w:t>
            </w:r>
          </w:p>
        </w:tc>
        <w:tc>
          <w:tcPr>
            <w:tcW w:w="1701" w:type="dxa"/>
            <w:tcBorders>
              <w:top w:val="nil"/>
              <w:left w:val="nil"/>
              <w:bottom w:val="single" w:sz="4" w:space="0" w:color="auto"/>
              <w:right w:val="single" w:sz="4" w:space="0" w:color="auto"/>
            </w:tcBorders>
            <w:shd w:val="clear" w:color="auto" w:fill="auto"/>
            <w:noWrap/>
            <w:vAlign w:val="bottom"/>
            <w:hideMark/>
          </w:tcPr>
          <w:p w14:paraId="0D5D3133"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4B3519B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Total</w:t>
            </w:r>
          </w:p>
        </w:tc>
      </w:tr>
      <w:tr w:rsidR="000E7723" w:rsidRPr="000E7723" w14:paraId="4EF88619"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3416E22B"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ENCSR000CQA</w:t>
            </w:r>
          </w:p>
        </w:tc>
        <w:tc>
          <w:tcPr>
            <w:tcW w:w="1194" w:type="dxa"/>
            <w:tcBorders>
              <w:top w:val="nil"/>
              <w:left w:val="nil"/>
              <w:bottom w:val="single" w:sz="4" w:space="0" w:color="auto"/>
              <w:right w:val="single" w:sz="4" w:space="0" w:color="auto"/>
            </w:tcBorders>
            <w:shd w:val="clear" w:color="auto" w:fill="auto"/>
            <w:noWrap/>
            <w:vAlign w:val="bottom"/>
            <w:hideMark/>
          </w:tcPr>
          <w:p w14:paraId="6CEF6E0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385BE2C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nucleoplasm</w:t>
            </w:r>
          </w:p>
        </w:tc>
        <w:tc>
          <w:tcPr>
            <w:tcW w:w="1701" w:type="dxa"/>
            <w:tcBorders>
              <w:top w:val="nil"/>
              <w:left w:val="nil"/>
              <w:bottom w:val="single" w:sz="4" w:space="0" w:color="auto"/>
              <w:right w:val="single" w:sz="4" w:space="0" w:color="auto"/>
            </w:tcBorders>
            <w:shd w:val="clear" w:color="auto" w:fill="auto"/>
            <w:noWrap/>
            <w:vAlign w:val="bottom"/>
            <w:hideMark/>
          </w:tcPr>
          <w:p w14:paraId="38187C0F"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1E5C1E06"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Total</w:t>
            </w:r>
          </w:p>
        </w:tc>
      </w:tr>
      <w:tr w:rsidR="000E7723" w:rsidRPr="000E7723" w14:paraId="55108CEF"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2F3D5695"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ENCSR000CPG</w:t>
            </w:r>
          </w:p>
        </w:tc>
        <w:tc>
          <w:tcPr>
            <w:tcW w:w="1194" w:type="dxa"/>
            <w:tcBorders>
              <w:top w:val="nil"/>
              <w:left w:val="nil"/>
              <w:bottom w:val="single" w:sz="4" w:space="0" w:color="auto"/>
              <w:right w:val="single" w:sz="4" w:space="0" w:color="auto"/>
            </w:tcBorders>
            <w:shd w:val="clear" w:color="auto" w:fill="auto"/>
            <w:noWrap/>
            <w:vAlign w:val="bottom"/>
            <w:hideMark/>
          </w:tcPr>
          <w:p w14:paraId="5F2F626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37DDEB52"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7997896"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35B3FD7E"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3772CAF9"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76FB959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ENCSR000CPH</w:t>
            </w:r>
          </w:p>
        </w:tc>
        <w:tc>
          <w:tcPr>
            <w:tcW w:w="1194" w:type="dxa"/>
            <w:tcBorders>
              <w:top w:val="nil"/>
              <w:left w:val="nil"/>
              <w:bottom w:val="single" w:sz="4" w:space="0" w:color="auto"/>
              <w:right w:val="single" w:sz="4" w:space="0" w:color="auto"/>
            </w:tcBorders>
            <w:shd w:val="clear" w:color="auto" w:fill="auto"/>
            <w:noWrap/>
            <w:vAlign w:val="bottom"/>
            <w:hideMark/>
          </w:tcPr>
          <w:p w14:paraId="2CA5FFB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K562</w:t>
            </w:r>
          </w:p>
        </w:tc>
        <w:tc>
          <w:tcPr>
            <w:tcW w:w="1360" w:type="dxa"/>
            <w:tcBorders>
              <w:top w:val="nil"/>
              <w:left w:val="nil"/>
              <w:bottom w:val="single" w:sz="4" w:space="0" w:color="auto"/>
              <w:right w:val="single" w:sz="4" w:space="0" w:color="auto"/>
            </w:tcBorders>
            <w:shd w:val="clear" w:color="auto" w:fill="auto"/>
            <w:noWrap/>
            <w:vAlign w:val="bottom"/>
            <w:hideMark/>
          </w:tcPr>
          <w:p w14:paraId="774F1AAA"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0BEE525"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266979CF"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44FB7493"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49E184F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ENCSR000CTU</w:t>
            </w:r>
          </w:p>
        </w:tc>
        <w:tc>
          <w:tcPr>
            <w:tcW w:w="1194" w:type="dxa"/>
            <w:tcBorders>
              <w:top w:val="nil"/>
              <w:left w:val="nil"/>
              <w:bottom w:val="single" w:sz="4" w:space="0" w:color="auto"/>
              <w:right w:val="single" w:sz="4" w:space="0" w:color="auto"/>
            </w:tcBorders>
            <w:shd w:val="clear" w:color="auto" w:fill="auto"/>
            <w:noWrap/>
            <w:vAlign w:val="bottom"/>
            <w:hideMark/>
          </w:tcPr>
          <w:p w14:paraId="6BB65DF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MCF-7</w:t>
            </w:r>
          </w:p>
        </w:tc>
        <w:tc>
          <w:tcPr>
            <w:tcW w:w="1360" w:type="dxa"/>
            <w:tcBorders>
              <w:top w:val="nil"/>
              <w:left w:val="nil"/>
              <w:bottom w:val="single" w:sz="4" w:space="0" w:color="auto"/>
              <w:right w:val="single" w:sz="4" w:space="0" w:color="auto"/>
            </w:tcBorders>
            <w:shd w:val="clear" w:color="auto" w:fill="auto"/>
            <w:noWrap/>
            <w:vAlign w:val="bottom"/>
            <w:hideMark/>
          </w:tcPr>
          <w:p w14:paraId="4E3F474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6C9DA549"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76DADA7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658B108D"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7DB3FC8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lastRenderedPageBreak/>
              <w:t>ENCSR000CTO</w:t>
            </w:r>
          </w:p>
        </w:tc>
        <w:tc>
          <w:tcPr>
            <w:tcW w:w="1194" w:type="dxa"/>
            <w:tcBorders>
              <w:top w:val="nil"/>
              <w:left w:val="nil"/>
              <w:bottom w:val="single" w:sz="4" w:space="0" w:color="auto"/>
              <w:right w:val="single" w:sz="4" w:space="0" w:color="auto"/>
            </w:tcBorders>
            <w:shd w:val="clear" w:color="auto" w:fill="auto"/>
            <w:noWrap/>
            <w:vAlign w:val="bottom"/>
            <w:hideMark/>
          </w:tcPr>
          <w:p w14:paraId="7CEC7C3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MCF-7</w:t>
            </w:r>
          </w:p>
        </w:tc>
        <w:tc>
          <w:tcPr>
            <w:tcW w:w="1360" w:type="dxa"/>
            <w:tcBorders>
              <w:top w:val="nil"/>
              <w:left w:val="nil"/>
              <w:bottom w:val="single" w:sz="4" w:space="0" w:color="auto"/>
              <w:right w:val="single" w:sz="4" w:space="0" w:color="auto"/>
            </w:tcBorders>
            <w:shd w:val="clear" w:color="auto" w:fill="auto"/>
            <w:noWrap/>
            <w:vAlign w:val="bottom"/>
            <w:hideMark/>
          </w:tcPr>
          <w:p w14:paraId="1765756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2A552E1C"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20D6A52A"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6B59F541"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2306D85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ENCSR000CQB</w:t>
            </w:r>
          </w:p>
        </w:tc>
        <w:tc>
          <w:tcPr>
            <w:tcW w:w="1194" w:type="dxa"/>
            <w:tcBorders>
              <w:top w:val="nil"/>
              <w:left w:val="nil"/>
              <w:bottom w:val="single" w:sz="4" w:space="0" w:color="auto"/>
              <w:right w:val="single" w:sz="4" w:space="0" w:color="auto"/>
            </w:tcBorders>
            <w:shd w:val="clear" w:color="auto" w:fill="auto"/>
            <w:noWrap/>
            <w:vAlign w:val="bottom"/>
            <w:hideMark/>
          </w:tcPr>
          <w:p w14:paraId="58A5BF98"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MCF-7</w:t>
            </w:r>
          </w:p>
        </w:tc>
        <w:tc>
          <w:tcPr>
            <w:tcW w:w="1360" w:type="dxa"/>
            <w:tcBorders>
              <w:top w:val="nil"/>
              <w:left w:val="nil"/>
              <w:bottom w:val="single" w:sz="4" w:space="0" w:color="auto"/>
              <w:right w:val="single" w:sz="4" w:space="0" w:color="auto"/>
            </w:tcBorders>
            <w:shd w:val="clear" w:color="auto" w:fill="auto"/>
            <w:noWrap/>
            <w:vAlign w:val="bottom"/>
            <w:hideMark/>
          </w:tcPr>
          <w:p w14:paraId="69B40315"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9E726CE"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73C86F12"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3C82000A"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7522B838"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ENCSR000CPT</w:t>
            </w:r>
          </w:p>
        </w:tc>
        <w:tc>
          <w:tcPr>
            <w:tcW w:w="1194" w:type="dxa"/>
            <w:tcBorders>
              <w:top w:val="nil"/>
              <w:left w:val="nil"/>
              <w:bottom w:val="single" w:sz="4" w:space="0" w:color="auto"/>
              <w:right w:val="single" w:sz="4" w:space="0" w:color="auto"/>
            </w:tcBorders>
            <w:shd w:val="clear" w:color="auto" w:fill="auto"/>
            <w:noWrap/>
            <w:vAlign w:val="bottom"/>
            <w:hideMark/>
          </w:tcPr>
          <w:p w14:paraId="5002350D"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MCF-7</w:t>
            </w:r>
          </w:p>
        </w:tc>
        <w:tc>
          <w:tcPr>
            <w:tcW w:w="1360" w:type="dxa"/>
            <w:tcBorders>
              <w:top w:val="nil"/>
              <w:left w:val="nil"/>
              <w:bottom w:val="single" w:sz="4" w:space="0" w:color="auto"/>
              <w:right w:val="single" w:sz="4" w:space="0" w:color="auto"/>
            </w:tcBorders>
            <w:shd w:val="clear" w:color="auto" w:fill="auto"/>
            <w:noWrap/>
            <w:vAlign w:val="bottom"/>
            <w:hideMark/>
          </w:tcPr>
          <w:p w14:paraId="7FBA2589"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33EF59A"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4160E019"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3E137CF8"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62485B1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ENCSR586SEE</w:t>
            </w:r>
          </w:p>
        </w:tc>
        <w:tc>
          <w:tcPr>
            <w:tcW w:w="1194" w:type="dxa"/>
            <w:tcBorders>
              <w:top w:val="nil"/>
              <w:left w:val="nil"/>
              <w:bottom w:val="single" w:sz="4" w:space="0" w:color="auto"/>
              <w:right w:val="single" w:sz="4" w:space="0" w:color="auto"/>
            </w:tcBorders>
            <w:shd w:val="clear" w:color="auto" w:fill="auto"/>
            <w:noWrap/>
            <w:vAlign w:val="bottom"/>
            <w:hideMark/>
          </w:tcPr>
          <w:p w14:paraId="0CDC85CA"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NCI-H460</w:t>
            </w:r>
          </w:p>
        </w:tc>
        <w:tc>
          <w:tcPr>
            <w:tcW w:w="1360" w:type="dxa"/>
            <w:tcBorders>
              <w:top w:val="nil"/>
              <w:left w:val="nil"/>
              <w:bottom w:val="single" w:sz="4" w:space="0" w:color="auto"/>
              <w:right w:val="single" w:sz="4" w:space="0" w:color="auto"/>
            </w:tcBorders>
            <w:shd w:val="clear" w:color="auto" w:fill="auto"/>
            <w:noWrap/>
            <w:vAlign w:val="bottom"/>
            <w:hideMark/>
          </w:tcPr>
          <w:p w14:paraId="03053B7A"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7AC7676C"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4ED78B9A"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0E0B193E"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0CAE10C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ENCSR164OCT</w:t>
            </w:r>
          </w:p>
        </w:tc>
        <w:tc>
          <w:tcPr>
            <w:tcW w:w="1194" w:type="dxa"/>
            <w:tcBorders>
              <w:top w:val="nil"/>
              <w:left w:val="nil"/>
              <w:bottom w:val="single" w:sz="4" w:space="0" w:color="auto"/>
              <w:right w:val="single" w:sz="4" w:space="0" w:color="auto"/>
            </w:tcBorders>
            <w:shd w:val="clear" w:color="auto" w:fill="auto"/>
            <w:noWrap/>
            <w:vAlign w:val="bottom"/>
            <w:hideMark/>
          </w:tcPr>
          <w:p w14:paraId="0CC5B41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NCI-H460</w:t>
            </w:r>
          </w:p>
        </w:tc>
        <w:tc>
          <w:tcPr>
            <w:tcW w:w="1360" w:type="dxa"/>
            <w:tcBorders>
              <w:top w:val="nil"/>
              <w:left w:val="nil"/>
              <w:bottom w:val="single" w:sz="4" w:space="0" w:color="auto"/>
              <w:right w:val="single" w:sz="4" w:space="0" w:color="auto"/>
            </w:tcBorders>
            <w:shd w:val="clear" w:color="auto" w:fill="auto"/>
            <w:noWrap/>
            <w:vAlign w:val="bottom"/>
            <w:hideMark/>
          </w:tcPr>
          <w:p w14:paraId="179A0F54"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C4AB581"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2921BAE1"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Total</w:t>
            </w:r>
          </w:p>
        </w:tc>
      </w:tr>
      <w:tr w:rsidR="000E7723" w:rsidRPr="000E7723" w14:paraId="2A862C63"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5AD40848"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ENCSR625QJI</w:t>
            </w:r>
          </w:p>
        </w:tc>
        <w:tc>
          <w:tcPr>
            <w:tcW w:w="1194" w:type="dxa"/>
            <w:tcBorders>
              <w:top w:val="nil"/>
              <w:left w:val="nil"/>
              <w:bottom w:val="single" w:sz="4" w:space="0" w:color="auto"/>
              <w:right w:val="single" w:sz="4" w:space="0" w:color="auto"/>
            </w:tcBorders>
            <w:shd w:val="clear" w:color="auto" w:fill="auto"/>
            <w:noWrap/>
            <w:vAlign w:val="bottom"/>
            <w:hideMark/>
          </w:tcPr>
          <w:p w14:paraId="134EAB2B"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NCI-H460</w:t>
            </w:r>
          </w:p>
        </w:tc>
        <w:tc>
          <w:tcPr>
            <w:tcW w:w="1360" w:type="dxa"/>
            <w:tcBorders>
              <w:top w:val="nil"/>
              <w:left w:val="nil"/>
              <w:bottom w:val="single" w:sz="4" w:space="0" w:color="auto"/>
              <w:right w:val="single" w:sz="4" w:space="0" w:color="auto"/>
            </w:tcBorders>
            <w:shd w:val="clear" w:color="auto" w:fill="auto"/>
            <w:noWrap/>
            <w:vAlign w:val="bottom"/>
            <w:hideMark/>
          </w:tcPr>
          <w:p w14:paraId="4C09518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1C88CD9B"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474483E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75E2B642"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78618D28"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ENCSR291DJH</w:t>
            </w:r>
          </w:p>
        </w:tc>
        <w:tc>
          <w:tcPr>
            <w:tcW w:w="1194" w:type="dxa"/>
            <w:tcBorders>
              <w:top w:val="nil"/>
              <w:left w:val="nil"/>
              <w:bottom w:val="single" w:sz="4" w:space="0" w:color="auto"/>
              <w:right w:val="single" w:sz="4" w:space="0" w:color="auto"/>
            </w:tcBorders>
            <w:shd w:val="clear" w:color="auto" w:fill="auto"/>
            <w:noWrap/>
            <w:vAlign w:val="bottom"/>
            <w:hideMark/>
          </w:tcPr>
          <w:p w14:paraId="51712467"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SK-MEL-5</w:t>
            </w:r>
          </w:p>
        </w:tc>
        <w:tc>
          <w:tcPr>
            <w:tcW w:w="1360" w:type="dxa"/>
            <w:tcBorders>
              <w:top w:val="nil"/>
              <w:left w:val="nil"/>
              <w:bottom w:val="single" w:sz="4" w:space="0" w:color="auto"/>
              <w:right w:val="single" w:sz="4" w:space="0" w:color="auto"/>
            </w:tcBorders>
            <w:shd w:val="clear" w:color="auto" w:fill="auto"/>
            <w:noWrap/>
            <w:vAlign w:val="bottom"/>
            <w:hideMark/>
          </w:tcPr>
          <w:p w14:paraId="7C8E5A68"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7C2F438F"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3C3FC7D9"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620D22BA"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1576E76F"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ENCSR669KQU</w:t>
            </w:r>
          </w:p>
        </w:tc>
        <w:tc>
          <w:tcPr>
            <w:tcW w:w="1194" w:type="dxa"/>
            <w:tcBorders>
              <w:top w:val="nil"/>
              <w:left w:val="nil"/>
              <w:bottom w:val="single" w:sz="4" w:space="0" w:color="auto"/>
              <w:right w:val="single" w:sz="4" w:space="0" w:color="auto"/>
            </w:tcBorders>
            <w:shd w:val="clear" w:color="auto" w:fill="auto"/>
            <w:noWrap/>
            <w:vAlign w:val="bottom"/>
            <w:hideMark/>
          </w:tcPr>
          <w:p w14:paraId="0D993EB5"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SK-MEL-5</w:t>
            </w:r>
          </w:p>
        </w:tc>
        <w:tc>
          <w:tcPr>
            <w:tcW w:w="1360" w:type="dxa"/>
            <w:tcBorders>
              <w:top w:val="nil"/>
              <w:left w:val="nil"/>
              <w:bottom w:val="single" w:sz="4" w:space="0" w:color="auto"/>
              <w:right w:val="single" w:sz="4" w:space="0" w:color="auto"/>
            </w:tcBorders>
            <w:shd w:val="clear" w:color="auto" w:fill="auto"/>
            <w:noWrap/>
            <w:vAlign w:val="bottom"/>
            <w:hideMark/>
          </w:tcPr>
          <w:p w14:paraId="4B074DC4"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23F31E4"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7D69E1E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Total</w:t>
            </w:r>
          </w:p>
        </w:tc>
      </w:tr>
      <w:tr w:rsidR="000E7723" w:rsidRPr="000E7723" w14:paraId="6C81FCBA"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2CFA2D7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ENCSR201WVA</w:t>
            </w:r>
          </w:p>
        </w:tc>
        <w:tc>
          <w:tcPr>
            <w:tcW w:w="1194" w:type="dxa"/>
            <w:tcBorders>
              <w:top w:val="nil"/>
              <w:left w:val="nil"/>
              <w:bottom w:val="single" w:sz="4" w:space="0" w:color="auto"/>
              <w:right w:val="single" w:sz="4" w:space="0" w:color="auto"/>
            </w:tcBorders>
            <w:shd w:val="clear" w:color="auto" w:fill="auto"/>
            <w:noWrap/>
            <w:vAlign w:val="bottom"/>
            <w:hideMark/>
          </w:tcPr>
          <w:p w14:paraId="14AFC7D0"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SK-MEL-5</w:t>
            </w:r>
          </w:p>
        </w:tc>
        <w:tc>
          <w:tcPr>
            <w:tcW w:w="1360" w:type="dxa"/>
            <w:tcBorders>
              <w:top w:val="nil"/>
              <w:left w:val="nil"/>
              <w:bottom w:val="single" w:sz="4" w:space="0" w:color="auto"/>
              <w:right w:val="single" w:sz="4" w:space="0" w:color="auto"/>
            </w:tcBorders>
            <w:shd w:val="clear" w:color="auto" w:fill="auto"/>
            <w:noWrap/>
            <w:vAlign w:val="bottom"/>
            <w:hideMark/>
          </w:tcPr>
          <w:p w14:paraId="3691414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7D81AB36"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72922AD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4A29415E"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51C9533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ENCSR569JKX</w:t>
            </w:r>
          </w:p>
        </w:tc>
        <w:tc>
          <w:tcPr>
            <w:tcW w:w="1194" w:type="dxa"/>
            <w:tcBorders>
              <w:top w:val="nil"/>
              <w:left w:val="nil"/>
              <w:bottom w:val="single" w:sz="4" w:space="0" w:color="auto"/>
              <w:right w:val="single" w:sz="4" w:space="0" w:color="auto"/>
            </w:tcBorders>
            <w:shd w:val="clear" w:color="auto" w:fill="auto"/>
            <w:noWrap/>
            <w:vAlign w:val="bottom"/>
            <w:hideMark/>
          </w:tcPr>
          <w:p w14:paraId="33898719"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SK-N-DZ</w:t>
            </w:r>
          </w:p>
        </w:tc>
        <w:tc>
          <w:tcPr>
            <w:tcW w:w="1360" w:type="dxa"/>
            <w:tcBorders>
              <w:top w:val="nil"/>
              <w:left w:val="nil"/>
              <w:bottom w:val="single" w:sz="4" w:space="0" w:color="auto"/>
              <w:right w:val="single" w:sz="4" w:space="0" w:color="auto"/>
            </w:tcBorders>
            <w:shd w:val="clear" w:color="auto" w:fill="auto"/>
            <w:noWrap/>
            <w:vAlign w:val="bottom"/>
            <w:hideMark/>
          </w:tcPr>
          <w:p w14:paraId="3E108D1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1C00ADDA"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611A548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2CD7E1E9"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2BBD7ED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ENCSR136WGP</w:t>
            </w:r>
          </w:p>
        </w:tc>
        <w:tc>
          <w:tcPr>
            <w:tcW w:w="1194" w:type="dxa"/>
            <w:tcBorders>
              <w:top w:val="nil"/>
              <w:left w:val="nil"/>
              <w:bottom w:val="single" w:sz="4" w:space="0" w:color="auto"/>
              <w:right w:val="single" w:sz="4" w:space="0" w:color="auto"/>
            </w:tcBorders>
            <w:shd w:val="clear" w:color="auto" w:fill="auto"/>
            <w:noWrap/>
            <w:vAlign w:val="bottom"/>
            <w:hideMark/>
          </w:tcPr>
          <w:p w14:paraId="1FB75007"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SK-N-DZ</w:t>
            </w:r>
          </w:p>
        </w:tc>
        <w:tc>
          <w:tcPr>
            <w:tcW w:w="1360" w:type="dxa"/>
            <w:tcBorders>
              <w:top w:val="nil"/>
              <w:left w:val="nil"/>
              <w:bottom w:val="single" w:sz="4" w:space="0" w:color="auto"/>
              <w:right w:val="single" w:sz="4" w:space="0" w:color="auto"/>
            </w:tcBorders>
            <w:shd w:val="clear" w:color="auto" w:fill="auto"/>
            <w:noWrap/>
            <w:vAlign w:val="bottom"/>
            <w:hideMark/>
          </w:tcPr>
          <w:p w14:paraId="5685DB2F"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8366E37"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0B2F3383"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Total</w:t>
            </w:r>
          </w:p>
        </w:tc>
      </w:tr>
      <w:tr w:rsidR="000E7723" w:rsidRPr="000E7723" w14:paraId="54293228"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71027FC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ENCSR255NYQ</w:t>
            </w:r>
          </w:p>
        </w:tc>
        <w:tc>
          <w:tcPr>
            <w:tcW w:w="1194" w:type="dxa"/>
            <w:tcBorders>
              <w:top w:val="nil"/>
              <w:left w:val="nil"/>
              <w:bottom w:val="single" w:sz="4" w:space="0" w:color="auto"/>
              <w:right w:val="single" w:sz="4" w:space="0" w:color="auto"/>
            </w:tcBorders>
            <w:shd w:val="clear" w:color="auto" w:fill="auto"/>
            <w:noWrap/>
            <w:vAlign w:val="bottom"/>
            <w:hideMark/>
          </w:tcPr>
          <w:p w14:paraId="07EC26B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SK-N-DZ</w:t>
            </w:r>
          </w:p>
        </w:tc>
        <w:tc>
          <w:tcPr>
            <w:tcW w:w="1360" w:type="dxa"/>
            <w:tcBorders>
              <w:top w:val="nil"/>
              <w:left w:val="nil"/>
              <w:bottom w:val="single" w:sz="4" w:space="0" w:color="auto"/>
              <w:right w:val="single" w:sz="4" w:space="0" w:color="auto"/>
            </w:tcBorders>
            <w:shd w:val="clear" w:color="auto" w:fill="auto"/>
            <w:noWrap/>
            <w:vAlign w:val="bottom"/>
            <w:hideMark/>
          </w:tcPr>
          <w:p w14:paraId="09953FD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3DBE4E3B"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48CBF956"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1887BC74"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4B76012C"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ENCSR000CTR</w:t>
            </w:r>
          </w:p>
        </w:tc>
        <w:tc>
          <w:tcPr>
            <w:tcW w:w="1194" w:type="dxa"/>
            <w:tcBorders>
              <w:top w:val="nil"/>
              <w:left w:val="nil"/>
              <w:bottom w:val="single" w:sz="4" w:space="0" w:color="auto"/>
              <w:right w:val="single" w:sz="4" w:space="0" w:color="auto"/>
            </w:tcBorders>
            <w:shd w:val="clear" w:color="auto" w:fill="auto"/>
            <w:noWrap/>
            <w:vAlign w:val="bottom"/>
            <w:hideMark/>
          </w:tcPr>
          <w:p w14:paraId="0917CA4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SK-N-SH</w:t>
            </w:r>
          </w:p>
        </w:tc>
        <w:tc>
          <w:tcPr>
            <w:tcW w:w="1360" w:type="dxa"/>
            <w:tcBorders>
              <w:top w:val="nil"/>
              <w:left w:val="nil"/>
              <w:bottom w:val="single" w:sz="4" w:space="0" w:color="auto"/>
              <w:right w:val="single" w:sz="4" w:space="0" w:color="auto"/>
            </w:tcBorders>
            <w:shd w:val="clear" w:color="auto" w:fill="auto"/>
            <w:noWrap/>
            <w:vAlign w:val="bottom"/>
            <w:hideMark/>
          </w:tcPr>
          <w:p w14:paraId="70B6EE36"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cytoplasmic</w:t>
            </w:r>
          </w:p>
        </w:tc>
        <w:tc>
          <w:tcPr>
            <w:tcW w:w="1701" w:type="dxa"/>
            <w:tcBorders>
              <w:top w:val="nil"/>
              <w:left w:val="nil"/>
              <w:bottom w:val="single" w:sz="4" w:space="0" w:color="auto"/>
              <w:right w:val="single" w:sz="4" w:space="0" w:color="auto"/>
            </w:tcBorders>
            <w:shd w:val="clear" w:color="auto" w:fill="auto"/>
            <w:noWrap/>
            <w:vAlign w:val="bottom"/>
            <w:hideMark/>
          </w:tcPr>
          <w:p w14:paraId="34DD7C36"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2FF3015B"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7BC53300"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2A55710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ENCSR000CTS</w:t>
            </w:r>
          </w:p>
        </w:tc>
        <w:tc>
          <w:tcPr>
            <w:tcW w:w="1194" w:type="dxa"/>
            <w:tcBorders>
              <w:top w:val="nil"/>
              <w:left w:val="nil"/>
              <w:bottom w:val="single" w:sz="4" w:space="0" w:color="auto"/>
              <w:right w:val="single" w:sz="4" w:space="0" w:color="auto"/>
            </w:tcBorders>
            <w:shd w:val="clear" w:color="auto" w:fill="auto"/>
            <w:noWrap/>
            <w:vAlign w:val="bottom"/>
            <w:hideMark/>
          </w:tcPr>
          <w:p w14:paraId="2ADEE16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SK-N-SH</w:t>
            </w:r>
          </w:p>
        </w:tc>
        <w:tc>
          <w:tcPr>
            <w:tcW w:w="1360" w:type="dxa"/>
            <w:tcBorders>
              <w:top w:val="nil"/>
              <w:left w:val="nil"/>
              <w:bottom w:val="single" w:sz="4" w:space="0" w:color="auto"/>
              <w:right w:val="single" w:sz="4" w:space="0" w:color="auto"/>
            </w:tcBorders>
            <w:shd w:val="clear" w:color="auto" w:fill="auto"/>
            <w:noWrap/>
            <w:vAlign w:val="bottom"/>
            <w:hideMark/>
          </w:tcPr>
          <w:p w14:paraId="437B0D68"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nuclear</w:t>
            </w:r>
          </w:p>
        </w:tc>
        <w:tc>
          <w:tcPr>
            <w:tcW w:w="1701" w:type="dxa"/>
            <w:tcBorders>
              <w:top w:val="nil"/>
              <w:left w:val="nil"/>
              <w:bottom w:val="single" w:sz="4" w:space="0" w:color="auto"/>
              <w:right w:val="single" w:sz="4" w:space="0" w:color="auto"/>
            </w:tcBorders>
            <w:shd w:val="clear" w:color="auto" w:fill="auto"/>
            <w:noWrap/>
            <w:vAlign w:val="bottom"/>
            <w:hideMark/>
          </w:tcPr>
          <w:p w14:paraId="62BE1D74"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327CE0B4"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32BE8FEA"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5742907E"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ENCSR000CQP</w:t>
            </w:r>
          </w:p>
        </w:tc>
        <w:tc>
          <w:tcPr>
            <w:tcW w:w="1194" w:type="dxa"/>
            <w:tcBorders>
              <w:top w:val="nil"/>
              <w:left w:val="nil"/>
              <w:bottom w:val="single" w:sz="4" w:space="0" w:color="auto"/>
              <w:right w:val="single" w:sz="4" w:space="0" w:color="auto"/>
            </w:tcBorders>
            <w:shd w:val="clear" w:color="auto" w:fill="auto"/>
            <w:noWrap/>
            <w:vAlign w:val="bottom"/>
            <w:hideMark/>
          </w:tcPr>
          <w:p w14:paraId="2FAE179A"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SK-N-SH</w:t>
            </w:r>
          </w:p>
        </w:tc>
        <w:tc>
          <w:tcPr>
            <w:tcW w:w="1360" w:type="dxa"/>
            <w:tcBorders>
              <w:top w:val="nil"/>
              <w:left w:val="nil"/>
              <w:bottom w:val="single" w:sz="4" w:space="0" w:color="auto"/>
              <w:right w:val="single" w:sz="4" w:space="0" w:color="auto"/>
            </w:tcBorders>
            <w:shd w:val="clear" w:color="auto" w:fill="auto"/>
            <w:noWrap/>
            <w:vAlign w:val="bottom"/>
            <w:hideMark/>
          </w:tcPr>
          <w:p w14:paraId="44CC4304"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B33C2A6"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3BBF3E1C"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DSN_normalized_Poly</w:t>
            </w:r>
            <w:proofErr w:type="spellEnd"/>
            <w:r w:rsidRPr="000E7723">
              <w:rPr>
                <w:rFonts w:ascii="Calibri" w:eastAsia="Times New Roman" w:hAnsi="Calibri"/>
                <w:color w:val="000000"/>
                <w:sz w:val="22"/>
                <w:szCs w:val="22"/>
              </w:rPr>
              <w:t>-A-</w:t>
            </w:r>
          </w:p>
        </w:tc>
      </w:tr>
      <w:tr w:rsidR="000E7723" w:rsidRPr="000E7723" w14:paraId="405BB637"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53A3D262"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ENCSR000CPN</w:t>
            </w:r>
          </w:p>
        </w:tc>
        <w:tc>
          <w:tcPr>
            <w:tcW w:w="1194" w:type="dxa"/>
            <w:tcBorders>
              <w:top w:val="nil"/>
              <w:left w:val="nil"/>
              <w:bottom w:val="single" w:sz="4" w:space="0" w:color="auto"/>
              <w:right w:val="single" w:sz="4" w:space="0" w:color="auto"/>
            </w:tcBorders>
            <w:shd w:val="clear" w:color="auto" w:fill="auto"/>
            <w:noWrap/>
            <w:vAlign w:val="bottom"/>
            <w:hideMark/>
          </w:tcPr>
          <w:p w14:paraId="4ECAD34A"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SK-N-SH</w:t>
            </w:r>
          </w:p>
        </w:tc>
        <w:tc>
          <w:tcPr>
            <w:tcW w:w="1360" w:type="dxa"/>
            <w:tcBorders>
              <w:top w:val="nil"/>
              <w:left w:val="nil"/>
              <w:bottom w:val="single" w:sz="4" w:space="0" w:color="auto"/>
              <w:right w:val="single" w:sz="4" w:space="0" w:color="auto"/>
            </w:tcBorders>
            <w:shd w:val="clear" w:color="auto" w:fill="auto"/>
            <w:noWrap/>
            <w:vAlign w:val="bottom"/>
            <w:hideMark/>
          </w:tcPr>
          <w:p w14:paraId="5618A7FB"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AF129D2"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60DE0466"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r w:rsidR="000E7723" w:rsidRPr="000E7723" w14:paraId="3839952C" w14:textId="77777777" w:rsidTr="000E7723">
        <w:trPr>
          <w:trHeight w:val="320"/>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14:paraId="196A2ACF"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ENCSR000CTT</w:t>
            </w:r>
          </w:p>
        </w:tc>
        <w:tc>
          <w:tcPr>
            <w:tcW w:w="1194" w:type="dxa"/>
            <w:tcBorders>
              <w:top w:val="nil"/>
              <w:left w:val="nil"/>
              <w:bottom w:val="single" w:sz="4" w:space="0" w:color="auto"/>
              <w:right w:val="single" w:sz="4" w:space="0" w:color="auto"/>
            </w:tcBorders>
            <w:shd w:val="clear" w:color="auto" w:fill="auto"/>
            <w:noWrap/>
            <w:vAlign w:val="bottom"/>
            <w:hideMark/>
          </w:tcPr>
          <w:p w14:paraId="18F8FDF9"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SK-N-SH</w:t>
            </w:r>
          </w:p>
        </w:tc>
        <w:tc>
          <w:tcPr>
            <w:tcW w:w="1360" w:type="dxa"/>
            <w:tcBorders>
              <w:top w:val="nil"/>
              <w:left w:val="nil"/>
              <w:bottom w:val="single" w:sz="4" w:space="0" w:color="auto"/>
              <w:right w:val="single" w:sz="4" w:space="0" w:color="auto"/>
            </w:tcBorders>
            <w:shd w:val="clear" w:color="auto" w:fill="auto"/>
            <w:noWrap/>
            <w:vAlign w:val="bottom"/>
            <w:hideMark/>
          </w:tcPr>
          <w:p w14:paraId="23340AD5"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whole_cell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E904AE6" w14:textId="77777777" w:rsidR="000E7723" w:rsidRPr="000E7723" w:rsidRDefault="000E7723" w:rsidP="008A6877">
            <w:pPr>
              <w:rPr>
                <w:rFonts w:ascii="Calibri" w:eastAsia="Times New Roman" w:hAnsi="Calibri"/>
                <w:color w:val="000000"/>
                <w:sz w:val="22"/>
                <w:szCs w:val="22"/>
              </w:rPr>
            </w:pPr>
            <w:proofErr w:type="spellStart"/>
            <w:r w:rsidRPr="000E7723">
              <w:rPr>
                <w:rFonts w:ascii="Calibri" w:eastAsia="Times New Roman" w:hAnsi="Calibri"/>
                <w:color w:val="000000"/>
                <w:sz w:val="22"/>
                <w:szCs w:val="22"/>
              </w:rPr>
              <w:t>rRNA</w:t>
            </w:r>
            <w:proofErr w:type="spellEnd"/>
            <w:r w:rsidRPr="000E7723">
              <w:rPr>
                <w:rFonts w:ascii="Calibri" w:eastAsia="Times New Roman" w:hAnsi="Calibri"/>
                <w:color w:val="000000"/>
                <w:sz w:val="22"/>
                <w:szCs w:val="22"/>
              </w:rPr>
              <w:t>-depleted</w:t>
            </w:r>
          </w:p>
        </w:tc>
        <w:tc>
          <w:tcPr>
            <w:tcW w:w="2580" w:type="dxa"/>
            <w:tcBorders>
              <w:top w:val="nil"/>
              <w:left w:val="nil"/>
              <w:bottom w:val="single" w:sz="4" w:space="0" w:color="auto"/>
              <w:right w:val="single" w:sz="4" w:space="0" w:color="auto"/>
            </w:tcBorders>
            <w:shd w:val="clear" w:color="auto" w:fill="auto"/>
            <w:noWrap/>
            <w:vAlign w:val="bottom"/>
            <w:hideMark/>
          </w:tcPr>
          <w:p w14:paraId="209611E7" w14:textId="77777777" w:rsidR="000E7723" w:rsidRPr="000E7723" w:rsidRDefault="000E7723" w:rsidP="008A6877">
            <w:pPr>
              <w:rPr>
                <w:rFonts w:ascii="Calibri" w:eastAsia="Times New Roman" w:hAnsi="Calibri"/>
                <w:color w:val="000000"/>
                <w:sz w:val="22"/>
                <w:szCs w:val="22"/>
              </w:rPr>
            </w:pPr>
            <w:r w:rsidRPr="000E7723">
              <w:rPr>
                <w:rFonts w:ascii="Calibri" w:eastAsia="Times New Roman" w:hAnsi="Calibri"/>
                <w:color w:val="000000"/>
                <w:sz w:val="22"/>
                <w:szCs w:val="22"/>
              </w:rPr>
              <w:t>Poly-A+</w:t>
            </w:r>
          </w:p>
        </w:tc>
      </w:tr>
    </w:tbl>
    <w:p w14:paraId="141C930D" w14:textId="77777777" w:rsidR="000E7723" w:rsidRDefault="000E7723" w:rsidP="000E7723">
      <w:pPr>
        <w:rPr>
          <w:sz w:val="22"/>
          <w:szCs w:val="22"/>
        </w:rPr>
      </w:pPr>
    </w:p>
    <w:p w14:paraId="5170ABB1" w14:textId="70CD987B" w:rsidR="00DE0CF9" w:rsidRDefault="00DE0CF9" w:rsidP="000E7723">
      <w:pPr>
        <w:rPr>
          <w:sz w:val="22"/>
          <w:szCs w:val="22"/>
        </w:rPr>
      </w:pPr>
      <w:r w:rsidRPr="00DE0CF9">
        <w:rPr>
          <w:b/>
          <w:sz w:val="22"/>
          <w:szCs w:val="22"/>
        </w:rPr>
        <w:t xml:space="preserve">Table S2. Number of samples per tissue </w:t>
      </w:r>
      <w:proofErr w:type="spellStart"/>
      <w:r w:rsidRPr="00DE0CF9">
        <w:rPr>
          <w:b/>
          <w:sz w:val="22"/>
          <w:szCs w:val="22"/>
        </w:rPr>
        <w:t>tissue</w:t>
      </w:r>
      <w:proofErr w:type="spellEnd"/>
      <w:r w:rsidRPr="00DE0CF9">
        <w:rPr>
          <w:b/>
          <w:sz w:val="22"/>
          <w:szCs w:val="22"/>
        </w:rPr>
        <w:t xml:space="preserve"> type.</w:t>
      </w:r>
      <w:r>
        <w:rPr>
          <w:sz w:val="22"/>
          <w:szCs w:val="22"/>
        </w:rPr>
        <w:t xml:space="preserve"> Bladder, Kidney Cortex and minor salivary gland were eliminated from further analysis.</w:t>
      </w:r>
    </w:p>
    <w:tbl>
      <w:tblPr>
        <w:tblW w:w="5840" w:type="dxa"/>
        <w:tblLook w:val="04A0" w:firstRow="1" w:lastRow="0" w:firstColumn="1" w:lastColumn="0" w:noHBand="0" w:noVBand="1"/>
      </w:tblPr>
      <w:tblGrid>
        <w:gridCol w:w="1300"/>
        <w:gridCol w:w="4540"/>
      </w:tblGrid>
      <w:tr w:rsidR="00DE0CF9" w:rsidRPr="00DE0CF9" w14:paraId="73E0CE8F" w14:textId="77777777" w:rsidTr="00DE0CF9">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8369"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234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42C753A6"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Adipose_-_Visceral_(</w:t>
            </w:r>
            <w:proofErr w:type="spellStart"/>
            <w:r w:rsidRPr="00DE0CF9">
              <w:rPr>
                <w:rFonts w:ascii="Calibri" w:eastAsia="Times New Roman" w:hAnsi="Calibri"/>
                <w:color w:val="000000"/>
                <w:sz w:val="22"/>
                <w:szCs w:val="22"/>
              </w:rPr>
              <w:t>Omentum</w:t>
            </w:r>
            <w:proofErr w:type="spellEnd"/>
            <w:r w:rsidRPr="00DE0CF9">
              <w:rPr>
                <w:rFonts w:ascii="Calibri" w:eastAsia="Times New Roman" w:hAnsi="Calibri"/>
                <w:color w:val="000000"/>
                <w:sz w:val="22"/>
                <w:szCs w:val="22"/>
              </w:rPr>
              <w:t>)</w:t>
            </w:r>
          </w:p>
        </w:tc>
      </w:tr>
      <w:tr w:rsidR="00DE0CF9" w:rsidRPr="00DE0CF9" w14:paraId="650D96C7"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2613A30"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146</w:t>
            </w:r>
          </w:p>
        </w:tc>
        <w:tc>
          <w:tcPr>
            <w:tcW w:w="4540" w:type="dxa"/>
            <w:tcBorders>
              <w:top w:val="nil"/>
              <w:left w:val="nil"/>
              <w:bottom w:val="single" w:sz="4" w:space="0" w:color="auto"/>
              <w:right w:val="single" w:sz="4" w:space="0" w:color="auto"/>
            </w:tcBorders>
            <w:shd w:val="clear" w:color="auto" w:fill="auto"/>
            <w:noWrap/>
            <w:vAlign w:val="bottom"/>
            <w:hideMark/>
          </w:tcPr>
          <w:p w14:paraId="37020F31" w14:textId="77777777" w:rsidR="00DE0CF9" w:rsidRPr="00DE0CF9" w:rsidRDefault="00DE0CF9" w:rsidP="00DE0CF9">
            <w:pPr>
              <w:rPr>
                <w:rFonts w:ascii="Calibri" w:eastAsia="Times New Roman" w:hAnsi="Calibri"/>
                <w:color w:val="000000"/>
                <w:sz w:val="22"/>
                <w:szCs w:val="22"/>
              </w:rPr>
            </w:pPr>
            <w:proofErr w:type="spellStart"/>
            <w:r w:rsidRPr="00DE0CF9">
              <w:rPr>
                <w:rFonts w:ascii="Calibri" w:eastAsia="Times New Roman" w:hAnsi="Calibri"/>
                <w:color w:val="000000"/>
                <w:sz w:val="22"/>
                <w:szCs w:val="22"/>
              </w:rPr>
              <w:t>Adrenal_Gland</w:t>
            </w:r>
            <w:proofErr w:type="spellEnd"/>
          </w:p>
        </w:tc>
      </w:tr>
      <w:tr w:rsidR="00DE0CF9" w:rsidRPr="00DE0CF9" w14:paraId="79179D4A"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55E312D"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123</w:t>
            </w:r>
          </w:p>
        </w:tc>
        <w:tc>
          <w:tcPr>
            <w:tcW w:w="4540" w:type="dxa"/>
            <w:tcBorders>
              <w:top w:val="nil"/>
              <w:left w:val="nil"/>
              <w:bottom w:val="single" w:sz="4" w:space="0" w:color="auto"/>
              <w:right w:val="single" w:sz="4" w:space="0" w:color="auto"/>
            </w:tcBorders>
            <w:shd w:val="clear" w:color="auto" w:fill="auto"/>
            <w:noWrap/>
            <w:vAlign w:val="bottom"/>
            <w:hideMark/>
          </w:tcPr>
          <w:p w14:paraId="19915FDF"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Artery_-_Coronary</w:t>
            </w:r>
          </w:p>
        </w:tc>
      </w:tr>
      <w:tr w:rsidR="00DE0CF9" w:rsidRPr="00DE0CF9" w14:paraId="67283F6D"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9FA1154"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11</w:t>
            </w:r>
          </w:p>
        </w:tc>
        <w:tc>
          <w:tcPr>
            <w:tcW w:w="4540" w:type="dxa"/>
            <w:tcBorders>
              <w:top w:val="nil"/>
              <w:left w:val="nil"/>
              <w:bottom w:val="single" w:sz="4" w:space="0" w:color="auto"/>
              <w:right w:val="single" w:sz="4" w:space="0" w:color="auto"/>
            </w:tcBorders>
            <w:shd w:val="clear" w:color="auto" w:fill="auto"/>
            <w:noWrap/>
            <w:vAlign w:val="bottom"/>
            <w:hideMark/>
          </w:tcPr>
          <w:p w14:paraId="2977774B"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Bladder</w:t>
            </w:r>
          </w:p>
        </w:tc>
      </w:tr>
      <w:tr w:rsidR="00DE0CF9" w:rsidRPr="00DE0CF9" w14:paraId="5500038A"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1627DF"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81</w:t>
            </w:r>
          </w:p>
        </w:tc>
        <w:tc>
          <w:tcPr>
            <w:tcW w:w="4540" w:type="dxa"/>
            <w:tcBorders>
              <w:top w:val="nil"/>
              <w:left w:val="nil"/>
              <w:bottom w:val="single" w:sz="4" w:space="0" w:color="auto"/>
              <w:right w:val="single" w:sz="4" w:space="0" w:color="auto"/>
            </w:tcBorders>
            <w:shd w:val="clear" w:color="auto" w:fill="auto"/>
            <w:noWrap/>
            <w:vAlign w:val="bottom"/>
            <w:hideMark/>
          </w:tcPr>
          <w:p w14:paraId="03043F60"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Brain_-_Amygdala</w:t>
            </w:r>
          </w:p>
        </w:tc>
      </w:tr>
      <w:tr w:rsidR="00DE0CF9" w:rsidRPr="00DE0CF9" w14:paraId="7B267E3A"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C94B1C7"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99</w:t>
            </w:r>
          </w:p>
        </w:tc>
        <w:tc>
          <w:tcPr>
            <w:tcW w:w="4540" w:type="dxa"/>
            <w:tcBorders>
              <w:top w:val="nil"/>
              <w:left w:val="nil"/>
              <w:bottom w:val="single" w:sz="4" w:space="0" w:color="auto"/>
              <w:right w:val="single" w:sz="4" w:space="0" w:color="auto"/>
            </w:tcBorders>
            <w:shd w:val="clear" w:color="auto" w:fill="auto"/>
            <w:noWrap/>
            <w:vAlign w:val="bottom"/>
            <w:hideMark/>
          </w:tcPr>
          <w:p w14:paraId="6F751EAB"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w:t>
            </w:r>
            <w:proofErr w:type="spellStart"/>
            <w:r w:rsidRPr="00DE0CF9">
              <w:rPr>
                <w:rFonts w:ascii="Calibri" w:eastAsia="Times New Roman" w:hAnsi="Calibri"/>
                <w:color w:val="000000"/>
                <w:sz w:val="22"/>
                <w:szCs w:val="22"/>
              </w:rPr>
              <w:t>Anterior_cingulate_cortex</w:t>
            </w:r>
            <w:proofErr w:type="spellEnd"/>
            <w:r w:rsidRPr="00DE0CF9">
              <w:rPr>
                <w:rFonts w:ascii="Calibri" w:eastAsia="Times New Roman" w:hAnsi="Calibri"/>
                <w:color w:val="000000"/>
                <w:sz w:val="22"/>
                <w:szCs w:val="22"/>
              </w:rPr>
              <w:t>_(BA24)</w:t>
            </w:r>
          </w:p>
        </w:tc>
      </w:tr>
      <w:tr w:rsidR="00DE0CF9" w:rsidRPr="00DE0CF9" w14:paraId="7B5F2715"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C57DDF"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133</w:t>
            </w:r>
          </w:p>
        </w:tc>
        <w:tc>
          <w:tcPr>
            <w:tcW w:w="4540" w:type="dxa"/>
            <w:tcBorders>
              <w:top w:val="nil"/>
              <w:left w:val="nil"/>
              <w:bottom w:val="single" w:sz="4" w:space="0" w:color="auto"/>
              <w:right w:val="single" w:sz="4" w:space="0" w:color="auto"/>
            </w:tcBorders>
            <w:shd w:val="clear" w:color="auto" w:fill="auto"/>
            <w:noWrap/>
            <w:vAlign w:val="bottom"/>
            <w:hideMark/>
          </w:tcPr>
          <w:p w14:paraId="497A7ECC"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Brain_-_Caudate_(</w:t>
            </w:r>
            <w:proofErr w:type="spellStart"/>
            <w:r w:rsidRPr="00DE0CF9">
              <w:rPr>
                <w:rFonts w:ascii="Calibri" w:eastAsia="Times New Roman" w:hAnsi="Calibri"/>
                <w:color w:val="000000"/>
                <w:sz w:val="22"/>
                <w:szCs w:val="22"/>
              </w:rPr>
              <w:t>basal_ganglia</w:t>
            </w:r>
            <w:proofErr w:type="spellEnd"/>
            <w:r w:rsidRPr="00DE0CF9">
              <w:rPr>
                <w:rFonts w:ascii="Calibri" w:eastAsia="Times New Roman" w:hAnsi="Calibri"/>
                <w:color w:val="000000"/>
                <w:sz w:val="22"/>
                <w:szCs w:val="22"/>
              </w:rPr>
              <w:t>)</w:t>
            </w:r>
          </w:p>
        </w:tc>
      </w:tr>
      <w:tr w:rsidR="00DE0CF9" w:rsidRPr="00DE0CF9" w14:paraId="4F217FD1"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C6B3BB4"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115</w:t>
            </w:r>
          </w:p>
        </w:tc>
        <w:tc>
          <w:tcPr>
            <w:tcW w:w="4540" w:type="dxa"/>
            <w:tcBorders>
              <w:top w:val="nil"/>
              <w:left w:val="nil"/>
              <w:bottom w:val="single" w:sz="4" w:space="0" w:color="auto"/>
              <w:right w:val="single" w:sz="4" w:space="0" w:color="auto"/>
            </w:tcBorders>
            <w:shd w:val="clear" w:color="auto" w:fill="auto"/>
            <w:noWrap/>
            <w:vAlign w:val="bottom"/>
            <w:hideMark/>
          </w:tcPr>
          <w:p w14:paraId="08DE3199"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w:t>
            </w:r>
            <w:proofErr w:type="spellStart"/>
            <w:r w:rsidRPr="00DE0CF9">
              <w:rPr>
                <w:rFonts w:ascii="Calibri" w:eastAsia="Times New Roman" w:hAnsi="Calibri"/>
                <w:color w:val="000000"/>
                <w:sz w:val="22"/>
                <w:szCs w:val="22"/>
              </w:rPr>
              <w:t>Cerebellar_Hemisphere</w:t>
            </w:r>
            <w:proofErr w:type="spellEnd"/>
          </w:p>
        </w:tc>
      </w:tr>
      <w:tr w:rsidR="00DE0CF9" w:rsidRPr="00DE0CF9" w14:paraId="77D359F2"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314878"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145</w:t>
            </w:r>
          </w:p>
        </w:tc>
        <w:tc>
          <w:tcPr>
            <w:tcW w:w="4540" w:type="dxa"/>
            <w:tcBorders>
              <w:top w:val="nil"/>
              <w:left w:val="nil"/>
              <w:bottom w:val="single" w:sz="4" w:space="0" w:color="auto"/>
              <w:right w:val="single" w:sz="4" w:space="0" w:color="auto"/>
            </w:tcBorders>
            <w:shd w:val="clear" w:color="auto" w:fill="auto"/>
            <w:noWrap/>
            <w:vAlign w:val="bottom"/>
            <w:hideMark/>
          </w:tcPr>
          <w:p w14:paraId="24B611BE"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Brain_-_Cerebellum</w:t>
            </w:r>
          </w:p>
        </w:tc>
      </w:tr>
      <w:tr w:rsidR="00DE0CF9" w:rsidRPr="00DE0CF9" w14:paraId="2383DC52"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22E9466"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132</w:t>
            </w:r>
          </w:p>
        </w:tc>
        <w:tc>
          <w:tcPr>
            <w:tcW w:w="4540" w:type="dxa"/>
            <w:tcBorders>
              <w:top w:val="nil"/>
              <w:left w:val="nil"/>
              <w:bottom w:val="single" w:sz="4" w:space="0" w:color="auto"/>
              <w:right w:val="single" w:sz="4" w:space="0" w:color="auto"/>
            </w:tcBorders>
            <w:shd w:val="clear" w:color="auto" w:fill="auto"/>
            <w:noWrap/>
            <w:vAlign w:val="bottom"/>
            <w:hideMark/>
          </w:tcPr>
          <w:p w14:paraId="4FFFCDB8"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Brain_-_Cortex</w:t>
            </w:r>
          </w:p>
        </w:tc>
      </w:tr>
      <w:tr w:rsidR="00DE0CF9" w:rsidRPr="00DE0CF9" w14:paraId="389C431B"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4A8036B"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117</w:t>
            </w:r>
          </w:p>
        </w:tc>
        <w:tc>
          <w:tcPr>
            <w:tcW w:w="4540" w:type="dxa"/>
            <w:tcBorders>
              <w:top w:val="nil"/>
              <w:left w:val="nil"/>
              <w:bottom w:val="single" w:sz="4" w:space="0" w:color="auto"/>
              <w:right w:val="single" w:sz="4" w:space="0" w:color="auto"/>
            </w:tcBorders>
            <w:shd w:val="clear" w:color="auto" w:fill="auto"/>
            <w:noWrap/>
            <w:vAlign w:val="bottom"/>
            <w:hideMark/>
          </w:tcPr>
          <w:p w14:paraId="0C97DA3E"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w:t>
            </w:r>
            <w:proofErr w:type="spellStart"/>
            <w:r w:rsidRPr="00DE0CF9">
              <w:rPr>
                <w:rFonts w:ascii="Calibri" w:eastAsia="Times New Roman" w:hAnsi="Calibri"/>
                <w:color w:val="000000"/>
                <w:sz w:val="22"/>
                <w:szCs w:val="22"/>
              </w:rPr>
              <w:t>Frontal_Cortex</w:t>
            </w:r>
            <w:proofErr w:type="spellEnd"/>
            <w:r w:rsidRPr="00DE0CF9">
              <w:rPr>
                <w:rFonts w:ascii="Calibri" w:eastAsia="Times New Roman" w:hAnsi="Calibri"/>
                <w:color w:val="000000"/>
                <w:sz w:val="22"/>
                <w:szCs w:val="22"/>
              </w:rPr>
              <w:t>_(BA9)</w:t>
            </w:r>
          </w:p>
        </w:tc>
      </w:tr>
      <w:tr w:rsidR="00DE0CF9" w:rsidRPr="00DE0CF9" w14:paraId="4FBE0F4E"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DC740B1"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102</w:t>
            </w:r>
          </w:p>
        </w:tc>
        <w:tc>
          <w:tcPr>
            <w:tcW w:w="4540" w:type="dxa"/>
            <w:tcBorders>
              <w:top w:val="nil"/>
              <w:left w:val="nil"/>
              <w:bottom w:val="single" w:sz="4" w:space="0" w:color="auto"/>
              <w:right w:val="single" w:sz="4" w:space="0" w:color="auto"/>
            </w:tcBorders>
            <w:shd w:val="clear" w:color="auto" w:fill="auto"/>
            <w:noWrap/>
            <w:vAlign w:val="bottom"/>
            <w:hideMark/>
          </w:tcPr>
          <w:p w14:paraId="4009B6FE"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Brain_-_Hippocampus</w:t>
            </w:r>
          </w:p>
        </w:tc>
      </w:tr>
      <w:tr w:rsidR="00DE0CF9" w:rsidRPr="00DE0CF9" w14:paraId="23BF1FA2"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95E05CB"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103</w:t>
            </w:r>
          </w:p>
        </w:tc>
        <w:tc>
          <w:tcPr>
            <w:tcW w:w="4540" w:type="dxa"/>
            <w:tcBorders>
              <w:top w:val="nil"/>
              <w:left w:val="nil"/>
              <w:bottom w:val="single" w:sz="4" w:space="0" w:color="auto"/>
              <w:right w:val="single" w:sz="4" w:space="0" w:color="auto"/>
            </w:tcBorders>
            <w:shd w:val="clear" w:color="auto" w:fill="auto"/>
            <w:noWrap/>
            <w:vAlign w:val="bottom"/>
            <w:hideMark/>
          </w:tcPr>
          <w:p w14:paraId="37110A26"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Brain_-_Hypothalamus</w:t>
            </w:r>
          </w:p>
        </w:tc>
      </w:tr>
      <w:tr w:rsidR="00DE0CF9" w:rsidRPr="00DE0CF9" w14:paraId="56D2720E"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62D5CCB"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123</w:t>
            </w:r>
          </w:p>
        </w:tc>
        <w:tc>
          <w:tcPr>
            <w:tcW w:w="4540" w:type="dxa"/>
            <w:tcBorders>
              <w:top w:val="nil"/>
              <w:left w:val="nil"/>
              <w:bottom w:val="single" w:sz="4" w:space="0" w:color="auto"/>
              <w:right w:val="single" w:sz="4" w:space="0" w:color="auto"/>
            </w:tcBorders>
            <w:shd w:val="clear" w:color="auto" w:fill="auto"/>
            <w:noWrap/>
            <w:vAlign w:val="bottom"/>
            <w:hideMark/>
          </w:tcPr>
          <w:p w14:paraId="454DDADF"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w:t>
            </w:r>
            <w:proofErr w:type="spellStart"/>
            <w:r w:rsidRPr="00DE0CF9">
              <w:rPr>
                <w:rFonts w:ascii="Calibri" w:eastAsia="Times New Roman" w:hAnsi="Calibri"/>
                <w:color w:val="000000"/>
                <w:sz w:val="22"/>
                <w:szCs w:val="22"/>
              </w:rPr>
              <w:t>Nucleus_accumbens</w:t>
            </w:r>
            <w:proofErr w:type="spellEnd"/>
            <w:r w:rsidRPr="00DE0CF9">
              <w:rPr>
                <w:rFonts w:ascii="Calibri" w:eastAsia="Times New Roman" w:hAnsi="Calibri"/>
                <w:color w:val="000000"/>
                <w:sz w:val="22"/>
                <w:szCs w:val="22"/>
              </w:rPr>
              <w:t>_(</w:t>
            </w:r>
            <w:proofErr w:type="spellStart"/>
            <w:r w:rsidRPr="00DE0CF9">
              <w:rPr>
                <w:rFonts w:ascii="Calibri" w:eastAsia="Times New Roman" w:hAnsi="Calibri"/>
                <w:color w:val="000000"/>
                <w:sz w:val="22"/>
                <w:szCs w:val="22"/>
              </w:rPr>
              <w:t>basal_ganglia</w:t>
            </w:r>
            <w:proofErr w:type="spellEnd"/>
            <w:r w:rsidRPr="00DE0CF9">
              <w:rPr>
                <w:rFonts w:ascii="Calibri" w:eastAsia="Times New Roman" w:hAnsi="Calibri"/>
                <w:color w:val="000000"/>
                <w:sz w:val="22"/>
                <w:szCs w:val="22"/>
              </w:rPr>
              <w:t>)</w:t>
            </w:r>
          </w:p>
        </w:tc>
      </w:tr>
      <w:tr w:rsidR="00DE0CF9" w:rsidRPr="00DE0CF9" w14:paraId="4FBDD0E1"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6E6324"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103</w:t>
            </w:r>
          </w:p>
        </w:tc>
        <w:tc>
          <w:tcPr>
            <w:tcW w:w="4540" w:type="dxa"/>
            <w:tcBorders>
              <w:top w:val="nil"/>
              <w:left w:val="nil"/>
              <w:bottom w:val="single" w:sz="4" w:space="0" w:color="auto"/>
              <w:right w:val="single" w:sz="4" w:space="0" w:color="auto"/>
            </w:tcBorders>
            <w:shd w:val="clear" w:color="auto" w:fill="auto"/>
            <w:noWrap/>
            <w:vAlign w:val="bottom"/>
            <w:hideMark/>
          </w:tcPr>
          <w:p w14:paraId="3FDE5709"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Brain_-_Putamen_(</w:t>
            </w:r>
            <w:proofErr w:type="spellStart"/>
            <w:r w:rsidRPr="00DE0CF9">
              <w:rPr>
                <w:rFonts w:ascii="Calibri" w:eastAsia="Times New Roman" w:hAnsi="Calibri"/>
                <w:color w:val="000000"/>
                <w:sz w:val="22"/>
                <w:szCs w:val="22"/>
              </w:rPr>
              <w:t>basal_ganglia</w:t>
            </w:r>
            <w:proofErr w:type="spellEnd"/>
            <w:r w:rsidRPr="00DE0CF9">
              <w:rPr>
                <w:rFonts w:ascii="Calibri" w:eastAsia="Times New Roman" w:hAnsi="Calibri"/>
                <w:color w:val="000000"/>
                <w:sz w:val="22"/>
                <w:szCs w:val="22"/>
              </w:rPr>
              <w:t>)</w:t>
            </w:r>
          </w:p>
        </w:tc>
      </w:tr>
      <w:tr w:rsidR="00DE0CF9" w:rsidRPr="00DE0CF9" w14:paraId="5903B9A6"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03350F"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76</w:t>
            </w:r>
          </w:p>
        </w:tc>
        <w:tc>
          <w:tcPr>
            <w:tcW w:w="4540" w:type="dxa"/>
            <w:tcBorders>
              <w:top w:val="nil"/>
              <w:left w:val="nil"/>
              <w:bottom w:val="single" w:sz="4" w:space="0" w:color="auto"/>
              <w:right w:val="single" w:sz="4" w:space="0" w:color="auto"/>
            </w:tcBorders>
            <w:shd w:val="clear" w:color="auto" w:fill="auto"/>
            <w:noWrap/>
            <w:vAlign w:val="bottom"/>
            <w:hideMark/>
          </w:tcPr>
          <w:p w14:paraId="56175AD0"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w:t>
            </w:r>
            <w:proofErr w:type="spellStart"/>
            <w:r w:rsidRPr="00DE0CF9">
              <w:rPr>
                <w:rFonts w:ascii="Calibri" w:eastAsia="Times New Roman" w:hAnsi="Calibri"/>
                <w:color w:val="000000"/>
                <w:sz w:val="22"/>
                <w:szCs w:val="22"/>
              </w:rPr>
              <w:t>Spinal_cord</w:t>
            </w:r>
            <w:proofErr w:type="spellEnd"/>
            <w:r w:rsidRPr="00DE0CF9">
              <w:rPr>
                <w:rFonts w:ascii="Calibri" w:eastAsia="Times New Roman" w:hAnsi="Calibri"/>
                <w:color w:val="000000"/>
                <w:sz w:val="22"/>
                <w:szCs w:val="22"/>
              </w:rPr>
              <w:t>_(cervical_c-1)</w:t>
            </w:r>
          </w:p>
        </w:tc>
      </w:tr>
      <w:tr w:rsidR="00DE0CF9" w:rsidRPr="00DE0CF9" w14:paraId="5B5EAEC5"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F5F835"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71</w:t>
            </w:r>
          </w:p>
        </w:tc>
        <w:tc>
          <w:tcPr>
            <w:tcW w:w="4540" w:type="dxa"/>
            <w:tcBorders>
              <w:top w:val="nil"/>
              <w:left w:val="nil"/>
              <w:bottom w:val="single" w:sz="4" w:space="0" w:color="auto"/>
              <w:right w:val="single" w:sz="4" w:space="0" w:color="auto"/>
            </w:tcBorders>
            <w:shd w:val="clear" w:color="auto" w:fill="auto"/>
            <w:noWrap/>
            <w:vAlign w:val="bottom"/>
            <w:hideMark/>
          </w:tcPr>
          <w:p w14:paraId="3D400077"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Brain_-_</w:t>
            </w:r>
            <w:proofErr w:type="spellStart"/>
            <w:r w:rsidRPr="00DE0CF9">
              <w:rPr>
                <w:rFonts w:ascii="Calibri" w:eastAsia="Times New Roman" w:hAnsi="Calibri"/>
                <w:color w:val="000000"/>
                <w:sz w:val="22"/>
                <w:szCs w:val="22"/>
              </w:rPr>
              <w:t>Substantia_nigra</w:t>
            </w:r>
            <w:proofErr w:type="spellEnd"/>
          </w:p>
        </w:tc>
      </w:tr>
      <w:tr w:rsidR="00DE0CF9" w:rsidRPr="00DE0CF9" w14:paraId="2E717624"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6397BA"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200</w:t>
            </w:r>
          </w:p>
        </w:tc>
        <w:tc>
          <w:tcPr>
            <w:tcW w:w="4540" w:type="dxa"/>
            <w:tcBorders>
              <w:top w:val="nil"/>
              <w:left w:val="nil"/>
              <w:bottom w:val="single" w:sz="4" w:space="0" w:color="auto"/>
              <w:right w:val="single" w:sz="4" w:space="0" w:color="auto"/>
            </w:tcBorders>
            <w:shd w:val="clear" w:color="auto" w:fill="auto"/>
            <w:noWrap/>
            <w:vAlign w:val="bottom"/>
            <w:hideMark/>
          </w:tcPr>
          <w:p w14:paraId="39C0A472"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Breast_-_</w:t>
            </w:r>
            <w:proofErr w:type="spellStart"/>
            <w:r w:rsidRPr="00DE0CF9">
              <w:rPr>
                <w:rFonts w:ascii="Calibri" w:eastAsia="Times New Roman" w:hAnsi="Calibri"/>
                <w:color w:val="000000"/>
                <w:sz w:val="22"/>
                <w:szCs w:val="22"/>
              </w:rPr>
              <w:t>Mammary_Tissue</w:t>
            </w:r>
            <w:proofErr w:type="spellEnd"/>
          </w:p>
        </w:tc>
      </w:tr>
      <w:tr w:rsidR="00DE0CF9" w:rsidRPr="00DE0CF9" w14:paraId="6657C062"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CE1CEB"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132</w:t>
            </w:r>
          </w:p>
        </w:tc>
        <w:tc>
          <w:tcPr>
            <w:tcW w:w="4540" w:type="dxa"/>
            <w:tcBorders>
              <w:top w:val="nil"/>
              <w:left w:val="nil"/>
              <w:bottom w:val="single" w:sz="4" w:space="0" w:color="auto"/>
              <w:right w:val="single" w:sz="4" w:space="0" w:color="auto"/>
            </w:tcBorders>
            <w:shd w:val="clear" w:color="auto" w:fill="auto"/>
            <w:noWrap/>
            <w:vAlign w:val="bottom"/>
            <w:hideMark/>
          </w:tcPr>
          <w:p w14:paraId="6B38350A"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Cells_-_EBV-</w:t>
            </w:r>
            <w:proofErr w:type="spellStart"/>
            <w:r w:rsidRPr="00DE0CF9">
              <w:rPr>
                <w:rFonts w:ascii="Calibri" w:eastAsia="Times New Roman" w:hAnsi="Calibri"/>
                <w:color w:val="000000"/>
                <w:sz w:val="22"/>
                <w:szCs w:val="22"/>
              </w:rPr>
              <w:t>transformed_lymphocytes</w:t>
            </w:r>
            <w:proofErr w:type="spellEnd"/>
          </w:p>
        </w:tc>
      </w:tr>
      <w:tr w:rsidR="00DE0CF9" w:rsidRPr="00DE0CF9" w14:paraId="3769B874"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7C6444"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lastRenderedPageBreak/>
              <w:t>78</w:t>
            </w:r>
          </w:p>
        </w:tc>
        <w:tc>
          <w:tcPr>
            <w:tcW w:w="4540" w:type="dxa"/>
            <w:tcBorders>
              <w:top w:val="nil"/>
              <w:left w:val="nil"/>
              <w:bottom w:val="single" w:sz="4" w:space="0" w:color="auto"/>
              <w:right w:val="single" w:sz="4" w:space="0" w:color="auto"/>
            </w:tcBorders>
            <w:shd w:val="clear" w:color="auto" w:fill="auto"/>
            <w:noWrap/>
            <w:vAlign w:val="bottom"/>
            <w:hideMark/>
          </w:tcPr>
          <w:p w14:paraId="721F576C"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Cells_-_</w:t>
            </w:r>
            <w:proofErr w:type="spellStart"/>
            <w:r w:rsidRPr="00DE0CF9">
              <w:rPr>
                <w:rFonts w:ascii="Calibri" w:eastAsia="Times New Roman" w:hAnsi="Calibri"/>
                <w:color w:val="000000"/>
                <w:sz w:val="22"/>
                <w:szCs w:val="22"/>
              </w:rPr>
              <w:t>Leukemia_cell_line</w:t>
            </w:r>
            <w:proofErr w:type="spellEnd"/>
            <w:r w:rsidRPr="00DE0CF9">
              <w:rPr>
                <w:rFonts w:ascii="Calibri" w:eastAsia="Times New Roman" w:hAnsi="Calibri"/>
                <w:color w:val="000000"/>
                <w:sz w:val="22"/>
                <w:szCs w:val="22"/>
              </w:rPr>
              <w:t>_(CML)</w:t>
            </w:r>
          </w:p>
        </w:tc>
      </w:tr>
      <w:tr w:rsidR="00DE0CF9" w:rsidRPr="00DE0CF9" w14:paraId="0270E92B"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D61B78"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300</w:t>
            </w:r>
          </w:p>
        </w:tc>
        <w:tc>
          <w:tcPr>
            <w:tcW w:w="4540" w:type="dxa"/>
            <w:tcBorders>
              <w:top w:val="nil"/>
              <w:left w:val="nil"/>
              <w:bottom w:val="single" w:sz="4" w:space="0" w:color="auto"/>
              <w:right w:val="single" w:sz="4" w:space="0" w:color="auto"/>
            </w:tcBorders>
            <w:shd w:val="clear" w:color="auto" w:fill="auto"/>
            <w:noWrap/>
            <w:vAlign w:val="bottom"/>
            <w:hideMark/>
          </w:tcPr>
          <w:p w14:paraId="49E8C8EC"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Cells_-_</w:t>
            </w:r>
            <w:proofErr w:type="spellStart"/>
            <w:r w:rsidRPr="00DE0CF9">
              <w:rPr>
                <w:rFonts w:ascii="Calibri" w:eastAsia="Times New Roman" w:hAnsi="Calibri"/>
                <w:color w:val="000000"/>
                <w:sz w:val="22"/>
                <w:szCs w:val="22"/>
              </w:rPr>
              <w:t>Transformed_fibroblasts</w:t>
            </w:r>
            <w:proofErr w:type="spellEnd"/>
          </w:p>
        </w:tc>
      </w:tr>
      <w:tr w:rsidR="00DE0CF9" w:rsidRPr="00DE0CF9" w14:paraId="615DA26D"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ADCB85"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142</w:t>
            </w:r>
          </w:p>
        </w:tc>
        <w:tc>
          <w:tcPr>
            <w:tcW w:w="4540" w:type="dxa"/>
            <w:tcBorders>
              <w:top w:val="nil"/>
              <w:left w:val="nil"/>
              <w:bottom w:val="single" w:sz="4" w:space="0" w:color="auto"/>
              <w:right w:val="single" w:sz="4" w:space="0" w:color="auto"/>
            </w:tcBorders>
            <w:shd w:val="clear" w:color="auto" w:fill="auto"/>
            <w:noWrap/>
            <w:vAlign w:val="bottom"/>
            <w:hideMark/>
          </w:tcPr>
          <w:p w14:paraId="6665904C"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Colon_-_Sigmoid</w:t>
            </w:r>
          </w:p>
        </w:tc>
      </w:tr>
      <w:tr w:rsidR="00DE0CF9" w:rsidRPr="00DE0CF9" w14:paraId="68C38F9E"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2D223C"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178</w:t>
            </w:r>
          </w:p>
        </w:tc>
        <w:tc>
          <w:tcPr>
            <w:tcW w:w="4540" w:type="dxa"/>
            <w:tcBorders>
              <w:top w:val="nil"/>
              <w:left w:val="nil"/>
              <w:bottom w:val="single" w:sz="4" w:space="0" w:color="auto"/>
              <w:right w:val="single" w:sz="4" w:space="0" w:color="auto"/>
            </w:tcBorders>
            <w:shd w:val="clear" w:color="auto" w:fill="auto"/>
            <w:noWrap/>
            <w:vAlign w:val="bottom"/>
            <w:hideMark/>
          </w:tcPr>
          <w:p w14:paraId="3E87548E"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Colon_-_Transverse</w:t>
            </w:r>
          </w:p>
        </w:tc>
      </w:tr>
      <w:tr w:rsidR="00DE0CF9" w:rsidRPr="00DE0CF9" w14:paraId="705473B9"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1699DE8"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151</w:t>
            </w:r>
          </w:p>
        </w:tc>
        <w:tc>
          <w:tcPr>
            <w:tcW w:w="4540" w:type="dxa"/>
            <w:tcBorders>
              <w:top w:val="nil"/>
              <w:left w:val="nil"/>
              <w:bottom w:val="single" w:sz="4" w:space="0" w:color="auto"/>
              <w:right w:val="single" w:sz="4" w:space="0" w:color="auto"/>
            </w:tcBorders>
            <w:shd w:val="clear" w:color="auto" w:fill="auto"/>
            <w:noWrap/>
            <w:vAlign w:val="bottom"/>
            <w:hideMark/>
          </w:tcPr>
          <w:p w14:paraId="3BDB8A46"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Esophagus_-_</w:t>
            </w:r>
            <w:proofErr w:type="spellStart"/>
            <w:r w:rsidRPr="00DE0CF9">
              <w:rPr>
                <w:rFonts w:ascii="Calibri" w:eastAsia="Times New Roman" w:hAnsi="Calibri"/>
                <w:color w:val="000000"/>
                <w:sz w:val="22"/>
                <w:szCs w:val="22"/>
              </w:rPr>
              <w:t>Gastroesophageal_Junction</w:t>
            </w:r>
            <w:proofErr w:type="spellEnd"/>
          </w:p>
        </w:tc>
      </w:tr>
      <w:tr w:rsidR="00DE0CF9" w:rsidRPr="00DE0CF9" w14:paraId="42615305"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E8674E"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192</w:t>
            </w:r>
          </w:p>
        </w:tc>
        <w:tc>
          <w:tcPr>
            <w:tcW w:w="4540" w:type="dxa"/>
            <w:tcBorders>
              <w:top w:val="nil"/>
              <w:left w:val="nil"/>
              <w:bottom w:val="single" w:sz="4" w:space="0" w:color="auto"/>
              <w:right w:val="single" w:sz="4" w:space="0" w:color="auto"/>
            </w:tcBorders>
            <w:shd w:val="clear" w:color="auto" w:fill="auto"/>
            <w:noWrap/>
            <w:vAlign w:val="bottom"/>
            <w:hideMark/>
          </w:tcPr>
          <w:p w14:paraId="58D01924"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Heart_-_</w:t>
            </w:r>
            <w:proofErr w:type="spellStart"/>
            <w:r w:rsidRPr="00DE0CF9">
              <w:rPr>
                <w:rFonts w:ascii="Calibri" w:eastAsia="Times New Roman" w:hAnsi="Calibri"/>
                <w:color w:val="000000"/>
                <w:sz w:val="22"/>
                <w:szCs w:val="22"/>
              </w:rPr>
              <w:t>Atrial_Appendage</w:t>
            </w:r>
            <w:proofErr w:type="spellEnd"/>
          </w:p>
        </w:tc>
      </w:tr>
      <w:tr w:rsidR="00DE0CF9" w:rsidRPr="00DE0CF9" w14:paraId="32C0B4C2"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ABAB199"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36</w:t>
            </w:r>
          </w:p>
        </w:tc>
        <w:tc>
          <w:tcPr>
            <w:tcW w:w="4540" w:type="dxa"/>
            <w:tcBorders>
              <w:top w:val="nil"/>
              <w:left w:val="nil"/>
              <w:bottom w:val="single" w:sz="4" w:space="0" w:color="auto"/>
              <w:right w:val="single" w:sz="4" w:space="0" w:color="auto"/>
            </w:tcBorders>
            <w:shd w:val="clear" w:color="auto" w:fill="auto"/>
            <w:noWrap/>
            <w:vAlign w:val="bottom"/>
            <w:hideMark/>
          </w:tcPr>
          <w:p w14:paraId="573BF8B2"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Kidney_-_Cortex</w:t>
            </w:r>
          </w:p>
        </w:tc>
      </w:tr>
      <w:tr w:rsidR="00DE0CF9" w:rsidRPr="00DE0CF9" w14:paraId="53A12857"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5E34621"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136</w:t>
            </w:r>
          </w:p>
        </w:tc>
        <w:tc>
          <w:tcPr>
            <w:tcW w:w="4540" w:type="dxa"/>
            <w:tcBorders>
              <w:top w:val="nil"/>
              <w:left w:val="nil"/>
              <w:bottom w:val="single" w:sz="4" w:space="0" w:color="auto"/>
              <w:right w:val="single" w:sz="4" w:space="0" w:color="auto"/>
            </w:tcBorders>
            <w:shd w:val="clear" w:color="auto" w:fill="auto"/>
            <w:noWrap/>
            <w:vAlign w:val="bottom"/>
            <w:hideMark/>
          </w:tcPr>
          <w:p w14:paraId="1B0616B0"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Liver</w:t>
            </w:r>
          </w:p>
        </w:tc>
      </w:tr>
      <w:tr w:rsidR="00DE0CF9" w:rsidRPr="00DE0CF9" w14:paraId="118340B8"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95799B"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280</w:t>
            </w:r>
          </w:p>
        </w:tc>
        <w:tc>
          <w:tcPr>
            <w:tcW w:w="4540" w:type="dxa"/>
            <w:tcBorders>
              <w:top w:val="nil"/>
              <w:left w:val="nil"/>
              <w:bottom w:val="single" w:sz="4" w:space="0" w:color="auto"/>
              <w:right w:val="single" w:sz="4" w:space="0" w:color="auto"/>
            </w:tcBorders>
            <w:shd w:val="clear" w:color="auto" w:fill="auto"/>
            <w:noWrap/>
            <w:vAlign w:val="bottom"/>
            <w:hideMark/>
          </w:tcPr>
          <w:p w14:paraId="49670DA5"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Lung</w:t>
            </w:r>
          </w:p>
        </w:tc>
      </w:tr>
      <w:tr w:rsidR="00DE0CF9" w:rsidRPr="00DE0CF9" w14:paraId="57938ADC"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3569B26"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69</w:t>
            </w:r>
          </w:p>
        </w:tc>
        <w:tc>
          <w:tcPr>
            <w:tcW w:w="4540" w:type="dxa"/>
            <w:tcBorders>
              <w:top w:val="nil"/>
              <w:left w:val="nil"/>
              <w:bottom w:val="single" w:sz="4" w:space="0" w:color="auto"/>
              <w:right w:val="single" w:sz="4" w:space="0" w:color="auto"/>
            </w:tcBorders>
            <w:shd w:val="clear" w:color="auto" w:fill="auto"/>
            <w:noWrap/>
            <w:vAlign w:val="bottom"/>
            <w:hideMark/>
          </w:tcPr>
          <w:p w14:paraId="5C8AE582" w14:textId="77777777" w:rsidR="00DE0CF9" w:rsidRPr="00DE0CF9" w:rsidRDefault="00DE0CF9" w:rsidP="00DE0CF9">
            <w:pPr>
              <w:rPr>
                <w:rFonts w:ascii="Calibri" w:eastAsia="Times New Roman" w:hAnsi="Calibri"/>
                <w:color w:val="000000"/>
                <w:sz w:val="22"/>
                <w:szCs w:val="22"/>
              </w:rPr>
            </w:pPr>
            <w:proofErr w:type="spellStart"/>
            <w:r w:rsidRPr="00DE0CF9">
              <w:rPr>
                <w:rFonts w:ascii="Calibri" w:eastAsia="Times New Roman" w:hAnsi="Calibri"/>
                <w:color w:val="000000"/>
                <w:sz w:val="22"/>
                <w:szCs w:val="22"/>
              </w:rPr>
              <w:t>Minor_Salivary_Gland</w:t>
            </w:r>
            <w:proofErr w:type="spellEnd"/>
          </w:p>
        </w:tc>
      </w:tr>
      <w:tr w:rsidR="00DE0CF9" w:rsidRPr="00DE0CF9" w14:paraId="6BE32EE8"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2430392"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468</w:t>
            </w:r>
          </w:p>
        </w:tc>
        <w:tc>
          <w:tcPr>
            <w:tcW w:w="4540" w:type="dxa"/>
            <w:tcBorders>
              <w:top w:val="nil"/>
              <w:left w:val="nil"/>
              <w:bottom w:val="single" w:sz="4" w:space="0" w:color="auto"/>
              <w:right w:val="single" w:sz="4" w:space="0" w:color="auto"/>
            </w:tcBorders>
            <w:shd w:val="clear" w:color="auto" w:fill="auto"/>
            <w:noWrap/>
            <w:vAlign w:val="bottom"/>
            <w:hideMark/>
          </w:tcPr>
          <w:p w14:paraId="6FECD639"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Muscle_-_Skeletal</w:t>
            </w:r>
          </w:p>
        </w:tc>
      </w:tr>
      <w:tr w:rsidR="00DE0CF9" w:rsidRPr="00DE0CF9" w14:paraId="0E30D9AA"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8B7132"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335</w:t>
            </w:r>
          </w:p>
        </w:tc>
        <w:tc>
          <w:tcPr>
            <w:tcW w:w="4540" w:type="dxa"/>
            <w:tcBorders>
              <w:top w:val="nil"/>
              <w:left w:val="nil"/>
              <w:bottom w:val="single" w:sz="4" w:space="0" w:color="auto"/>
              <w:right w:val="single" w:sz="4" w:space="0" w:color="auto"/>
            </w:tcBorders>
            <w:shd w:val="clear" w:color="auto" w:fill="auto"/>
            <w:noWrap/>
            <w:vAlign w:val="bottom"/>
            <w:hideMark/>
          </w:tcPr>
          <w:p w14:paraId="518248D4"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Nerve_-_</w:t>
            </w:r>
            <w:proofErr w:type="spellStart"/>
            <w:r w:rsidRPr="00DE0CF9">
              <w:rPr>
                <w:rFonts w:ascii="Calibri" w:eastAsia="Times New Roman" w:hAnsi="Calibri"/>
                <w:color w:val="000000"/>
                <w:sz w:val="22"/>
                <w:szCs w:val="22"/>
              </w:rPr>
              <w:t>Tibial</w:t>
            </w:r>
            <w:proofErr w:type="spellEnd"/>
          </w:p>
        </w:tc>
      </w:tr>
      <w:tr w:rsidR="00DE0CF9" w:rsidRPr="00DE0CF9" w14:paraId="1ECFD8C7"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31B10C6"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108</w:t>
            </w:r>
          </w:p>
        </w:tc>
        <w:tc>
          <w:tcPr>
            <w:tcW w:w="4540" w:type="dxa"/>
            <w:tcBorders>
              <w:top w:val="nil"/>
              <w:left w:val="nil"/>
              <w:bottom w:val="single" w:sz="4" w:space="0" w:color="auto"/>
              <w:right w:val="single" w:sz="4" w:space="0" w:color="auto"/>
            </w:tcBorders>
            <w:shd w:val="clear" w:color="auto" w:fill="auto"/>
            <w:noWrap/>
            <w:vAlign w:val="bottom"/>
            <w:hideMark/>
          </w:tcPr>
          <w:p w14:paraId="405F3061"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Ovary</w:t>
            </w:r>
          </w:p>
        </w:tc>
      </w:tr>
      <w:tr w:rsidR="00DE0CF9" w:rsidRPr="00DE0CF9" w14:paraId="6FB8C6D5"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BC051D"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193</w:t>
            </w:r>
          </w:p>
        </w:tc>
        <w:tc>
          <w:tcPr>
            <w:tcW w:w="4540" w:type="dxa"/>
            <w:tcBorders>
              <w:top w:val="nil"/>
              <w:left w:val="nil"/>
              <w:bottom w:val="single" w:sz="4" w:space="0" w:color="auto"/>
              <w:right w:val="single" w:sz="4" w:space="0" w:color="auto"/>
            </w:tcBorders>
            <w:shd w:val="clear" w:color="auto" w:fill="auto"/>
            <w:noWrap/>
            <w:vAlign w:val="bottom"/>
            <w:hideMark/>
          </w:tcPr>
          <w:p w14:paraId="161CF391"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Pancreas</w:t>
            </w:r>
          </w:p>
        </w:tc>
      </w:tr>
      <w:tr w:rsidR="00DE0CF9" w:rsidRPr="00DE0CF9" w14:paraId="7FD3ECF4"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B0CC52"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124</w:t>
            </w:r>
          </w:p>
        </w:tc>
        <w:tc>
          <w:tcPr>
            <w:tcW w:w="4540" w:type="dxa"/>
            <w:tcBorders>
              <w:top w:val="nil"/>
              <w:left w:val="nil"/>
              <w:bottom w:val="single" w:sz="4" w:space="0" w:color="auto"/>
              <w:right w:val="single" w:sz="4" w:space="0" w:color="auto"/>
            </w:tcBorders>
            <w:shd w:val="clear" w:color="auto" w:fill="auto"/>
            <w:noWrap/>
            <w:vAlign w:val="bottom"/>
            <w:hideMark/>
          </w:tcPr>
          <w:p w14:paraId="7F9B31D6"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Pituitary</w:t>
            </w:r>
          </w:p>
        </w:tc>
      </w:tr>
      <w:tr w:rsidR="00DE0CF9" w:rsidRPr="00DE0CF9" w14:paraId="3A41EFE6"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036438E"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119</w:t>
            </w:r>
          </w:p>
        </w:tc>
        <w:tc>
          <w:tcPr>
            <w:tcW w:w="4540" w:type="dxa"/>
            <w:tcBorders>
              <w:top w:val="nil"/>
              <w:left w:val="nil"/>
              <w:bottom w:val="single" w:sz="4" w:space="0" w:color="auto"/>
              <w:right w:val="single" w:sz="4" w:space="0" w:color="auto"/>
            </w:tcBorders>
            <w:shd w:val="clear" w:color="auto" w:fill="auto"/>
            <w:noWrap/>
            <w:vAlign w:val="bottom"/>
            <w:hideMark/>
          </w:tcPr>
          <w:p w14:paraId="3CCA5C41"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Prostate</w:t>
            </w:r>
          </w:p>
        </w:tc>
      </w:tr>
      <w:tr w:rsidR="00DE0CF9" w:rsidRPr="00DE0CF9" w14:paraId="2CC792F4"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9D1AF5"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271</w:t>
            </w:r>
          </w:p>
        </w:tc>
        <w:tc>
          <w:tcPr>
            <w:tcW w:w="4540" w:type="dxa"/>
            <w:tcBorders>
              <w:top w:val="nil"/>
              <w:left w:val="nil"/>
              <w:bottom w:val="single" w:sz="4" w:space="0" w:color="auto"/>
              <w:right w:val="single" w:sz="4" w:space="0" w:color="auto"/>
            </w:tcBorders>
            <w:shd w:val="clear" w:color="auto" w:fill="auto"/>
            <w:noWrap/>
            <w:vAlign w:val="bottom"/>
            <w:hideMark/>
          </w:tcPr>
          <w:p w14:paraId="3C1FD8A9"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Skin_-_</w:t>
            </w:r>
            <w:proofErr w:type="spellStart"/>
            <w:r w:rsidRPr="00DE0CF9">
              <w:rPr>
                <w:rFonts w:ascii="Calibri" w:eastAsia="Times New Roman" w:hAnsi="Calibri"/>
                <w:color w:val="000000"/>
                <w:sz w:val="22"/>
                <w:szCs w:val="22"/>
              </w:rPr>
              <w:t>Not_Sun_Exposed</w:t>
            </w:r>
            <w:proofErr w:type="spellEnd"/>
            <w:r w:rsidRPr="00DE0CF9">
              <w:rPr>
                <w:rFonts w:ascii="Calibri" w:eastAsia="Times New Roman" w:hAnsi="Calibri"/>
                <w:color w:val="000000"/>
                <w:sz w:val="22"/>
                <w:szCs w:val="22"/>
              </w:rPr>
              <w:t>_(Suprapubic)</w:t>
            </w:r>
          </w:p>
        </w:tc>
      </w:tr>
      <w:tr w:rsidR="00DE0CF9" w:rsidRPr="00DE0CF9" w14:paraId="0AE1E460"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F5D6005"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395</w:t>
            </w:r>
          </w:p>
        </w:tc>
        <w:tc>
          <w:tcPr>
            <w:tcW w:w="4540" w:type="dxa"/>
            <w:tcBorders>
              <w:top w:val="nil"/>
              <w:left w:val="nil"/>
              <w:bottom w:val="single" w:sz="4" w:space="0" w:color="auto"/>
              <w:right w:val="single" w:sz="4" w:space="0" w:color="auto"/>
            </w:tcBorders>
            <w:shd w:val="clear" w:color="auto" w:fill="auto"/>
            <w:noWrap/>
            <w:vAlign w:val="bottom"/>
            <w:hideMark/>
          </w:tcPr>
          <w:p w14:paraId="3C39A7A9"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Skin_-_</w:t>
            </w:r>
            <w:proofErr w:type="spellStart"/>
            <w:r w:rsidRPr="00DE0CF9">
              <w:rPr>
                <w:rFonts w:ascii="Calibri" w:eastAsia="Times New Roman" w:hAnsi="Calibri"/>
                <w:color w:val="000000"/>
                <w:sz w:val="22"/>
                <w:szCs w:val="22"/>
              </w:rPr>
              <w:t>Sun_Exposed</w:t>
            </w:r>
            <w:proofErr w:type="spellEnd"/>
            <w:r w:rsidRPr="00DE0CF9">
              <w:rPr>
                <w:rFonts w:ascii="Calibri" w:eastAsia="Times New Roman" w:hAnsi="Calibri"/>
                <w:color w:val="000000"/>
                <w:sz w:val="22"/>
                <w:szCs w:val="22"/>
              </w:rPr>
              <w:t>_(</w:t>
            </w:r>
            <w:proofErr w:type="spellStart"/>
            <w:r w:rsidRPr="00DE0CF9">
              <w:rPr>
                <w:rFonts w:ascii="Calibri" w:eastAsia="Times New Roman" w:hAnsi="Calibri"/>
                <w:color w:val="000000"/>
                <w:sz w:val="22"/>
                <w:szCs w:val="22"/>
              </w:rPr>
              <w:t>Lower_leg</w:t>
            </w:r>
            <w:proofErr w:type="spellEnd"/>
            <w:r w:rsidRPr="00DE0CF9">
              <w:rPr>
                <w:rFonts w:ascii="Calibri" w:eastAsia="Times New Roman" w:hAnsi="Calibri"/>
                <w:color w:val="000000"/>
                <w:sz w:val="22"/>
                <w:szCs w:val="22"/>
              </w:rPr>
              <w:t>)</w:t>
            </w:r>
          </w:p>
        </w:tc>
      </w:tr>
      <w:tr w:rsidR="00DE0CF9" w:rsidRPr="00DE0CF9" w14:paraId="1D44159F"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702F285"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104</w:t>
            </w:r>
          </w:p>
        </w:tc>
        <w:tc>
          <w:tcPr>
            <w:tcW w:w="4540" w:type="dxa"/>
            <w:tcBorders>
              <w:top w:val="nil"/>
              <w:left w:val="nil"/>
              <w:bottom w:val="single" w:sz="4" w:space="0" w:color="auto"/>
              <w:right w:val="single" w:sz="4" w:space="0" w:color="auto"/>
            </w:tcBorders>
            <w:shd w:val="clear" w:color="auto" w:fill="auto"/>
            <w:noWrap/>
            <w:vAlign w:val="bottom"/>
            <w:hideMark/>
          </w:tcPr>
          <w:p w14:paraId="671EA245"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Small_Intestine_-_</w:t>
            </w:r>
            <w:proofErr w:type="spellStart"/>
            <w:r w:rsidRPr="00DE0CF9">
              <w:rPr>
                <w:rFonts w:ascii="Calibri" w:eastAsia="Times New Roman" w:hAnsi="Calibri"/>
                <w:color w:val="000000"/>
                <w:sz w:val="22"/>
                <w:szCs w:val="22"/>
              </w:rPr>
              <w:t>Terminal_Ileum</w:t>
            </w:r>
            <w:proofErr w:type="spellEnd"/>
          </w:p>
        </w:tc>
      </w:tr>
      <w:tr w:rsidR="00DE0CF9" w:rsidRPr="00DE0CF9" w14:paraId="45DF7F21"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7FE4575"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118</w:t>
            </w:r>
          </w:p>
        </w:tc>
        <w:tc>
          <w:tcPr>
            <w:tcW w:w="4540" w:type="dxa"/>
            <w:tcBorders>
              <w:top w:val="nil"/>
              <w:left w:val="nil"/>
              <w:bottom w:val="single" w:sz="4" w:space="0" w:color="auto"/>
              <w:right w:val="single" w:sz="4" w:space="0" w:color="auto"/>
            </w:tcBorders>
            <w:shd w:val="clear" w:color="auto" w:fill="auto"/>
            <w:noWrap/>
            <w:vAlign w:val="bottom"/>
            <w:hideMark/>
          </w:tcPr>
          <w:p w14:paraId="50BB8B65"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Spleen</w:t>
            </w:r>
          </w:p>
        </w:tc>
      </w:tr>
      <w:tr w:rsidR="00DE0CF9" w:rsidRPr="00DE0CF9" w14:paraId="1B73EEFE"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A1CDBDF"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205</w:t>
            </w:r>
          </w:p>
        </w:tc>
        <w:tc>
          <w:tcPr>
            <w:tcW w:w="4540" w:type="dxa"/>
            <w:tcBorders>
              <w:top w:val="nil"/>
              <w:left w:val="nil"/>
              <w:bottom w:val="single" w:sz="4" w:space="0" w:color="auto"/>
              <w:right w:val="single" w:sz="4" w:space="0" w:color="auto"/>
            </w:tcBorders>
            <w:shd w:val="clear" w:color="auto" w:fill="auto"/>
            <w:noWrap/>
            <w:vAlign w:val="bottom"/>
            <w:hideMark/>
          </w:tcPr>
          <w:p w14:paraId="302BCD68"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Stomach</w:t>
            </w:r>
          </w:p>
        </w:tc>
      </w:tr>
      <w:tr w:rsidR="00DE0CF9" w:rsidRPr="00DE0CF9" w14:paraId="34909FF1"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9A44271"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199</w:t>
            </w:r>
          </w:p>
        </w:tc>
        <w:tc>
          <w:tcPr>
            <w:tcW w:w="4540" w:type="dxa"/>
            <w:tcBorders>
              <w:top w:val="nil"/>
              <w:left w:val="nil"/>
              <w:bottom w:val="single" w:sz="4" w:space="0" w:color="auto"/>
              <w:right w:val="single" w:sz="4" w:space="0" w:color="auto"/>
            </w:tcBorders>
            <w:shd w:val="clear" w:color="auto" w:fill="auto"/>
            <w:noWrap/>
            <w:vAlign w:val="bottom"/>
            <w:hideMark/>
          </w:tcPr>
          <w:p w14:paraId="3D95BD6C"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Testis</w:t>
            </w:r>
          </w:p>
        </w:tc>
      </w:tr>
      <w:tr w:rsidR="00DE0CF9" w:rsidRPr="00DE0CF9" w14:paraId="73A4BCE6"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B54B3DF"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355</w:t>
            </w:r>
          </w:p>
        </w:tc>
        <w:tc>
          <w:tcPr>
            <w:tcW w:w="4540" w:type="dxa"/>
            <w:tcBorders>
              <w:top w:val="nil"/>
              <w:left w:val="nil"/>
              <w:bottom w:val="single" w:sz="4" w:space="0" w:color="auto"/>
              <w:right w:val="single" w:sz="4" w:space="0" w:color="auto"/>
            </w:tcBorders>
            <w:shd w:val="clear" w:color="auto" w:fill="auto"/>
            <w:noWrap/>
            <w:vAlign w:val="bottom"/>
            <w:hideMark/>
          </w:tcPr>
          <w:p w14:paraId="6B854B40"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Thyroid</w:t>
            </w:r>
          </w:p>
        </w:tc>
      </w:tr>
      <w:tr w:rsidR="00DE0CF9" w:rsidRPr="00DE0CF9" w14:paraId="0974EA61"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EFBE11"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90</w:t>
            </w:r>
          </w:p>
        </w:tc>
        <w:tc>
          <w:tcPr>
            <w:tcW w:w="4540" w:type="dxa"/>
            <w:tcBorders>
              <w:top w:val="nil"/>
              <w:left w:val="nil"/>
              <w:bottom w:val="single" w:sz="4" w:space="0" w:color="auto"/>
              <w:right w:val="single" w:sz="4" w:space="0" w:color="auto"/>
            </w:tcBorders>
            <w:shd w:val="clear" w:color="auto" w:fill="auto"/>
            <w:noWrap/>
            <w:vAlign w:val="bottom"/>
            <w:hideMark/>
          </w:tcPr>
          <w:p w14:paraId="355B450E"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Uterus</w:t>
            </w:r>
          </w:p>
        </w:tc>
      </w:tr>
      <w:tr w:rsidR="00DE0CF9" w:rsidRPr="00DE0CF9" w14:paraId="6437A215"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5038DE"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88</w:t>
            </w:r>
          </w:p>
        </w:tc>
        <w:tc>
          <w:tcPr>
            <w:tcW w:w="4540" w:type="dxa"/>
            <w:tcBorders>
              <w:top w:val="nil"/>
              <w:left w:val="nil"/>
              <w:bottom w:val="single" w:sz="4" w:space="0" w:color="auto"/>
              <w:right w:val="single" w:sz="4" w:space="0" w:color="auto"/>
            </w:tcBorders>
            <w:shd w:val="clear" w:color="auto" w:fill="auto"/>
            <w:noWrap/>
            <w:vAlign w:val="bottom"/>
            <w:hideMark/>
          </w:tcPr>
          <w:p w14:paraId="51A28E3D" w14:textId="77777777" w:rsidR="00DE0CF9" w:rsidRPr="00DE0CF9" w:rsidRDefault="00DE0CF9" w:rsidP="00DE0CF9">
            <w:pPr>
              <w:rPr>
                <w:rFonts w:ascii="Calibri" w:eastAsia="Times New Roman" w:hAnsi="Calibri"/>
                <w:color w:val="000000"/>
                <w:sz w:val="22"/>
                <w:szCs w:val="22"/>
              </w:rPr>
            </w:pPr>
            <w:r w:rsidRPr="00DE0CF9">
              <w:rPr>
                <w:rFonts w:ascii="Calibri" w:eastAsia="Times New Roman" w:hAnsi="Calibri"/>
                <w:color w:val="000000"/>
                <w:sz w:val="22"/>
                <w:szCs w:val="22"/>
              </w:rPr>
              <w:t>Vagina</w:t>
            </w:r>
          </w:p>
        </w:tc>
      </w:tr>
      <w:tr w:rsidR="00DE0CF9" w:rsidRPr="00DE0CF9" w14:paraId="1EEE05B9" w14:textId="77777777" w:rsidTr="00DE0CF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51FD5C" w14:textId="77777777" w:rsidR="00DE0CF9" w:rsidRPr="00DE0CF9" w:rsidRDefault="00DE0CF9" w:rsidP="00DE0CF9">
            <w:pPr>
              <w:jc w:val="right"/>
              <w:rPr>
                <w:rFonts w:ascii="Calibri" w:eastAsia="Times New Roman" w:hAnsi="Calibri"/>
                <w:color w:val="000000"/>
                <w:sz w:val="22"/>
                <w:szCs w:val="22"/>
              </w:rPr>
            </w:pPr>
            <w:r w:rsidRPr="00DE0CF9">
              <w:rPr>
                <w:rFonts w:ascii="Calibri" w:eastAsia="Times New Roman" w:hAnsi="Calibri"/>
                <w:color w:val="000000"/>
                <w:sz w:val="22"/>
                <w:szCs w:val="22"/>
              </w:rPr>
              <w:t>449</w:t>
            </w:r>
          </w:p>
        </w:tc>
        <w:tc>
          <w:tcPr>
            <w:tcW w:w="4540" w:type="dxa"/>
            <w:tcBorders>
              <w:top w:val="nil"/>
              <w:left w:val="nil"/>
              <w:bottom w:val="single" w:sz="4" w:space="0" w:color="auto"/>
              <w:right w:val="single" w:sz="4" w:space="0" w:color="auto"/>
            </w:tcBorders>
            <w:shd w:val="clear" w:color="auto" w:fill="auto"/>
            <w:noWrap/>
            <w:vAlign w:val="bottom"/>
            <w:hideMark/>
          </w:tcPr>
          <w:p w14:paraId="75718451" w14:textId="77777777" w:rsidR="00DE0CF9" w:rsidRPr="00DE0CF9" w:rsidRDefault="00DE0CF9" w:rsidP="00DE0CF9">
            <w:pPr>
              <w:rPr>
                <w:rFonts w:ascii="Calibri" w:eastAsia="Times New Roman" w:hAnsi="Calibri"/>
                <w:color w:val="000000"/>
                <w:sz w:val="22"/>
                <w:szCs w:val="22"/>
              </w:rPr>
            </w:pPr>
            <w:proofErr w:type="spellStart"/>
            <w:r w:rsidRPr="00DE0CF9">
              <w:rPr>
                <w:rFonts w:ascii="Calibri" w:eastAsia="Times New Roman" w:hAnsi="Calibri"/>
                <w:color w:val="000000"/>
                <w:sz w:val="22"/>
                <w:szCs w:val="22"/>
              </w:rPr>
              <w:t>Whole_Blood</w:t>
            </w:r>
            <w:proofErr w:type="spellEnd"/>
          </w:p>
        </w:tc>
      </w:tr>
    </w:tbl>
    <w:p w14:paraId="6A7789C7" w14:textId="77777777" w:rsidR="00DE0CF9" w:rsidRDefault="00DE0CF9" w:rsidP="000E7723">
      <w:pPr>
        <w:rPr>
          <w:sz w:val="22"/>
          <w:szCs w:val="22"/>
        </w:rPr>
      </w:pPr>
    </w:p>
    <w:p w14:paraId="7EA7FD9A" w14:textId="0DB8EBB1" w:rsidR="004B2D43" w:rsidRDefault="008428B3" w:rsidP="000E7723">
      <w:pPr>
        <w:rPr>
          <w:sz w:val="22"/>
          <w:szCs w:val="22"/>
        </w:rPr>
      </w:pPr>
      <w:r>
        <w:rPr>
          <w:sz w:val="22"/>
          <w:szCs w:val="22"/>
        </w:rPr>
        <w:t>Table S3.</w:t>
      </w:r>
      <w:r w:rsidR="0016743B">
        <w:rPr>
          <w:sz w:val="22"/>
          <w:szCs w:val="22"/>
        </w:rPr>
        <w:t xml:space="preserve"> L1 autonomous transcription level and age correlation coefficient and significance for each </w:t>
      </w:r>
      <w:proofErr w:type="spellStart"/>
      <w:r w:rsidR="0016743B">
        <w:rPr>
          <w:sz w:val="22"/>
          <w:szCs w:val="22"/>
        </w:rPr>
        <w:t>GTEx</w:t>
      </w:r>
      <w:proofErr w:type="spellEnd"/>
      <w:r w:rsidR="0016743B">
        <w:rPr>
          <w:sz w:val="22"/>
          <w:szCs w:val="22"/>
        </w:rPr>
        <w:t xml:space="preserve"> tissue.</w:t>
      </w:r>
    </w:p>
    <w:tbl>
      <w:tblPr>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820"/>
        <w:gridCol w:w="1260"/>
      </w:tblGrid>
      <w:tr w:rsidR="004B2D43" w:rsidRPr="004B2D43" w14:paraId="5226C2BD" w14:textId="77777777" w:rsidTr="004B2D43">
        <w:trPr>
          <w:trHeight w:val="320"/>
        </w:trPr>
        <w:tc>
          <w:tcPr>
            <w:tcW w:w="4540" w:type="dxa"/>
            <w:shd w:val="clear" w:color="auto" w:fill="auto"/>
            <w:noWrap/>
            <w:vAlign w:val="bottom"/>
            <w:hideMark/>
          </w:tcPr>
          <w:p w14:paraId="5B865B36" w14:textId="344CBAD3" w:rsidR="004B2D43" w:rsidRPr="004B2D43" w:rsidRDefault="004B2D43" w:rsidP="004B2D43">
            <w:pPr>
              <w:rPr>
                <w:sz w:val="20"/>
                <w:szCs w:val="20"/>
              </w:rPr>
            </w:pPr>
            <w:r>
              <w:rPr>
                <w:rFonts w:ascii="Calibri" w:eastAsia="Times New Roman" w:hAnsi="Calibri"/>
                <w:color w:val="000000"/>
              </w:rPr>
              <w:t>Tissue</w:t>
            </w:r>
          </w:p>
        </w:tc>
        <w:tc>
          <w:tcPr>
            <w:tcW w:w="1820" w:type="dxa"/>
            <w:shd w:val="clear" w:color="auto" w:fill="auto"/>
            <w:noWrap/>
            <w:vAlign w:val="bottom"/>
            <w:hideMark/>
          </w:tcPr>
          <w:p w14:paraId="4C660540" w14:textId="5C8ACB62"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corr</w:t>
            </w:r>
            <w:r>
              <w:rPr>
                <w:rFonts w:ascii="Calibri" w:eastAsia="Times New Roman" w:hAnsi="Calibri"/>
                <w:color w:val="000000"/>
              </w:rPr>
              <w:t>elation</w:t>
            </w:r>
          </w:p>
        </w:tc>
        <w:tc>
          <w:tcPr>
            <w:tcW w:w="1260" w:type="dxa"/>
            <w:shd w:val="clear" w:color="auto" w:fill="auto"/>
            <w:noWrap/>
            <w:vAlign w:val="bottom"/>
            <w:hideMark/>
          </w:tcPr>
          <w:p w14:paraId="00E451E7"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FDR</w:t>
            </w:r>
          </w:p>
        </w:tc>
      </w:tr>
      <w:tr w:rsidR="004B2D43" w:rsidRPr="004B2D43" w14:paraId="283676E8" w14:textId="77777777" w:rsidTr="004B2D43">
        <w:trPr>
          <w:trHeight w:val="320"/>
        </w:trPr>
        <w:tc>
          <w:tcPr>
            <w:tcW w:w="4540" w:type="dxa"/>
            <w:shd w:val="clear" w:color="auto" w:fill="auto"/>
            <w:noWrap/>
            <w:vAlign w:val="bottom"/>
            <w:hideMark/>
          </w:tcPr>
          <w:p w14:paraId="3409B2DD"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Lung</w:t>
            </w:r>
          </w:p>
        </w:tc>
        <w:tc>
          <w:tcPr>
            <w:tcW w:w="1820" w:type="dxa"/>
            <w:shd w:val="clear" w:color="auto" w:fill="auto"/>
            <w:noWrap/>
            <w:vAlign w:val="bottom"/>
            <w:hideMark/>
          </w:tcPr>
          <w:p w14:paraId="731FA44B"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0.2818789</w:t>
            </w:r>
          </w:p>
        </w:tc>
        <w:tc>
          <w:tcPr>
            <w:tcW w:w="1260" w:type="dxa"/>
            <w:shd w:val="clear" w:color="auto" w:fill="auto"/>
            <w:noWrap/>
            <w:vAlign w:val="bottom"/>
            <w:hideMark/>
          </w:tcPr>
          <w:p w14:paraId="1FEED38C"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7.22E-05</w:t>
            </w:r>
          </w:p>
        </w:tc>
      </w:tr>
      <w:tr w:rsidR="004B2D43" w:rsidRPr="004B2D43" w14:paraId="503E7938" w14:textId="77777777" w:rsidTr="004B2D43">
        <w:trPr>
          <w:trHeight w:val="320"/>
        </w:trPr>
        <w:tc>
          <w:tcPr>
            <w:tcW w:w="4540" w:type="dxa"/>
            <w:shd w:val="clear" w:color="auto" w:fill="auto"/>
            <w:noWrap/>
            <w:vAlign w:val="bottom"/>
            <w:hideMark/>
          </w:tcPr>
          <w:p w14:paraId="4C7C5BFA"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Muscle_-_Skeletal</w:t>
            </w:r>
          </w:p>
        </w:tc>
        <w:tc>
          <w:tcPr>
            <w:tcW w:w="1820" w:type="dxa"/>
            <w:shd w:val="clear" w:color="auto" w:fill="auto"/>
            <w:noWrap/>
            <w:vAlign w:val="bottom"/>
            <w:hideMark/>
          </w:tcPr>
          <w:p w14:paraId="59E15A6A"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0.1788474</w:t>
            </w:r>
          </w:p>
        </w:tc>
        <w:tc>
          <w:tcPr>
            <w:tcW w:w="1260" w:type="dxa"/>
            <w:shd w:val="clear" w:color="auto" w:fill="auto"/>
            <w:noWrap/>
            <w:vAlign w:val="bottom"/>
            <w:hideMark/>
          </w:tcPr>
          <w:p w14:paraId="3556711F"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2.20E-03</w:t>
            </w:r>
          </w:p>
        </w:tc>
      </w:tr>
      <w:tr w:rsidR="004B2D43" w:rsidRPr="004B2D43" w14:paraId="47AF24F0" w14:textId="77777777" w:rsidTr="004B2D43">
        <w:trPr>
          <w:trHeight w:val="320"/>
        </w:trPr>
        <w:tc>
          <w:tcPr>
            <w:tcW w:w="4540" w:type="dxa"/>
            <w:shd w:val="clear" w:color="auto" w:fill="auto"/>
            <w:noWrap/>
            <w:vAlign w:val="bottom"/>
            <w:hideMark/>
          </w:tcPr>
          <w:p w14:paraId="07BD33B6"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Cells_-_</w:t>
            </w:r>
            <w:proofErr w:type="spellStart"/>
            <w:r w:rsidRPr="004B2D43">
              <w:rPr>
                <w:rFonts w:ascii="Calibri" w:eastAsia="Times New Roman" w:hAnsi="Calibri"/>
                <w:color w:val="000000"/>
              </w:rPr>
              <w:t>Transformed_fibroblasts</w:t>
            </w:r>
            <w:proofErr w:type="spellEnd"/>
          </w:p>
        </w:tc>
        <w:tc>
          <w:tcPr>
            <w:tcW w:w="1820" w:type="dxa"/>
            <w:shd w:val="clear" w:color="auto" w:fill="auto"/>
            <w:noWrap/>
            <w:vAlign w:val="bottom"/>
            <w:hideMark/>
          </w:tcPr>
          <w:p w14:paraId="007582D8"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0.2089546</w:t>
            </w:r>
          </w:p>
        </w:tc>
        <w:tc>
          <w:tcPr>
            <w:tcW w:w="1260" w:type="dxa"/>
            <w:shd w:val="clear" w:color="auto" w:fill="auto"/>
            <w:noWrap/>
            <w:vAlign w:val="bottom"/>
            <w:hideMark/>
          </w:tcPr>
          <w:p w14:paraId="37295503"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3.60E-03</w:t>
            </w:r>
          </w:p>
        </w:tc>
      </w:tr>
      <w:tr w:rsidR="004B2D43" w:rsidRPr="004B2D43" w14:paraId="03CA8AC0" w14:textId="77777777" w:rsidTr="004B2D43">
        <w:trPr>
          <w:trHeight w:val="320"/>
        </w:trPr>
        <w:tc>
          <w:tcPr>
            <w:tcW w:w="4540" w:type="dxa"/>
            <w:shd w:val="clear" w:color="auto" w:fill="auto"/>
            <w:noWrap/>
            <w:vAlign w:val="bottom"/>
            <w:hideMark/>
          </w:tcPr>
          <w:p w14:paraId="2528F01E"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Prostate</w:t>
            </w:r>
          </w:p>
        </w:tc>
        <w:tc>
          <w:tcPr>
            <w:tcW w:w="1820" w:type="dxa"/>
            <w:shd w:val="clear" w:color="auto" w:fill="auto"/>
            <w:noWrap/>
            <w:vAlign w:val="bottom"/>
            <w:hideMark/>
          </w:tcPr>
          <w:p w14:paraId="2E907C13"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-0.3238307</w:t>
            </w:r>
          </w:p>
        </w:tc>
        <w:tc>
          <w:tcPr>
            <w:tcW w:w="1260" w:type="dxa"/>
            <w:shd w:val="clear" w:color="auto" w:fill="auto"/>
            <w:noWrap/>
            <w:vAlign w:val="bottom"/>
            <w:hideMark/>
          </w:tcPr>
          <w:p w14:paraId="77F4C22F"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3.60E-03</w:t>
            </w:r>
          </w:p>
        </w:tc>
      </w:tr>
      <w:tr w:rsidR="004B2D43" w:rsidRPr="004B2D43" w14:paraId="0C88189A" w14:textId="77777777" w:rsidTr="004B2D43">
        <w:trPr>
          <w:trHeight w:val="320"/>
        </w:trPr>
        <w:tc>
          <w:tcPr>
            <w:tcW w:w="4540" w:type="dxa"/>
            <w:shd w:val="clear" w:color="auto" w:fill="auto"/>
            <w:noWrap/>
            <w:vAlign w:val="bottom"/>
            <w:hideMark/>
          </w:tcPr>
          <w:p w14:paraId="0C399D07"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Adipose_-_Visceral_(</w:t>
            </w:r>
            <w:proofErr w:type="spellStart"/>
            <w:r w:rsidRPr="004B2D43">
              <w:rPr>
                <w:rFonts w:ascii="Calibri" w:eastAsia="Times New Roman" w:hAnsi="Calibri"/>
                <w:color w:val="000000"/>
              </w:rPr>
              <w:t>Omentum</w:t>
            </w:r>
            <w:proofErr w:type="spellEnd"/>
            <w:r w:rsidRPr="004B2D43">
              <w:rPr>
                <w:rFonts w:ascii="Calibri" w:eastAsia="Times New Roman" w:hAnsi="Calibri"/>
                <w:color w:val="000000"/>
              </w:rPr>
              <w:t>)</w:t>
            </w:r>
          </w:p>
        </w:tc>
        <w:tc>
          <w:tcPr>
            <w:tcW w:w="1820" w:type="dxa"/>
            <w:shd w:val="clear" w:color="auto" w:fill="auto"/>
            <w:noWrap/>
            <w:vAlign w:val="bottom"/>
            <w:hideMark/>
          </w:tcPr>
          <w:p w14:paraId="1949CEA4"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0.2277305</w:t>
            </w:r>
          </w:p>
        </w:tc>
        <w:tc>
          <w:tcPr>
            <w:tcW w:w="1260" w:type="dxa"/>
            <w:shd w:val="clear" w:color="auto" w:fill="auto"/>
            <w:noWrap/>
            <w:vAlign w:val="bottom"/>
            <w:hideMark/>
          </w:tcPr>
          <w:p w14:paraId="3F892CCA"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3.93E-03</w:t>
            </w:r>
          </w:p>
        </w:tc>
      </w:tr>
      <w:tr w:rsidR="004B2D43" w:rsidRPr="004B2D43" w14:paraId="12090553" w14:textId="77777777" w:rsidTr="004B2D43">
        <w:trPr>
          <w:trHeight w:val="320"/>
        </w:trPr>
        <w:tc>
          <w:tcPr>
            <w:tcW w:w="4540" w:type="dxa"/>
            <w:shd w:val="clear" w:color="auto" w:fill="auto"/>
            <w:noWrap/>
            <w:vAlign w:val="bottom"/>
            <w:hideMark/>
          </w:tcPr>
          <w:p w14:paraId="5C248FE7"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Skin_-_</w:t>
            </w:r>
            <w:proofErr w:type="spellStart"/>
            <w:r w:rsidRPr="004B2D43">
              <w:rPr>
                <w:rFonts w:ascii="Calibri" w:eastAsia="Times New Roman" w:hAnsi="Calibri"/>
                <w:color w:val="000000"/>
              </w:rPr>
              <w:t>Not_Sun_Exposed</w:t>
            </w:r>
            <w:proofErr w:type="spellEnd"/>
            <w:r w:rsidRPr="004B2D43">
              <w:rPr>
                <w:rFonts w:ascii="Calibri" w:eastAsia="Times New Roman" w:hAnsi="Calibri"/>
                <w:color w:val="000000"/>
              </w:rPr>
              <w:t>_(Suprapubic)</w:t>
            </w:r>
          </w:p>
        </w:tc>
        <w:tc>
          <w:tcPr>
            <w:tcW w:w="1820" w:type="dxa"/>
            <w:shd w:val="clear" w:color="auto" w:fill="auto"/>
            <w:noWrap/>
            <w:vAlign w:val="bottom"/>
            <w:hideMark/>
          </w:tcPr>
          <w:p w14:paraId="01B18775"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0.1753624</w:t>
            </w:r>
          </w:p>
        </w:tc>
        <w:tc>
          <w:tcPr>
            <w:tcW w:w="1260" w:type="dxa"/>
            <w:shd w:val="clear" w:color="auto" w:fill="auto"/>
            <w:noWrap/>
            <w:vAlign w:val="bottom"/>
            <w:hideMark/>
          </w:tcPr>
          <w:p w14:paraId="12A6549F"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2.77E-02</w:t>
            </w:r>
          </w:p>
        </w:tc>
      </w:tr>
      <w:tr w:rsidR="004B2D43" w:rsidRPr="004B2D43" w14:paraId="24409E78" w14:textId="77777777" w:rsidTr="004B2D43">
        <w:trPr>
          <w:trHeight w:val="320"/>
        </w:trPr>
        <w:tc>
          <w:tcPr>
            <w:tcW w:w="4540" w:type="dxa"/>
            <w:shd w:val="clear" w:color="auto" w:fill="auto"/>
            <w:noWrap/>
            <w:vAlign w:val="bottom"/>
            <w:hideMark/>
          </w:tcPr>
          <w:p w14:paraId="7F1DF60C" w14:textId="77777777" w:rsidR="004B2D43" w:rsidRPr="004B2D43" w:rsidRDefault="004B2D43" w:rsidP="004B2D43">
            <w:pPr>
              <w:rPr>
                <w:rFonts w:ascii="Calibri" w:eastAsia="Times New Roman" w:hAnsi="Calibri"/>
                <w:color w:val="000000"/>
              </w:rPr>
            </w:pPr>
            <w:proofErr w:type="spellStart"/>
            <w:r w:rsidRPr="004B2D43">
              <w:rPr>
                <w:rFonts w:ascii="Calibri" w:eastAsia="Times New Roman" w:hAnsi="Calibri"/>
                <w:color w:val="000000"/>
              </w:rPr>
              <w:t>Whole_Blood</w:t>
            </w:r>
            <w:proofErr w:type="spellEnd"/>
          </w:p>
        </w:tc>
        <w:tc>
          <w:tcPr>
            <w:tcW w:w="1820" w:type="dxa"/>
            <w:shd w:val="clear" w:color="auto" w:fill="auto"/>
            <w:noWrap/>
            <w:vAlign w:val="bottom"/>
            <w:hideMark/>
          </w:tcPr>
          <w:p w14:paraId="3B7533B4"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-0.1302921</w:t>
            </w:r>
          </w:p>
        </w:tc>
        <w:tc>
          <w:tcPr>
            <w:tcW w:w="1260" w:type="dxa"/>
            <w:shd w:val="clear" w:color="auto" w:fill="auto"/>
            <w:noWrap/>
            <w:vAlign w:val="bottom"/>
            <w:hideMark/>
          </w:tcPr>
          <w:p w14:paraId="1A4D5849"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3.58E-02</w:t>
            </w:r>
          </w:p>
        </w:tc>
      </w:tr>
      <w:tr w:rsidR="004B2D43" w:rsidRPr="004B2D43" w14:paraId="79F3060E" w14:textId="77777777" w:rsidTr="004B2D43">
        <w:trPr>
          <w:trHeight w:val="320"/>
        </w:trPr>
        <w:tc>
          <w:tcPr>
            <w:tcW w:w="4540" w:type="dxa"/>
            <w:shd w:val="clear" w:color="auto" w:fill="auto"/>
            <w:noWrap/>
            <w:vAlign w:val="bottom"/>
            <w:hideMark/>
          </w:tcPr>
          <w:p w14:paraId="5E0C330A"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Breast_-_</w:t>
            </w:r>
            <w:proofErr w:type="spellStart"/>
            <w:r w:rsidRPr="004B2D43">
              <w:rPr>
                <w:rFonts w:ascii="Calibri" w:eastAsia="Times New Roman" w:hAnsi="Calibri"/>
                <w:color w:val="000000"/>
              </w:rPr>
              <w:t>Mammary_Tissue</w:t>
            </w:r>
            <w:proofErr w:type="spellEnd"/>
          </w:p>
        </w:tc>
        <w:tc>
          <w:tcPr>
            <w:tcW w:w="1820" w:type="dxa"/>
            <w:shd w:val="clear" w:color="auto" w:fill="auto"/>
            <w:noWrap/>
            <w:vAlign w:val="bottom"/>
            <w:hideMark/>
          </w:tcPr>
          <w:p w14:paraId="150EF17C"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0.1858914</w:t>
            </w:r>
          </w:p>
        </w:tc>
        <w:tc>
          <w:tcPr>
            <w:tcW w:w="1260" w:type="dxa"/>
            <w:shd w:val="clear" w:color="auto" w:fill="auto"/>
            <w:noWrap/>
            <w:vAlign w:val="bottom"/>
            <w:hideMark/>
          </w:tcPr>
          <w:p w14:paraId="7952D645"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4.11E-02</w:t>
            </w:r>
          </w:p>
        </w:tc>
      </w:tr>
      <w:tr w:rsidR="004B2D43" w:rsidRPr="004B2D43" w14:paraId="6D35F0E2" w14:textId="77777777" w:rsidTr="004B2D43">
        <w:trPr>
          <w:trHeight w:val="320"/>
        </w:trPr>
        <w:tc>
          <w:tcPr>
            <w:tcW w:w="4540" w:type="dxa"/>
            <w:shd w:val="clear" w:color="auto" w:fill="auto"/>
            <w:noWrap/>
            <w:vAlign w:val="bottom"/>
            <w:hideMark/>
          </w:tcPr>
          <w:p w14:paraId="7B3C43FD"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Testis</w:t>
            </w:r>
          </w:p>
        </w:tc>
        <w:tc>
          <w:tcPr>
            <w:tcW w:w="1820" w:type="dxa"/>
            <w:shd w:val="clear" w:color="auto" w:fill="auto"/>
            <w:noWrap/>
            <w:vAlign w:val="bottom"/>
            <w:hideMark/>
          </w:tcPr>
          <w:p w14:paraId="52093952"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0.1886884</w:t>
            </w:r>
          </w:p>
        </w:tc>
        <w:tc>
          <w:tcPr>
            <w:tcW w:w="1260" w:type="dxa"/>
            <w:shd w:val="clear" w:color="auto" w:fill="auto"/>
            <w:noWrap/>
            <w:vAlign w:val="bottom"/>
            <w:hideMark/>
          </w:tcPr>
          <w:p w14:paraId="46E8D4BB"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4.11E-02</w:t>
            </w:r>
          </w:p>
        </w:tc>
      </w:tr>
      <w:tr w:rsidR="004B2D43" w:rsidRPr="004B2D43" w14:paraId="59F190CF" w14:textId="77777777" w:rsidTr="004B2D43">
        <w:trPr>
          <w:trHeight w:val="320"/>
        </w:trPr>
        <w:tc>
          <w:tcPr>
            <w:tcW w:w="4540" w:type="dxa"/>
            <w:shd w:val="clear" w:color="auto" w:fill="auto"/>
            <w:noWrap/>
            <w:vAlign w:val="bottom"/>
            <w:hideMark/>
          </w:tcPr>
          <w:p w14:paraId="4966FDF8"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lastRenderedPageBreak/>
              <w:t>Skin_-_</w:t>
            </w:r>
            <w:proofErr w:type="spellStart"/>
            <w:r w:rsidRPr="004B2D43">
              <w:rPr>
                <w:rFonts w:ascii="Calibri" w:eastAsia="Times New Roman" w:hAnsi="Calibri"/>
                <w:color w:val="000000"/>
              </w:rPr>
              <w:t>Sun_Exposed</w:t>
            </w:r>
            <w:proofErr w:type="spellEnd"/>
            <w:r w:rsidRPr="004B2D43">
              <w:rPr>
                <w:rFonts w:ascii="Calibri" w:eastAsia="Times New Roman" w:hAnsi="Calibri"/>
                <w:color w:val="000000"/>
              </w:rPr>
              <w:t>_(</w:t>
            </w:r>
            <w:proofErr w:type="spellStart"/>
            <w:r w:rsidRPr="004B2D43">
              <w:rPr>
                <w:rFonts w:ascii="Calibri" w:eastAsia="Times New Roman" w:hAnsi="Calibri"/>
                <w:color w:val="000000"/>
              </w:rPr>
              <w:t>Lower_leg</w:t>
            </w:r>
            <w:proofErr w:type="spellEnd"/>
            <w:r w:rsidRPr="004B2D43">
              <w:rPr>
                <w:rFonts w:ascii="Calibri" w:eastAsia="Times New Roman" w:hAnsi="Calibri"/>
                <w:color w:val="000000"/>
              </w:rPr>
              <w:t>)</w:t>
            </w:r>
          </w:p>
        </w:tc>
        <w:tc>
          <w:tcPr>
            <w:tcW w:w="1820" w:type="dxa"/>
            <w:shd w:val="clear" w:color="auto" w:fill="auto"/>
            <w:noWrap/>
            <w:vAlign w:val="bottom"/>
            <w:hideMark/>
          </w:tcPr>
          <w:p w14:paraId="0F29F447"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0.1147755</w:t>
            </w:r>
          </w:p>
        </w:tc>
        <w:tc>
          <w:tcPr>
            <w:tcW w:w="1260" w:type="dxa"/>
            <w:shd w:val="clear" w:color="auto" w:fill="auto"/>
            <w:noWrap/>
            <w:vAlign w:val="bottom"/>
            <w:hideMark/>
          </w:tcPr>
          <w:p w14:paraId="578D11D2"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9.91E-02</w:t>
            </w:r>
          </w:p>
        </w:tc>
      </w:tr>
      <w:tr w:rsidR="004B2D43" w:rsidRPr="004B2D43" w14:paraId="6189EAB8" w14:textId="77777777" w:rsidTr="004B2D43">
        <w:trPr>
          <w:trHeight w:val="320"/>
        </w:trPr>
        <w:tc>
          <w:tcPr>
            <w:tcW w:w="4540" w:type="dxa"/>
            <w:shd w:val="clear" w:color="auto" w:fill="auto"/>
            <w:noWrap/>
            <w:vAlign w:val="bottom"/>
            <w:hideMark/>
          </w:tcPr>
          <w:p w14:paraId="234D4824"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Esophagus_-_</w:t>
            </w:r>
            <w:proofErr w:type="spellStart"/>
            <w:r w:rsidRPr="004B2D43">
              <w:rPr>
                <w:rFonts w:ascii="Calibri" w:eastAsia="Times New Roman" w:hAnsi="Calibri"/>
                <w:color w:val="000000"/>
              </w:rPr>
              <w:t>Gastroesophageal_Junction</w:t>
            </w:r>
            <w:proofErr w:type="spellEnd"/>
          </w:p>
        </w:tc>
        <w:tc>
          <w:tcPr>
            <w:tcW w:w="1820" w:type="dxa"/>
            <w:shd w:val="clear" w:color="auto" w:fill="auto"/>
            <w:noWrap/>
            <w:vAlign w:val="bottom"/>
            <w:hideMark/>
          </w:tcPr>
          <w:p w14:paraId="66D558FA"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0.1791177</w:t>
            </w:r>
          </w:p>
        </w:tc>
        <w:tc>
          <w:tcPr>
            <w:tcW w:w="1260" w:type="dxa"/>
            <w:shd w:val="clear" w:color="auto" w:fill="auto"/>
            <w:noWrap/>
            <w:vAlign w:val="bottom"/>
            <w:hideMark/>
          </w:tcPr>
          <w:p w14:paraId="21C36F1A"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1.11E-01</w:t>
            </w:r>
          </w:p>
        </w:tc>
      </w:tr>
      <w:tr w:rsidR="004B2D43" w:rsidRPr="004B2D43" w14:paraId="694C7F8B" w14:textId="77777777" w:rsidTr="004B2D43">
        <w:trPr>
          <w:trHeight w:val="320"/>
        </w:trPr>
        <w:tc>
          <w:tcPr>
            <w:tcW w:w="4540" w:type="dxa"/>
            <w:shd w:val="clear" w:color="auto" w:fill="auto"/>
            <w:noWrap/>
            <w:vAlign w:val="bottom"/>
            <w:hideMark/>
          </w:tcPr>
          <w:p w14:paraId="02FE907B"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w:t>
            </w:r>
            <w:proofErr w:type="spellStart"/>
            <w:r w:rsidRPr="004B2D43">
              <w:rPr>
                <w:rFonts w:ascii="Calibri" w:eastAsia="Times New Roman" w:hAnsi="Calibri"/>
                <w:color w:val="000000"/>
              </w:rPr>
              <w:t>Cerebellar_Hemisphere</w:t>
            </w:r>
            <w:proofErr w:type="spellEnd"/>
          </w:p>
        </w:tc>
        <w:tc>
          <w:tcPr>
            <w:tcW w:w="1820" w:type="dxa"/>
            <w:shd w:val="clear" w:color="auto" w:fill="auto"/>
            <w:noWrap/>
            <w:vAlign w:val="bottom"/>
            <w:hideMark/>
          </w:tcPr>
          <w:p w14:paraId="7AF966EB"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0.1997148</w:t>
            </w:r>
          </w:p>
        </w:tc>
        <w:tc>
          <w:tcPr>
            <w:tcW w:w="1260" w:type="dxa"/>
            <w:shd w:val="clear" w:color="auto" w:fill="auto"/>
            <w:noWrap/>
            <w:vAlign w:val="bottom"/>
            <w:hideMark/>
          </w:tcPr>
          <w:p w14:paraId="4CEE33F8"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1.19E-01</w:t>
            </w:r>
          </w:p>
        </w:tc>
      </w:tr>
      <w:tr w:rsidR="004B2D43" w:rsidRPr="004B2D43" w14:paraId="319804BC" w14:textId="77777777" w:rsidTr="004B2D43">
        <w:trPr>
          <w:trHeight w:val="320"/>
        </w:trPr>
        <w:tc>
          <w:tcPr>
            <w:tcW w:w="4540" w:type="dxa"/>
            <w:shd w:val="clear" w:color="auto" w:fill="auto"/>
            <w:noWrap/>
            <w:vAlign w:val="bottom"/>
            <w:hideMark/>
          </w:tcPr>
          <w:p w14:paraId="36C5D828"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w:t>
            </w:r>
            <w:proofErr w:type="spellStart"/>
            <w:r w:rsidRPr="004B2D43">
              <w:rPr>
                <w:rFonts w:ascii="Calibri" w:eastAsia="Times New Roman" w:hAnsi="Calibri"/>
                <w:color w:val="000000"/>
              </w:rPr>
              <w:t>Frontal_Cortex</w:t>
            </w:r>
            <w:proofErr w:type="spellEnd"/>
            <w:r w:rsidRPr="004B2D43">
              <w:rPr>
                <w:rFonts w:ascii="Calibri" w:eastAsia="Times New Roman" w:hAnsi="Calibri"/>
                <w:color w:val="000000"/>
              </w:rPr>
              <w:t>_(BA9)</w:t>
            </w:r>
          </w:p>
        </w:tc>
        <w:tc>
          <w:tcPr>
            <w:tcW w:w="1820" w:type="dxa"/>
            <w:shd w:val="clear" w:color="auto" w:fill="auto"/>
            <w:noWrap/>
            <w:vAlign w:val="bottom"/>
            <w:hideMark/>
          </w:tcPr>
          <w:p w14:paraId="5F023625"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0.1880845</w:t>
            </w:r>
          </w:p>
        </w:tc>
        <w:tc>
          <w:tcPr>
            <w:tcW w:w="1260" w:type="dxa"/>
            <w:shd w:val="clear" w:color="auto" w:fill="auto"/>
            <w:noWrap/>
            <w:vAlign w:val="bottom"/>
            <w:hideMark/>
          </w:tcPr>
          <w:p w14:paraId="72E40B72"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1.33E-01</w:t>
            </w:r>
          </w:p>
        </w:tc>
      </w:tr>
      <w:tr w:rsidR="004B2D43" w:rsidRPr="004B2D43" w14:paraId="06A2ABAB" w14:textId="77777777" w:rsidTr="004B2D43">
        <w:trPr>
          <w:trHeight w:val="320"/>
        </w:trPr>
        <w:tc>
          <w:tcPr>
            <w:tcW w:w="4540" w:type="dxa"/>
            <w:shd w:val="clear" w:color="auto" w:fill="auto"/>
            <w:noWrap/>
            <w:vAlign w:val="bottom"/>
            <w:hideMark/>
          </w:tcPr>
          <w:p w14:paraId="2FFA5E90"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Pituitary</w:t>
            </w:r>
          </w:p>
        </w:tc>
        <w:tc>
          <w:tcPr>
            <w:tcW w:w="1820" w:type="dxa"/>
            <w:shd w:val="clear" w:color="auto" w:fill="auto"/>
            <w:noWrap/>
            <w:vAlign w:val="bottom"/>
            <w:hideMark/>
          </w:tcPr>
          <w:p w14:paraId="330A91FB"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0.182976</w:t>
            </w:r>
          </w:p>
        </w:tc>
        <w:tc>
          <w:tcPr>
            <w:tcW w:w="1260" w:type="dxa"/>
            <w:shd w:val="clear" w:color="auto" w:fill="auto"/>
            <w:noWrap/>
            <w:vAlign w:val="bottom"/>
            <w:hideMark/>
          </w:tcPr>
          <w:p w14:paraId="378F1197"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1.33E-01</w:t>
            </w:r>
          </w:p>
        </w:tc>
      </w:tr>
      <w:tr w:rsidR="004B2D43" w:rsidRPr="004B2D43" w14:paraId="5B246B93" w14:textId="77777777" w:rsidTr="004B2D43">
        <w:trPr>
          <w:trHeight w:val="320"/>
        </w:trPr>
        <w:tc>
          <w:tcPr>
            <w:tcW w:w="4540" w:type="dxa"/>
            <w:shd w:val="clear" w:color="auto" w:fill="auto"/>
            <w:noWrap/>
            <w:vAlign w:val="bottom"/>
            <w:hideMark/>
          </w:tcPr>
          <w:p w14:paraId="29A0827C"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Brain_-_Cortex</w:t>
            </w:r>
          </w:p>
        </w:tc>
        <w:tc>
          <w:tcPr>
            <w:tcW w:w="1820" w:type="dxa"/>
            <w:shd w:val="clear" w:color="auto" w:fill="auto"/>
            <w:noWrap/>
            <w:vAlign w:val="bottom"/>
            <w:hideMark/>
          </w:tcPr>
          <w:p w14:paraId="0DBA8DD7"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0.1588801</w:t>
            </w:r>
          </w:p>
        </w:tc>
        <w:tc>
          <w:tcPr>
            <w:tcW w:w="1260" w:type="dxa"/>
            <w:shd w:val="clear" w:color="auto" w:fill="auto"/>
            <w:noWrap/>
            <w:vAlign w:val="bottom"/>
            <w:hideMark/>
          </w:tcPr>
          <w:p w14:paraId="48E02CD3"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2.02E-01</w:t>
            </w:r>
          </w:p>
        </w:tc>
      </w:tr>
      <w:tr w:rsidR="004B2D43" w:rsidRPr="004B2D43" w14:paraId="3DF1FEBB" w14:textId="77777777" w:rsidTr="004B2D43">
        <w:trPr>
          <w:trHeight w:val="320"/>
        </w:trPr>
        <w:tc>
          <w:tcPr>
            <w:tcW w:w="4540" w:type="dxa"/>
            <w:shd w:val="clear" w:color="auto" w:fill="auto"/>
            <w:noWrap/>
            <w:vAlign w:val="bottom"/>
            <w:hideMark/>
          </w:tcPr>
          <w:p w14:paraId="1F3FC6D6"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w:t>
            </w:r>
            <w:proofErr w:type="spellStart"/>
            <w:r w:rsidRPr="004B2D43">
              <w:rPr>
                <w:rFonts w:ascii="Calibri" w:eastAsia="Times New Roman" w:hAnsi="Calibri"/>
                <w:color w:val="000000"/>
              </w:rPr>
              <w:t>Substantia_nigra</w:t>
            </w:r>
            <w:proofErr w:type="spellEnd"/>
          </w:p>
        </w:tc>
        <w:tc>
          <w:tcPr>
            <w:tcW w:w="1820" w:type="dxa"/>
            <w:shd w:val="clear" w:color="auto" w:fill="auto"/>
            <w:noWrap/>
            <w:vAlign w:val="bottom"/>
            <w:hideMark/>
          </w:tcPr>
          <w:p w14:paraId="6CBBD0D0"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0.2120247</w:t>
            </w:r>
          </w:p>
        </w:tc>
        <w:tc>
          <w:tcPr>
            <w:tcW w:w="1260" w:type="dxa"/>
            <w:shd w:val="clear" w:color="auto" w:fill="auto"/>
            <w:noWrap/>
            <w:vAlign w:val="bottom"/>
            <w:hideMark/>
          </w:tcPr>
          <w:p w14:paraId="7C46A9EE"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2.09E-01</w:t>
            </w:r>
          </w:p>
        </w:tc>
      </w:tr>
      <w:tr w:rsidR="004B2D43" w:rsidRPr="004B2D43" w14:paraId="7ACEAD4B" w14:textId="77777777" w:rsidTr="004B2D43">
        <w:trPr>
          <w:trHeight w:val="320"/>
        </w:trPr>
        <w:tc>
          <w:tcPr>
            <w:tcW w:w="4540" w:type="dxa"/>
            <w:shd w:val="clear" w:color="auto" w:fill="auto"/>
            <w:noWrap/>
            <w:vAlign w:val="bottom"/>
            <w:hideMark/>
          </w:tcPr>
          <w:p w14:paraId="07C61BBC"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Brain_-_Hippocampus</w:t>
            </w:r>
          </w:p>
        </w:tc>
        <w:tc>
          <w:tcPr>
            <w:tcW w:w="1820" w:type="dxa"/>
            <w:shd w:val="clear" w:color="auto" w:fill="auto"/>
            <w:noWrap/>
            <w:vAlign w:val="bottom"/>
            <w:hideMark/>
          </w:tcPr>
          <w:p w14:paraId="5622BFEE"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0.1600052</w:t>
            </w:r>
          </w:p>
        </w:tc>
        <w:tc>
          <w:tcPr>
            <w:tcW w:w="1260" w:type="dxa"/>
            <w:shd w:val="clear" w:color="auto" w:fill="auto"/>
            <w:noWrap/>
            <w:vAlign w:val="bottom"/>
            <w:hideMark/>
          </w:tcPr>
          <w:p w14:paraId="0E29F5FD"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2.69E-01</w:t>
            </w:r>
          </w:p>
        </w:tc>
      </w:tr>
      <w:tr w:rsidR="004B2D43" w:rsidRPr="004B2D43" w14:paraId="5FEB46D7" w14:textId="77777777" w:rsidTr="004B2D43">
        <w:trPr>
          <w:trHeight w:val="320"/>
        </w:trPr>
        <w:tc>
          <w:tcPr>
            <w:tcW w:w="4540" w:type="dxa"/>
            <w:shd w:val="clear" w:color="auto" w:fill="auto"/>
            <w:noWrap/>
            <w:vAlign w:val="bottom"/>
            <w:hideMark/>
          </w:tcPr>
          <w:p w14:paraId="65DB13E6"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Kidney_-_Cortex</w:t>
            </w:r>
          </w:p>
        </w:tc>
        <w:tc>
          <w:tcPr>
            <w:tcW w:w="1820" w:type="dxa"/>
            <w:shd w:val="clear" w:color="auto" w:fill="auto"/>
            <w:noWrap/>
            <w:vAlign w:val="bottom"/>
            <w:hideMark/>
          </w:tcPr>
          <w:p w14:paraId="20974FEC"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0.2710293</w:t>
            </w:r>
          </w:p>
        </w:tc>
        <w:tc>
          <w:tcPr>
            <w:tcW w:w="1260" w:type="dxa"/>
            <w:shd w:val="clear" w:color="auto" w:fill="auto"/>
            <w:noWrap/>
            <w:vAlign w:val="bottom"/>
            <w:hideMark/>
          </w:tcPr>
          <w:p w14:paraId="67E1E3C1"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2.69E-01</w:t>
            </w:r>
          </w:p>
        </w:tc>
      </w:tr>
      <w:tr w:rsidR="004B2D43" w:rsidRPr="004B2D43" w14:paraId="78564A9B" w14:textId="77777777" w:rsidTr="004B2D43">
        <w:trPr>
          <w:trHeight w:val="320"/>
        </w:trPr>
        <w:tc>
          <w:tcPr>
            <w:tcW w:w="4540" w:type="dxa"/>
            <w:shd w:val="clear" w:color="auto" w:fill="auto"/>
            <w:noWrap/>
            <w:vAlign w:val="bottom"/>
            <w:hideMark/>
          </w:tcPr>
          <w:p w14:paraId="60099D3D"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Heart_-_</w:t>
            </w:r>
            <w:proofErr w:type="spellStart"/>
            <w:r w:rsidRPr="004B2D43">
              <w:rPr>
                <w:rFonts w:ascii="Calibri" w:eastAsia="Times New Roman" w:hAnsi="Calibri"/>
                <w:color w:val="000000"/>
              </w:rPr>
              <w:t>Atrial_Appendage</w:t>
            </w:r>
            <w:proofErr w:type="spellEnd"/>
          </w:p>
        </w:tc>
        <w:tc>
          <w:tcPr>
            <w:tcW w:w="1820" w:type="dxa"/>
            <w:shd w:val="clear" w:color="auto" w:fill="auto"/>
            <w:noWrap/>
            <w:vAlign w:val="bottom"/>
            <w:hideMark/>
          </w:tcPr>
          <w:p w14:paraId="6BE22604"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0.1102971</w:t>
            </w:r>
          </w:p>
        </w:tc>
        <w:tc>
          <w:tcPr>
            <w:tcW w:w="1260" w:type="dxa"/>
            <w:shd w:val="clear" w:color="auto" w:fill="auto"/>
            <w:noWrap/>
            <w:vAlign w:val="bottom"/>
            <w:hideMark/>
          </w:tcPr>
          <w:p w14:paraId="5DD96721"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2.88E-01</w:t>
            </w:r>
          </w:p>
        </w:tc>
      </w:tr>
      <w:tr w:rsidR="004B2D43" w:rsidRPr="004B2D43" w14:paraId="65B14AF8" w14:textId="77777777" w:rsidTr="004B2D43">
        <w:trPr>
          <w:trHeight w:val="320"/>
        </w:trPr>
        <w:tc>
          <w:tcPr>
            <w:tcW w:w="4540" w:type="dxa"/>
            <w:shd w:val="clear" w:color="auto" w:fill="auto"/>
            <w:noWrap/>
            <w:vAlign w:val="bottom"/>
            <w:hideMark/>
          </w:tcPr>
          <w:p w14:paraId="2179128C" w14:textId="77777777" w:rsidR="004B2D43" w:rsidRPr="004B2D43" w:rsidRDefault="004B2D43" w:rsidP="004B2D43">
            <w:pPr>
              <w:rPr>
                <w:rFonts w:ascii="Calibri" w:eastAsia="Times New Roman" w:hAnsi="Calibri"/>
                <w:color w:val="000000"/>
              </w:rPr>
            </w:pPr>
            <w:proofErr w:type="spellStart"/>
            <w:r w:rsidRPr="004B2D43">
              <w:rPr>
                <w:rFonts w:ascii="Calibri" w:eastAsia="Times New Roman" w:hAnsi="Calibri"/>
                <w:color w:val="000000"/>
              </w:rPr>
              <w:t>Minor_Salivary_Gland</w:t>
            </w:r>
            <w:proofErr w:type="spellEnd"/>
          </w:p>
        </w:tc>
        <w:tc>
          <w:tcPr>
            <w:tcW w:w="1820" w:type="dxa"/>
            <w:shd w:val="clear" w:color="auto" w:fill="auto"/>
            <w:noWrap/>
            <w:vAlign w:val="bottom"/>
            <w:hideMark/>
          </w:tcPr>
          <w:p w14:paraId="3CC9509D"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-0.1837433</w:t>
            </w:r>
          </w:p>
        </w:tc>
        <w:tc>
          <w:tcPr>
            <w:tcW w:w="1260" w:type="dxa"/>
            <w:shd w:val="clear" w:color="auto" w:fill="auto"/>
            <w:noWrap/>
            <w:vAlign w:val="bottom"/>
            <w:hideMark/>
          </w:tcPr>
          <w:p w14:paraId="12266304"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2.88E-01</w:t>
            </w:r>
          </w:p>
        </w:tc>
      </w:tr>
      <w:tr w:rsidR="004B2D43" w:rsidRPr="004B2D43" w14:paraId="2C309AB1" w14:textId="77777777" w:rsidTr="004B2D43">
        <w:trPr>
          <w:trHeight w:val="320"/>
        </w:trPr>
        <w:tc>
          <w:tcPr>
            <w:tcW w:w="4540" w:type="dxa"/>
            <w:shd w:val="clear" w:color="auto" w:fill="auto"/>
            <w:noWrap/>
            <w:vAlign w:val="bottom"/>
            <w:hideMark/>
          </w:tcPr>
          <w:p w14:paraId="5D9606FA"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Uterus</w:t>
            </w:r>
          </w:p>
        </w:tc>
        <w:tc>
          <w:tcPr>
            <w:tcW w:w="1820" w:type="dxa"/>
            <w:shd w:val="clear" w:color="auto" w:fill="auto"/>
            <w:noWrap/>
            <w:vAlign w:val="bottom"/>
            <w:hideMark/>
          </w:tcPr>
          <w:p w14:paraId="5F967A76"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0.139628</w:t>
            </w:r>
          </w:p>
        </w:tc>
        <w:tc>
          <w:tcPr>
            <w:tcW w:w="1260" w:type="dxa"/>
            <w:shd w:val="clear" w:color="auto" w:fill="auto"/>
            <w:noWrap/>
            <w:vAlign w:val="bottom"/>
            <w:hideMark/>
          </w:tcPr>
          <w:p w14:paraId="2AE4F24F"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3.97E-01</w:t>
            </w:r>
          </w:p>
        </w:tc>
      </w:tr>
      <w:tr w:rsidR="004B2D43" w:rsidRPr="004B2D43" w14:paraId="55B1AE19" w14:textId="77777777" w:rsidTr="004B2D43">
        <w:trPr>
          <w:trHeight w:val="320"/>
        </w:trPr>
        <w:tc>
          <w:tcPr>
            <w:tcW w:w="4540" w:type="dxa"/>
            <w:shd w:val="clear" w:color="auto" w:fill="auto"/>
            <w:noWrap/>
            <w:vAlign w:val="bottom"/>
            <w:hideMark/>
          </w:tcPr>
          <w:p w14:paraId="5FAB318B" w14:textId="77777777" w:rsidR="004B2D43" w:rsidRPr="004B2D43" w:rsidRDefault="004B2D43" w:rsidP="004B2D43">
            <w:pPr>
              <w:rPr>
                <w:rFonts w:ascii="Calibri" w:eastAsia="Times New Roman" w:hAnsi="Calibri"/>
                <w:color w:val="000000"/>
              </w:rPr>
            </w:pPr>
            <w:proofErr w:type="spellStart"/>
            <w:r w:rsidRPr="004B2D43">
              <w:rPr>
                <w:rFonts w:ascii="Calibri" w:eastAsia="Times New Roman" w:hAnsi="Calibri"/>
                <w:color w:val="000000"/>
              </w:rPr>
              <w:t>Adrenal_Gland</w:t>
            </w:r>
            <w:proofErr w:type="spellEnd"/>
          </w:p>
        </w:tc>
        <w:tc>
          <w:tcPr>
            <w:tcW w:w="1820" w:type="dxa"/>
            <w:shd w:val="clear" w:color="auto" w:fill="auto"/>
            <w:noWrap/>
            <w:vAlign w:val="bottom"/>
            <w:hideMark/>
          </w:tcPr>
          <w:p w14:paraId="45989902"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0.102378</w:t>
            </w:r>
          </w:p>
        </w:tc>
        <w:tc>
          <w:tcPr>
            <w:tcW w:w="1260" w:type="dxa"/>
            <w:shd w:val="clear" w:color="auto" w:fill="auto"/>
            <w:noWrap/>
            <w:vAlign w:val="bottom"/>
            <w:hideMark/>
          </w:tcPr>
          <w:p w14:paraId="0A32B0B4"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4.36E-01</w:t>
            </w:r>
          </w:p>
        </w:tc>
      </w:tr>
      <w:tr w:rsidR="004B2D43" w:rsidRPr="004B2D43" w14:paraId="5BB430CF" w14:textId="77777777" w:rsidTr="004B2D43">
        <w:trPr>
          <w:trHeight w:val="320"/>
        </w:trPr>
        <w:tc>
          <w:tcPr>
            <w:tcW w:w="4540" w:type="dxa"/>
            <w:shd w:val="clear" w:color="auto" w:fill="auto"/>
            <w:noWrap/>
            <w:vAlign w:val="bottom"/>
            <w:hideMark/>
          </w:tcPr>
          <w:p w14:paraId="1C70E494"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Nerve_-_</w:t>
            </w:r>
            <w:proofErr w:type="spellStart"/>
            <w:r w:rsidRPr="004B2D43">
              <w:rPr>
                <w:rFonts w:ascii="Calibri" w:eastAsia="Times New Roman" w:hAnsi="Calibri"/>
                <w:color w:val="000000"/>
              </w:rPr>
              <w:t>Tibial</w:t>
            </w:r>
            <w:proofErr w:type="spellEnd"/>
          </w:p>
        </w:tc>
        <w:tc>
          <w:tcPr>
            <w:tcW w:w="1820" w:type="dxa"/>
            <w:shd w:val="clear" w:color="auto" w:fill="auto"/>
            <w:noWrap/>
            <w:vAlign w:val="bottom"/>
            <w:hideMark/>
          </w:tcPr>
          <w:p w14:paraId="31FDC008"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0.06607081</w:t>
            </w:r>
          </w:p>
        </w:tc>
        <w:tc>
          <w:tcPr>
            <w:tcW w:w="1260" w:type="dxa"/>
            <w:shd w:val="clear" w:color="auto" w:fill="auto"/>
            <w:noWrap/>
            <w:vAlign w:val="bottom"/>
            <w:hideMark/>
          </w:tcPr>
          <w:p w14:paraId="6EBCCA92"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4.36E-01</w:t>
            </w:r>
          </w:p>
        </w:tc>
      </w:tr>
      <w:tr w:rsidR="004B2D43" w:rsidRPr="004B2D43" w14:paraId="010A81C0" w14:textId="77777777" w:rsidTr="004B2D43">
        <w:trPr>
          <w:trHeight w:val="320"/>
        </w:trPr>
        <w:tc>
          <w:tcPr>
            <w:tcW w:w="4540" w:type="dxa"/>
            <w:shd w:val="clear" w:color="auto" w:fill="auto"/>
            <w:noWrap/>
            <w:vAlign w:val="bottom"/>
            <w:hideMark/>
          </w:tcPr>
          <w:p w14:paraId="2AC15316"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w:t>
            </w:r>
            <w:proofErr w:type="spellStart"/>
            <w:r w:rsidRPr="004B2D43">
              <w:rPr>
                <w:rFonts w:ascii="Calibri" w:eastAsia="Times New Roman" w:hAnsi="Calibri"/>
                <w:color w:val="000000"/>
              </w:rPr>
              <w:t>Anterior_cingulate_cortex</w:t>
            </w:r>
            <w:proofErr w:type="spellEnd"/>
            <w:r w:rsidRPr="004B2D43">
              <w:rPr>
                <w:rFonts w:ascii="Calibri" w:eastAsia="Times New Roman" w:hAnsi="Calibri"/>
                <w:color w:val="000000"/>
              </w:rPr>
              <w:t>_(BA24)</w:t>
            </w:r>
          </w:p>
        </w:tc>
        <w:tc>
          <w:tcPr>
            <w:tcW w:w="1820" w:type="dxa"/>
            <w:shd w:val="clear" w:color="auto" w:fill="auto"/>
            <w:noWrap/>
            <w:vAlign w:val="bottom"/>
            <w:hideMark/>
          </w:tcPr>
          <w:p w14:paraId="559D3D52"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0.1186109</w:t>
            </w:r>
          </w:p>
        </w:tc>
        <w:tc>
          <w:tcPr>
            <w:tcW w:w="1260" w:type="dxa"/>
            <w:shd w:val="clear" w:color="auto" w:fill="auto"/>
            <w:noWrap/>
            <w:vAlign w:val="bottom"/>
            <w:hideMark/>
          </w:tcPr>
          <w:p w14:paraId="0C4653D3"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4.44E-01</w:t>
            </w:r>
          </w:p>
        </w:tc>
      </w:tr>
      <w:tr w:rsidR="004B2D43" w:rsidRPr="004B2D43" w14:paraId="79377555" w14:textId="77777777" w:rsidTr="004B2D43">
        <w:trPr>
          <w:trHeight w:val="320"/>
        </w:trPr>
        <w:tc>
          <w:tcPr>
            <w:tcW w:w="4540" w:type="dxa"/>
            <w:shd w:val="clear" w:color="auto" w:fill="auto"/>
            <w:noWrap/>
            <w:vAlign w:val="bottom"/>
            <w:hideMark/>
          </w:tcPr>
          <w:p w14:paraId="0B2049CB"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Cells_-_EBV-</w:t>
            </w:r>
            <w:proofErr w:type="spellStart"/>
            <w:r w:rsidRPr="004B2D43">
              <w:rPr>
                <w:rFonts w:ascii="Calibri" w:eastAsia="Times New Roman" w:hAnsi="Calibri"/>
                <w:color w:val="000000"/>
              </w:rPr>
              <w:t>transformed_lymphocytes</w:t>
            </w:r>
            <w:proofErr w:type="spellEnd"/>
          </w:p>
        </w:tc>
        <w:tc>
          <w:tcPr>
            <w:tcW w:w="1820" w:type="dxa"/>
            <w:shd w:val="clear" w:color="auto" w:fill="auto"/>
            <w:noWrap/>
            <w:vAlign w:val="bottom"/>
            <w:hideMark/>
          </w:tcPr>
          <w:p w14:paraId="70BB9635"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0.09962761</w:t>
            </w:r>
          </w:p>
        </w:tc>
        <w:tc>
          <w:tcPr>
            <w:tcW w:w="1260" w:type="dxa"/>
            <w:shd w:val="clear" w:color="auto" w:fill="auto"/>
            <w:noWrap/>
            <w:vAlign w:val="bottom"/>
            <w:hideMark/>
          </w:tcPr>
          <w:p w14:paraId="677E7410"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4.50E-01</w:t>
            </w:r>
          </w:p>
        </w:tc>
      </w:tr>
      <w:tr w:rsidR="004B2D43" w:rsidRPr="004B2D43" w14:paraId="48D839E7" w14:textId="77777777" w:rsidTr="004B2D43">
        <w:trPr>
          <w:trHeight w:val="320"/>
        </w:trPr>
        <w:tc>
          <w:tcPr>
            <w:tcW w:w="4540" w:type="dxa"/>
            <w:shd w:val="clear" w:color="auto" w:fill="auto"/>
            <w:noWrap/>
            <w:vAlign w:val="bottom"/>
            <w:hideMark/>
          </w:tcPr>
          <w:p w14:paraId="5F9D30D1"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w:t>
            </w:r>
            <w:proofErr w:type="spellStart"/>
            <w:r w:rsidRPr="004B2D43">
              <w:rPr>
                <w:rFonts w:ascii="Calibri" w:eastAsia="Times New Roman" w:hAnsi="Calibri"/>
                <w:color w:val="000000"/>
              </w:rPr>
              <w:t>Nucleus_accumbens</w:t>
            </w:r>
            <w:proofErr w:type="spellEnd"/>
            <w:r w:rsidRPr="004B2D43">
              <w:rPr>
                <w:rFonts w:ascii="Calibri" w:eastAsia="Times New Roman" w:hAnsi="Calibri"/>
                <w:color w:val="000000"/>
              </w:rPr>
              <w:t>_(</w:t>
            </w:r>
            <w:proofErr w:type="spellStart"/>
            <w:r w:rsidRPr="004B2D43">
              <w:rPr>
                <w:rFonts w:ascii="Calibri" w:eastAsia="Times New Roman" w:hAnsi="Calibri"/>
                <w:color w:val="000000"/>
              </w:rPr>
              <w:t>basal_ganglia</w:t>
            </w:r>
            <w:proofErr w:type="spellEnd"/>
            <w:r w:rsidRPr="004B2D43">
              <w:rPr>
                <w:rFonts w:ascii="Calibri" w:eastAsia="Times New Roman" w:hAnsi="Calibri"/>
                <w:color w:val="000000"/>
              </w:rPr>
              <w:t>)</w:t>
            </w:r>
          </w:p>
        </w:tc>
        <w:tc>
          <w:tcPr>
            <w:tcW w:w="1820" w:type="dxa"/>
            <w:shd w:val="clear" w:color="auto" w:fill="auto"/>
            <w:noWrap/>
            <w:vAlign w:val="bottom"/>
            <w:hideMark/>
          </w:tcPr>
          <w:p w14:paraId="2C66B458"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0.08814543</w:t>
            </w:r>
          </w:p>
        </w:tc>
        <w:tc>
          <w:tcPr>
            <w:tcW w:w="1260" w:type="dxa"/>
            <w:shd w:val="clear" w:color="auto" w:fill="auto"/>
            <w:noWrap/>
            <w:vAlign w:val="bottom"/>
            <w:hideMark/>
          </w:tcPr>
          <w:p w14:paraId="7B215574"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5.62E-01</w:t>
            </w:r>
          </w:p>
        </w:tc>
      </w:tr>
      <w:tr w:rsidR="004B2D43" w:rsidRPr="004B2D43" w14:paraId="331E0141" w14:textId="77777777" w:rsidTr="004B2D43">
        <w:trPr>
          <w:trHeight w:val="320"/>
        </w:trPr>
        <w:tc>
          <w:tcPr>
            <w:tcW w:w="4540" w:type="dxa"/>
            <w:shd w:val="clear" w:color="auto" w:fill="auto"/>
            <w:noWrap/>
            <w:vAlign w:val="bottom"/>
            <w:hideMark/>
          </w:tcPr>
          <w:p w14:paraId="2A322903"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Brain_-_Caudate_(</w:t>
            </w:r>
            <w:proofErr w:type="spellStart"/>
            <w:r w:rsidRPr="004B2D43">
              <w:rPr>
                <w:rFonts w:ascii="Calibri" w:eastAsia="Times New Roman" w:hAnsi="Calibri"/>
                <w:color w:val="000000"/>
              </w:rPr>
              <w:t>basal_ganglia</w:t>
            </w:r>
            <w:proofErr w:type="spellEnd"/>
            <w:r w:rsidRPr="004B2D43">
              <w:rPr>
                <w:rFonts w:ascii="Calibri" w:eastAsia="Times New Roman" w:hAnsi="Calibri"/>
                <w:color w:val="000000"/>
              </w:rPr>
              <w:t>)</w:t>
            </w:r>
          </w:p>
        </w:tc>
        <w:tc>
          <w:tcPr>
            <w:tcW w:w="1820" w:type="dxa"/>
            <w:shd w:val="clear" w:color="auto" w:fill="auto"/>
            <w:noWrap/>
            <w:vAlign w:val="bottom"/>
            <w:hideMark/>
          </w:tcPr>
          <w:p w14:paraId="615C269D"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0.07846093</w:t>
            </w:r>
          </w:p>
        </w:tc>
        <w:tc>
          <w:tcPr>
            <w:tcW w:w="1260" w:type="dxa"/>
            <w:shd w:val="clear" w:color="auto" w:fill="auto"/>
            <w:noWrap/>
            <w:vAlign w:val="bottom"/>
            <w:hideMark/>
          </w:tcPr>
          <w:p w14:paraId="27423CAA"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6.02E-01</w:t>
            </w:r>
          </w:p>
        </w:tc>
      </w:tr>
      <w:tr w:rsidR="004B2D43" w:rsidRPr="004B2D43" w14:paraId="15CDF12B" w14:textId="77777777" w:rsidTr="004B2D43">
        <w:trPr>
          <w:trHeight w:val="320"/>
        </w:trPr>
        <w:tc>
          <w:tcPr>
            <w:tcW w:w="4540" w:type="dxa"/>
            <w:shd w:val="clear" w:color="auto" w:fill="auto"/>
            <w:noWrap/>
            <w:vAlign w:val="bottom"/>
            <w:hideMark/>
          </w:tcPr>
          <w:p w14:paraId="2122D6A2"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Brain_-_Putamen_(</w:t>
            </w:r>
            <w:proofErr w:type="spellStart"/>
            <w:r w:rsidRPr="004B2D43">
              <w:rPr>
                <w:rFonts w:ascii="Calibri" w:eastAsia="Times New Roman" w:hAnsi="Calibri"/>
                <w:color w:val="000000"/>
              </w:rPr>
              <w:t>basal_ganglia</w:t>
            </w:r>
            <w:proofErr w:type="spellEnd"/>
            <w:r w:rsidRPr="004B2D43">
              <w:rPr>
                <w:rFonts w:ascii="Calibri" w:eastAsia="Times New Roman" w:hAnsi="Calibri"/>
                <w:color w:val="000000"/>
              </w:rPr>
              <w:t>)</w:t>
            </w:r>
          </w:p>
        </w:tc>
        <w:tc>
          <w:tcPr>
            <w:tcW w:w="1820" w:type="dxa"/>
            <w:shd w:val="clear" w:color="auto" w:fill="auto"/>
            <w:noWrap/>
            <w:vAlign w:val="bottom"/>
            <w:hideMark/>
          </w:tcPr>
          <w:p w14:paraId="5090CB49"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0.08561444</w:t>
            </w:r>
          </w:p>
        </w:tc>
        <w:tc>
          <w:tcPr>
            <w:tcW w:w="1260" w:type="dxa"/>
            <w:shd w:val="clear" w:color="auto" w:fill="auto"/>
            <w:noWrap/>
            <w:vAlign w:val="bottom"/>
            <w:hideMark/>
          </w:tcPr>
          <w:p w14:paraId="5DD37F77"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6.13E-01</w:t>
            </w:r>
          </w:p>
        </w:tc>
      </w:tr>
      <w:tr w:rsidR="004B2D43" w:rsidRPr="004B2D43" w14:paraId="76DF2F86" w14:textId="77777777" w:rsidTr="004B2D43">
        <w:trPr>
          <w:trHeight w:val="320"/>
        </w:trPr>
        <w:tc>
          <w:tcPr>
            <w:tcW w:w="4540" w:type="dxa"/>
            <w:shd w:val="clear" w:color="auto" w:fill="auto"/>
            <w:noWrap/>
            <w:vAlign w:val="bottom"/>
            <w:hideMark/>
          </w:tcPr>
          <w:p w14:paraId="18A9B88B"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Ovary</w:t>
            </w:r>
          </w:p>
        </w:tc>
        <w:tc>
          <w:tcPr>
            <w:tcW w:w="1820" w:type="dxa"/>
            <w:shd w:val="clear" w:color="auto" w:fill="auto"/>
            <w:noWrap/>
            <w:vAlign w:val="bottom"/>
            <w:hideMark/>
          </w:tcPr>
          <w:p w14:paraId="42196FA2"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0.07199146</w:t>
            </w:r>
          </w:p>
        </w:tc>
        <w:tc>
          <w:tcPr>
            <w:tcW w:w="1260" w:type="dxa"/>
            <w:shd w:val="clear" w:color="auto" w:fill="auto"/>
            <w:noWrap/>
            <w:vAlign w:val="bottom"/>
            <w:hideMark/>
          </w:tcPr>
          <w:p w14:paraId="64DC6A19"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6.96E-01</w:t>
            </w:r>
          </w:p>
        </w:tc>
      </w:tr>
      <w:tr w:rsidR="004B2D43" w:rsidRPr="004B2D43" w14:paraId="70DEE19A" w14:textId="77777777" w:rsidTr="004B2D43">
        <w:trPr>
          <w:trHeight w:val="320"/>
        </w:trPr>
        <w:tc>
          <w:tcPr>
            <w:tcW w:w="4540" w:type="dxa"/>
            <w:shd w:val="clear" w:color="auto" w:fill="auto"/>
            <w:noWrap/>
            <w:vAlign w:val="bottom"/>
            <w:hideMark/>
          </w:tcPr>
          <w:p w14:paraId="6B2F1DD7"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Stomach</w:t>
            </w:r>
          </w:p>
        </w:tc>
        <w:tc>
          <w:tcPr>
            <w:tcW w:w="1820" w:type="dxa"/>
            <w:shd w:val="clear" w:color="auto" w:fill="auto"/>
            <w:noWrap/>
            <w:vAlign w:val="bottom"/>
            <w:hideMark/>
          </w:tcPr>
          <w:p w14:paraId="0998AC2F"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0.05014164</w:t>
            </w:r>
          </w:p>
        </w:tc>
        <w:tc>
          <w:tcPr>
            <w:tcW w:w="1260" w:type="dxa"/>
            <w:shd w:val="clear" w:color="auto" w:fill="auto"/>
            <w:noWrap/>
            <w:vAlign w:val="bottom"/>
            <w:hideMark/>
          </w:tcPr>
          <w:p w14:paraId="411229EB"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6.97E-01</w:t>
            </w:r>
          </w:p>
        </w:tc>
      </w:tr>
      <w:tr w:rsidR="004B2D43" w:rsidRPr="004B2D43" w14:paraId="3CAA1A33" w14:textId="77777777" w:rsidTr="004B2D43">
        <w:trPr>
          <w:trHeight w:val="320"/>
        </w:trPr>
        <w:tc>
          <w:tcPr>
            <w:tcW w:w="4540" w:type="dxa"/>
            <w:shd w:val="clear" w:color="auto" w:fill="auto"/>
            <w:noWrap/>
            <w:vAlign w:val="bottom"/>
            <w:hideMark/>
          </w:tcPr>
          <w:p w14:paraId="3181CADB"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Bladder</w:t>
            </w:r>
          </w:p>
        </w:tc>
        <w:tc>
          <w:tcPr>
            <w:tcW w:w="1820" w:type="dxa"/>
            <w:shd w:val="clear" w:color="auto" w:fill="auto"/>
            <w:noWrap/>
            <w:vAlign w:val="bottom"/>
            <w:hideMark/>
          </w:tcPr>
          <w:p w14:paraId="5B4FFB6A"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-0.2305936</w:t>
            </w:r>
          </w:p>
        </w:tc>
        <w:tc>
          <w:tcPr>
            <w:tcW w:w="1260" w:type="dxa"/>
            <w:shd w:val="clear" w:color="auto" w:fill="auto"/>
            <w:noWrap/>
            <w:vAlign w:val="bottom"/>
            <w:hideMark/>
          </w:tcPr>
          <w:p w14:paraId="266CF2C4"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7.03E-01</w:t>
            </w:r>
          </w:p>
        </w:tc>
      </w:tr>
      <w:tr w:rsidR="004B2D43" w:rsidRPr="004B2D43" w14:paraId="7C111222" w14:textId="77777777" w:rsidTr="004B2D43">
        <w:trPr>
          <w:trHeight w:val="320"/>
        </w:trPr>
        <w:tc>
          <w:tcPr>
            <w:tcW w:w="4540" w:type="dxa"/>
            <w:shd w:val="clear" w:color="auto" w:fill="auto"/>
            <w:noWrap/>
            <w:vAlign w:val="bottom"/>
            <w:hideMark/>
          </w:tcPr>
          <w:p w14:paraId="64BBFDED"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Brain_-_Cerebellum</w:t>
            </w:r>
          </w:p>
        </w:tc>
        <w:tc>
          <w:tcPr>
            <w:tcW w:w="1820" w:type="dxa"/>
            <w:shd w:val="clear" w:color="auto" w:fill="auto"/>
            <w:noWrap/>
            <w:vAlign w:val="bottom"/>
            <w:hideMark/>
          </w:tcPr>
          <w:p w14:paraId="1B09606A"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-0.05408436</w:t>
            </w:r>
          </w:p>
        </w:tc>
        <w:tc>
          <w:tcPr>
            <w:tcW w:w="1260" w:type="dxa"/>
            <w:shd w:val="clear" w:color="auto" w:fill="auto"/>
            <w:noWrap/>
            <w:vAlign w:val="bottom"/>
            <w:hideMark/>
          </w:tcPr>
          <w:p w14:paraId="51C48AE3"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7.13E-01</w:t>
            </w:r>
          </w:p>
        </w:tc>
      </w:tr>
      <w:tr w:rsidR="004B2D43" w:rsidRPr="004B2D43" w14:paraId="6B9D2A32" w14:textId="77777777" w:rsidTr="004B2D43">
        <w:trPr>
          <w:trHeight w:val="320"/>
        </w:trPr>
        <w:tc>
          <w:tcPr>
            <w:tcW w:w="4540" w:type="dxa"/>
            <w:shd w:val="clear" w:color="auto" w:fill="auto"/>
            <w:noWrap/>
            <w:vAlign w:val="bottom"/>
            <w:hideMark/>
          </w:tcPr>
          <w:p w14:paraId="35F1A33B"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Liver</w:t>
            </w:r>
          </w:p>
        </w:tc>
        <w:tc>
          <w:tcPr>
            <w:tcW w:w="1820" w:type="dxa"/>
            <w:shd w:val="clear" w:color="auto" w:fill="auto"/>
            <w:noWrap/>
            <w:vAlign w:val="bottom"/>
            <w:hideMark/>
          </w:tcPr>
          <w:p w14:paraId="120FD219"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0.04890585</w:t>
            </w:r>
          </w:p>
        </w:tc>
        <w:tc>
          <w:tcPr>
            <w:tcW w:w="1260" w:type="dxa"/>
            <w:shd w:val="clear" w:color="auto" w:fill="auto"/>
            <w:noWrap/>
            <w:vAlign w:val="bottom"/>
            <w:hideMark/>
          </w:tcPr>
          <w:p w14:paraId="03FBBD63"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7.19E-01</w:t>
            </w:r>
          </w:p>
        </w:tc>
      </w:tr>
      <w:tr w:rsidR="004B2D43" w:rsidRPr="004B2D43" w14:paraId="0079695E" w14:textId="77777777" w:rsidTr="004B2D43">
        <w:trPr>
          <w:trHeight w:val="320"/>
        </w:trPr>
        <w:tc>
          <w:tcPr>
            <w:tcW w:w="4540" w:type="dxa"/>
            <w:shd w:val="clear" w:color="auto" w:fill="auto"/>
            <w:noWrap/>
            <w:vAlign w:val="bottom"/>
            <w:hideMark/>
          </w:tcPr>
          <w:p w14:paraId="0768B8F4"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Small_Intestine_-_</w:t>
            </w:r>
            <w:proofErr w:type="spellStart"/>
            <w:r w:rsidRPr="004B2D43">
              <w:rPr>
                <w:rFonts w:ascii="Calibri" w:eastAsia="Times New Roman" w:hAnsi="Calibri"/>
                <w:color w:val="000000"/>
              </w:rPr>
              <w:t>Terminal_Ileum</w:t>
            </w:r>
            <w:proofErr w:type="spellEnd"/>
          </w:p>
        </w:tc>
        <w:tc>
          <w:tcPr>
            <w:tcW w:w="1820" w:type="dxa"/>
            <w:shd w:val="clear" w:color="auto" w:fill="auto"/>
            <w:noWrap/>
            <w:vAlign w:val="bottom"/>
            <w:hideMark/>
          </w:tcPr>
          <w:p w14:paraId="578C149F"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0.05828941</w:t>
            </w:r>
          </w:p>
        </w:tc>
        <w:tc>
          <w:tcPr>
            <w:tcW w:w="1260" w:type="dxa"/>
            <w:shd w:val="clear" w:color="auto" w:fill="auto"/>
            <w:noWrap/>
            <w:vAlign w:val="bottom"/>
            <w:hideMark/>
          </w:tcPr>
          <w:p w14:paraId="34000981"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7.19E-01</w:t>
            </w:r>
          </w:p>
        </w:tc>
      </w:tr>
      <w:tr w:rsidR="004B2D43" w:rsidRPr="004B2D43" w14:paraId="008CE3F2" w14:textId="77777777" w:rsidTr="004B2D43">
        <w:trPr>
          <w:trHeight w:val="320"/>
        </w:trPr>
        <w:tc>
          <w:tcPr>
            <w:tcW w:w="4540" w:type="dxa"/>
            <w:shd w:val="clear" w:color="auto" w:fill="auto"/>
            <w:noWrap/>
            <w:vAlign w:val="bottom"/>
            <w:hideMark/>
          </w:tcPr>
          <w:p w14:paraId="4CCBE3E9"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Thyroid</w:t>
            </w:r>
          </w:p>
        </w:tc>
        <w:tc>
          <w:tcPr>
            <w:tcW w:w="1820" w:type="dxa"/>
            <w:shd w:val="clear" w:color="auto" w:fill="auto"/>
            <w:noWrap/>
            <w:vAlign w:val="bottom"/>
            <w:hideMark/>
          </w:tcPr>
          <w:p w14:paraId="44F3344B"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0.03256656</w:t>
            </w:r>
          </w:p>
        </w:tc>
        <w:tc>
          <w:tcPr>
            <w:tcW w:w="1260" w:type="dxa"/>
            <w:shd w:val="clear" w:color="auto" w:fill="auto"/>
            <w:noWrap/>
            <w:vAlign w:val="bottom"/>
            <w:hideMark/>
          </w:tcPr>
          <w:p w14:paraId="4129ED99"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7.19E-01</w:t>
            </w:r>
          </w:p>
        </w:tc>
      </w:tr>
      <w:tr w:rsidR="004B2D43" w:rsidRPr="004B2D43" w14:paraId="5E62516D" w14:textId="77777777" w:rsidTr="004B2D43">
        <w:trPr>
          <w:trHeight w:val="320"/>
        </w:trPr>
        <w:tc>
          <w:tcPr>
            <w:tcW w:w="4540" w:type="dxa"/>
            <w:shd w:val="clear" w:color="auto" w:fill="auto"/>
            <w:noWrap/>
            <w:vAlign w:val="bottom"/>
            <w:hideMark/>
          </w:tcPr>
          <w:p w14:paraId="38117AD4"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Spleen</w:t>
            </w:r>
          </w:p>
        </w:tc>
        <w:tc>
          <w:tcPr>
            <w:tcW w:w="1820" w:type="dxa"/>
            <w:shd w:val="clear" w:color="auto" w:fill="auto"/>
            <w:noWrap/>
            <w:vAlign w:val="bottom"/>
            <w:hideMark/>
          </w:tcPr>
          <w:p w14:paraId="11A1EE89"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-0.03437764</w:t>
            </w:r>
          </w:p>
        </w:tc>
        <w:tc>
          <w:tcPr>
            <w:tcW w:w="1260" w:type="dxa"/>
            <w:shd w:val="clear" w:color="auto" w:fill="auto"/>
            <w:noWrap/>
            <w:vAlign w:val="bottom"/>
            <w:hideMark/>
          </w:tcPr>
          <w:p w14:paraId="0C48C2B5"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8.70E-01</w:t>
            </w:r>
          </w:p>
        </w:tc>
      </w:tr>
      <w:tr w:rsidR="004B2D43" w:rsidRPr="004B2D43" w14:paraId="7BBA1566" w14:textId="77777777" w:rsidTr="004B2D43">
        <w:trPr>
          <w:trHeight w:val="320"/>
        </w:trPr>
        <w:tc>
          <w:tcPr>
            <w:tcW w:w="4540" w:type="dxa"/>
            <w:shd w:val="clear" w:color="auto" w:fill="auto"/>
            <w:noWrap/>
            <w:vAlign w:val="bottom"/>
            <w:hideMark/>
          </w:tcPr>
          <w:p w14:paraId="7CDA9ADC"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Pancreas</w:t>
            </w:r>
          </w:p>
        </w:tc>
        <w:tc>
          <w:tcPr>
            <w:tcW w:w="1820" w:type="dxa"/>
            <w:shd w:val="clear" w:color="auto" w:fill="auto"/>
            <w:noWrap/>
            <w:vAlign w:val="bottom"/>
            <w:hideMark/>
          </w:tcPr>
          <w:p w14:paraId="6973E913"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0.02279996</w:t>
            </w:r>
          </w:p>
        </w:tc>
        <w:tc>
          <w:tcPr>
            <w:tcW w:w="1260" w:type="dxa"/>
            <w:shd w:val="clear" w:color="auto" w:fill="auto"/>
            <w:noWrap/>
            <w:vAlign w:val="bottom"/>
            <w:hideMark/>
          </w:tcPr>
          <w:p w14:paraId="1EC1612F"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8.95E-01</w:t>
            </w:r>
          </w:p>
        </w:tc>
      </w:tr>
      <w:tr w:rsidR="004B2D43" w:rsidRPr="004B2D43" w14:paraId="44891001" w14:textId="77777777" w:rsidTr="004B2D43">
        <w:trPr>
          <w:trHeight w:val="320"/>
        </w:trPr>
        <w:tc>
          <w:tcPr>
            <w:tcW w:w="4540" w:type="dxa"/>
            <w:shd w:val="clear" w:color="auto" w:fill="auto"/>
            <w:noWrap/>
            <w:vAlign w:val="bottom"/>
            <w:hideMark/>
          </w:tcPr>
          <w:p w14:paraId="2CD3D547"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Colon_-_Sigmoid</w:t>
            </w:r>
          </w:p>
        </w:tc>
        <w:tc>
          <w:tcPr>
            <w:tcW w:w="1820" w:type="dxa"/>
            <w:shd w:val="clear" w:color="auto" w:fill="auto"/>
            <w:noWrap/>
            <w:vAlign w:val="bottom"/>
            <w:hideMark/>
          </w:tcPr>
          <w:p w14:paraId="55A9DBEF"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0.02209352</w:t>
            </w:r>
          </w:p>
        </w:tc>
        <w:tc>
          <w:tcPr>
            <w:tcW w:w="1260" w:type="dxa"/>
            <w:shd w:val="clear" w:color="auto" w:fill="auto"/>
            <w:noWrap/>
            <w:vAlign w:val="bottom"/>
            <w:hideMark/>
          </w:tcPr>
          <w:p w14:paraId="7067432D"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9.19E-01</w:t>
            </w:r>
          </w:p>
        </w:tc>
      </w:tr>
      <w:tr w:rsidR="004B2D43" w:rsidRPr="004B2D43" w14:paraId="04D8B0B6" w14:textId="77777777" w:rsidTr="004B2D43">
        <w:trPr>
          <w:trHeight w:val="320"/>
        </w:trPr>
        <w:tc>
          <w:tcPr>
            <w:tcW w:w="4540" w:type="dxa"/>
            <w:shd w:val="clear" w:color="auto" w:fill="auto"/>
            <w:noWrap/>
            <w:vAlign w:val="bottom"/>
            <w:hideMark/>
          </w:tcPr>
          <w:p w14:paraId="5937DD8A"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Brain_-_Amygdala</w:t>
            </w:r>
          </w:p>
        </w:tc>
        <w:tc>
          <w:tcPr>
            <w:tcW w:w="1820" w:type="dxa"/>
            <w:shd w:val="clear" w:color="auto" w:fill="auto"/>
            <w:noWrap/>
            <w:vAlign w:val="bottom"/>
            <w:hideMark/>
          </w:tcPr>
          <w:p w14:paraId="4F3AD58B"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0.02406885</w:t>
            </w:r>
          </w:p>
        </w:tc>
        <w:tc>
          <w:tcPr>
            <w:tcW w:w="1260" w:type="dxa"/>
            <w:shd w:val="clear" w:color="auto" w:fill="auto"/>
            <w:noWrap/>
            <w:vAlign w:val="bottom"/>
            <w:hideMark/>
          </w:tcPr>
          <w:p w14:paraId="1F1F0A3E"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9.36E-01</w:t>
            </w:r>
          </w:p>
        </w:tc>
      </w:tr>
      <w:tr w:rsidR="004B2D43" w:rsidRPr="004B2D43" w14:paraId="03AA89FD" w14:textId="77777777" w:rsidTr="004B2D43">
        <w:trPr>
          <w:trHeight w:val="320"/>
        </w:trPr>
        <w:tc>
          <w:tcPr>
            <w:tcW w:w="4540" w:type="dxa"/>
            <w:shd w:val="clear" w:color="auto" w:fill="auto"/>
            <w:noWrap/>
            <w:vAlign w:val="bottom"/>
            <w:hideMark/>
          </w:tcPr>
          <w:p w14:paraId="07FFF4D6"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Brain_-_Hypothalamus</w:t>
            </w:r>
          </w:p>
        </w:tc>
        <w:tc>
          <w:tcPr>
            <w:tcW w:w="1820" w:type="dxa"/>
            <w:shd w:val="clear" w:color="auto" w:fill="auto"/>
            <w:noWrap/>
            <w:vAlign w:val="bottom"/>
            <w:hideMark/>
          </w:tcPr>
          <w:p w14:paraId="01606A7F"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-0.01603804</w:t>
            </w:r>
          </w:p>
        </w:tc>
        <w:tc>
          <w:tcPr>
            <w:tcW w:w="1260" w:type="dxa"/>
            <w:shd w:val="clear" w:color="auto" w:fill="auto"/>
            <w:noWrap/>
            <w:vAlign w:val="bottom"/>
            <w:hideMark/>
          </w:tcPr>
          <w:p w14:paraId="6AE238D1"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9.36E-01</w:t>
            </w:r>
          </w:p>
        </w:tc>
      </w:tr>
      <w:tr w:rsidR="004B2D43" w:rsidRPr="004B2D43" w14:paraId="161BD0A5" w14:textId="77777777" w:rsidTr="004B2D43">
        <w:trPr>
          <w:trHeight w:val="320"/>
        </w:trPr>
        <w:tc>
          <w:tcPr>
            <w:tcW w:w="4540" w:type="dxa"/>
            <w:shd w:val="clear" w:color="auto" w:fill="auto"/>
            <w:noWrap/>
            <w:vAlign w:val="bottom"/>
            <w:hideMark/>
          </w:tcPr>
          <w:p w14:paraId="407C68AE"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Brain_-_</w:t>
            </w:r>
            <w:proofErr w:type="spellStart"/>
            <w:r w:rsidRPr="004B2D43">
              <w:rPr>
                <w:rFonts w:ascii="Calibri" w:eastAsia="Times New Roman" w:hAnsi="Calibri"/>
                <w:color w:val="000000"/>
              </w:rPr>
              <w:t>Spinal_cord</w:t>
            </w:r>
            <w:proofErr w:type="spellEnd"/>
            <w:r w:rsidRPr="004B2D43">
              <w:rPr>
                <w:rFonts w:ascii="Calibri" w:eastAsia="Times New Roman" w:hAnsi="Calibri"/>
                <w:color w:val="000000"/>
              </w:rPr>
              <w:t>_(cervical_c-1)</w:t>
            </w:r>
          </w:p>
        </w:tc>
        <w:tc>
          <w:tcPr>
            <w:tcW w:w="1820" w:type="dxa"/>
            <w:shd w:val="clear" w:color="auto" w:fill="auto"/>
            <w:noWrap/>
            <w:vAlign w:val="bottom"/>
            <w:hideMark/>
          </w:tcPr>
          <w:p w14:paraId="7FC8B6C5"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-0.02072991</w:t>
            </w:r>
          </w:p>
        </w:tc>
        <w:tc>
          <w:tcPr>
            <w:tcW w:w="1260" w:type="dxa"/>
            <w:shd w:val="clear" w:color="auto" w:fill="auto"/>
            <w:noWrap/>
            <w:vAlign w:val="bottom"/>
            <w:hideMark/>
          </w:tcPr>
          <w:p w14:paraId="5218A26B"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9.36E-01</w:t>
            </w:r>
          </w:p>
        </w:tc>
      </w:tr>
      <w:tr w:rsidR="004B2D43" w:rsidRPr="004B2D43" w14:paraId="3AC66170" w14:textId="77777777" w:rsidTr="004B2D43">
        <w:trPr>
          <w:trHeight w:val="320"/>
        </w:trPr>
        <w:tc>
          <w:tcPr>
            <w:tcW w:w="4540" w:type="dxa"/>
            <w:shd w:val="clear" w:color="auto" w:fill="auto"/>
            <w:noWrap/>
            <w:vAlign w:val="bottom"/>
            <w:hideMark/>
          </w:tcPr>
          <w:p w14:paraId="44200163"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Artery_-_Coronary</w:t>
            </w:r>
          </w:p>
        </w:tc>
        <w:tc>
          <w:tcPr>
            <w:tcW w:w="1820" w:type="dxa"/>
            <w:shd w:val="clear" w:color="auto" w:fill="auto"/>
            <w:noWrap/>
            <w:vAlign w:val="bottom"/>
            <w:hideMark/>
          </w:tcPr>
          <w:p w14:paraId="1AE21CB1"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-0.008006473</w:t>
            </w:r>
          </w:p>
        </w:tc>
        <w:tc>
          <w:tcPr>
            <w:tcW w:w="1260" w:type="dxa"/>
            <w:shd w:val="clear" w:color="auto" w:fill="auto"/>
            <w:noWrap/>
            <w:vAlign w:val="bottom"/>
            <w:hideMark/>
          </w:tcPr>
          <w:p w14:paraId="6F737117"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9.74E-01</w:t>
            </w:r>
          </w:p>
        </w:tc>
      </w:tr>
      <w:tr w:rsidR="004B2D43" w:rsidRPr="004B2D43" w14:paraId="35CF1950" w14:textId="77777777" w:rsidTr="004B2D43">
        <w:trPr>
          <w:trHeight w:val="320"/>
        </w:trPr>
        <w:tc>
          <w:tcPr>
            <w:tcW w:w="4540" w:type="dxa"/>
            <w:shd w:val="clear" w:color="auto" w:fill="auto"/>
            <w:noWrap/>
            <w:vAlign w:val="bottom"/>
            <w:hideMark/>
          </w:tcPr>
          <w:p w14:paraId="6794D6AF"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Colon_-_Transverse</w:t>
            </w:r>
          </w:p>
        </w:tc>
        <w:tc>
          <w:tcPr>
            <w:tcW w:w="1820" w:type="dxa"/>
            <w:shd w:val="clear" w:color="auto" w:fill="auto"/>
            <w:noWrap/>
            <w:vAlign w:val="bottom"/>
            <w:hideMark/>
          </w:tcPr>
          <w:p w14:paraId="53FCDEF9"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0.001340182</w:t>
            </w:r>
          </w:p>
        </w:tc>
        <w:tc>
          <w:tcPr>
            <w:tcW w:w="1260" w:type="dxa"/>
            <w:shd w:val="clear" w:color="auto" w:fill="auto"/>
            <w:noWrap/>
            <w:vAlign w:val="bottom"/>
            <w:hideMark/>
          </w:tcPr>
          <w:p w14:paraId="2702E9C6"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9.86E-01</w:t>
            </w:r>
          </w:p>
        </w:tc>
      </w:tr>
      <w:tr w:rsidR="004B2D43" w:rsidRPr="004B2D43" w14:paraId="136777A2" w14:textId="77777777" w:rsidTr="004B2D43">
        <w:trPr>
          <w:trHeight w:val="320"/>
        </w:trPr>
        <w:tc>
          <w:tcPr>
            <w:tcW w:w="4540" w:type="dxa"/>
            <w:shd w:val="clear" w:color="auto" w:fill="auto"/>
            <w:noWrap/>
            <w:vAlign w:val="bottom"/>
            <w:hideMark/>
          </w:tcPr>
          <w:p w14:paraId="650AD75F" w14:textId="77777777" w:rsidR="004B2D43" w:rsidRPr="004B2D43" w:rsidRDefault="004B2D43" w:rsidP="004B2D43">
            <w:pPr>
              <w:rPr>
                <w:rFonts w:ascii="Calibri" w:eastAsia="Times New Roman" w:hAnsi="Calibri"/>
                <w:color w:val="000000"/>
              </w:rPr>
            </w:pPr>
            <w:r w:rsidRPr="004B2D43">
              <w:rPr>
                <w:rFonts w:ascii="Calibri" w:eastAsia="Times New Roman" w:hAnsi="Calibri"/>
                <w:color w:val="000000"/>
              </w:rPr>
              <w:t>Vagina</w:t>
            </w:r>
          </w:p>
        </w:tc>
        <w:tc>
          <w:tcPr>
            <w:tcW w:w="1820" w:type="dxa"/>
            <w:shd w:val="clear" w:color="auto" w:fill="auto"/>
            <w:noWrap/>
            <w:vAlign w:val="bottom"/>
            <w:hideMark/>
          </w:tcPr>
          <w:p w14:paraId="6BF53206"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0.003462678</w:t>
            </w:r>
          </w:p>
        </w:tc>
        <w:tc>
          <w:tcPr>
            <w:tcW w:w="1260" w:type="dxa"/>
            <w:shd w:val="clear" w:color="auto" w:fill="auto"/>
            <w:noWrap/>
            <w:vAlign w:val="bottom"/>
            <w:hideMark/>
          </w:tcPr>
          <w:p w14:paraId="388CFA34" w14:textId="77777777" w:rsidR="004B2D43" w:rsidRPr="004B2D43" w:rsidRDefault="004B2D43" w:rsidP="004B2D43">
            <w:pPr>
              <w:jc w:val="right"/>
              <w:rPr>
                <w:rFonts w:ascii="Calibri" w:eastAsia="Times New Roman" w:hAnsi="Calibri"/>
                <w:color w:val="000000"/>
              </w:rPr>
            </w:pPr>
            <w:r w:rsidRPr="004B2D43">
              <w:rPr>
                <w:rFonts w:ascii="Calibri" w:eastAsia="Times New Roman" w:hAnsi="Calibri"/>
                <w:color w:val="000000"/>
              </w:rPr>
              <w:t>9.86E-01</w:t>
            </w:r>
          </w:p>
        </w:tc>
      </w:tr>
    </w:tbl>
    <w:p w14:paraId="2D688872" w14:textId="77777777" w:rsidR="008428B3" w:rsidRDefault="008428B3" w:rsidP="000E7723">
      <w:pPr>
        <w:rPr>
          <w:sz w:val="22"/>
          <w:szCs w:val="22"/>
        </w:rPr>
      </w:pPr>
    </w:p>
    <w:p w14:paraId="4283473B" w14:textId="77777777" w:rsidR="004B2D43" w:rsidRDefault="004B2D43" w:rsidP="000E7723">
      <w:pPr>
        <w:rPr>
          <w:sz w:val="22"/>
          <w:szCs w:val="22"/>
        </w:rPr>
      </w:pPr>
    </w:p>
    <w:p w14:paraId="41508364" w14:textId="77777777" w:rsidR="004B2D43" w:rsidRDefault="004B2D43" w:rsidP="000E7723">
      <w:pPr>
        <w:rPr>
          <w:sz w:val="22"/>
          <w:szCs w:val="22"/>
        </w:rPr>
      </w:pPr>
    </w:p>
    <w:p w14:paraId="0829E03B" w14:textId="34AF63D9" w:rsidR="004B2D43" w:rsidRDefault="004B2D43" w:rsidP="004B2D43">
      <w:pPr>
        <w:rPr>
          <w:sz w:val="22"/>
          <w:szCs w:val="22"/>
        </w:rPr>
      </w:pPr>
      <w:r>
        <w:rPr>
          <w:sz w:val="22"/>
          <w:szCs w:val="22"/>
        </w:rPr>
        <w:lastRenderedPageBreak/>
        <w:t xml:space="preserve">Table S4. L1 autonomous transcription level and BMI correlation coefficient and significance for each </w:t>
      </w:r>
      <w:proofErr w:type="spellStart"/>
      <w:r>
        <w:rPr>
          <w:sz w:val="22"/>
          <w:szCs w:val="22"/>
        </w:rPr>
        <w:t>GTEx</w:t>
      </w:r>
      <w:proofErr w:type="spellEnd"/>
      <w:r>
        <w:rPr>
          <w:sz w:val="22"/>
          <w:szCs w:val="22"/>
        </w:rPr>
        <w:t xml:space="preserve"> tissue.</w:t>
      </w:r>
    </w:p>
    <w:tbl>
      <w:tblPr>
        <w:tblW w:w="7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800"/>
        <w:gridCol w:w="1462"/>
      </w:tblGrid>
      <w:tr w:rsidR="008A6877" w14:paraId="430A28E0" w14:textId="77777777" w:rsidTr="00BA6CE8">
        <w:trPr>
          <w:trHeight w:val="320"/>
        </w:trPr>
        <w:tc>
          <w:tcPr>
            <w:tcW w:w="4585" w:type="dxa"/>
            <w:shd w:val="clear" w:color="auto" w:fill="auto"/>
            <w:noWrap/>
            <w:vAlign w:val="bottom"/>
            <w:hideMark/>
          </w:tcPr>
          <w:p w14:paraId="5E60E812" w14:textId="17160324" w:rsidR="004B2D43" w:rsidRDefault="004B2D43">
            <w:pPr>
              <w:rPr>
                <w:sz w:val="20"/>
                <w:szCs w:val="20"/>
              </w:rPr>
            </w:pPr>
            <w:r>
              <w:rPr>
                <w:rFonts w:ascii="Calibri" w:eastAsia="Times New Roman" w:hAnsi="Calibri"/>
                <w:color w:val="000000"/>
              </w:rPr>
              <w:t>Tissue</w:t>
            </w:r>
          </w:p>
        </w:tc>
        <w:tc>
          <w:tcPr>
            <w:tcW w:w="1800" w:type="dxa"/>
            <w:shd w:val="clear" w:color="auto" w:fill="auto"/>
            <w:noWrap/>
            <w:vAlign w:val="bottom"/>
            <w:hideMark/>
          </w:tcPr>
          <w:p w14:paraId="46B3D26E" w14:textId="0C87800C" w:rsidR="004B2D43" w:rsidRDefault="004B2D43">
            <w:pPr>
              <w:rPr>
                <w:rFonts w:ascii="Calibri" w:eastAsia="Times New Roman" w:hAnsi="Calibri"/>
                <w:color w:val="000000"/>
              </w:rPr>
            </w:pPr>
            <w:r>
              <w:rPr>
                <w:rFonts w:ascii="Calibri" w:eastAsia="Times New Roman" w:hAnsi="Calibri"/>
                <w:color w:val="000000"/>
              </w:rPr>
              <w:t>Correlation</w:t>
            </w:r>
          </w:p>
        </w:tc>
        <w:tc>
          <w:tcPr>
            <w:tcW w:w="1462" w:type="dxa"/>
            <w:shd w:val="clear" w:color="auto" w:fill="auto"/>
            <w:noWrap/>
            <w:vAlign w:val="bottom"/>
            <w:hideMark/>
          </w:tcPr>
          <w:p w14:paraId="7B9CA245" w14:textId="749378E8" w:rsidR="004B2D43" w:rsidRDefault="004B2D43">
            <w:pPr>
              <w:rPr>
                <w:rFonts w:ascii="Calibri" w:eastAsia="Times New Roman" w:hAnsi="Calibri"/>
                <w:color w:val="000000"/>
              </w:rPr>
            </w:pPr>
            <w:r>
              <w:rPr>
                <w:rFonts w:ascii="Calibri" w:eastAsia="Times New Roman" w:hAnsi="Calibri"/>
                <w:color w:val="000000"/>
              </w:rPr>
              <w:t>FDR</w:t>
            </w:r>
          </w:p>
        </w:tc>
      </w:tr>
      <w:tr w:rsidR="008A6877" w14:paraId="558D21A5" w14:textId="77777777" w:rsidTr="00BA6CE8">
        <w:trPr>
          <w:trHeight w:val="320"/>
        </w:trPr>
        <w:tc>
          <w:tcPr>
            <w:tcW w:w="4585" w:type="dxa"/>
            <w:shd w:val="clear" w:color="auto" w:fill="auto"/>
            <w:noWrap/>
            <w:vAlign w:val="bottom"/>
            <w:hideMark/>
          </w:tcPr>
          <w:p w14:paraId="77CF044B" w14:textId="77777777" w:rsidR="004B2D43" w:rsidRDefault="004B2D43">
            <w:pPr>
              <w:rPr>
                <w:rFonts w:ascii="Calibri" w:eastAsia="Times New Roman" w:hAnsi="Calibri"/>
                <w:color w:val="000000"/>
              </w:rPr>
            </w:pPr>
            <w:r>
              <w:rPr>
                <w:rFonts w:ascii="Calibri" w:eastAsia="Times New Roman" w:hAnsi="Calibri"/>
                <w:color w:val="000000"/>
              </w:rPr>
              <w:t>Breast_-_</w:t>
            </w:r>
            <w:proofErr w:type="spellStart"/>
            <w:r>
              <w:rPr>
                <w:rFonts w:ascii="Calibri" w:eastAsia="Times New Roman" w:hAnsi="Calibri"/>
                <w:color w:val="000000"/>
              </w:rPr>
              <w:t>Mammary_Tissue</w:t>
            </w:r>
            <w:proofErr w:type="spellEnd"/>
          </w:p>
        </w:tc>
        <w:tc>
          <w:tcPr>
            <w:tcW w:w="1800" w:type="dxa"/>
            <w:shd w:val="clear" w:color="auto" w:fill="auto"/>
            <w:noWrap/>
            <w:vAlign w:val="bottom"/>
            <w:hideMark/>
          </w:tcPr>
          <w:p w14:paraId="5BE4B92A" w14:textId="77777777" w:rsidR="004B2D43" w:rsidRDefault="004B2D43">
            <w:pPr>
              <w:jc w:val="right"/>
              <w:rPr>
                <w:rFonts w:ascii="Calibri" w:eastAsia="Times New Roman" w:hAnsi="Calibri"/>
                <w:color w:val="000000"/>
              </w:rPr>
            </w:pPr>
            <w:r>
              <w:rPr>
                <w:rFonts w:ascii="Calibri" w:eastAsia="Times New Roman" w:hAnsi="Calibri"/>
                <w:color w:val="000000"/>
              </w:rPr>
              <w:t>0.2302589</w:t>
            </w:r>
          </w:p>
        </w:tc>
        <w:tc>
          <w:tcPr>
            <w:tcW w:w="1462" w:type="dxa"/>
            <w:shd w:val="clear" w:color="auto" w:fill="auto"/>
            <w:noWrap/>
            <w:vAlign w:val="bottom"/>
            <w:hideMark/>
          </w:tcPr>
          <w:p w14:paraId="70A06D47" w14:textId="77777777" w:rsidR="004B2D43" w:rsidRDefault="004B2D43">
            <w:pPr>
              <w:jc w:val="right"/>
              <w:rPr>
                <w:rFonts w:ascii="Calibri" w:eastAsia="Times New Roman" w:hAnsi="Calibri"/>
                <w:color w:val="000000"/>
              </w:rPr>
            </w:pPr>
            <w:r>
              <w:rPr>
                <w:rFonts w:ascii="Calibri" w:eastAsia="Times New Roman" w:hAnsi="Calibri"/>
                <w:color w:val="000000"/>
              </w:rPr>
              <w:t>0.04565421</w:t>
            </w:r>
          </w:p>
        </w:tc>
      </w:tr>
      <w:tr w:rsidR="008A6877" w14:paraId="66D3429A" w14:textId="77777777" w:rsidTr="00BA6CE8">
        <w:trPr>
          <w:trHeight w:val="320"/>
        </w:trPr>
        <w:tc>
          <w:tcPr>
            <w:tcW w:w="4585" w:type="dxa"/>
            <w:shd w:val="clear" w:color="auto" w:fill="auto"/>
            <w:noWrap/>
            <w:vAlign w:val="bottom"/>
            <w:hideMark/>
          </w:tcPr>
          <w:p w14:paraId="2250A3AA" w14:textId="77777777" w:rsidR="004B2D43" w:rsidRDefault="004B2D43">
            <w:pPr>
              <w:rPr>
                <w:rFonts w:ascii="Calibri" w:eastAsia="Times New Roman" w:hAnsi="Calibri"/>
                <w:color w:val="000000"/>
              </w:rPr>
            </w:pPr>
            <w:r>
              <w:rPr>
                <w:rFonts w:ascii="Calibri" w:eastAsia="Times New Roman" w:hAnsi="Calibri"/>
                <w:color w:val="000000"/>
              </w:rPr>
              <w:t>Vagina</w:t>
            </w:r>
          </w:p>
        </w:tc>
        <w:tc>
          <w:tcPr>
            <w:tcW w:w="1800" w:type="dxa"/>
            <w:shd w:val="clear" w:color="auto" w:fill="auto"/>
            <w:noWrap/>
            <w:vAlign w:val="bottom"/>
            <w:hideMark/>
          </w:tcPr>
          <w:p w14:paraId="0AA379BE" w14:textId="77777777" w:rsidR="004B2D43" w:rsidRDefault="004B2D43">
            <w:pPr>
              <w:jc w:val="right"/>
              <w:rPr>
                <w:rFonts w:ascii="Calibri" w:eastAsia="Times New Roman" w:hAnsi="Calibri"/>
                <w:color w:val="000000"/>
              </w:rPr>
            </w:pPr>
            <w:r>
              <w:rPr>
                <w:rFonts w:ascii="Calibri" w:eastAsia="Times New Roman" w:hAnsi="Calibri"/>
                <w:color w:val="000000"/>
              </w:rPr>
              <w:t>0.278925</w:t>
            </w:r>
          </w:p>
        </w:tc>
        <w:tc>
          <w:tcPr>
            <w:tcW w:w="1462" w:type="dxa"/>
            <w:shd w:val="clear" w:color="auto" w:fill="auto"/>
            <w:noWrap/>
            <w:vAlign w:val="bottom"/>
            <w:hideMark/>
          </w:tcPr>
          <w:p w14:paraId="3C821E5A" w14:textId="77777777" w:rsidR="004B2D43" w:rsidRDefault="004B2D43">
            <w:pPr>
              <w:jc w:val="right"/>
              <w:rPr>
                <w:rFonts w:ascii="Calibri" w:eastAsia="Times New Roman" w:hAnsi="Calibri"/>
                <w:color w:val="000000"/>
              </w:rPr>
            </w:pPr>
            <w:r>
              <w:rPr>
                <w:rFonts w:ascii="Calibri" w:eastAsia="Times New Roman" w:hAnsi="Calibri"/>
                <w:color w:val="000000"/>
              </w:rPr>
              <w:t>0.18697398</w:t>
            </w:r>
          </w:p>
        </w:tc>
      </w:tr>
      <w:tr w:rsidR="008A6877" w14:paraId="56A7FE6F" w14:textId="77777777" w:rsidTr="00BA6CE8">
        <w:trPr>
          <w:trHeight w:val="320"/>
        </w:trPr>
        <w:tc>
          <w:tcPr>
            <w:tcW w:w="4585" w:type="dxa"/>
            <w:shd w:val="clear" w:color="auto" w:fill="auto"/>
            <w:noWrap/>
            <w:vAlign w:val="bottom"/>
            <w:hideMark/>
          </w:tcPr>
          <w:p w14:paraId="51AEFAF7" w14:textId="77777777" w:rsidR="004B2D43" w:rsidRDefault="004B2D43">
            <w:pPr>
              <w:rPr>
                <w:rFonts w:ascii="Calibri" w:eastAsia="Times New Roman" w:hAnsi="Calibri"/>
                <w:color w:val="000000"/>
              </w:rPr>
            </w:pPr>
            <w:r>
              <w:rPr>
                <w:rFonts w:ascii="Calibri" w:eastAsia="Times New Roman" w:hAnsi="Calibri"/>
                <w:color w:val="000000"/>
              </w:rPr>
              <w:t>Nerve_-_</w:t>
            </w:r>
            <w:proofErr w:type="spellStart"/>
            <w:r>
              <w:rPr>
                <w:rFonts w:ascii="Calibri" w:eastAsia="Times New Roman" w:hAnsi="Calibri"/>
                <w:color w:val="000000"/>
              </w:rPr>
              <w:t>Tibial</w:t>
            </w:r>
            <w:proofErr w:type="spellEnd"/>
          </w:p>
        </w:tc>
        <w:tc>
          <w:tcPr>
            <w:tcW w:w="1800" w:type="dxa"/>
            <w:shd w:val="clear" w:color="auto" w:fill="auto"/>
            <w:noWrap/>
            <w:vAlign w:val="bottom"/>
            <w:hideMark/>
          </w:tcPr>
          <w:p w14:paraId="40DEBA96" w14:textId="77777777" w:rsidR="004B2D43" w:rsidRDefault="004B2D43">
            <w:pPr>
              <w:jc w:val="right"/>
              <w:rPr>
                <w:rFonts w:ascii="Calibri" w:eastAsia="Times New Roman" w:hAnsi="Calibri"/>
                <w:color w:val="000000"/>
              </w:rPr>
            </w:pPr>
            <w:r>
              <w:rPr>
                <w:rFonts w:ascii="Calibri" w:eastAsia="Times New Roman" w:hAnsi="Calibri"/>
                <w:color w:val="000000"/>
              </w:rPr>
              <w:t>0.1051893</w:t>
            </w:r>
          </w:p>
        </w:tc>
        <w:tc>
          <w:tcPr>
            <w:tcW w:w="1462" w:type="dxa"/>
            <w:shd w:val="clear" w:color="auto" w:fill="auto"/>
            <w:noWrap/>
            <w:vAlign w:val="bottom"/>
            <w:hideMark/>
          </w:tcPr>
          <w:p w14:paraId="3BA8D2B3" w14:textId="77777777" w:rsidR="004B2D43" w:rsidRDefault="004B2D43">
            <w:pPr>
              <w:jc w:val="right"/>
              <w:rPr>
                <w:rFonts w:ascii="Calibri" w:eastAsia="Times New Roman" w:hAnsi="Calibri"/>
                <w:color w:val="000000"/>
              </w:rPr>
            </w:pPr>
            <w:r>
              <w:rPr>
                <w:rFonts w:ascii="Calibri" w:eastAsia="Times New Roman" w:hAnsi="Calibri"/>
                <w:color w:val="000000"/>
              </w:rPr>
              <w:t>0.59869724</w:t>
            </w:r>
          </w:p>
        </w:tc>
      </w:tr>
      <w:tr w:rsidR="008A6877" w14:paraId="2BFD2436" w14:textId="77777777" w:rsidTr="00BA6CE8">
        <w:trPr>
          <w:trHeight w:val="320"/>
        </w:trPr>
        <w:tc>
          <w:tcPr>
            <w:tcW w:w="4585" w:type="dxa"/>
            <w:shd w:val="clear" w:color="auto" w:fill="auto"/>
            <w:noWrap/>
            <w:vAlign w:val="bottom"/>
            <w:hideMark/>
          </w:tcPr>
          <w:p w14:paraId="05D8C743" w14:textId="77777777" w:rsidR="004B2D43" w:rsidRDefault="004B2D43">
            <w:pPr>
              <w:rPr>
                <w:rFonts w:ascii="Calibri" w:eastAsia="Times New Roman" w:hAnsi="Calibri"/>
                <w:color w:val="000000"/>
              </w:rPr>
            </w:pPr>
            <w:r>
              <w:rPr>
                <w:rFonts w:ascii="Calibri" w:eastAsia="Times New Roman" w:hAnsi="Calibri"/>
                <w:color w:val="000000"/>
              </w:rPr>
              <w:t>Pituitary</w:t>
            </w:r>
          </w:p>
        </w:tc>
        <w:tc>
          <w:tcPr>
            <w:tcW w:w="1800" w:type="dxa"/>
            <w:shd w:val="clear" w:color="auto" w:fill="auto"/>
            <w:noWrap/>
            <w:vAlign w:val="bottom"/>
            <w:hideMark/>
          </w:tcPr>
          <w:p w14:paraId="68610E22" w14:textId="77777777" w:rsidR="004B2D43" w:rsidRDefault="004B2D43">
            <w:pPr>
              <w:jc w:val="right"/>
              <w:rPr>
                <w:rFonts w:ascii="Calibri" w:eastAsia="Times New Roman" w:hAnsi="Calibri"/>
                <w:color w:val="000000"/>
              </w:rPr>
            </w:pPr>
            <w:r>
              <w:rPr>
                <w:rFonts w:ascii="Calibri" w:eastAsia="Times New Roman" w:hAnsi="Calibri"/>
                <w:color w:val="000000"/>
              </w:rPr>
              <w:t>-0.1785558</w:t>
            </w:r>
          </w:p>
        </w:tc>
        <w:tc>
          <w:tcPr>
            <w:tcW w:w="1462" w:type="dxa"/>
            <w:shd w:val="clear" w:color="auto" w:fill="auto"/>
            <w:noWrap/>
            <w:vAlign w:val="bottom"/>
            <w:hideMark/>
          </w:tcPr>
          <w:p w14:paraId="6E68226A" w14:textId="77777777" w:rsidR="004B2D43" w:rsidRDefault="004B2D43">
            <w:pPr>
              <w:jc w:val="right"/>
              <w:rPr>
                <w:rFonts w:ascii="Calibri" w:eastAsia="Times New Roman" w:hAnsi="Calibri"/>
                <w:color w:val="000000"/>
              </w:rPr>
            </w:pPr>
            <w:r>
              <w:rPr>
                <w:rFonts w:ascii="Calibri" w:eastAsia="Times New Roman" w:hAnsi="Calibri"/>
                <w:color w:val="000000"/>
              </w:rPr>
              <w:t>0.59869724</w:t>
            </w:r>
          </w:p>
        </w:tc>
      </w:tr>
      <w:tr w:rsidR="008A6877" w14:paraId="77CCFF9E" w14:textId="77777777" w:rsidTr="00BA6CE8">
        <w:trPr>
          <w:trHeight w:val="320"/>
        </w:trPr>
        <w:tc>
          <w:tcPr>
            <w:tcW w:w="4585" w:type="dxa"/>
            <w:shd w:val="clear" w:color="auto" w:fill="auto"/>
            <w:noWrap/>
            <w:vAlign w:val="bottom"/>
            <w:hideMark/>
          </w:tcPr>
          <w:p w14:paraId="2962EE15" w14:textId="77777777" w:rsidR="004B2D43" w:rsidRDefault="004B2D43">
            <w:pPr>
              <w:rPr>
                <w:rFonts w:ascii="Calibri" w:eastAsia="Times New Roman" w:hAnsi="Calibri"/>
                <w:color w:val="000000"/>
              </w:rPr>
            </w:pPr>
            <w:r>
              <w:rPr>
                <w:rFonts w:ascii="Calibri" w:eastAsia="Times New Roman" w:hAnsi="Calibri"/>
                <w:color w:val="000000"/>
              </w:rPr>
              <w:t>Spleen</w:t>
            </w:r>
          </w:p>
        </w:tc>
        <w:tc>
          <w:tcPr>
            <w:tcW w:w="1800" w:type="dxa"/>
            <w:shd w:val="clear" w:color="auto" w:fill="auto"/>
            <w:noWrap/>
            <w:vAlign w:val="bottom"/>
            <w:hideMark/>
          </w:tcPr>
          <w:p w14:paraId="53545386" w14:textId="77777777" w:rsidR="004B2D43" w:rsidRDefault="004B2D43">
            <w:pPr>
              <w:jc w:val="right"/>
              <w:rPr>
                <w:rFonts w:ascii="Calibri" w:eastAsia="Times New Roman" w:hAnsi="Calibri"/>
                <w:color w:val="000000"/>
              </w:rPr>
            </w:pPr>
            <w:r>
              <w:rPr>
                <w:rFonts w:ascii="Calibri" w:eastAsia="Times New Roman" w:hAnsi="Calibri"/>
                <w:color w:val="000000"/>
              </w:rPr>
              <w:t>-0.1618882</w:t>
            </w:r>
          </w:p>
        </w:tc>
        <w:tc>
          <w:tcPr>
            <w:tcW w:w="1462" w:type="dxa"/>
            <w:shd w:val="clear" w:color="auto" w:fill="auto"/>
            <w:noWrap/>
            <w:vAlign w:val="bottom"/>
            <w:hideMark/>
          </w:tcPr>
          <w:p w14:paraId="651528D9" w14:textId="77777777" w:rsidR="004B2D43" w:rsidRDefault="004B2D43">
            <w:pPr>
              <w:jc w:val="right"/>
              <w:rPr>
                <w:rFonts w:ascii="Calibri" w:eastAsia="Times New Roman" w:hAnsi="Calibri"/>
                <w:color w:val="000000"/>
              </w:rPr>
            </w:pPr>
            <w:r>
              <w:rPr>
                <w:rFonts w:ascii="Calibri" w:eastAsia="Times New Roman" w:hAnsi="Calibri"/>
                <w:color w:val="000000"/>
              </w:rPr>
              <w:t>0.70290553</w:t>
            </w:r>
          </w:p>
        </w:tc>
      </w:tr>
      <w:tr w:rsidR="008A6877" w14:paraId="386A64E3" w14:textId="77777777" w:rsidTr="00BA6CE8">
        <w:trPr>
          <w:trHeight w:val="320"/>
        </w:trPr>
        <w:tc>
          <w:tcPr>
            <w:tcW w:w="4585" w:type="dxa"/>
            <w:shd w:val="clear" w:color="auto" w:fill="auto"/>
            <w:noWrap/>
            <w:vAlign w:val="bottom"/>
            <w:hideMark/>
          </w:tcPr>
          <w:p w14:paraId="0E775B18" w14:textId="77777777" w:rsidR="004B2D43" w:rsidRDefault="004B2D43">
            <w:pPr>
              <w:rPr>
                <w:rFonts w:ascii="Calibri" w:eastAsia="Times New Roman" w:hAnsi="Calibri"/>
                <w:color w:val="000000"/>
              </w:rPr>
            </w:pPr>
            <w:r>
              <w:rPr>
                <w:rFonts w:ascii="Calibri" w:eastAsia="Times New Roman" w:hAnsi="Calibri"/>
                <w:color w:val="000000"/>
              </w:rPr>
              <w:t>Brain_-_Hypothalamus</w:t>
            </w:r>
          </w:p>
        </w:tc>
        <w:tc>
          <w:tcPr>
            <w:tcW w:w="1800" w:type="dxa"/>
            <w:shd w:val="clear" w:color="auto" w:fill="auto"/>
            <w:noWrap/>
            <w:vAlign w:val="bottom"/>
            <w:hideMark/>
          </w:tcPr>
          <w:p w14:paraId="13EE6397" w14:textId="77777777" w:rsidR="004B2D43" w:rsidRDefault="004B2D43">
            <w:pPr>
              <w:jc w:val="right"/>
              <w:rPr>
                <w:rFonts w:ascii="Calibri" w:eastAsia="Times New Roman" w:hAnsi="Calibri"/>
                <w:color w:val="000000"/>
              </w:rPr>
            </w:pPr>
            <w:r>
              <w:rPr>
                <w:rFonts w:ascii="Calibri" w:eastAsia="Times New Roman" w:hAnsi="Calibri"/>
                <w:color w:val="000000"/>
              </w:rPr>
              <w:t>-0.1533396</w:t>
            </w:r>
          </w:p>
        </w:tc>
        <w:tc>
          <w:tcPr>
            <w:tcW w:w="1462" w:type="dxa"/>
            <w:shd w:val="clear" w:color="auto" w:fill="auto"/>
            <w:noWrap/>
            <w:vAlign w:val="bottom"/>
            <w:hideMark/>
          </w:tcPr>
          <w:p w14:paraId="3B6F505A" w14:textId="77777777" w:rsidR="004B2D43" w:rsidRDefault="004B2D43">
            <w:pPr>
              <w:jc w:val="right"/>
              <w:rPr>
                <w:rFonts w:ascii="Calibri" w:eastAsia="Times New Roman" w:hAnsi="Calibri"/>
                <w:color w:val="000000"/>
              </w:rPr>
            </w:pPr>
            <w:r>
              <w:rPr>
                <w:rFonts w:ascii="Calibri" w:eastAsia="Times New Roman" w:hAnsi="Calibri"/>
                <w:color w:val="000000"/>
              </w:rPr>
              <w:t>0.76691563</w:t>
            </w:r>
          </w:p>
        </w:tc>
      </w:tr>
      <w:tr w:rsidR="008A6877" w14:paraId="5A40A16D" w14:textId="77777777" w:rsidTr="00BA6CE8">
        <w:trPr>
          <w:trHeight w:val="320"/>
        </w:trPr>
        <w:tc>
          <w:tcPr>
            <w:tcW w:w="4585" w:type="dxa"/>
            <w:shd w:val="clear" w:color="auto" w:fill="auto"/>
            <w:noWrap/>
            <w:vAlign w:val="bottom"/>
            <w:hideMark/>
          </w:tcPr>
          <w:p w14:paraId="64AD2A49" w14:textId="77777777" w:rsidR="004B2D43" w:rsidRDefault="004B2D43">
            <w:pPr>
              <w:rPr>
                <w:rFonts w:ascii="Calibri" w:eastAsia="Times New Roman" w:hAnsi="Calibri"/>
                <w:color w:val="000000"/>
              </w:rPr>
            </w:pPr>
            <w:r>
              <w:rPr>
                <w:rFonts w:ascii="Calibri" w:eastAsia="Times New Roman" w:hAnsi="Calibri"/>
                <w:color w:val="000000"/>
              </w:rPr>
              <w:t>Liver</w:t>
            </w:r>
          </w:p>
        </w:tc>
        <w:tc>
          <w:tcPr>
            <w:tcW w:w="1800" w:type="dxa"/>
            <w:shd w:val="clear" w:color="auto" w:fill="auto"/>
            <w:noWrap/>
            <w:vAlign w:val="bottom"/>
            <w:hideMark/>
          </w:tcPr>
          <w:p w14:paraId="623C19D8" w14:textId="77777777" w:rsidR="004B2D43" w:rsidRDefault="004B2D43">
            <w:pPr>
              <w:jc w:val="right"/>
              <w:rPr>
                <w:rFonts w:ascii="Calibri" w:eastAsia="Times New Roman" w:hAnsi="Calibri"/>
                <w:color w:val="000000"/>
              </w:rPr>
            </w:pPr>
            <w:r>
              <w:rPr>
                <w:rFonts w:ascii="Calibri" w:eastAsia="Times New Roman" w:hAnsi="Calibri"/>
                <w:color w:val="000000"/>
              </w:rPr>
              <w:t>0.1353808</w:t>
            </w:r>
          </w:p>
        </w:tc>
        <w:tc>
          <w:tcPr>
            <w:tcW w:w="1462" w:type="dxa"/>
            <w:shd w:val="clear" w:color="auto" w:fill="auto"/>
            <w:noWrap/>
            <w:vAlign w:val="bottom"/>
            <w:hideMark/>
          </w:tcPr>
          <w:p w14:paraId="36B85FD1" w14:textId="77777777" w:rsidR="004B2D43" w:rsidRDefault="004B2D43">
            <w:pPr>
              <w:jc w:val="right"/>
              <w:rPr>
                <w:rFonts w:ascii="Calibri" w:eastAsia="Times New Roman" w:hAnsi="Calibri"/>
                <w:color w:val="000000"/>
              </w:rPr>
            </w:pPr>
            <w:r>
              <w:rPr>
                <w:rFonts w:ascii="Calibri" w:eastAsia="Times New Roman" w:hAnsi="Calibri"/>
                <w:color w:val="000000"/>
              </w:rPr>
              <w:t>0.76691563</w:t>
            </w:r>
          </w:p>
        </w:tc>
      </w:tr>
      <w:tr w:rsidR="008A6877" w14:paraId="5420F8FA" w14:textId="77777777" w:rsidTr="00BA6CE8">
        <w:trPr>
          <w:trHeight w:val="320"/>
        </w:trPr>
        <w:tc>
          <w:tcPr>
            <w:tcW w:w="4585" w:type="dxa"/>
            <w:shd w:val="clear" w:color="auto" w:fill="auto"/>
            <w:noWrap/>
            <w:vAlign w:val="bottom"/>
            <w:hideMark/>
          </w:tcPr>
          <w:p w14:paraId="7C7DBDE4" w14:textId="77777777" w:rsidR="004B2D43" w:rsidRDefault="004B2D43">
            <w:pPr>
              <w:rPr>
                <w:rFonts w:ascii="Calibri" w:eastAsia="Times New Roman" w:hAnsi="Calibri"/>
                <w:color w:val="000000"/>
              </w:rPr>
            </w:pPr>
            <w:r>
              <w:rPr>
                <w:rFonts w:ascii="Calibri" w:eastAsia="Times New Roman" w:hAnsi="Calibri"/>
                <w:color w:val="000000"/>
              </w:rPr>
              <w:t>Adipose_-_Visceral_(</w:t>
            </w:r>
            <w:proofErr w:type="spellStart"/>
            <w:r>
              <w:rPr>
                <w:rFonts w:ascii="Calibri" w:eastAsia="Times New Roman" w:hAnsi="Calibri"/>
                <w:color w:val="000000"/>
              </w:rPr>
              <w:t>Omentum</w:t>
            </w:r>
            <w:proofErr w:type="spellEnd"/>
            <w:r>
              <w:rPr>
                <w:rFonts w:ascii="Calibri" w:eastAsia="Times New Roman" w:hAnsi="Calibri"/>
                <w:color w:val="000000"/>
              </w:rPr>
              <w:t>)</w:t>
            </w:r>
          </w:p>
        </w:tc>
        <w:tc>
          <w:tcPr>
            <w:tcW w:w="1800" w:type="dxa"/>
            <w:shd w:val="clear" w:color="auto" w:fill="auto"/>
            <w:noWrap/>
            <w:vAlign w:val="bottom"/>
            <w:hideMark/>
          </w:tcPr>
          <w:p w14:paraId="7EEAD839" w14:textId="77777777" w:rsidR="004B2D43" w:rsidRDefault="004B2D43">
            <w:pPr>
              <w:jc w:val="right"/>
              <w:rPr>
                <w:rFonts w:ascii="Calibri" w:eastAsia="Times New Roman" w:hAnsi="Calibri"/>
                <w:color w:val="000000"/>
              </w:rPr>
            </w:pPr>
            <w:r>
              <w:rPr>
                <w:rFonts w:ascii="Calibri" w:eastAsia="Times New Roman" w:hAnsi="Calibri"/>
                <w:color w:val="000000"/>
              </w:rPr>
              <w:t>-0.02108249</w:t>
            </w:r>
          </w:p>
        </w:tc>
        <w:tc>
          <w:tcPr>
            <w:tcW w:w="1462" w:type="dxa"/>
            <w:shd w:val="clear" w:color="auto" w:fill="auto"/>
            <w:noWrap/>
            <w:vAlign w:val="bottom"/>
            <w:hideMark/>
          </w:tcPr>
          <w:p w14:paraId="1276016A"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20C15FF4" w14:textId="77777777" w:rsidTr="00BA6CE8">
        <w:trPr>
          <w:trHeight w:val="320"/>
        </w:trPr>
        <w:tc>
          <w:tcPr>
            <w:tcW w:w="4585" w:type="dxa"/>
            <w:shd w:val="clear" w:color="auto" w:fill="auto"/>
            <w:noWrap/>
            <w:vAlign w:val="bottom"/>
            <w:hideMark/>
          </w:tcPr>
          <w:p w14:paraId="0FFC74E0" w14:textId="77777777" w:rsidR="004B2D43" w:rsidRDefault="004B2D43">
            <w:pPr>
              <w:rPr>
                <w:rFonts w:ascii="Calibri" w:eastAsia="Times New Roman" w:hAnsi="Calibri"/>
                <w:color w:val="000000"/>
              </w:rPr>
            </w:pPr>
            <w:proofErr w:type="spellStart"/>
            <w:r>
              <w:rPr>
                <w:rFonts w:ascii="Calibri" w:eastAsia="Times New Roman" w:hAnsi="Calibri"/>
                <w:color w:val="000000"/>
              </w:rPr>
              <w:t>Adrenal_Gland</w:t>
            </w:r>
            <w:proofErr w:type="spellEnd"/>
          </w:p>
        </w:tc>
        <w:tc>
          <w:tcPr>
            <w:tcW w:w="1800" w:type="dxa"/>
            <w:shd w:val="clear" w:color="auto" w:fill="auto"/>
            <w:noWrap/>
            <w:vAlign w:val="bottom"/>
            <w:hideMark/>
          </w:tcPr>
          <w:p w14:paraId="631C77FC" w14:textId="77777777" w:rsidR="004B2D43" w:rsidRDefault="004B2D43">
            <w:pPr>
              <w:jc w:val="right"/>
              <w:rPr>
                <w:rFonts w:ascii="Calibri" w:eastAsia="Times New Roman" w:hAnsi="Calibri"/>
                <w:color w:val="000000"/>
              </w:rPr>
            </w:pPr>
            <w:r>
              <w:rPr>
                <w:rFonts w:ascii="Calibri" w:eastAsia="Times New Roman" w:hAnsi="Calibri"/>
                <w:color w:val="000000"/>
              </w:rPr>
              <w:t>0.05035129</w:t>
            </w:r>
          </w:p>
        </w:tc>
        <w:tc>
          <w:tcPr>
            <w:tcW w:w="1462" w:type="dxa"/>
            <w:shd w:val="clear" w:color="auto" w:fill="auto"/>
            <w:noWrap/>
            <w:vAlign w:val="bottom"/>
            <w:hideMark/>
          </w:tcPr>
          <w:p w14:paraId="5633EABE"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bookmarkStart w:id="0" w:name="_GoBack"/>
        <w:bookmarkEnd w:id="0"/>
      </w:tr>
      <w:tr w:rsidR="008A6877" w14:paraId="3E6C04BC" w14:textId="77777777" w:rsidTr="00BA6CE8">
        <w:trPr>
          <w:trHeight w:val="320"/>
        </w:trPr>
        <w:tc>
          <w:tcPr>
            <w:tcW w:w="4585" w:type="dxa"/>
            <w:shd w:val="clear" w:color="auto" w:fill="auto"/>
            <w:noWrap/>
            <w:vAlign w:val="bottom"/>
            <w:hideMark/>
          </w:tcPr>
          <w:p w14:paraId="358AE0D1" w14:textId="77777777" w:rsidR="004B2D43" w:rsidRDefault="004B2D43">
            <w:pPr>
              <w:rPr>
                <w:rFonts w:ascii="Calibri" w:eastAsia="Times New Roman" w:hAnsi="Calibri"/>
                <w:color w:val="000000"/>
              </w:rPr>
            </w:pPr>
            <w:r>
              <w:rPr>
                <w:rFonts w:ascii="Calibri" w:eastAsia="Times New Roman" w:hAnsi="Calibri"/>
                <w:color w:val="000000"/>
              </w:rPr>
              <w:t>Artery_-_Coronary</w:t>
            </w:r>
          </w:p>
        </w:tc>
        <w:tc>
          <w:tcPr>
            <w:tcW w:w="1800" w:type="dxa"/>
            <w:shd w:val="clear" w:color="auto" w:fill="auto"/>
            <w:noWrap/>
            <w:vAlign w:val="bottom"/>
            <w:hideMark/>
          </w:tcPr>
          <w:p w14:paraId="2BDF8F37" w14:textId="77777777" w:rsidR="004B2D43" w:rsidRDefault="004B2D43">
            <w:pPr>
              <w:jc w:val="right"/>
              <w:rPr>
                <w:rFonts w:ascii="Calibri" w:eastAsia="Times New Roman" w:hAnsi="Calibri"/>
                <w:color w:val="000000"/>
              </w:rPr>
            </w:pPr>
            <w:r>
              <w:rPr>
                <w:rFonts w:ascii="Calibri" w:eastAsia="Times New Roman" w:hAnsi="Calibri"/>
                <w:color w:val="000000"/>
              </w:rPr>
              <w:t>0.04729189</w:t>
            </w:r>
          </w:p>
        </w:tc>
        <w:tc>
          <w:tcPr>
            <w:tcW w:w="1462" w:type="dxa"/>
            <w:shd w:val="clear" w:color="auto" w:fill="auto"/>
            <w:noWrap/>
            <w:vAlign w:val="bottom"/>
            <w:hideMark/>
          </w:tcPr>
          <w:p w14:paraId="3A85E9ED"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00C5757F" w14:textId="77777777" w:rsidTr="00BA6CE8">
        <w:trPr>
          <w:trHeight w:val="320"/>
        </w:trPr>
        <w:tc>
          <w:tcPr>
            <w:tcW w:w="4585" w:type="dxa"/>
            <w:shd w:val="clear" w:color="auto" w:fill="auto"/>
            <w:noWrap/>
            <w:vAlign w:val="bottom"/>
            <w:hideMark/>
          </w:tcPr>
          <w:p w14:paraId="50FE7FC1" w14:textId="77777777" w:rsidR="004B2D43" w:rsidRDefault="004B2D43">
            <w:pPr>
              <w:rPr>
                <w:rFonts w:ascii="Calibri" w:eastAsia="Times New Roman" w:hAnsi="Calibri"/>
                <w:color w:val="000000"/>
              </w:rPr>
            </w:pPr>
            <w:r>
              <w:rPr>
                <w:rFonts w:ascii="Calibri" w:eastAsia="Times New Roman" w:hAnsi="Calibri"/>
                <w:color w:val="000000"/>
              </w:rPr>
              <w:t>Bladder</w:t>
            </w:r>
          </w:p>
        </w:tc>
        <w:tc>
          <w:tcPr>
            <w:tcW w:w="1800" w:type="dxa"/>
            <w:shd w:val="clear" w:color="auto" w:fill="auto"/>
            <w:noWrap/>
            <w:vAlign w:val="bottom"/>
            <w:hideMark/>
          </w:tcPr>
          <w:p w14:paraId="4E77F8B0" w14:textId="77777777" w:rsidR="004B2D43" w:rsidRDefault="004B2D43">
            <w:pPr>
              <w:jc w:val="right"/>
              <w:rPr>
                <w:rFonts w:ascii="Calibri" w:eastAsia="Times New Roman" w:hAnsi="Calibri"/>
                <w:color w:val="000000"/>
              </w:rPr>
            </w:pPr>
            <w:r>
              <w:rPr>
                <w:rFonts w:ascii="Calibri" w:eastAsia="Times New Roman" w:hAnsi="Calibri"/>
                <w:color w:val="000000"/>
              </w:rPr>
              <w:t>-0.1457863</w:t>
            </w:r>
          </w:p>
        </w:tc>
        <w:tc>
          <w:tcPr>
            <w:tcW w:w="1462" w:type="dxa"/>
            <w:shd w:val="clear" w:color="auto" w:fill="auto"/>
            <w:noWrap/>
            <w:vAlign w:val="bottom"/>
            <w:hideMark/>
          </w:tcPr>
          <w:p w14:paraId="6B8C4F27"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359E34E6" w14:textId="77777777" w:rsidTr="00BA6CE8">
        <w:trPr>
          <w:trHeight w:val="320"/>
        </w:trPr>
        <w:tc>
          <w:tcPr>
            <w:tcW w:w="4585" w:type="dxa"/>
            <w:shd w:val="clear" w:color="auto" w:fill="auto"/>
            <w:noWrap/>
            <w:vAlign w:val="bottom"/>
            <w:hideMark/>
          </w:tcPr>
          <w:p w14:paraId="32393306" w14:textId="77777777" w:rsidR="004B2D43" w:rsidRDefault="004B2D43">
            <w:pPr>
              <w:rPr>
                <w:rFonts w:ascii="Calibri" w:eastAsia="Times New Roman" w:hAnsi="Calibri"/>
                <w:color w:val="000000"/>
              </w:rPr>
            </w:pPr>
            <w:r>
              <w:rPr>
                <w:rFonts w:ascii="Calibri" w:eastAsia="Times New Roman" w:hAnsi="Calibri"/>
                <w:color w:val="000000"/>
              </w:rPr>
              <w:t>Brain_-_</w:t>
            </w:r>
            <w:proofErr w:type="spellStart"/>
            <w:r>
              <w:rPr>
                <w:rFonts w:ascii="Calibri" w:eastAsia="Times New Roman" w:hAnsi="Calibri"/>
                <w:color w:val="000000"/>
              </w:rPr>
              <w:t>Anterior_cingulate_cortex</w:t>
            </w:r>
            <w:proofErr w:type="spellEnd"/>
            <w:r>
              <w:rPr>
                <w:rFonts w:ascii="Calibri" w:eastAsia="Times New Roman" w:hAnsi="Calibri"/>
                <w:color w:val="000000"/>
              </w:rPr>
              <w:t>_(BA24)</w:t>
            </w:r>
          </w:p>
        </w:tc>
        <w:tc>
          <w:tcPr>
            <w:tcW w:w="1800" w:type="dxa"/>
            <w:shd w:val="clear" w:color="auto" w:fill="auto"/>
            <w:noWrap/>
            <w:vAlign w:val="bottom"/>
            <w:hideMark/>
          </w:tcPr>
          <w:p w14:paraId="57673543" w14:textId="77777777" w:rsidR="004B2D43" w:rsidRDefault="004B2D43">
            <w:pPr>
              <w:jc w:val="right"/>
              <w:rPr>
                <w:rFonts w:ascii="Calibri" w:eastAsia="Times New Roman" w:hAnsi="Calibri"/>
                <w:color w:val="000000"/>
              </w:rPr>
            </w:pPr>
            <w:r>
              <w:rPr>
                <w:rFonts w:ascii="Calibri" w:eastAsia="Times New Roman" w:hAnsi="Calibri"/>
                <w:color w:val="000000"/>
              </w:rPr>
              <w:t>0.1103182</w:t>
            </w:r>
          </w:p>
        </w:tc>
        <w:tc>
          <w:tcPr>
            <w:tcW w:w="1462" w:type="dxa"/>
            <w:shd w:val="clear" w:color="auto" w:fill="auto"/>
            <w:noWrap/>
            <w:vAlign w:val="bottom"/>
            <w:hideMark/>
          </w:tcPr>
          <w:p w14:paraId="2D7326A4"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7AA1ACF3" w14:textId="77777777" w:rsidTr="00BA6CE8">
        <w:trPr>
          <w:trHeight w:val="320"/>
        </w:trPr>
        <w:tc>
          <w:tcPr>
            <w:tcW w:w="4585" w:type="dxa"/>
            <w:shd w:val="clear" w:color="auto" w:fill="auto"/>
            <w:noWrap/>
            <w:vAlign w:val="bottom"/>
            <w:hideMark/>
          </w:tcPr>
          <w:p w14:paraId="116034CC" w14:textId="77777777" w:rsidR="004B2D43" w:rsidRDefault="004B2D43">
            <w:pPr>
              <w:rPr>
                <w:rFonts w:ascii="Calibri" w:eastAsia="Times New Roman" w:hAnsi="Calibri"/>
                <w:color w:val="000000"/>
              </w:rPr>
            </w:pPr>
            <w:r>
              <w:rPr>
                <w:rFonts w:ascii="Calibri" w:eastAsia="Times New Roman" w:hAnsi="Calibri"/>
                <w:color w:val="000000"/>
              </w:rPr>
              <w:t>Brain_-_</w:t>
            </w:r>
            <w:proofErr w:type="spellStart"/>
            <w:r>
              <w:rPr>
                <w:rFonts w:ascii="Calibri" w:eastAsia="Times New Roman" w:hAnsi="Calibri"/>
                <w:color w:val="000000"/>
              </w:rPr>
              <w:t>Cerebellar_Hemisphere</w:t>
            </w:r>
            <w:proofErr w:type="spellEnd"/>
          </w:p>
        </w:tc>
        <w:tc>
          <w:tcPr>
            <w:tcW w:w="1800" w:type="dxa"/>
            <w:shd w:val="clear" w:color="auto" w:fill="auto"/>
            <w:noWrap/>
            <w:vAlign w:val="bottom"/>
            <w:hideMark/>
          </w:tcPr>
          <w:p w14:paraId="32D63666" w14:textId="77777777" w:rsidR="004B2D43" w:rsidRDefault="004B2D43">
            <w:pPr>
              <w:jc w:val="right"/>
              <w:rPr>
                <w:rFonts w:ascii="Calibri" w:eastAsia="Times New Roman" w:hAnsi="Calibri"/>
                <w:color w:val="000000"/>
              </w:rPr>
            </w:pPr>
            <w:r>
              <w:rPr>
                <w:rFonts w:ascii="Calibri" w:eastAsia="Times New Roman" w:hAnsi="Calibri"/>
                <w:color w:val="000000"/>
              </w:rPr>
              <w:t>-0.05415352</w:t>
            </w:r>
          </w:p>
        </w:tc>
        <w:tc>
          <w:tcPr>
            <w:tcW w:w="1462" w:type="dxa"/>
            <w:shd w:val="clear" w:color="auto" w:fill="auto"/>
            <w:noWrap/>
            <w:vAlign w:val="bottom"/>
            <w:hideMark/>
          </w:tcPr>
          <w:p w14:paraId="5EF1BB0C"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6C97BC32" w14:textId="77777777" w:rsidTr="00BA6CE8">
        <w:trPr>
          <w:trHeight w:val="320"/>
        </w:trPr>
        <w:tc>
          <w:tcPr>
            <w:tcW w:w="4585" w:type="dxa"/>
            <w:shd w:val="clear" w:color="auto" w:fill="auto"/>
            <w:noWrap/>
            <w:vAlign w:val="bottom"/>
            <w:hideMark/>
          </w:tcPr>
          <w:p w14:paraId="2774CE34" w14:textId="77777777" w:rsidR="004B2D43" w:rsidRDefault="004B2D43">
            <w:pPr>
              <w:rPr>
                <w:rFonts w:ascii="Calibri" w:eastAsia="Times New Roman" w:hAnsi="Calibri"/>
                <w:color w:val="000000"/>
              </w:rPr>
            </w:pPr>
            <w:r>
              <w:rPr>
                <w:rFonts w:ascii="Calibri" w:eastAsia="Times New Roman" w:hAnsi="Calibri"/>
                <w:color w:val="000000"/>
              </w:rPr>
              <w:t>Brain_-_Cerebellum</w:t>
            </w:r>
          </w:p>
        </w:tc>
        <w:tc>
          <w:tcPr>
            <w:tcW w:w="1800" w:type="dxa"/>
            <w:shd w:val="clear" w:color="auto" w:fill="auto"/>
            <w:noWrap/>
            <w:vAlign w:val="bottom"/>
            <w:hideMark/>
          </w:tcPr>
          <w:p w14:paraId="47177855" w14:textId="77777777" w:rsidR="004B2D43" w:rsidRDefault="004B2D43">
            <w:pPr>
              <w:jc w:val="right"/>
              <w:rPr>
                <w:rFonts w:ascii="Calibri" w:eastAsia="Times New Roman" w:hAnsi="Calibri"/>
                <w:color w:val="000000"/>
              </w:rPr>
            </w:pPr>
            <w:r>
              <w:rPr>
                <w:rFonts w:ascii="Calibri" w:eastAsia="Times New Roman" w:hAnsi="Calibri"/>
                <w:color w:val="000000"/>
              </w:rPr>
              <w:t>-0.1021354</w:t>
            </w:r>
          </w:p>
        </w:tc>
        <w:tc>
          <w:tcPr>
            <w:tcW w:w="1462" w:type="dxa"/>
            <w:shd w:val="clear" w:color="auto" w:fill="auto"/>
            <w:noWrap/>
            <w:vAlign w:val="bottom"/>
            <w:hideMark/>
          </w:tcPr>
          <w:p w14:paraId="6A702DBE"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1564EF91" w14:textId="77777777" w:rsidTr="00BA6CE8">
        <w:trPr>
          <w:trHeight w:val="320"/>
        </w:trPr>
        <w:tc>
          <w:tcPr>
            <w:tcW w:w="4585" w:type="dxa"/>
            <w:shd w:val="clear" w:color="auto" w:fill="auto"/>
            <w:noWrap/>
            <w:vAlign w:val="bottom"/>
            <w:hideMark/>
          </w:tcPr>
          <w:p w14:paraId="141BB2C4" w14:textId="77777777" w:rsidR="004B2D43" w:rsidRDefault="004B2D43">
            <w:pPr>
              <w:rPr>
                <w:rFonts w:ascii="Calibri" w:eastAsia="Times New Roman" w:hAnsi="Calibri"/>
                <w:color w:val="000000"/>
              </w:rPr>
            </w:pPr>
            <w:r>
              <w:rPr>
                <w:rFonts w:ascii="Calibri" w:eastAsia="Times New Roman" w:hAnsi="Calibri"/>
                <w:color w:val="000000"/>
              </w:rPr>
              <w:t>Brain_-_Cortex</w:t>
            </w:r>
          </w:p>
        </w:tc>
        <w:tc>
          <w:tcPr>
            <w:tcW w:w="1800" w:type="dxa"/>
            <w:shd w:val="clear" w:color="auto" w:fill="auto"/>
            <w:noWrap/>
            <w:vAlign w:val="bottom"/>
            <w:hideMark/>
          </w:tcPr>
          <w:p w14:paraId="05A5D290" w14:textId="77777777" w:rsidR="004B2D43" w:rsidRDefault="004B2D43">
            <w:pPr>
              <w:jc w:val="right"/>
              <w:rPr>
                <w:rFonts w:ascii="Calibri" w:eastAsia="Times New Roman" w:hAnsi="Calibri"/>
                <w:color w:val="000000"/>
              </w:rPr>
            </w:pPr>
            <w:r>
              <w:rPr>
                <w:rFonts w:ascii="Calibri" w:eastAsia="Times New Roman" w:hAnsi="Calibri"/>
                <w:color w:val="000000"/>
              </w:rPr>
              <w:t>0.05534512</w:t>
            </w:r>
          </w:p>
        </w:tc>
        <w:tc>
          <w:tcPr>
            <w:tcW w:w="1462" w:type="dxa"/>
            <w:shd w:val="clear" w:color="auto" w:fill="auto"/>
            <w:noWrap/>
            <w:vAlign w:val="bottom"/>
            <w:hideMark/>
          </w:tcPr>
          <w:p w14:paraId="458B8B1F"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74610256" w14:textId="77777777" w:rsidTr="00BA6CE8">
        <w:trPr>
          <w:trHeight w:val="320"/>
        </w:trPr>
        <w:tc>
          <w:tcPr>
            <w:tcW w:w="4585" w:type="dxa"/>
            <w:shd w:val="clear" w:color="auto" w:fill="auto"/>
            <w:noWrap/>
            <w:vAlign w:val="bottom"/>
            <w:hideMark/>
          </w:tcPr>
          <w:p w14:paraId="5C475634" w14:textId="77777777" w:rsidR="004B2D43" w:rsidRDefault="004B2D43">
            <w:pPr>
              <w:rPr>
                <w:rFonts w:ascii="Calibri" w:eastAsia="Times New Roman" w:hAnsi="Calibri"/>
                <w:color w:val="000000"/>
              </w:rPr>
            </w:pPr>
            <w:r>
              <w:rPr>
                <w:rFonts w:ascii="Calibri" w:eastAsia="Times New Roman" w:hAnsi="Calibri"/>
                <w:color w:val="000000"/>
              </w:rPr>
              <w:t>Brain_-_</w:t>
            </w:r>
            <w:proofErr w:type="spellStart"/>
            <w:r>
              <w:rPr>
                <w:rFonts w:ascii="Calibri" w:eastAsia="Times New Roman" w:hAnsi="Calibri"/>
                <w:color w:val="000000"/>
              </w:rPr>
              <w:t>Frontal_Cortex</w:t>
            </w:r>
            <w:proofErr w:type="spellEnd"/>
            <w:r>
              <w:rPr>
                <w:rFonts w:ascii="Calibri" w:eastAsia="Times New Roman" w:hAnsi="Calibri"/>
                <w:color w:val="000000"/>
              </w:rPr>
              <w:t>_(BA9)</w:t>
            </w:r>
          </w:p>
        </w:tc>
        <w:tc>
          <w:tcPr>
            <w:tcW w:w="1800" w:type="dxa"/>
            <w:shd w:val="clear" w:color="auto" w:fill="auto"/>
            <w:noWrap/>
            <w:vAlign w:val="bottom"/>
            <w:hideMark/>
          </w:tcPr>
          <w:p w14:paraId="37C30280" w14:textId="77777777" w:rsidR="004B2D43" w:rsidRDefault="004B2D43">
            <w:pPr>
              <w:jc w:val="right"/>
              <w:rPr>
                <w:rFonts w:ascii="Calibri" w:eastAsia="Times New Roman" w:hAnsi="Calibri"/>
                <w:color w:val="000000"/>
              </w:rPr>
            </w:pPr>
            <w:r>
              <w:rPr>
                <w:rFonts w:ascii="Calibri" w:eastAsia="Times New Roman" w:hAnsi="Calibri"/>
                <w:color w:val="000000"/>
              </w:rPr>
              <w:t>0.05059266</w:t>
            </w:r>
          </w:p>
        </w:tc>
        <w:tc>
          <w:tcPr>
            <w:tcW w:w="1462" w:type="dxa"/>
            <w:shd w:val="clear" w:color="auto" w:fill="auto"/>
            <w:noWrap/>
            <w:vAlign w:val="bottom"/>
            <w:hideMark/>
          </w:tcPr>
          <w:p w14:paraId="4F43BAC5"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1F985E00" w14:textId="77777777" w:rsidTr="00BA6CE8">
        <w:trPr>
          <w:trHeight w:val="320"/>
        </w:trPr>
        <w:tc>
          <w:tcPr>
            <w:tcW w:w="4585" w:type="dxa"/>
            <w:shd w:val="clear" w:color="auto" w:fill="auto"/>
            <w:noWrap/>
            <w:vAlign w:val="bottom"/>
            <w:hideMark/>
          </w:tcPr>
          <w:p w14:paraId="48A3973A" w14:textId="77777777" w:rsidR="004B2D43" w:rsidRDefault="004B2D43">
            <w:pPr>
              <w:rPr>
                <w:rFonts w:ascii="Calibri" w:eastAsia="Times New Roman" w:hAnsi="Calibri"/>
                <w:color w:val="000000"/>
              </w:rPr>
            </w:pPr>
            <w:r>
              <w:rPr>
                <w:rFonts w:ascii="Calibri" w:eastAsia="Times New Roman" w:hAnsi="Calibri"/>
                <w:color w:val="000000"/>
              </w:rPr>
              <w:t>Brain_-_Hippocampus</w:t>
            </w:r>
          </w:p>
        </w:tc>
        <w:tc>
          <w:tcPr>
            <w:tcW w:w="1800" w:type="dxa"/>
            <w:shd w:val="clear" w:color="auto" w:fill="auto"/>
            <w:noWrap/>
            <w:vAlign w:val="bottom"/>
            <w:hideMark/>
          </w:tcPr>
          <w:p w14:paraId="46ED5AD2" w14:textId="77777777" w:rsidR="004B2D43" w:rsidRDefault="004B2D43">
            <w:pPr>
              <w:jc w:val="right"/>
              <w:rPr>
                <w:rFonts w:ascii="Calibri" w:eastAsia="Times New Roman" w:hAnsi="Calibri"/>
                <w:color w:val="000000"/>
              </w:rPr>
            </w:pPr>
            <w:r>
              <w:rPr>
                <w:rFonts w:ascii="Calibri" w:eastAsia="Times New Roman" w:hAnsi="Calibri"/>
                <w:color w:val="000000"/>
              </w:rPr>
              <w:t>0.04102779</w:t>
            </w:r>
          </w:p>
        </w:tc>
        <w:tc>
          <w:tcPr>
            <w:tcW w:w="1462" w:type="dxa"/>
            <w:shd w:val="clear" w:color="auto" w:fill="auto"/>
            <w:noWrap/>
            <w:vAlign w:val="bottom"/>
            <w:hideMark/>
          </w:tcPr>
          <w:p w14:paraId="1AC20076"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71DD3523" w14:textId="77777777" w:rsidTr="00BA6CE8">
        <w:trPr>
          <w:trHeight w:val="320"/>
        </w:trPr>
        <w:tc>
          <w:tcPr>
            <w:tcW w:w="4585" w:type="dxa"/>
            <w:shd w:val="clear" w:color="auto" w:fill="auto"/>
            <w:noWrap/>
            <w:vAlign w:val="bottom"/>
            <w:hideMark/>
          </w:tcPr>
          <w:p w14:paraId="335AE325" w14:textId="77777777" w:rsidR="004B2D43" w:rsidRDefault="004B2D43">
            <w:pPr>
              <w:rPr>
                <w:rFonts w:ascii="Calibri" w:eastAsia="Times New Roman" w:hAnsi="Calibri"/>
                <w:color w:val="000000"/>
              </w:rPr>
            </w:pPr>
            <w:r>
              <w:rPr>
                <w:rFonts w:ascii="Calibri" w:eastAsia="Times New Roman" w:hAnsi="Calibri"/>
                <w:color w:val="000000"/>
              </w:rPr>
              <w:t>Brain_-_</w:t>
            </w:r>
            <w:proofErr w:type="spellStart"/>
            <w:r>
              <w:rPr>
                <w:rFonts w:ascii="Calibri" w:eastAsia="Times New Roman" w:hAnsi="Calibri"/>
                <w:color w:val="000000"/>
              </w:rPr>
              <w:t>Nucleus_accumbens</w:t>
            </w:r>
            <w:proofErr w:type="spellEnd"/>
            <w:r>
              <w:rPr>
                <w:rFonts w:ascii="Calibri" w:eastAsia="Times New Roman" w:hAnsi="Calibri"/>
                <w:color w:val="000000"/>
              </w:rPr>
              <w:t>_(</w:t>
            </w:r>
            <w:proofErr w:type="spellStart"/>
            <w:r>
              <w:rPr>
                <w:rFonts w:ascii="Calibri" w:eastAsia="Times New Roman" w:hAnsi="Calibri"/>
                <w:color w:val="000000"/>
              </w:rPr>
              <w:t>basal_ganglia</w:t>
            </w:r>
            <w:proofErr w:type="spellEnd"/>
            <w:r>
              <w:rPr>
                <w:rFonts w:ascii="Calibri" w:eastAsia="Times New Roman" w:hAnsi="Calibri"/>
                <w:color w:val="000000"/>
              </w:rPr>
              <w:t>)</w:t>
            </w:r>
          </w:p>
        </w:tc>
        <w:tc>
          <w:tcPr>
            <w:tcW w:w="1800" w:type="dxa"/>
            <w:shd w:val="clear" w:color="auto" w:fill="auto"/>
            <w:noWrap/>
            <w:vAlign w:val="bottom"/>
            <w:hideMark/>
          </w:tcPr>
          <w:p w14:paraId="40C8BE4F" w14:textId="77777777" w:rsidR="004B2D43" w:rsidRDefault="004B2D43">
            <w:pPr>
              <w:jc w:val="right"/>
              <w:rPr>
                <w:rFonts w:ascii="Calibri" w:eastAsia="Times New Roman" w:hAnsi="Calibri"/>
                <w:color w:val="000000"/>
              </w:rPr>
            </w:pPr>
            <w:r>
              <w:rPr>
                <w:rFonts w:ascii="Calibri" w:eastAsia="Times New Roman" w:hAnsi="Calibri"/>
                <w:color w:val="000000"/>
              </w:rPr>
              <w:t>-0.04920859</w:t>
            </w:r>
          </w:p>
        </w:tc>
        <w:tc>
          <w:tcPr>
            <w:tcW w:w="1462" w:type="dxa"/>
            <w:shd w:val="clear" w:color="auto" w:fill="auto"/>
            <w:noWrap/>
            <w:vAlign w:val="bottom"/>
            <w:hideMark/>
          </w:tcPr>
          <w:p w14:paraId="7039BB8E"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24F98797" w14:textId="77777777" w:rsidTr="00BA6CE8">
        <w:trPr>
          <w:trHeight w:val="320"/>
        </w:trPr>
        <w:tc>
          <w:tcPr>
            <w:tcW w:w="4585" w:type="dxa"/>
            <w:shd w:val="clear" w:color="auto" w:fill="auto"/>
            <w:noWrap/>
            <w:vAlign w:val="bottom"/>
            <w:hideMark/>
          </w:tcPr>
          <w:p w14:paraId="4E4C77F9" w14:textId="77777777" w:rsidR="004B2D43" w:rsidRDefault="004B2D43">
            <w:pPr>
              <w:rPr>
                <w:rFonts w:ascii="Calibri" w:eastAsia="Times New Roman" w:hAnsi="Calibri"/>
                <w:color w:val="000000"/>
              </w:rPr>
            </w:pPr>
            <w:r>
              <w:rPr>
                <w:rFonts w:ascii="Calibri" w:eastAsia="Times New Roman" w:hAnsi="Calibri"/>
                <w:color w:val="000000"/>
              </w:rPr>
              <w:t>Brain_-_Putamen_(</w:t>
            </w:r>
            <w:proofErr w:type="spellStart"/>
            <w:r>
              <w:rPr>
                <w:rFonts w:ascii="Calibri" w:eastAsia="Times New Roman" w:hAnsi="Calibri"/>
                <w:color w:val="000000"/>
              </w:rPr>
              <w:t>basal_ganglia</w:t>
            </w:r>
            <w:proofErr w:type="spellEnd"/>
            <w:r>
              <w:rPr>
                <w:rFonts w:ascii="Calibri" w:eastAsia="Times New Roman" w:hAnsi="Calibri"/>
                <w:color w:val="000000"/>
              </w:rPr>
              <w:t>)</w:t>
            </w:r>
          </w:p>
        </w:tc>
        <w:tc>
          <w:tcPr>
            <w:tcW w:w="1800" w:type="dxa"/>
            <w:shd w:val="clear" w:color="auto" w:fill="auto"/>
            <w:noWrap/>
            <w:vAlign w:val="bottom"/>
            <w:hideMark/>
          </w:tcPr>
          <w:p w14:paraId="66A379D3" w14:textId="77777777" w:rsidR="004B2D43" w:rsidRDefault="004B2D43">
            <w:pPr>
              <w:jc w:val="right"/>
              <w:rPr>
                <w:rFonts w:ascii="Calibri" w:eastAsia="Times New Roman" w:hAnsi="Calibri"/>
                <w:color w:val="000000"/>
              </w:rPr>
            </w:pPr>
            <w:r>
              <w:rPr>
                <w:rFonts w:ascii="Calibri" w:eastAsia="Times New Roman" w:hAnsi="Calibri"/>
                <w:color w:val="000000"/>
              </w:rPr>
              <w:t>-0.06361988</w:t>
            </w:r>
          </w:p>
        </w:tc>
        <w:tc>
          <w:tcPr>
            <w:tcW w:w="1462" w:type="dxa"/>
            <w:shd w:val="clear" w:color="auto" w:fill="auto"/>
            <w:noWrap/>
            <w:vAlign w:val="bottom"/>
            <w:hideMark/>
          </w:tcPr>
          <w:p w14:paraId="288582D9"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60C756FD" w14:textId="77777777" w:rsidTr="00BA6CE8">
        <w:trPr>
          <w:trHeight w:val="320"/>
        </w:trPr>
        <w:tc>
          <w:tcPr>
            <w:tcW w:w="4585" w:type="dxa"/>
            <w:shd w:val="clear" w:color="auto" w:fill="auto"/>
            <w:noWrap/>
            <w:vAlign w:val="bottom"/>
            <w:hideMark/>
          </w:tcPr>
          <w:p w14:paraId="13D36DA5" w14:textId="77777777" w:rsidR="004B2D43" w:rsidRDefault="004B2D43">
            <w:pPr>
              <w:rPr>
                <w:rFonts w:ascii="Calibri" w:eastAsia="Times New Roman" w:hAnsi="Calibri"/>
                <w:color w:val="000000"/>
              </w:rPr>
            </w:pPr>
            <w:r>
              <w:rPr>
                <w:rFonts w:ascii="Calibri" w:eastAsia="Times New Roman" w:hAnsi="Calibri"/>
                <w:color w:val="000000"/>
              </w:rPr>
              <w:t>Brain_-_</w:t>
            </w:r>
            <w:proofErr w:type="spellStart"/>
            <w:r>
              <w:rPr>
                <w:rFonts w:ascii="Calibri" w:eastAsia="Times New Roman" w:hAnsi="Calibri"/>
                <w:color w:val="000000"/>
              </w:rPr>
              <w:t>Spinal_cord</w:t>
            </w:r>
            <w:proofErr w:type="spellEnd"/>
            <w:r>
              <w:rPr>
                <w:rFonts w:ascii="Calibri" w:eastAsia="Times New Roman" w:hAnsi="Calibri"/>
                <w:color w:val="000000"/>
              </w:rPr>
              <w:t>_(cervical_c-1)</w:t>
            </w:r>
          </w:p>
        </w:tc>
        <w:tc>
          <w:tcPr>
            <w:tcW w:w="1800" w:type="dxa"/>
            <w:shd w:val="clear" w:color="auto" w:fill="auto"/>
            <w:noWrap/>
            <w:vAlign w:val="bottom"/>
            <w:hideMark/>
          </w:tcPr>
          <w:p w14:paraId="312218DA" w14:textId="77777777" w:rsidR="004B2D43" w:rsidRDefault="004B2D43">
            <w:pPr>
              <w:jc w:val="right"/>
              <w:rPr>
                <w:rFonts w:ascii="Calibri" w:eastAsia="Times New Roman" w:hAnsi="Calibri"/>
                <w:color w:val="000000"/>
              </w:rPr>
            </w:pPr>
            <w:r>
              <w:rPr>
                <w:rFonts w:ascii="Calibri" w:eastAsia="Times New Roman" w:hAnsi="Calibri"/>
                <w:color w:val="000000"/>
              </w:rPr>
              <w:t>-0.03879462</w:t>
            </w:r>
          </w:p>
        </w:tc>
        <w:tc>
          <w:tcPr>
            <w:tcW w:w="1462" w:type="dxa"/>
            <w:shd w:val="clear" w:color="auto" w:fill="auto"/>
            <w:noWrap/>
            <w:vAlign w:val="bottom"/>
            <w:hideMark/>
          </w:tcPr>
          <w:p w14:paraId="042028BC"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7CE43EB0" w14:textId="77777777" w:rsidTr="00BA6CE8">
        <w:trPr>
          <w:trHeight w:val="320"/>
        </w:trPr>
        <w:tc>
          <w:tcPr>
            <w:tcW w:w="4585" w:type="dxa"/>
            <w:shd w:val="clear" w:color="auto" w:fill="auto"/>
            <w:noWrap/>
            <w:vAlign w:val="bottom"/>
            <w:hideMark/>
          </w:tcPr>
          <w:p w14:paraId="5A610592" w14:textId="77777777" w:rsidR="004B2D43" w:rsidRDefault="004B2D43">
            <w:pPr>
              <w:rPr>
                <w:rFonts w:ascii="Calibri" w:eastAsia="Times New Roman" w:hAnsi="Calibri"/>
                <w:color w:val="000000"/>
              </w:rPr>
            </w:pPr>
            <w:r>
              <w:rPr>
                <w:rFonts w:ascii="Calibri" w:eastAsia="Times New Roman" w:hAnsi="Calibri"/>
                <w:color w:val="000000"/>
              </w:rPr>
              <w:t>Brain_-_</w:t>
            </w:r>
            <w:proofErr w:type="spellStart"/>
            <w:r>
              <w:rPr>
                <w:rFonts w:ascii="Calibri" w:eastAsia="Times New Roman" w:hAnsi="Calibri"/>
                <w:color w:val="000000"/>
              </w:rPr>
              <w:t>Substantia_nigra</w:t>
            </w:r>
            <w:proofErr w:type="spellEnd"/>
          </w:p>
        </w:tc>
        <w:tc>
          <w:tcPr>
            <w:tcW w:w="1800" w:type="dxa"/>
            <w:shd w:val="clear" w:color="auto" w:fill="auto"/>
            <w:noWrap/>
            <w:vAlign w:val="bottom"/>
            <w:hideMark/>
          </w:tcPr>
          <w:p w14:paraId="571F8DD3" w14:textId="77777777" w:rsidR="004B2D43" w:rsidRDefault="004B2D43">
            <w:pPr>
              <w:jc w:val="right"/>
              <w:rPr>
                <w:rFonts w:ascii="Calibri" w:eastAsia="Times New Roman" w:hAnsi="Calibri"/>
                <w:color w:val="000000"/>
              </w:rPr>
            </w:pPr>
            <w:r>
              <w:rPr>
                <w:rFonts w:ascii="Calibri" w:eastAsia="Times New Roman" w:hAnsi="Calibri"/>
                <w:color w:val="000000"/>
              </w:rPr>
              <w:t>0.0809203</w:t>
            </w:r>
          </w:p>
        </w:tc>
        <w:tc>
          <w:tcPr>
            <w:tcW w:w="1462" w:type="dxa"/>
            <w:shd w:val="clear" w:color="auto" w:fill="auto"/>
            <w:noWrap/>
            <w:vAlign w:val="bottom"/>
            <w:hideMark/>
          </w:tcPr>
          <w:p w14:paraId="7090C50C"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3921BF54" w14:textId="77777777" w:rsidTr="00BA6CE8">
        <w:trPr>
          <w:trHeight w:val="320"/>
        </w:trPr>
        <w:tc>
          <w:tcPr>
            <w:tcW w:w="4585" w:type="dxa"/>
            <w:shd w:val="clear" w:color="auto" w:fill="auto"/>
            <w:noWrap/>
            <w:vAlign w:val="bottom"/>
            <w:hideMark/>
          </w:tcPr>
          <w:p w14:paraId="5B45E457" w14:textId="77777777" w:rsidR="004B2D43" w:rsidRDefault="004B2D43">
            <w:pPr>
              <w:rPr>
                <w:rFonts w:ascii="Calibri" w:eastAsia="Times New Roman" w:hAnsi="Calibri"/>
                <w:color w:val="000000"/>
              </w:rPr>
            </w:pPr>
            <w:r>
              <w:rPr>
                <w:rFonts w:ascii="Calibri" w:eastAsia="Times New Roman" w:hAnsi="Calibri"/>
                <w:color w:val="000000"/>
              </w:rPr>
              <w:t>Cells_-_EBV-</w:t>
            </w:r>
            <w:proofErr w:type="spellStart"/>
            <w:r>
              <w:rPr>
                <w:rFonts w:ascii="Calibri" w:eastAsia="Times New Roman" w:hAnsi="Calibri"/>
                <w:color w:val="000000"/>
              </w:rPr>
              <w:t>transformed_lymphocytes</w:t>
            </w:r>
            <w:proofErr w:type="spellEnd"/>
          </w:p>
        </w:tc>
        <w:tc>
          <w:tcPr>
            <w:tcW w:w="1800" w:type="dxa"/>
            <w:shd w:val="clear" w:color="auto" w:fill="auto"/>
            <w:noWrap/>
            <w:vAlign w:val="bottom"/>
            <w:hideMark/>
          </w:tcPr>
          <w:p w14:paraId="2355C7EE" w14:textId="77777777" w:rsidR="004B2D43" w:rsidRDefault="004B2D43">
            <w:pPr>
              <w:jc w:val="right"/>
              <w:rPr>
                <w:rFonts w:ascii="Calibri" w:eastAsia="Times New Roman" w:hAnsi="Calibri"/>
                <w:color w:val="000000"/>
              </w:rPr>
            </w:pPr>
            <w:r>
              <w:rPr>
                <w:rFonts w:ascii="Calibri" w:eastAsia="Times New Roman" w:hAnsi="Calibri"/>
                <w:color w:val="000000"/>
              </w:rPr>
              <w:t>0.08891989</w:t>
            </w:r>
          </w:p>
        </w:tc>
        <w:tc>
          <w:tcPr>
            <w:tcW w:w="1462" w:type="dxa"/>
            <w:shd w:val="clear" w:color="auto" w:fill="auto"/>
            <w:noWrap/>
            <w:vAlign w:val="bottom"/>
            <w:hideMark/>
          </w:tcPr>
          <w:p w14:paraId="2CE3C5A3"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304DB483" w14:textId="77777777" w:rsidTr="00BA6CE8">
        <w:trPr>
          <w:trHeight w:val="320"/>
        </w:trPr>
        <w:tc>
          <w:tcPr>
            <w:tcW w:w="4585" w:type="dxa"/>
            <w:shd w:val="clear" w:color="auto" w:fill="auto"/>
            <w:noWrap/>
            <w:vAlign w:val="bottom"/>
            <w:hideMark/>
          </w:tcPr>
          <w:p w14:paraId="5EB5CD6F" w14:textId="77777777" w:rsidR="004B2D43" w:rsidRDefault="004B2D43">
            <w:pPr>
              <w:rPr>
                <w:rFonts w:ascii="Calibri" w:eastAsia="Times New Roman" w:hAnsi="Calibri"/>
                <w:color w:val="000000"/>
              </w:rPr>
            </w:pPr>
            <w:r>
              <w:rPr>
                <w:rFonts w:ascii="Calibri" w:eastAsia="Times New Roman" w:hAnsi="Calibri"/>
                <w:color w:val="000000"/>
              </w:rPr>
              <w:t>Cells_-_</w:t>
            </w:r>
            <w:proofErr w:type="spellStart"/>
            <w:r>
              <w:rPr>
                <w:rFonts w:ascii="Calibri" w:eastAsia="Times New Roman" w:hAnsi="Calibri"/>
                <w:color w:val="000000"/>
              </w:rPr>
              <w:t>Transformed_fibroblasts</w:t>
            </w:r>
            <w:proofErr w:type="spellEnd"/>
          </w:p>
        </w:tc>
        <w:tc>
          <w:tcPr>
            <w:tcW w:w="1800" w:type="dxa"/>
            <w:shd w:val="clear" w:color="auto" w:fill="auto"/>
            <w:noWrap/>
            <w:vAlign w:val="bottom"/>
            <w:hideMark/>
          </w:tcPr>
          <w:p w14:paraId="7F9705F2" w14:textId="77777777" w:rsidR="004B2D43" w:rsidRDefault="004B2D43">
            <w:pPr>
              <w:jc w:val="right"/>
              <w:rPr>
                <w:rFonts w:ascii="Calibri" w:eastAsia="Times New Roman" w:hAnsi="Calibri"/>
                <w:color w:val="000000"/>
              </w:rPr>
            </w:pPr>
            <w:r>
              <w:rPr>
                <w:rFonts w:ascii="Calibri" w:eastAsia="Times New Roman" w:hAnsi="Calibri"/>
                <w:color w:val="000000"/>
              </w:rPr>
              <w:t>-0.04567598</w:t>
            </w:r>
          </w:p>
        </w:tc>
        <w:tc>
          <w:tcPr>
            <w:tcW w:w="1462" w:type="dxa"/>
            <w:shd w:val="clear" w:color="auto" w:fill="auto"/>
            <w:noWrap/>
            <w:vAlign w:val="bottom"/>
            <w:hideMark/>
          </w:tcPr>
          <w:p w14:paraId="5FCC00F6"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5EFEEAAF" w14:textId="77777777" w:rsidTr="00BA6CE8">
        <w:trPr>
          <w:trHeight w:val="320"/>
        </w:trPr>
        <w:tc>
          <w:tcPr>
            <w:tcW w:w="4585" w:type="dxa"/>
            <w:shd w:val="clear" w:color="auto" w:fill="auto"/>
            <w:noWrap/>
            <w:vAlign w:val="bottom"/>
            <w:hideMark/>
          </w:tcPr>
          <w:p w14:paraId="3012C295" w14:textId="77777777" w:rsidR="004B2D43" w:rsidRDefault="004B2D43">
            <w:pPr>
              <w:rPr>
                <w:rFonts w:ascii="Calibri" w:eastAsia="Times New Roman" w:hAnsi="Calibri"/>
                <w:color w:val="000000"/>
              </w:rPr>
            </w:pPr>
            <w:r>
              <w:rPr>
                <w:rFonts w:ascii="Calibri" w:eastAsia="Times New Roman" w:hAnsi="Calibri"/>
                <w:color w:val="000000"/>
              </w:rPr>
              <w:t>Colon_-_Sigmoid</w:t>
            </w:r>
          </w:p>
        </w:tc>
        <w:tc>
          <w:tcPr>
            <w:tcW w:w="1800" w:type="dxa"/>
            <w:shd w:val="clear" w:color="auto" w:fill="auto"/>
            <w:noWrap/>
            <w:vAlign w:val="bottom"/>
            <w:hideMark/>
          </w:tcPr>
          <w:p w14:paraId="5ABFA26C" w14:textId="77777777" w:rsidR="004B2D43" w:rsidRDefault="004B2D43">
            <w:pPr>
              <w:jc w:val="right"/>
              <w:rPr>
                <w:rFonts w:ascii="Calibri" w:eastAsia="Times New Roman" w:hAnsi="Calibri"/>
                <w:color w:val="000000"/>
              </w:rPr>
            </w:pPr>
            <w:r>
              <w:rPr>
                <w:rFonts w:ascii="Calibri" w:eastAsia="Times New Roman" w:hAnsi="Calibri"/>
                <w:color w:val="000000"/>
              </w:rPr>
              <w:t>0.08788036</w:t>
            </w:r>
          </w:p>
        </w:tc>
        <w:tc>
          <w:tcPr>
            <w:tcW w:w="1462" w:type="dxa"/>
            <w:shd w:val="clear" w:color="auto" w:fill="auto"/>
            <w:noWrap/>
            <w:vAlign w:val="bottom"/>
            <w:hideMark/>
          </w:tcPr>
          <w:p w14:paraId="04C6F057"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10DF43E9" w14:textId="77777777" w:rsidTr="00BA6CE8">
        <w:trPr>
          <w:trHeight w:val="320"/>
        </w:trPr>
        <w:tc>
          <w:tcPr>
            <w:tcW w:w="4585" w:type="dxa"/>
            <w:shd w:val="clear" w:color="auto" w:fill="auto"/>
            <w:noWrap/>
            <w:vAlign w:val="bottom"/>
            <w:hideMark/>
          </w:tcPr>
          <w:p w14:paraId="747E1470" w14:textId="77777777" w:rsidR="004B2D43" w:rsidRDefault="004B2D43">
            <w:pPr>
              <w:rPr>
                <w:rFonts w:ascii="Calibri" w:eastAsia="Times New Roman" w:hAnsi="Calibri"/>
                <w:color w:val="000000"/>
              </w:rPr>
            </w:pPr>
            <w:r>
              <w:rPr>
                <w:rFonts w:ascii="Calibri" w:eastAsia="Times New Roman" w:hAnsi="Calibri"/>
                <w:color w:val="000000"/>
              </w:rPr>
              <w:t>Colon_-_Transverse</w:t>
            </w:r>
          </w:p>
        </w:tc>
        <w:tc>
          <w:tcPr>
            <w:tcW w:w="1800" w:type="dxa"/>
            <w:shd w:val="clear" w:color="auto" w:fill="auto"/>
            <w:noWrap/>
            <w:vAlign w:val="bottom"/>
            <w:hideMark/>
          </w:tcPr>
          <w:p w14:paraId="23E2F6DD" w14:textId="77777777" w:rsidR="004B2D43" w:rsidRDefault="004B2D43">
            <w:pPr>
              <w:jc w:val="right"/>
              <w:rPr>
                <w:rFonts w:ascii="Calibri" w:eastAsia="Times New Roman" w:hAnsi="Calibri"/>
                <w:color w:val="000000"/>
              </w:rPr>
            </w:pPr>
            <w:r>
              <w:rPr>
                <w:rFonts w:ascii="Calibri" w:eastAsia="Times New Roman" w:hAnsi="Calibri"/>
                <w:color w:val="000000"/>
              </w:rPr>
              <w:t>-0.08720016</w:t>
            </w:r>
          </w:p>
        </w:tc>
        <w:tc>
          <w:tcPr>
            <w:tcW w:w="1462" w:type="dxa"/>
            <w:shd w:val="clear" w:color="auto" w:fill="auto"/>
            <w:noWrap/>
            <w:vAlign w:val="bottom"/>
            <w:hideMark/>
          </w:tcPr>
          <w:p w14:paraId="55253E99"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787E2001" w14:textId="77777777" w:rsidTr="00BA6CE8">
        <w:trPr>
          <w:trHeight w:val="320"/>
        </w:trPr>
        <w:tc>
          <w:tcPr>
            <w:tcW w:w="4585" w:type="dxa"/>
            <w:shd w:val="clear" w:color="auto" w:fill="auto"/>
            <w:noWrap/>
            <w:vAlign w:val="bottom"/>
            <w:hideMark/>
          </w:tcPr>
          <w:p w14:paraId="603CEA54" w14:textId="77777777" w:rsidR="004B2D43" w:rsidRDefault="004B2D43">
            <w:pPr>
              <w:rPr>
                <w:rFonts w:ascii="Calibri" w:eastAsia="Times New Roman" w:hAnsi="Calibri"/>
                <w:color w:val="000000"/>
              </w:rPr>
            </w:pPr>
            <w:r>
              <w:rPr>
                <w:rFonts w:ascii="Calibri" w:eastAsia="Times New Roman" w:hAnsi="Calibri"/>
                <w:color w:val="000000"/>
              </w:rPr>
              <w:t>Esophagus_-_</w:t>
            </w:r>
            <w:proofErr w:type="spellStart"/>
            <w:r>
              <w:rPr>
                <w:rFonts w:ascii="Calibri" w:eastAsia="Times New Roman" w:hAnsi="Calibri"/>
                <w:color w:val="000000"/>
              </w:rPr>
              <w:t>Gastroesophageal_Junction</w:t>
            </w:r>
            <w:proofErr w:type="spellEnd"/>
          </w:p>
        </w:tc>
        <w:tc>
          <w:tcPr>
            <w:tcW w:w="1800" w:type="dxa"/>
            <w:shd w:val="clear" w:color="auto" w:fill="auto"/>
            <w:noWrap/>
            <w:vAlign w:val="bottom"/>
            <w:hideMark/>
          </w:tcPr>
          <w:p w14:paraId="1BF68A8F" w14:textId="77777777" w:rsidR="004B2D43" w:rsidRDefault="004B2D43">
            <w:pPr>
              <w:jc w:val="right"/>
              <w:rPr>
                <w:rFonts w:ascii="Calibri" w:eastAsia="Times New Roman" w:hAnsi="Calibri"/>
                <w:color w:val="000000"/>
              </w:rPr>
            </w:pPr>
            <w:r>
              <w:rPr>
                <w:rFonts w:ascii="Calibri" w:eastAsia="Times New Roman" w:hAnsi="Calibri"/>
                <w:color w:val="000000"/>
              </w:rPr>
              <w:t>-0.1032197</w:t>
            </w:r>
          </w:p>
        </w:tc>
        <w:tc>
          <w:tcPr>
            <w:tcW w:w="1462" w:type="dxa"/>
            <w:shd w:val="clear" w:color="auto" w:fill="auto"/>
            <w:noWrap/>
            <w:vAlign w:val="bottom"/>
            <w:hideMark/>
          </w:tcPr>
          <w:p w14:paraId="5C2E54F5"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4A89FF10" w14:textId="77777777" w:rsidTr="00BA6CE8">
        <w:trPr>
          <w:trHeight w:val="320"/>
        </w:trPr>
        <w:tc>
          <w:tcPr>
            <w:tcW w:w="4585" w:type="dxa"/>
            <w:shd w:val="clear" w:color="auto" w:fill="auto"/>
            <w:noWrap/>
            <w:vAlign w:val="bottom"/>
            <w:hideMark/>
          </w:tcPr>
          <w:p w14:paraId="199EC0E0" w14:textId="77777777" w:rsidR="004B2D43" w:rsidRDefault="004B2D43">
            <w:pPr>
              <w:rPr>
                <w:rFonts w:ascii="Calibri" w:eastAsia="Times New Roman" w:hAnsi="Calibri"/>
                <w:color w:val="000000"/>
              </w:rPr>
            </w:pPr>
            <w:r>
              <w:rPr>
                <w:rFonts w:ascii="Calibri" w:eastAsia="Times New Roman" w:hAnsi="Calibri"/>
                <w:color w:val="000000"/>
              </w:rPr>
              <w:t>Kidney_-_Cortex</w:t>
            </w:r>
          </w:p>
        </w:tc>
        <w:tc>
          <w:tcPr>
            <w:tcW w:w="1800" w:type="dxa"/>
            <w:shd w:val="clear" w:color="auto" w:fill="auto"/>
            <w:noWrap/>
            <w:vAlign w:val="bottom"/>
            <w:hideMark/>
          </w:tcPr>
          <w:p w14:paraId="7A5A0440" w14:textId="77777777" w:rsidR="004B2D43" w:rsidRDefault="004B2D43">
            <w:pPr>
              <w:jc w:val="right"/>
              <w:rPr>
                <w:rFonts w:ascii="Calibri" w:eastAsia="Times New Roman" w:hAnsi="Calibri"/>
                <w:color w:val="000000"/>
              </w:rPr>
            </w:pPr>
            <w:r>
              <w:rPr>
                <w:rFonts w:ascii="Calibri" w:eastAsia="Times New Roman" w:hAnsi="Calibri"/>
                <w:color w:val="000000"/>
              </w:rPr>
              <w:t>0.07034367</w:t>
            </w:r>
          </w:p>
        </w:tc>
        <w:tc>
          <w:tcPr>
            <w:tcW w:w="1462" w:type="dxa"/>
            <w:shd w:val="clear" w:color="auto" w:fill="auto"/>
            <w:noWrap/>
            <w:vAlign w:val="bottom"/>
            <w:hideMark/>
          </w:tcPr>
          <w:p w14:paraId="6A61F1E6"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346C4F0A" w14:textId="77777777" w:rsidTr="00BA6CE8">
        <w:trPr>
          <w:trHeight w:val="320"/>
        </w:trPr>
        <w:tc>
          <w:tcPr>
            <w:tcW w:w="4585" w:type="dxa"/>
            <w:shd w:val="clear" w:color="auto" w:fill="auto"/>
            <w:noWrap/>
            <w:vAlign w:val="bottom"/>
            <w:hideMark/>
          </w:tcPr>
          <w:p w14:paraId="2B0AE1FB" w14:textId="77777777" w:rsidR="004B2D43" w:rsidRDefault="004B2D43">
            <w:pPr>
              <w:rPr>
                <w:rFonts w:ascii="Calibri" w:eastAsia="Times New Roman" w:hAnsi="Calibri"/>
                <w:color w:val="000000"/>
              </w:rPr>
            </w:pPr>
            <w:r>
              <w:rPr>
                <w:rFonts w:ascii="Calibri" w:eastAsia="Times New Roman" w:hAnsi="Calibri"/>
                <w:color w:val="000000"/>
              </w:rPr>
              <w:t>Lung</w:t>
            </w:r>
          </w:p>
        </w:tc>
        <w:tc>
          <w:tcPr>
            <w:tcW w:w="1800" w:type="dxa"/>
            <w:shd w:val="clear" w:color="auto" w:fill="auto"/>
            <w:noWrap/>
            <w:vAlign w:val="bottom"/>
            <w:hideMark/>
          </w:tcPr>
          <w:p w14:paraId="5B8C1381" w14:textId="77777777" w:rsidR="004B2D43" w:rsidRDefault="004B2D43">
            <w:pPr>
              <w:jc w:val="right"/>
              <w:rPr>
                <w:rFonts w:ascii="Calibri" w:eastAsia="Times New Roman" w:hAnsi="Calibri"/>
                <w:color w:val="000000"/>
              </w:rPr>
            </w:pPr>
            <w:r>
              <w:rPr>
                <w:rFonts w:ascii="Calibri" w:eastAsia="Times New Roman" w:hAnsi="Calibri"/>
                <w:color w:val="000000"/>
              </w:rPr>
              <w:t>0.03207328</w:t>
            </w:r>
          </w:p>
        </w:tc>
        <w:tc>
          <w:tcPr>
            <w:tcW w:w="1462" w:type="dxa"/>
            <w:shd w:val="clear" w:color="auto" w:fill="auto"/>
            <w:noWrap/>
            <w:vAlign w:val="bottom"/>
            <w:hideMark/>
          </w:tcPr>
          <w:p w14:paraId="27D513FB"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2CB939CC" w14:textId="77777777" w:rsidTr="00BA6CE8">
        <w:trPr>
          <w:trHeight w:val="320"/>
        </w:trPr>
        <w:tc>
          <w:tcPr>
            <w:tcW w:w="4585" w:type="dxa"/>
            <w:shd w:val="clear" w:color="auto" w:fill="auto"/>
            <w:noWrap/>
            <w:vAlign w:val="bottom"/>
            <w:hideMark/>
          </w:tcPr>
          <w:p w14:paraId="3A20F7B8" w14:textId="77777777" w:rsidR="004B2D43" w:rsidRDefault="004B2D43">
            <w:pPr>
              <w:rPr>
                <w:rFonts w:ascii="Calibri" w:eastAsia="Times New Roman" w:hAnsi="Calibri"/>
                <w:color w:val="000000"/>
              </w:rPr>
            </w:pPr>
            <w:proofErr w:type="spellStart"/>
            <w:r>
              <w:rPr>
                <w:rFonts w:ascii="Calibri" w:eastAsia="Times New Roman" w:hAnsi="Calibri"/>
                <w:color w:val="000000"/>
              </w:rPr>
              <w:t>Minor_Salivary_Gland</w:t>
            </w:r>
            <w:proofErr w:type="spellEnd"/>
          </w:p>
        </w:tc>
        <w:tc>
          <w:tcPr>
            <w:tcW w:w="1800" w:type="dxa"/>
            <w:shd w:val="clear" w:color="auto" w:fill="auto"/>
            <w:noWrap/>
            <w:vAlign w:val="bottom"/>
            <w:hideMark/>
          </w:tcPr>
          <w:p w14:paraId="1DCC1374" w14:textId="77777777" w:rsidR="004B2D43" w:rsidRDefault="004B2D43">
            <w:pPr>
              <w:jc w:val="right"/>
              <w:rPr>
                <w:rFonts w:ascii="Calibri" w:eastAsia="Times New Roman" w:hAnsi="Calibri"/>
                <w:color w:val="000000"/>
              </w:rPr>
            </w:pPr>
            <w:r>
              <w:rPr>
                <w:rFonts w:ascii="Calibri" w:eastAsia="Times New Roman" w:hAnsi="Calibri"/>
                <w:color w:val="000000"/>
              </w:rPr>
              <w:t>-0.03864037</w:t>
            </w:r>
          </w:p>
        </w:tc>
        <w:tc>
          <w:tcPr>
            <w:tcW w:w="1462" w:type="dxa"/>
            <w:shd w:val="clear" w:color="auto" w:fill="auto"/>
            <w:noWrap/>
            <w:vAlign w:val="bottom"/>
            <w:hideMark/>
          </w:tcPr>
          <w:p w14:paraId="3913192A"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37096EA2" w14:textId="77777777" w:rsidTr="00BA6CE8">
        <w:trPr>
          <w:trHeight w:val="320"/>
        </w:trPr>
        <w:tc>
          <w:tcPr>
            <w:tcW w:w="4585" w:type="dxa"/>
            <w:shd w:val="clear" w:color="auto" w:fill="auto"/>
            <w:noWrap/>
            <w:vAlign w:val="bottom"/>
            <w:hideMark/>
          </w:tcPr>
          <w:p w14:paraId="58EB2345" w14:textId="77777777" w:rsidR="004B2D43" w:rsidRDefault="004B2D43">
            <w:pPr>
              <w:rPr>
                <w:rFonts w:ascii="Calibri" w:eastAsia="Times New Roman" w:hAnsi="Calibri"/>
                <w:color w:val="000000"/>
              </w:rPr>
            </w:pPr>
            <w:r>
              <w:rPr>
                <w:rFonts w:ascii="Calibri" w:eastAsia="Times New Roman" w:hAnsi="Calibri"/>
                <w:color w:val="000000"/>
              </w:rPr>
              <w:t>Pancreas</w:t>
            </w:r>
          </w:p>
        </w:tc>
        <w:tc>
          <w:tcPr>
            <w:tcW w:w="1800" w:type="dxa"/>
            <w:shd w:val="clear" w:color="auto" w:fill="auto"/>
            <w:noWrap/>
            <w:vAlign w:val="bottom"/>
            <w:hideMark/>
          </w:tcPr>
          <w:p w14:paraId="4FB4F7F0" w14:textId="77777777" w:rsidR="004B2D43" w:rsidRDefault="004B2D43">
            <w:pPr>
              <w:jc w:val="right"/>
              <w:rPr>
                <w:rFonts w:ascii="Calibri" w:eastAsia="Times New Roman" w:hAnsi="Calibri"/>
                <w:color w:val="000000"/>
              </w:rPr>
            </w:pPr>
            <w:r>
              <w:rPr>
                <w:rFonts w:ascii="Calibri" w:eastAsia="Times New Roman" w:hAnsi="Calibri"/>
                <w:color w:val="000000"/>
              </w:rPr>
              <w:t>-0.02870926</w:t>
            </w:r>
          </w:p>
        </w:tc>
        <w:tc>
          <w:tcPr>
            <w:tcW w:w="1462" w:type="dxa"/>
            <w:shd w:val="clear" w:color="auto" w:fill="auto"/>
            <w:noWrap/>
            <w:vAlign w:val="bottom"/>
            <w:hideMark/>
          </w:tcPr>
          <w:p w14:paraId="6C98A546"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331CDEE7" w14:textId="77777777" w:rsidTr="00BA6CE8">
        <w:trPr>
          <w:trHeight w:val="320"/>
        </w:trPr>
        <w:tc>
          <w:tcPr>
            <w:tcW w:w="4585" w:type="dxa"/>
            <w:shd w:val="clear" w:color="auto" w:fill="auto"/>
            <w:noWrap/>
            <w:vAlign w:val="bottom"/>
            <w:hideMark/>
          </w:tcPr>
          <w:p w14:paraId="7FE60E98" w14:textId="77777777" w:rsidR="004B2D43" w:rsidRDefault="004B2D43">
            <w:pPr>
              <w:rPr>
                <w:rFonts w:ascii="Calibri" w:eastAsia="Times New Roman" w:hAnsi="Calibri"/>
                <w:color w:val="000000"/>
              </w:rPr>
            </w:pPr>
            <w:r>
              <w:rPr>
                <w:rFonts w:ascii="Calibri" w:eastAsia="Times New Roman" w:hAnsi="Calibri"/>
                <w:color w:val="000000"/>
              </w:rPr>
              <w:t>Skin_-_</w:t>
            </w:r>
            <w:proofErr w:type="spellStart"/>
            <w:r>
              <w:rPr>
                <w:rFonts w:ascii="Calibri" w:eastAsia="Times New Roman" w:hAnsi="Calibri"/>
                <w:color w:val="000000"/>
              </w:rPr>
              <w:t>Sun_Exposed</w:t>
            </w:r>
            <w:proofErr w:type="spellEnd"/>
            <w:r>
              <w:rPr>
                <w:rFonts w:ascii="Calibri" w:eastAsia="Times New Roman" w:hAnsi="Calibri"/>
                <w:color w:val="000000"/>
              </w:rPr>
              <w:t>_(</w:t>
            </w:r>
            <w:proofErr w:type="spellStart"/>
            <w:r>
              <w:rPr>
                <w:rFonts w:ascii="Calibri" w:eastAsia="Times New Roman" w:hAnsi="Calibri"/>
                <w:color w:val="000000"/>
              </w:rPr>
              <w:t>Lower_leg</w:t>
            </w:r>
            <w:proofErr w:type="spellEnd"/>
            <w:r>
              <w:rPr>
                <w:rFonts w:ascii="Calibri" w:eastAsia="Times New Roman" w:hAnsi="Calibri"/>
                <w:color w:val="000000"/>
              </w:rPr>
              <w:t>)</w:t>
            </w:r>
          </w:p>
        </w:tc>
        <w:tc>
          <w:tcPr>
            <w:tcW w:w="1800" w:type="dxa"/>
            <w:shd w:val="clear" w:color="auto" w:fill="auto"/>
            <w:noWrap/>
            <w:vAlign w:val="bottom"/>
            <w:hideMark/>
          </w:tcPr>
          <w:p w14:paraId="37CAE3F1" w14:textId="77777777" w:rsidR="004B2D43" w:rsidRDefault="004B2D43">
            <w:pPr>
              <w:jc w:val="right"/>
              <w:rPr>
                <w:rFonts w:ascii="Calibri" w:eastAsia="Times New Roman" w:hAnsi="Calibri"/>
                <w:color w:val="000000"/>
              </w:rPr>
            </w:pPr>
            <w:r>
              <w:rPr>
                <w:rFonts w:ascii="Calibri" w:eastAsia="Times New Roman" w:hAnsi="Calibri"/>
                <w:color w:val="000000"/>
              </w:rPr>
              <w:t>0.02586574</w:t>
            </w:r>
          </w:p>
        </w:tc>
        <w:tc>
          <w:tcPr>
            <w:tcW w:w="1462" w:type="dxa"/>
            <w:shd w:val="clear" w:color="auto" w:fill="auto"/>
            <w:noWrap/>
            <w:vAlign w:val="bottom"/>
            <w:hideMark/>
          </w:tcPr>
          <w:p w14:paraId="7D975ECD"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771E9B30" w14:textId="77777777" w:rsidTr="00BA6CE8">
        <w:trPr>
          <w:trHeight w:val="320"/>
        </w:trPr>
        <w:tc>
          <w:tcPr>
            <w:tcW w:w="4585" w:type="dxa"/>
            <w:shd w:val="clear" w:color="auto" w:fill="auto"/>
            <w:noWrap/>
            <w:vAlign w:val="bottom"/>
            <w:hideMark/>
          </w:tcPr>
          <w:p w14:paraId="75A00447" w14:textId="77777777" w:rsidR="004B2D43" w:rsidRDefault="004B2D43">
            <w:pPr>
              <w:rPr>
                <w:rFonts w:ascii="Calibri" w:eastAsia="Times New Roman" w:hAnsi="Calibri"/>
                <w:color w:val="000000"/>
              </w:rPr>
            </w:pPr>
            <w:r>
              <w:rPr>
                <w:rFonts w:ascii="Calibri" w:eastAsia="Times New Roman" w:hAnsi="Calibri"/>
                <w:color w:val="000000"/>
              </w:rPr>
              <w:t>Small_Intestine_-_</w:t>
            </w:r>
            <w:proofErr w:type="spellStart"/>
            <w:r>
              <w:rPr>
                <w:rFonts w:ascii="Calibri" w:eastAsia="Times New Roman" w:hAnsi="Calibri"/>
                <w:color w:val="000000"/>
              </w:rPr>
              <w:t>Terminal_Ileum</w:t>
            </w:r>
            <w:proofErr w:type="spellEnd"/>
          </w:p>
        </w:tc>
        <w:tc>
          <w:tcPr>
            <w:tcW w:w="1800" w:type="dxa"/>
            <w:shd w:val="clear" w:color="auto" w:fill="auto"/>
            <w:noWrap/>
            <w:vAlign w:val="bottom"/>
            <w:hideMark/>
          </w:tcPr>
          <w:p w14:paraId="16D1191F" w14:textId="77777777" w:rsidR="004B2D43" w:rsidRDefault="004B2D43">
            <w:pPr>
              <w:jc w:val="right"/>
              <w:rPr>
                <w:rFonts w:ascii="Calibri" w:eastAsia="Times New Roman" w:hAnsi="Calibri"/>
                <w:color w:val="000000"/>
              </w:rPr>
            </w:pPr>
            <w:r>
              <w:rPr>
                <w:rFonts w:ascii="Calibri" w:eastAsia="Times New Roman" w:hAnsi="Calibri"/>
                <w:color w:val="000000"/>
              </w:rPr>
              <w:t>0.02866719</w:t>
            </w:r>
          </w:p>
        </w:tc>
        <w:tc>
          <w:tcPr>
            <w:tcW w:w="1462" w:type="dxa"/>
            <w:shd w:val="clear" w:color="auto" w:fill="auto"/>
            <w:noWrap/>
            <w:vAlign w:val="bottom"/>
            <w:hideMark/>
          </w:tcPr>
          <w:p w14:paraId="6EBD8184"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311E4272" w14:textId="77777777" w:rsidTr="00BA6CE8">
        <w:trPr>
          <w:trHeight w:val="320"/>
        </w:trPr>
        <w:tc>
          <w:tcPr>
            <w:tcW w:w="4585" w:type="dxa"/>
            <w:shd w:val="clear" w:color="auto" w:fill="auto"/>
            <w:noWrap/>
            <w:vAlign w:val="bottom"/>
            <w:hideMark/>
          </w:tcPr>
          <w:p w14:paraId="6C34728D" w14:textId="77777777" w:rsidR="004B2D43" w:rsidRDefault="004B2D43">
            <w:pPr>
              <w:rPr>
                <w:rFonts w:ascii="Calibri" w:eastAsia="Times New Roman" w:hAnsi="Calibri"/>
                <w:color w:val="000000"/>
              </w:rPr>
            </w:pPr>
            <w:r>
              <w:rPr>
                <w:rFonts w:ascii="Calibri" w:eastAsia="Times New Roman" w:hAnsi="Calibri"/>
                <w:color w:val="000000"/>
              </w:rPr>
              <w:t>Stomach</w:t>
            </w:r>
          </w:p>
        </w:tc>
        <w:tc>
          <w:tcPr>
            <w:tcW w:w="1800" w:type="dxa"/>
            <w:shd w:val="clear" w:color="auto" w:fill="auto"/>
            <w:noWrap/>
            <w:vAlign w:val="bottom"/>
            <w:hideMark/>
          </w:tcPr>
          <w:p w14:paraId="331B7DA4" w14:textId="77777777" w:rsidR="004B2D43" w:rsidRDefault="004B2D43">
            <w:pPr>
              <w:jc w:val="right"/>
              <w:rPr>
                <w:rFonts w:ascii="Calibri" w:eastAsia="Times New Roman" w:hAnsi="Calibri"/>
                <w:color w:val="000000"/>
              </w:rPr>
            </w:pPr>
            <w:r>
              <w:rPr>
                <w:rFonts w:ascii="Calibri" w:eastAsia="Times New Roman" w:hAnsi="Calibri"/>
                <w:color w:val="000000"/>
              </w:rPr>
              <w:t>-0.03121609</w:t>
            </w:r>
          </w:p>
        </w:tc>
        <w:tc>
          <w:tcPr>
            <w:tcW w:w="1462" w:type="dxa"/>
            <w:shd w:val="clear" w:color="auto" w:fill="auto"/>
            <w:noWrap/>
            <w:vAlign w:val="bottom"/>
            <w:hideMark/>
          </w:tcPr>
          <w:p w14:paraId="40AFBE24"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27E95C61" w14:textId="77777777" w:rsidTr="00BA6CE8">
        <w:trPr>
          <w:trHeight w:val="320"/>
        </w:trPr>
        <w:tc>
          <w:tcPr>
            <w:tcW w:w="4585" w:type="dxa"/>
            <w:shd w:val="clear" w:color="auto" w:fill="auto"/>
            <w:noWrap/>
            <w:vAlign w:val="bottom"/>
            <w:hideMark/>
          </w:tcPr>
          <w:p w14:paraId="70E7E14F" w14:textId="77777777" w:rsidR="004B2D43" w:rsidRDefault="004B2D43">
            <w:pPr>
              <w:rPr>
                <w:rFonts w:ascii="Calibri" w:eastAsia="Times New Roman" w:hAnsi="Calibri"/>
                <w:color w:val="000000"/>
              </w:rPr>
            </w:pPr>
            <w:r>
              <w:rPr>
                <w:rFonts w:ascii="Calibri" w:eastAsia="Times New Roman" w:hAnsi="Calibri"/>
                <w:color w:val="000000"/>
              </w:rPr>
              <w:t>Testis</w:t>
            </w:r>
          </w:p>
        </w:tc>
        <w:tc>
          <w:tcPr>
            <w:tcW w:w="1800" w:type="dxa"/>
            <w:shd w:val="clear" w:color="auto" w:fill="auto"/>
            <w:noWrap/>
            <w:vAlign w:val="bottom"/>
            <w:hideMark/>
          </w:tcPr>
          <w:p w14:paraId="0ABB81FF" w14:textId="77777777" w:rsidR="004B2D43" w:rsidRDefault="004B2D43">
            <w:pPr>
              <w:jc w:val="right"/>
              <w:rPr>
                <w:rFonts w:ascii="Calibri" w:eastAsia="Times New Roman" w:hAnsi="Calibri"/>
                <w:color w:val="000000"/>
              </w:rPr>
            </w:pPr>
            <w:r>
              <w:rPr>
                <w:rFonts w:ascii="Calibri" w:eastAsia="Times New Roman" w:hAnsi="Calibri"/>
                <w:color w:val="000000"/>
              </w:rPr>
              <w:t>0.02448582</w:t>
            </w:r>
          </w:p>
        </w:tc>
        <w:tc>
          <w:tcPr>
            <w:tcW w:w="1462" w:type="dxa"/>
            <w:shd w:val="clear" w:color="auto" w:fill="auto"/>
            <w:noWrap/>
            <w:vAlign w:val="bottom"/>
            <w:hideMark/>
          </w:tcPr>
          <w:p w14:paraId="5676D57F"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22F3C4E4" w14:textId="77777777" w:rsidTr="00BA6CE8">
        <w:trPr>
          <w:trHeight w:val="320"/>
        </w:trPr>
        <w:tc>
          <w:tcPr>
            <w:tcW w:w="4585" w:type="dxa"/>
            <w:shd w:val="clear" w:color="auto" w:fill="auto"/>
            <w:noWrap/>
            <w:vAlign w:val="bottom"/>
            <w:hideMark/>
          </w:tcPr>
          <w:p w14:paraId="3E89B6A7" w14:textId="77777777" w:rsidR="004B2D43" w:rsidRDefault="004B2D43">
            <w:pPr>
              <w:rPr>
                <w:rFonts w:ascii="Calibri" w:eastAsia="Times New Roman" w:hAnsi="Calibri"/>
                <w:color w:val="000000"/>
              </w:rPr>
            </w:pPr>
            <w:r>
              <w:rPr>
                <w:rFonts w:ascii="Calibri" w:eastAsia="Times New Roman" w:hAnsi="Calibri"/>
                <w:color w:val="000000"/>
              </w:rPr>
              <w:t>Thyroid</w:t>
            </w:r>
          </w:p>
        </w:tc>
        <w:tc>
          <w:tcPr>
            <w:tcW w:w="1800" w:type="dxa"/>
            <w:shd w:val="clear" w:color="auto" w:fill="auto"/>
            <w:noWrap/>
            <w:vAlign w:val="bottom"/>
            <w:hideMark/>
          </w:tcPr>
          <w:p w14:paraId="4430EE19" w14:textId="77777777" w:rsidR="004B2D43" w:rsidRDefault="004B2D43">
            <w:pPr>
              <w:jc w:val="right"/>
              <w:rPr>
                <w:rFonts w:ascii="Calibri" w:eastAsia="Times New Roman" w:hAnsi="Calibri"/>
                <w:color w:val="000000"/>
              </w:rPr>
            </w:pPr>
            <w:r>
              <w:rPr>
                <w:rFonts w:ascii="Calibri" w:eastAsia="Times New Roman" w:hAnsi="Calibri"/>
                <w:color w:val="000000"/>
              </w:rPr>
              <w:t>0.04087014</w:t>
            </w:r>
          </w:p>
        </w:tc>
        <w:tc>
          <w:tcPr>
            <w:tcW w:w="1462" w:type="dxa"/>
            <w:shd w:val="clear" w:color="auto" w:fill="auto"/>
            <w:noWrap/>
            <w:vAlign w:val="bottom"/>
            <w:hideMark/>
          </w:tcPr>
          <w:p w14:paraId="242B0F39"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2A2F211E" w14:textId="77777777" w:rsidTr="00BA6CE8">
        <w:trPr>
          <w:trHeight w:val="320"/>
        </w:trPr>
        <w:tc>
          <w:tcPr>
            <w:tcW w:w="4585" w:type="dxa"/>
            <w:shd w:val="clear" w:color="auto" w:fill="auto"/>
            <w:noWrap/>
            <w:vAlign w:val="bottom"/>
            <w:hideMark/>
          </w:tcPr>
          <w:p w14:paraId="7CD527BB" w14:textId="77777777" w:rsidR="004B2D43" w:rsidRDefault="004B2D43">
            <w:pPr>
              <w:rPr>
                <w:rFonts w:ascii="Calibri" w:eastAsia="Times New Roman" w:hAnsi="Calibri"/>
                <w:color w:val="000000"/>
              </w:rPr>
            </w:pPr>
            <w:r>
              <w:rPr>
                <w:rFonts w:ascii="Calibri" w:eastAsia="Times New Roman" w:hAnsi="Calibri"/>
                <w:color w:val="000000"/>
              </w:rPr>
              <w:lastRenderedPageBreak/>
              <w:t>Uterus</w:t>
            </w:r>
          </w:p>
        </w:tc>
        <w:tc>
          <w:tcPr>
            <w:tcW w:w="1800" w:type="dxa"/>
            <w:shd w:val="clear" w:color="auto" w:fill="auto"/>
            <w:noWrap/>
            <w:vAlign w:val="bottom"/>
            <w:hideMark/>
          </w:tcPr>
          <w:p w14:paraId="18622706" w14:textId="77777777" w:rsidR="004B2D43" w:rsidRDefault="004B2D43">
            <w:pPr>
              <w:jc w:val="right"/>
              <w:rPr>
                <w:rFonts w:ascii="Calibri" w:eastAsia="Times New Roman" w:hAnsi="Calibri"/>
                <w:color w:val="000000"/>
              </w:rPr>
            </w:pPr>
            <w:r>
              <w:rPr>
                <w:rFonts w:ascii="Calibri" w:eastAsia="Times New Roman" w:hAnsi="Calibri"/>
                <w:color w:val="000000"/>
              </w:rPr>
              <w:t>0.1448039</w:t>
            </w:r>
          </w:p>
        </w:tc>
        <w:tc>
          <w:tcPr>
            <w:tcW w:w="1462" w:type="dxa"/>
            <w:shd w:val="clear" w:color="auto" w:fill="auto"/>
            <w:noWrap/>
            <w:vAlign w:val="bottom"/>
            <w:hideMark/>
          </w:tcPr>
          <w:p w14:paraId="087FCED9" w14:textId="77777777" w:rsidR="004B2D43" w:rsidRDefault="004B2D43">
            <w:pPr>
              <w:jc w:val="right"/>
              <w:rPr>
                <w:rFonts w:ascii="Calibri" w:eastAsia="Times New Roman" w:hAnsi="Calibri"/>
                <w:color w:val="000000"/>
              </w:rPr>
            </w:pPr>
            <w:r>
              <w:rPr>
                <w:rFonts w:ascii="Calibri" w:eastAsia="Times New Roman" w:hAnsi="Calibri"/>
                <w:color w:val="000000"/>
              </w:rPr>
              <w:t>0.94438298</w:t>
            </w:r>
          </w:p>
        </w:tc>
      </w:tr>
      <w:tr w:rsidR="008A6877" w14:paraId="5893EFD0" w14:textId="77777777" w:rsidTr="00BA6CE8">
        <w:trPr>
          <w:trHeight w:val="320"/>
        </w:trPr>
        <w:tc>
          <w:tcPr>
            <w:tcW w:w="4585" w:type="dxa"/>
            <w:shd w:val="clear" w:color="auto" w:fill="auto"/>
            <w:noWrap/>
            <w:vAlign w:val="bottom"/>
            <w:hideMark/>
          </w:tcPr>
          <w:p w14:paraId="6D163DE8" w14:textId="77777777" w:rsidR="004B2D43" w:rsidRDefault="004B2D43">
            <w:pPr>
              <w:rPr>
                <w:rFonts w:ascii="Calibri" w:eastAsia="Times New Roman" w:hAnsi="Calibri"/>
                <w:color w:val="000000"/>
              </w:rPr>
            </w:pPr>
            <w:r>
              <w:rPr>
                <w:rFonts w:ascii="Calibri" w:eastAsia="Times New Roman" w:hAnsi="Calibri"/>
                <w:color w:val="000000"/>
              </w:rPr>
              <w:t>Brain_-_Amygdala</w:t>
            </w:r>
          </w:p>
        </w:tc>
        <w:tc>
          <w:tcPr>
            <w:tcW w:w="1800" w:type="dxa"/>
            <w:shd w:val="clear" w:color="auto" w:fill="auto"/>
            <w:noWrap/>
            <w:vAlign w:val="bottom"/>
            <w:hideMark/>
          </w:tcPr>
          <w:p w14:paraId="0951EE76" w14:textId="77777777" w:rsidR="004B2D43" w:rsidRDefault="004B2D43">
            <w:pPr>
              <w:jc w:val="right"/>
              <w:rPr>
                <w:rFonts w:ascii="Calibri" w:eastAsia="Times New Roman" w:hAnsi="Calibri"/>
                <w:color w:val="000000"/>
              </w:rPr>
            </w:pPr>
            <w:r>
              <w:rPr>
                <w:rFonts w:ascii="Calibri" w:eastAsia="Times New Roman" w:hAnsi="Calibri"/>
                <w:color w:val="000000"/>
              </w:rPr>
              <w:t>-0.01585113</w:t>
            </w:r>
          </w:p>
        </w:tc>
        <w:tc>
          <w:tcPr>
            <w:tcW w:w="1462" w:type="dxa"/>
            <w:shd w:val="clear" w:color="auto" w:fill="auto"/>
            <w:noWrap/>
            <w:vAlign w:val="bottom"/>
            <w:hideMark/>
          </w:tcPr>
          <w:p w14:paraId="2735DE0A" w14:textId="77777777" w:rsidR="004B2D43" w:rsidRDefault="004B2D43">
            <w:pPr>
              <w:jc w:val="right"/>
              <w:rPr>
                <w:rFonts w:ascii="Calibri" w:eastAsia="Times New Roman" w:hAnsi="Calibri"/>
                <w:color w:val="000000"/>
              </w:rPr>
            </w:pPr>
            <w:r>
              <w:rPr>
                <w:rFonts w:ascii="Calibri" w:eastAsia="Times New Roman" w:hAnsi="Calibri"/>
                <w:color w:val="000000"/>
              </w:rPr>
              <w:t>0.98823175</w:t>
            </w:r>
          </w:p>
        </w:tc>
      </w:tr>
      <w:tr w:rsidR="008A6877" w14:paraId="1741BB5E" w14:textId="77777777" w:rsidTr="00BA6CE8">
        <w:trPr>
          <w:trHeight w:val="320"/>
        </w:trPr>
        <w:tc>
          <w:tcPr>
            <w:tcW w:w="4585" w:type="dxa"/>
            <w:shd w:val="clear" w:color="auto" w:fill="auto"/>
            <w:noWrap/>
            <w:vAlign w:val="bottom"/>
            <w:hideMark/>
          </w:tcPr>
          <w:p w14:paraId="3E63D1A9" w14:textId="77777777" w:rsidR="004B2D43" w:rsidRDefault="004B2D43">
            <w:pPr>
              <w:rPr>
                <w:rFonts w:ascii="Calibri" w:eastAsia="Times New Roman" w:hAnsi="Calibri"/>
                <w:color w:val="000000"/>
              </w:rPr>
            </w:pPr>
            <w:r>
              <w:rPr>
                <w:rFonts w:ascii="Calibri" w:eastAsia="Times New Roman" w:hAnsi="Calibri"/>
                <w:color w:val="000000"/>
              </w:rPr>
              <w:t>Brain_-_Caudate_(</w:t>
            </w:r>
            <w:proofErr w:type="spellStart"/>
            <w:r>
              <w:rPr>
                <w:rFonts w:ascii="Calibri" w:eastAsia="Times New Roman" w:hAnsi="Calibri"/>
                <w:color w:val="000000"/>
              </w:rPr>
              <w:t>basal_ganglia</w:t>
            </w:r>
            <w:proofErr w:type="spellEnd"/>
            <w:r>
              <w:rPr>
                <w:rFonts w:ascii="Calibri" w:eastAsia="Times New Roman" w:hAnsi="Calibri"/>
                <w:color w:val="000000"/>
              </w:rPr>
              <w:t>)</w:t>
            </w:r>
          </w:p>
        </w:tc>
        <w:tc>
          <w:tcPr>
            <w:tcW w:w="1800" w:type="dxa"/>
            <w:shd w:val="clear" w:color="auto" w:fill="auto"/>
            <w:noWrap/>
            <w:vAlign w:val="bottom"/>
            <w:hideMark/>
          </w:tcPr>
          <w:p w14:paraId="166F04BB" w14:textId="77777777" w:rsidR="004B2D43" w:rsidRDefault="004B2D43">
            <w:pPr>
              <w:jc w:val="right"/>
              <w:rPr>
                <w:rFonts w:ascii="Calibri" w:eastAsia="Times New Roman" w:hAnsi="Calibri"/>
                <w:color w:val="000000"/>
              </w:rPr>
            </w:pPr>
            <w:r>
              <w:rPr>
                <w:rFonts w:ascii="Calibri" w:eastAsia="Times New Roman" w:hAnsi="Calibri"/>
                <w:color w:val="000000"/>
              </w:rPr>
              <w:t>-0.01218631</w:t>
            </w:r>
          </w:p>
        </w:tc>
        <w:tc>
          <w:tcPr>
            <w:tcW w:w="1462" w:type="dxa"/>
            <w:shd w:val="clear" w:color="auto" w:fill="auto"/>
            <w:noWrap/>
            <w:vAlign w:val="bottom"/>
            <w:hideMark/>
          </w:tcPr>
          <w:p w14:paraId="3C154696" w14:textId="77777777" w:rsidR="004B2D43" w:rsidRDefault="004B2D43">
            <w:pPr>
              <w:jc w:val="right"/>
              <w:rPr>
                <w:rFonts w:ascii="Calibri" w:eastAsia="Times New Roman" w:hAnsi="Calibri"/>
                <w:color w:val="000000"/>
              </w:rPr>
            </w:pPr>
            <w:r>
              <w:rPr>
                <w:rFonts w:ascii="Calibri" w:eastAsia="Times New Roman" w:hAnsi="Calibri"/>
                <w:color w:val="000000"/>
              </w:rPr>
              <w:t>0.98823175</w:t>
            </w:r>
          </w:p>
        </w:tc>
      </w:tr>
      <w:tr w:rsidR="008A6877" w14:paraId="16E5EBC7" w14:textId="77777777" w:rsidTr="00BA6CE8">
        <w:trPr>
          <w:trHeight w:val="320"/>
        </w:trPr>
        <w:tc>
          <w:tcPr>
            <w:tcW w:w="4585" w:type="dxa"/>
            <w:shd w:val="clear" w:color="auto" w:fill="auto"/>
            <w:noWrap/>
            <w:vAlign w:val="bottom"/>
            <w:hideMark/>
          </w:tcPr>
          <w:p w14:paraId="4FBDB494" w14:textId="77777777" w:rsidR="004B2D43" w:rsidRDefault="004B2D43">
            <w:pPr>
              <w:rPr>
                <w:rFonts w:ascii="Calibri" w:eastAsia="Times New Roman" w:hAnsi="Calibri"/>
                <w:color w:val="000000"/>
              </w:rPr>
            </w:pPr>
            <w:r>
              <w:rPr>
                <w:rFonts w:ascii="Calibri" w:eastAsia="Times New Roman" w:hAnsi="Calibri"/>
                <w:color w:val="000000"/>
              </w:rPr>
              <w:t>Ovary</w:t>
            </w:r>
          </w:p>
        </w:tc>
        <w:tc>
          <w:tcPr>
            <w:tcW w:w="1800" w:type="dxa"/>
            <w:shd w:val="clear" w:color="auto" w:fill="auto"/>
            <w:noWrap/>
            <w:vAlign w:val="bottom"/>
            <w:hideMark/>
          </w:tcPr>
          <w:p w14:paraId="3BC56AC8" w14:textId="77777777" w:rsidR="004B2D43" w:rsidRDefault="004B2D43">
            <w:pPr>
              <w:jc w:val="right"/>
              <w:rPr>
                <w:rFonts w:ascii="Calibri" w:eastAsia="Times New Roman" w:hAnsi="Calibri"/>
                <w:color w:val="000000"/>
              </w:rPr>
            </w:pPr>
            <w:r>
              <w:rPr>
                <w:rFonts w:ascii="Calibri" w:eastAsia="Times New Roman" w:hAnsi="Calibri"/>
                <w:color w:val="000000"/>
              </w:rPr>
              <w:t>-0.009673273</w:t>
            </w:r>
          </w:p>
        </w:tc>
        <w:tc>
          <w:tcPr>
            <w:tcW w:w="1462" w:type="dxa"/>
            <w:shd w:val="clear" w:color="auto" w:fill="auto"/>
            <w:noWrap/>
            <w:vAlign w:val="bottom"/>
            <w:hideMark/>
          </w:tcPr>
          <w:p w14:paraId="1F9E4C68" w14:textId="77777777" w:rsidR="004B2D43" w:rsidRDefault="004B2D43">
            <w:pPr>
              <w:jc w:val="right"/>
              <w:rPr>
                <w:rFonts w:ascii="Calibri" w:eastAsia="Times New Roman" w:hAnsi="Calibri"/>
                <w:color w:val="000000"/>
              </w:rPr>
            </w:pPr>
            <w:r>
              <w:rPr>
                <w:rFonts w:ascii="Calibri" w:eastAsia="Times New Roman" w:hAnsi="Calibri"/>
                <w:color w:val="000000"/>
              </w:rPr>
              <w:t>0.98823175</w:t>
            </w:r>
          </w:p>
        </w:tc>
      </w:tr>
      <w:tr w:rsidR="008A6877" w14:paraId="0B2B38B0" w14:textId="77777777" w:rsidTr="00BA6CE8">
        <w:trPr>
          <w:trHeight w:val="320"/>
        </w:trPr>
        <w:tc>
          <w:tcPr>
            <w:tcW w:w="4585" w:type="dxa"/>
            <w:shd w:val="clear" w:color="auto" w:fill="auto"/>
            <w:noWrap/>
            <w:vAlign w:val="bottom"/>
            <w:hideMark/>
          </w:tcPr>
          <w:p w14:paraId="0D92FB67" w14:textId="77777777" w:rsidR="004B2D43" w:rsidRDefault="004B2D43">
            <w:pPr>
              <w:rPr>
                <w:rFonts w:ascii="Calibri" w:eastAsia="Times New Roman" w:hAnsi="Calibri"/>
                <w:color w:val="000000"/>
              </w:rPr>
            </w:pPr>
            <w:r>
              <w:rPr>
                <w:rFonts w:ascii="Calibri" w:eastAsia="Times New Roman" w:hAnsi="Calibri"/>
                <w:color w:val="000000"/>
              </w:rPr>
              <w:t>Prostate</w:t>
            </w:r>
          </w:p>
        </w:tc>
        <w:tc>
          <w:tcPr>
            <w:tcW w:w="1800" w:type="dxa"/>
            <w:shd w:val="clear" w:color="auto" w:fill="auto"/>
            <w:noWrap/>
            <w:vAlign w:val="bottom"/>
            <w:hideMark/>
          </w:tcPr>
          <w:p w14:paraId="5AC3442E" w14:textId="77777777" w:rsidR="004B2D43" w:rsidRDefault="004B2D43">
            <w:pPr>
              <w:jc w:val="right"/>
              <w:rPr>
                <w:rFonts w:ascii="Calibri" w:eastAsia="Times New Roman" w:hAnsi="Calibri"/>
                <w:color w:val="000000"/>
              </w:rPr>
            </w:pPr>
            <w:r>
              <w:rPr>
                <w:rFonts w:ascii="Calibri" w:eastAsia="Times New Roman" w:hAnsi="Calibri"/>
                <w:color w:val="000000"/>
              </w:rPr>
              <w:t>-0.01337519</w:t>
            </w:r>
          </w:p>
        </w:tc>
        <w:tc>
          <w:tcPr>
            <w:tcW w:w="1462" w:type="dxa"/>
            <w:shd w:val="clear" w:color="auto" w:fill="auto"/>
            <w:noWrap/>
            <w:vAlign w:val="bottom"/>
            <w:hideMark/>
          </w:tcPr>
          <w:p w14:paraId="101B8788" w14:textId="77777777" w:rsidR="004B2D43" w:rsidRDefault="004B2D43">
            <w:pPr>
              <w:jc w:val="right"/>
              <w:rPr>
                <w:rFonts w:ascii="Calibri" w:eastAsia="Times New Roman" w:hAnsi="Calibri"/>
                <w:color w:val="000000"/>
              </w:rPr>
            </w:pPr>
            <w:r>
              <w:rPr>
                <w:rFonts w:ascii="Calibri" w:eastAsia="Times New Roman" w:hAnsi="Calibri"/>
                <w:color w:val="000000"/>
              </w:rPr>
              <w:t>0.98823175</w:t>
            </w:r>
          </w:p>
        </w:tc>
      </w:tr>
      <w:tr w:rsidR="008A6877" w14:paraId="4793BB58" w14:textId="77777777" w:rsidTr="00BA6CE8">
        <w:trPr>
          <w:trHeight w:val="320"/>
        </w:trPr>
        <w:tc>
          <w:tcPr>
            <w:tcW w:w="4585" w:type="dxa"/>
            <w:shd w:val="clear" w:color="auto" w:fill="auto"/>
            <w:noWrap/>
            <w:vAlign w:val="bottom"/>
            <w:hideMark/>
          </w:tcPr>
          <w:p w14:paraId="142A67F8" w14:textId="77777777" w:rsidR="004B2D43" w:rsidRDefault="004B2D43">
            <w:pPr>
              <w:rPr>
                <w:rFonts w:ascii="Calibri" w:eastAsia="Times New Roman" w:hAnsi="Calibri"/>
                <w:color w:val="000000"/>
              </w:rPr>
            </w:pPr>
            <w:r>
              <w:rPr>
                <w:rFonts w:ascii="Calibri" w:eastAsia="Times New Roman" w:hAnsi="Calibri"/>
                <w:color w:val="000000"/>
              </w:rPr>
              <w:t>Skin_-_</w:t>
            </w:r>
            <w:proofErr w:type="spellStart"/>
            <w:r>
              <w:rPr>
                <w:rFonts w:ascii="Calibri" w:eastAsia="Times New Roman" w:hAnsi="Calibri"/>
                <w:color w:val="000000"/>
              </w:rPr>
              <w:t>Not_Sun_Exposed</w:t>
            </w:r>
            <w:proofErr w:type="spellEnd"/>
            <w:r>
              <w:rPr>
                <w:rFonts w:ascii="Calibri" w:eastAsia="Times New Roman" w:hAnsi="Calibri"/>
                <w:color w:val="000000"/>
              </w:rPr>
              <w:t>_(Suprapubic)</w:t>
            </w:r>
          </w:p>
        </w:tc>
        <w:tc>
          <w:tcPr>
            <w:tcW w:w="1800" w:type="dxa"/>
            <w:shd w:val="clear" w:color="auto" w:fill="auto"/>
            <w:noWrap/>
            <w:vAlign w:val="bottom"/>
            <w:hideMark/>
          </w:tcPr>
          <w:p w14:paraId="39E35921" w14:textId="77777777" w:rsidR="004B2D43" w:rsidRDefault="004B2D43">
            <w:pPr>
              <w:jc w:val="right"/>
              <w:rPr>
                <w:rFonts w:ascii="Calibri" w:eastAsia="Times New Roman" w:hAnsi="Calibri"/>
                <w:color w:val="000000"/>
              </w:rPr>
            </w:pPr>
            <w:r>
              <w:rPr>
                <w:rFonts w:ascii="Calibri" w:eastAsia="Times New Roman" w:hAnsi="Calibri"/>
                <w:color w:val="000000"/>
              </w:rPr>
              <w:t>0.006995845</w:t>
            </w:r>
          </w:p>
        </w:tc>
        <w:tc>
          <w:tcPr>
            <w:tcW w:w="1462" w:type="dxa"/>
            <w:shd w:val="clear" w:color="auto" w:fill="auto"/>
            <w:noWrap/>
            <w:vAlign w:val="bottom"/>
            <w:hideMark/>
          </w:tcPr>
          <w:p w14:paraId="61DF1E21" w14:textId="77777777" w:rsidR="004B2D43" w:rsidRDefault="004B2D43">
            <w:pPr>
              <w:jc w:val="right"/>
              <w:rPr>
                <w:rFonts w:ascii="Calibri" w:eastAsia="Times New Roman" w:hAnsi="Calibri"/>
                <w:color w:val="000000"/>
              </w:rPr>
            </w:pPr>
            <w:r>
              <w:rPr>
                <w:rFonts w:ascii="Calibri" w:eastAsia="Times New Roman" w:hAnsi="Calibri"/>
                <w:color w:val="000000"/>
              </w:rPr>
              <w:t>0.98823175</w:t>
            </w:r>
          </w:p>
        </w:tc>
      </w:tr>
      <w:tr w:rsidR="008A6877" w14:paraId="4ABFA0A3" w14:textId="77777777" w:rsidTr="00BA6CE8">
        <w:trPr>
          <w:trHeight w:val="320"/>
        </w:trPr>
        <w:tc>
          <w:tcPr>
            <w:tcW w:w="4585" w:type="dxa"/>
            <w:shd w:val="clear" w:color="auto" w:fill="auto"/>
            <w:noWrap/>
            <w:vAlign w:val="bottom"/>
            <w:hideMark/>
          </w:tcPr>
          <w:p w14:paraId="0986F344" w14:textId="77777777" w:rsidR="004B2D43" w:rsidRDefault="004B2D43">
            <w:pPr>
              <w:rPr>
                <w:rFonts w:ascii="Calibri" w:eastAsia="Times New Roman" w:hAnsi="Calibri"/>
                <w:color w:val="000000"/>
              </w:rPr>
            </w:pPr>
            <w:r>
              <w:rPr>
                <w:rFonts w:ascii="Calibri" w:eastAsia="Times New Roman" w:hAnsi="Calibri"/>
                <w:color w:val="000000"/>
              </w:rPr>
              <w:t>Heart_-_</w:t>
            </w:r>
            <w:proofErr w:type="spellStart"/>
            <w:r>
              <w:rPr>
                <w:rFonts w:ascii="Calibri" w:eastAsia="Times New Roman" w:hAnsi="Calibri"/>
                <w:color w:val="000000"/>
              </w:rPr>
              <w:t>Atrial_Appendage</w:t>
            </w:r>
            <w:proofErr w:type="spellEnd"/>
          </w:p>
        </w:tc>
        <w:tc>
          <w:tcPr>
            <w:tcW w:w="1800" w:type="dxa"/>
            <w:shd w:val="clear" w:color="auto" w:fill="auto"/>
            <w:noWrap/>
            <w:vAlign w:val="bottom"/>
            <w:hideMark/>
          </w:tcPr>
          <w:p w14:paraId="192F3872" w14:textId="77777777" w:rsidR="004B2D43" w:rsidRDefault="004B2D43">
            <w:pPr>
              <w:jc w:val="right"/>
              <w:rPr>
                <w:rFonts w:ascii="Calibri" w:eastAsia="Times New Roman" w:hAnsi="Calibri"/>
                <w:color w:val="000000"/>
              </w:rPr>
            </w:pPr>
            <w:r>
              <w:rPr>
                <w:rFonts w:ascii="Calibri" w:eastAsia="Times New Roman" w:hAnsi="Calibri"/>
                <w:color w:val="000000"/>
              </w:rPr>
              <w:t>0.003893693</w:t>
            </w:r>
          </w:p>
        </w:tc>
        <w:tc>
          <w:tcPr>
            <w:tcW w:w="1462" w:type="dxa"/>
            <w:shd w:val="clear" w:color="auto" w:fill="auto"/>
            <w:noWrap/>
            <w:vAlign w:val="bottom"/>
            <w:hideMark/>
          </w:tcPr>
          <w:p w14:paraId="43951E7E" w14:textId="77777777" w:rsidR="004B2D43" w:rsidRDefault="004B2D43">
            <w:pPr>
              <w:jc w:val="right"/>
              <w:rPr>
                <w:rFonts w:ascii="Calibri" w:eastAsia="Times New Roman" w:hAnsi="Calibri"/>
                <w:color w:val="000000"/>
              </w:rPr>
            </w:pPr>
            <w:r>
              <w:rPr>
                <w:rFonts w:ascii="Calibri" w:eastAsia="Times New Roman" w:hAnsi="Calibri"/>
                <w:color w:val="000000"/>
              </w:rPr>
              <w:t>0.98833993</w:t>
            </w:r>
          </w:p>
        </w:tc>
      </w:tr>
      <w:tr w:rsidR="008A6877" w14:paraId="24C27B14" w14:textId="77777777" w:rsidTr="00BA6CE8">
        <w:trPr>
          <w:trHeight w:val="320"/>
        </w:trPr>
        <w:tc>
          <w:tcPr>
            <w:tcW w:w="4585" w:type="dxa"/>
            <w:shd w:val="clear" w:color="auto" w:fill="auto"/>
            <w:noWrap/>
            <w:vAlign w:val="bottom"/>
            <w:hideMark/>
          </w:tcPr>
          <w:p w14:paraId="34827764" w14:textId="77777777" w:rsidR="004B2D43" w:rsidRDefault="004B2D43">
            <w:pPr>
              <w:rPr>
                <w:rFonts w:ascii="Calibri" w:eastAsia="Times New Roman" w:hAnsi="Calibri"/>
                <w:color w:val="000000"/>
              </w:rPr>
            </w:pPr>
            <w:r>
              <w:rPr>
                <w:rFonts w:ascii="Calibri" w:eastAsia="Times New Roman" w:hAnsi="Calibri"/>
                <w:color w:val="000000"/>
              </w:rPr>
              <w:t>Muscle_-_Skeletal</w:t>
            </w:r>
          </w:p>
        </w:tc>
        <w:tc>
          <w:tcPr>
            <w:tcW w:w="1800" w:type="dxa"/>
            <w:shd w:val="clear" w:color="auto" w:fill="auto"/>
            <w:noWrap/>
            <w:vAlign w:val="bottom"/>
            <w:hideMark/>
          </w:tcPr>
          <w:p w14:paraId="0C2AF991" w14:textId="77777777" w:rsidR="004B2D43" w:rsidRDefault="004B2D43">
            <w:pPr>
              <w:jc w:val="right"/>
              <w:rPr>
                <w:rFonts w:ascii="Calibri" w:eastAsia="Times New Roman" w:hAnsi="Calibri"/>
                <w:color w:val="000000"/>
              </w:rPr>
            </w:pPr>
            <w:r>
              <w:rPr>
                <w:rFonts w:ascii="Calibri" w:eastAsia="Times New Roman" w:hAnsi="Calibri"/>
                <w:color w:val="000000"/>
              </w:rPr>
              <w:t>0.000968298</w:t>
            </w:r>
          </w:p>
        </w:tc>
        <w:tc>
          <w:tcPr>
            <w:tcW w:w="1462" w:type="dxa"/>
            <w:shd w:val="clear" w:color="auto" w:fill="auto"/>
            <w:noWrap/>
            <w:vAlign w:val="bottom"/>
            <w:hideMark/>
          </w:tcPr>
          <w:p w14:paraId="67B4F907" w14:textId="77777777" w:rsidR="004B2D43" w:rsidRDefault="004B2D43">
            <w:pPr>
              <w:jc w:val="right"/>
              <w:rPr>
                <w:rFonts w:ascii="Calibri" w:eastAsia="Times New Roman" w:hAnsi="Calibri"/>
                <w:color w:val="000000"/>
              </w:rPr>
            </w:pPr>
            <w:r>
              <w:rPr>
                <w:rFonts w:ascii="Calibri" w:eastAsia="Times New Roman" w:hAnsi="Calibri"/>
                <w:color w:val="000000"/>
              </w:rPr>
              <w:t>0.98833993</w:t>
            </w:r>
          </w:p>
        </w:tc>
      </w:tr>
      <w:tr w:rsidR="008A6877" w14:paraId="16C934DE" w14:textId="77777777" w:rsidTr="00BA6CE8">
        <w:trPr>
          <w:trHeight w:val="320"/>
        </w:trPr>
        <w:tc>
          <w:tcPr>
            <w:tcW w:w="4585" w:type="dxa"/>
            <w:shd w:val="clear" w:color="auto" w:fill="auto"/>
            <w:noWrap/>
            <w:vAlign w:val="bottom"/>
            <w:hideMark/>
          </w:tcPr>
          <w:p w14:paraId="53F87991" w14:textId="77777777" w:rsidR="004B2D43" w:rsidRDefault="004B2D43">
            <w:pPr>
              <w:rPr>
                <w:rFonts w:ascii="Calibri" w:eastAsia="Times New Roman" w:hAnsi="Calibri"/>
                <w:color w:val="000000"/>
              </w:rPr>
            </w:pPr>
            <w:proofErr w:type="spellStart"/>
            <w:r>
              <w:rPr>
                <w:rFonts w:ascii="Calibri" w:eastAsia="Times New Roman" w:hAnsi="Calibri"/>
                <w:color w:val="000000"/>
              </w:rPr>
              <w:t>Whole_Blood</w:t>
            </w:r>
            <w:proofErr w:type="spellEnd"/>
          </w:p>
        </w:tc>
        <w:tc>
          <w:tcPr>
            <w:tcW w:w="1800" w:type="dxa"/>
            <w:shd w:val="clear" w:color="auto" w:fill="auto"/>
            <w:noWrap/>
            <w:vAlign w:val="bottom"/>
            <w:hideMark/>
          </w:tcPr>
          <w:p w14:paraId="7E5C9E91" w14:textId="77777777" w:rsidR="004B2D43" w:rsidRDefault="004B2D43">
            <w:pPr>
              <w:jc w:val="right"/>
              <w:rPr>
                <w:rFonts w:ascii="Calibri" w:eastAsia="Times New Roman" w:hAnsi="Calibri"/>
                <w:color w:val="000000"/>
              </w:rPr>
            </w:pPr>
            <w:r>
              <w:rPr>
                <w:rFonts w:ascii="Calibri" w:eastAsia="Times New Roman" w:hAnsi="Calibri"/>
                <w:color w:val="000000"/>
              </w:rPr>
              <w:t>0.000691617</w:t>
            </w:r>
          </w:p>
        </w:tc>
        <w:tc>
          <w:tcPr>
            <w:tcW w:w="1462" w:type="dxa"/>
            <w:shd w:val="clear" w:color="auto" w:fill="auto"/>
            <w:noWrap/>
            <w:vAlign w:val="bottom"/>
            <w:hideMark/>
          </w:tcPr>
          <w:p w14:paraId="423C1A49" w14:textId="77777777" w:rsidR="004B2D43" w:rsidRDefault="004B2D43">
            <w:pPr>
              <w:jc w:val="right"/>
              <w:rPr>
                <w:rFonts w:ascii="Calibri" w:eastAsia="Times New Roman" w:hAnsi="Calibri"/>
                <w:color w:val="000000"/>
              </w:rPr>
            </w:pPr>
            <w:r>
              <w:rPr>
                <w:rFonts w:ascii="Calibri" w:eastAsia="Times New Roman" w:hAnsi="Calibri"/>
                <w:color w:val="000000"/>
              </w:rPr>
              <w:t>0.98833993</w:t>
            </w:r>
          </w:p>
        </w:tc>
      </w:tr>
    </w:tbl>
    <w:p w14:paraId="5C33FA25" w14:textId="77777777" w:rsidR="00A164F9" w:rsidRDefault="00A164F9" w:rsidP="000E7723">
      <w:pPr>
        <w:rPr>
          <w:sz w:val="22"/>
          <w:szCs w:val="22"/>
        </w:rPr>
      </w:pPr>
    </w:p>
    <w:p w14:paraId="6B4DACD5" w14:textId="77777777" w:rsidR="004B2D43" w:rsidRDefault="004B2D43" w:rsidP="000E7723">
      <w:pPr>
        <w:rPr>
          <w:sz w:val="22"/>
          <w:szCs w:val="22"/>
        </w:rPr>
      </w:pPr>
    </w:p>
    <w:p w14:paraId="1DEC591F" w14:textId="77777777" w:rsidR="004B2D43" w:rsidRDefault="004B2D43" w:rsidP="000E7723">
      <w:pPr>
        <w:rPr>
          <w:sz w:val="22"/>
          <w:szCs w:val="22"/>
        </w:rPr>
      </w:pPr>
    </w:p>
    <w:p w14:paraId="148ADAA4" w14:textId="3D732EAA" w:rsidR="00A164F9" w:rsidRDefault="00A164F9" w:rsidP="000E7723">
      <w:pPr>
        <w:rPr>
          <w:sz w:val="22"/>
          <w:szCs w:val="22"/>
        </w:rPr>
      </w:pPr>
      <w:r w:rsidRPr="00A164F9">
        <w:rPr>
          <w:noProof/>
          <w:sz w:val="22"/>
          <w:szCs w:val="22"/>
        </w:rPr>
        <w:drawing>
          <wp:inline distT="0" distB="0" distL="0" distR="0" wp14:anchorId="06D210A5" wp14:editId="24228ACF">
            <wp:extent cx="2223135" cy="212853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30071" cy="2135175"/>
                    </a:xfrm>
                    <a:prstGeom prst="rect">
                      <a:avLst/>
                    </a:prstGeom>
                  </pic:spPr>
                </pic:pic>
              </a:graphicData>
            </a:graphic>
          </wp:inline>
        </w:drawing>
      </w:r>
    </w:p>
    <w:p w14:paraId="245037DF" w14:textId="0E41C862" w:rsidR="00A164F9" w:rsidRPr="00A164F9" w:rsidRDefault="00A164F9" w:rsidP="000E7723">
      <w:pPr>
        <w:rPr>
          <w:sz w:val="22"/>
          <w:szCs w:val="22"/>
        </w:rPr>
      </w:pPr>
      <w:r>
        <w:rPr>
          <w:b/>
        </w:rPr>
        <w:t>Figure S1</w:t>
      </w:r>
      <w:r w:rsidRPr="007E3E84">
        <w:rPr>
          <w:b/>
        </w:rPr>
        <w:t xml:space="preserve">. L1 Subfamily </w:t>
      </w:r>
      <w:proofErr w:type="spellStart"/>
      <w:r>
        <w:rPr>
          <w:b/>
        </w:rPr>
        <w:t>mappability</w:t>
      </w:r>
      <w:proofErr w:type="spellEnd"/>
      <w:r>
        <w:rPr>
          <w:b/>
        </w:rPr>
        <w:t xml:space="preserve"> fingerprint</w:t>
      </w:r>
      <w:r w:rsidRPr="007E3E84">
        <w:rPr>
          <w:b/>
        </w:rPr>
        <w:t>.</w:t>
      </w:r>
      <w:r>
        <w:rPr>
          <w:b/>
        </w:rPr>
        <w:t xml:space="preserve"> </w:t>
      </w:r>
      <w:r>
        <w:t xml:space="preserve">Simulated transcripts from putative L1Hs, L1P1, L1PA2, L1PA3 and L1PA4 were aligned to the reference genome using the same parameters as the </w:t>
      </w:r>
      <w:proofErr w:type="spellStart"/>
      <w:r>
        <w:t>TeXP</w:t>
      </w:r>
      <w:proofErr w:type="spellEnd"/>
      <w:r>
        <w:t xml:space="preserve"> pipeline. The proportion of reads mapped to each subfamily was calculated. L1hg38 Ref displays the proportion of bases annotated as each of these subfamilies and indicates the expected signal from pervasive transcription.</w:t>
      </w:r>
    </w:p>
    <w:p w14:paraId="274219F0" w14:textId="35596DF3" w:rsidR="000E7723" w:rsidRDefault="007E3E84" w:rsidP="000E7723">
      <w:r>
        <w:rPr>
          <w:noProof/>
        </w:rPr>
        <w:lastRenderedPageBreak/>
        <w:drawing>
          <wp:inline distT="0" distB="0" distL="0" distR="0" wp14:anchorId="02D92329" wp14:editId="406AB5CC">
            <wp:extent cx="3594735" cy="3594735"/>
            <wp:effectExtent l="0" t="0" r="12065" b="12065"/>
            <wp:docPr id="1" name="Picture 1" descr="L1Subfamilies_RPKM_ENCOD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Subfamilies_RPKM_ENCODE.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735" cy="3594735"/>
                    </a:xfrm>
                    <a:prstGeom prst="rect">
                      <a:avLst/>
                    </a:prstGeom>
                    <a:noFill/>
                    <a:ln>
                      <a:noFill/>
                    </a:ln>
                  </pic:spPr>
                </pic:pic>
              </a:graphicData>
            </a:graphic>
          </wp:inline>
        </w:drawing>
      </w:r>
    </w:p>
    <w:p w14:paraId="09F7DB76" w14:textId="05ABD284" w:rsidR="007E3E84" w:rsidRDefault="007E3E84" w:rsidP="000E7723">
      <w:r w:rsidRPr="007E3E84">
        <w:rPr>
          <w:b/>
        </w:rPr>
        <w:t>Figure S2. L1 Subfamily RPKM</w:t>
      </w:r>
      <w:r w:rsidR="00B743FB">
        <w:rPr>
          <w:b/>
        </w:rPr>
        <w:t xml:space="preserve"> in ENCODE RNA-seq samples</w:t>
      </w:r>
      <w:r w:rsidRPr="007E3E84">
        <w:rPr>
          <w:b/>
        </w:rPr>
        <w:t>.</w:t>
      </w:r>
      <w:r>
        <w:t xml:space="preserve"> Most samples have zero RPKM (</w:t>
      </w:r>
      <w:proofErr w:type="gramStart"/>
      <w:r>
        <w:t>more dense</w:t>
      </w:r>
      <w:proofErr w:type="gramEnd"/>
      <w:r>
        <w:t xml:space="preserve"> bar at the bottom). L1Hs has more samples with higher RPKM than any other subfamily followed by L1PA2 the second most recent L1 Subfamily.</w:t>
      </w:r>
    </w:p>
    <w:p w14:paraId="7AD14AFA" w14:textId="77777777" w:rsidR="00431ED1" w:rsidRDefault="00431ED1" w:rsidP="000E7723"/>
    <w:p w14:paraId="4A36622A" w14:textId="78076B58" w:rsidR="00431ED1" w:rsidRDefault="00431ED1" w:rsidP="000E7723">
      <w:r w:rsidRPr="00431ED1">
        <w:rPr>
          <w:noProof/>
        </w:rPr>
        <w:drawing>
          <wp:inline distT="0" distB="0" distL="0" distR="0" wp14:anchorId="4FAE04AE" wp14:editId="33980139">
            <wp:extent cx="3251835" cy="3251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70204" cy="3270204"/>
                    </a:xfrm>
                    <a:prstGeom prst="rect">
                      <a:avLst/>
                    </a:prstGeom>
                  </pic:spPr>
                </pic:pic>
              </a:graphicData>
            </a:graphic>
          </wp:inline>
        </w:drawing>
      </w:r>
    </w:p>
    <w:p w14:paraId="15A68C5D" w14:textId="40516A3C" w:rsidR="00431ED1" w:rsidRDefault="00431ED1" w:rsidP="00431ED1">
      <w:r w:rsidRPr="007E3E84">
        <w:rPr>
          <w:b/>
        </w:rPr>
        <w:t>Figure S</w:t>
      </w:r>
      <w:r>
        <w:rPr>
          <w:b/>
        </w:rPr>
        <w:t>3</w:t>
      </w:r>
      <w:r w:rsidRPr="007E3E84">
        <w:rPr>
          <w:b/>
        </w:rPr>
        <w:t xml:space="preserve">. </w:t>
      </w:r>
      <w:r>
        <w:rPr>
          <w:b/>
        </w:rPr>
        <w:t>MCF7 L1 Subfamilies read count</w:t>
      </w:r>
      <w:r w:rsidRPr="007E3E84">
        <w:rPr>
          <w:b/>
        </w:rPr>
        <w:t>.</w:t>
      </w:r>
      <w:r>
        <w:t xml:space="preserve"> Every four bars are experiments respectively from whole cell </w:t>
      </w:r>
      <w:proofErr w:type="spellStart"/>
      <w:r>
        <w:t>polyA</w:t>
      </w:r>
      <w:proofErr w:type="spellEnd"/>
      <w:r>
        <w:t xml:space="preserve">-; whole cell </w:t>
      </w:r>
      <w:proofErr w:type="spellStart"/>
      <w:r>
        <w:t>polyA</w:t>
      </w:r>
      <w:proofErr w:type="spellEnd"/>
      <w:r>
        <w:t xml:space="preserve">+; cytoplasm </w:t>
      </w:r>
      <w:proofErr w:type="spellStart"/>
      <w:r>
        <w:t>polyA</w:t>
      </w:r>
      <w:proofErr w:type="spellEnd"/>
      <w:r>
        <w:t xml:space="preserve">+ and nuclear </w:t>
      </w:r>
      <w:proofErr w:type="spellStart"/>
      <w:r>
        <w:t>polyA</w:t>
      </w:r>
      <w:proofErr w:type="spellEnd"/>
      <w:r>
        <w:t xml:space="preserve">+. </w:t>
      </w:r>
    </w:p>
    <w:p w14:paraId="1FBEB106" w14:textId="13E63107" w:rsidR="004D48C1" w:rsidRPr="00431ED1" w:rsidRDefault="004D48C1" w:rsidP="00431ED1">
      <w:r w:rsidRPr="004D48C1">
        <w:rPr>
          <w:noProof/>
        </w:rPr>
        <w:lastRenderedPageBreak/>
        <w:drawing>
          <wp:inline distT="0" distB="0" distL="0" distR="0" wp14:anchorId="00F3A1B4" wp14:editId="30A23A62">
            <wp:extent cx="3088640" cy="3088640"/>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8640" cy="3088640"/>
                    </a:xfrm>
                    <a:prstGeom prst="rect">
                      <a:avLst/>
                    </a:prstGeom>
                  </pic:spPr>
                </pic:pic>
              </a:graphicData>
            </a:graphic>
          </wp:inline>
        </w:drawing>
      </w:r>
    </w:p>
    <w:p w14:paraId="7BC6FA78" w14:textId="59CA22CB" w:rsidR="004D48C1" w:rsidRDefault="004D48C1" w:rsidP="004D48C1">
      <w:r w:rsidRPr="007E3E84">
        <w:rPr>
          <w:b/>
        </w:rPr>
        <w:t>Figure S</w:t>
      </w:r>
      <w:r>
        <w:rPr>
          <w:b/>
        </w:rPr>
        <w:t>4</w:t>
      </w:r>
      <w:r w:rsidRPr="007E3E84">
        <w:rPr>
          <w:b/>
        </w:rPr>
        <w:t xml:space="preserve">. </w:t>
      </w:r>
      <w:r>
        <w:rPr>
          <w:b/>
        </w:rPr>
        <w:t>MCF7 L1 Subfamilies read deconvolution</w:t>
      </w:r>
      <w:r w:rsidRPr="007E3E84">
        <w:rPr>
          <w:b/>
        </w:rPr>
        <w:t>.</w:t>
      </w:r>
      <w:r>
        <w:t xml:space="preserve"> Every four bars are experiments respectively from whole cell </w:t>
      </w:r>
      <w:proofErr w:type="spellStart"/>
      <w:r>
        <w:t>polyA</w:t>
      </w:r>
      <w:proofErr w:type="spellEnd"/>
      <w:r>
        <w:t xml:space="preserve">-; whole cell </w:t>
      </w:r>
      <w:proofErr w:type="spellStart"/>
      <w:r>
        <w:t>polyA</w:t>
      </w:r>
      <w:proofErr w:type="spellEnd"/>
      <w:r>
        <w:t xml:space="preserve">+; cytoplasm </w:t>
      </w:r>
      <w:proofErr w:type="spellStart"/>
      <w:r>
        <w:t>polyA</w:t>
      </w:r>
      <w:proofErr w:type="spellEnd"/>
      <w:r>
        <w:t xml:space="preserve">+ and nuclear </w:t>
      </w:r>
      <w:proofErr w:type="spellStart"/>
      <w:r>
        <w:t>polyA</w:t>
      </w:r>
      <w:proofErr w:type="spellEnd"/>
      <w:r>
        <w:t>+. Gray and Dark blue bars refer to pervasive transcription and L1Hs autonomous transcription signal respectively.</w:t>
      </w:r>
    </w:p>
    <w:p w14:paraId="24C4315D" w14:textId="77777777" w:rsidR="00431ED1" w:rsidRDefault="00431ED1" w:rsidP="000E7723"/>
    <w:p w14:paraId="147E7F3E" w14:textId="77777777" w:rsidR="00B743FB" w:rsidRDefault="00B743FB" w:rsidP="000E7723"/>
    <w:p w14:paraId="69F4FF59" w14:textId="77777777" w:rsidR="00B743FB" w:rsidRDefault="00B743FB" w:rsidP="00B743FB">
      <w:pPr>
        <w:rPr>
          <w:b/>
        </w:rPr>
      </w:pPr>
      <w:r>
        <w:rPr>
          <w:b/>
          <w:noProof/>
        </w:rPr>
        <w:lastRenderedPageBreak/>
        <w:drawing>
          <wp:inline distT="0" distB="0" distL="0" distR="0" wp14:anchorId="795572D4" wp14:editId="392C0CD4">
            <wp:extent cx="4231640" cy="4231640"/>
            <wp:effectExtent l="0" t="0" r="10160" b="10160"/>
            <wp:docPr id="6" name="Picture 6" descr="L1Subfamilies_RPKM_GT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Subfamilies_RPKM_GTE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1640" cy="4231640"/>
                    </a:xfrm>
                    <a:prstGeom prst="rect">
                      <a:avLst/>
                    </a:prstGeom>
                    <a:noFill/>
                    <a:ln>
                      <a:noFill/>
                    </a:ln>
                  </pic:spPr>
                </pic:pic>
              </a:graphicData>
            </a:graphic>
          </wp:inline>
        </w:drawing>
      </w:r>
    </w:p>
    <w:p w14:paraId="7356DD36" w14:textId="76F4ED78" w:rsidR="00B743FB" w:rsidRDefault="00B743FB" w:rsidP="00B743FB">
      <w:r w:rsidRPr="007E3E84">
        <w:rPr>
          <w:b/>
        </w:rPr>
        <w:t>Figure S</w:t>
      </w:r>
      <w:r>
        <w:rPr>
          <w:b/>
        </w:rPr>
        <w:t>5</w:t>
      </w:r>
      <w:r w:rsidRPr="007E3E84">
        <w:rPr>
          <w:b/>
        </w:rPr>
        <w:t>. L1 Subfamily RPKM</w:t>
      </w:r>
      <w:r>
        <w:rPr>
          <w:b/>
        </w:rPr>
        <w:t xml:space="preserve"> in GTex samples</w:t>
      </w:r>
      <w:r w:rsidRPr="007E3E84">
        <w:rPr>
          <w:b/>
        </w:rPr>
        <w:t>.</w:t>
      </w:r>
      <w:r>
        <w:t xml:space="preserve"> Most samples have zero RPKM (</w:t>
      </w:r>
      <w:proofErr w:type="gramStart"/>
      <w:r>
        <w:t>more dense</w:t>
      </w:r>
      <w:proofErr w:type="gramEnd"/>
      <w:r>
        <w:t xml:space="preserve"> bar at the bottom). L1Hs has more samples with higher RPKM than any other subfamily followed by L1PA2 the second most recent L1 Subfamily.</w:t>
      </w:r>
    </w:p>
    <w:p w14:paraId="53E42B1D" w14:textId="010BF286" w:rsidR="00B743FB" w:rsidRDefault="00B743FB" w:rsidP="000E7723">
      <w:r>
        <w:rPr>
          <w:noProof/>
        </w:rPr>
        <w:drawing>
          <wp:inline distT="0" distB="0" distL="0" distR="0" wp14:anchorId="564F9F10" wp14:editId="7F099D53">
            <wp:extent cx="3709035" cy="2646650"/>
            <wp:effectExtent l="0" t="0" r="0" b="0"/>
            <wp:docPr id="7" name="Picture 7" descr="GTEx_cell%20lin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Ex_cell%20lines.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6087" cy="2651682"/>
                    </a:xfrm>
                    <a:prstGeom prst="rect">
                      <a:avLst/>
                    </a:prstGeom>
                    <a:noFill/>
                    <a:ln>
                      <a:noFill/>
                    </a:ln>
                  </pic:spPr>
                </pic:pic>
              </a:graphicData>
            </a:graphic>
          </wp:inline>
        </w:drawing>
      </w:r>
    </w:p>
    <w:p w14:paraId="01077D42" w14:textId="1C3E72B5" w:rsidR="00B743FB" w:rsidRDefault="00B743FB" w:rsidP="00B743FB">
      <w:r w:rsidRPr="007E3E84">
        <w:rPr>
          <w:b/>
        </w:rPr>
        <w:t>Figure S</w:t>
      </w:r>
      <w:r>
        <w:rPr>
          <w:b/>
        </w:rPr>
        <w:t>6</w:t>
      </w:r>
      <w:r w:rsidRPr="007E3E84">
        <w:rPr>
          <w:b/>
        </w:rPr>
        <w:t xml:space="preserve">. </w:t>
      </w:r>
      <w:r>
        <w:rPr>
          <w:b/>
        </w:rPr>
        <w:t xml:space="preserve">Estimation of L1Hs autonomous transcription in </w:t>
      </w:r>
      <w:proofErr w:type="spellStart"/>
      <w:r>
        <w:rPr>
          <w:b/>
        </w:rPr>
        <w:t>GTEx</w:t>
      </w:r>
      <w:proofErr w:type="spellEnd"/>
      <w:r>
        <w:rPr>
          <w:b/>
        </w:rPr>
        <w:t xml:space="preserve"> cell lines</w:t>
      </w:r>
      <w:r w:rsidRPr="007E3E84">
        <w:rPr>
          <w:b/>
        </w:rPr>
        <w:t>.</w:t>
      </w:r>
      <w:r>
        <w:t xml:space="preserve"> Most of EBV transformed cell lines have no autonomous transcription of L1Hs (bottom box). Transformed fibroblasts, derived from skin, have intermediate autonomous transcription of L1Hs (at lower </w:t>
      </w:r>
      <w:r>
        <w:lastRenderedPageBreak/>
        <w:t>levels than Skin samples). And K-562, derived from Leukemia tumor, has consistently high autonomous transcription of L1Hs across distinct batches.</w:t>
      </w:r>
    </w:p>
    <w:p w14:paraId="2D5B2245" w14:textId="77777777" w:rsidR="00B743FB" w:rsidRDefault="00B743FB" w:rsidP="00B743FB"/>
    <w:p w14:paraId="22C341BA" w14:textId="126DF44F" w:rsidR="00B743FB" w:rsidRDefault="00B743FB" w:rsidP="00B743FB"/>
    <w:p w14:paraId="0E253109" w14:textId="5535C28C" w:rsidR="00B743FB" w:rsidRDefault="00235F27" w:rsidP="000E7723">
      <w:r>
        <w:rPr>
          <w:noProof/>
        </w:rPr>
        <w:drawing>
          <wp:inline distT="0" distB="0" distL="0" distR="0" wp14:anchorId="49B2DD5B" wp14:editId="6DA39197">
            <wp:extent cx="4204609" cy="6005261"/>
            <wp:effectExtent l="0" t="0" r="12065" b="0"/>
            <wp:docPr id="9" name="Picture 9" descr="Pervasive_index-GTex-tiss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vasive_index-GTex-tissue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1490" cy="6015089"/>
                    </a:xfrm>
                    <a:prstGeom prst="rect">
                      <a:avLst/>
                    </a:prstGeom>
                    <a:noFill/>
                    <a:ln>
                      <a:noFill/>
                    </a:ln>
                  </pic:spPr>
                </pic:pic>
              </a:graphicData>
            </a:graphic>
          </wp:inline>
        </w:drawing>
      </w:r>
    </w:p>
    <w:p w14:paraId="5699DD0A" w14:textId="301ADCB8" w:rsidR="00235F27" w:rsidRDefault="00235F27" w:rsidP="000E7723">
      <w:r w:rsidRPr="007E3E84">
        <w:rPr>
          <w:b/>
        </w:rPr>
        <w:t>Figure S</w:t>
      </w:r>
      <w:r>
        <w:rPr>
          <w:b/>
        </w:rPr>
        <w:t>7</w:t>
      </w:r>
      <w:r w:rsidRPr="007E3E84">
        <w:rPr>
          <w:b/>
        </w:rPr>
        <w:t xml:space="preserve">. </w:t>
      </w:r>
      <w:r>
        <w:rPr>
          <w:b/>
        </w:rPr>
        <w:t xml:space="preserve">Pervasive transcription index per </w:t>
      </w:r>
      <w:proofErr w:type="spellStart"/>
      <w:r>
        <w:rPr>
          <w:b/>
        </w:rPr>
        <w:t>GTEx</w:t>
      </w:r>
      <w:proofErr w:type="spellEnd"/>
      <w:r>
        <w:rPr>
          <w:b/>
        </w:rPr>
        <w:t xml:space="preserve"> tissue</w:t>
      </w:r>
      <w:r w:rsidRPr="007E3E84">
        <w:rPr>
          <w:b/>
        </w:rPr>
        <w:t>.</w:t>
      </w:r>
      <w:r>
        <w:t xml:space="preserve"> Pervasive transcription index was estimated for each </w:t>
      </w:r>
      <w:proofErr w:type="spellStart"/>
      <w:r>
        <w:t>GTEx</w:t>
      </w:r>
      <w:proofErr w:type="spellEnd"/>
      <w:r>
        <w:t xml:space="preserve"> sample and ordered by pervasive transcription median.</w:t>
      </w:r>
    </w:p>
    <w:p w14:paraId="6F4AA46B" w14:textId="77777777" w:rsidR="00EA604F" w:rsidRDefault="00EA604F" w:rsidP="000E7723"/>
    <w:p w14:paraId="1D92894B" w14:textId="12BB573F" w:rsidR="00EA604F" w:rsidRDefault="00EA604F" w:rsidP="000E7723">
      <w:r>
        <w:rPr>
          <w:noProof/>
        </w:rPr>
        <w:lastRenderedPageBreak/>
        <w:drawing>
          <wp:inline distT="0" distB="0" distL="0" distR="0" wp14:anchorId="237B9488" wp14:editId="4496D58F">
            <wp:extent cx="4003040" cy="4003040"/>
            <wp:effectExtent l="0" t="0" r="10160" b="10160"/>
            <wp:docPr id="5" name="Picture 5" descr="../../../../../Desktop/l1hs-RPKM-cancer%20normal.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1hs-RPKM-cancer%20normal.p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3040" cy="4003040"/>
                    </a:xfrm>
                    <a:prstGeom prst="rect">
                      <a:avLst/>
                    </a:prstGeom>
                    <a:noFill/>
                    <a:ln>
                      <a:noFill/>
                    </a:ln>
                  </pic:spPr>
                </pic:pic>
              </a:graphicData>
            </a:graphic>
          </wp:inline>
        </w:drawing>
      </w:r>
    </w:p>
    <w:p w14:paraId="5533BB6D" w14:textId="02E2D6C0" w:rsidR="00EA604F" w:rsidRDefault="00EA604F" w:rsidP="00EA604F">
      <w:r w:rsidRPr="007E3E84">
        <w:rPr>
          <w:b/>
        </w:rPr>
        <w:t>Figure S</w:t>
      </w:r>
      <w:r>
        <w:rPr>
          <w:b/>
        </w:rPr>
        <w:t>8</w:t>
      </w:r>
      <w:r w:rsidRPr="007E3E84">
        <w:rPr>
          <w:b/>
        </w:rPr>
        <w:t xml:space="preserve">. </w:t>
      </w:r>
      <w:r>
        <w:rPr>
          <w:b/>
        </w:rPr>
        <w:t>L1Hs autonomous transcription in healthy and tumoral samples</w:t>
      </w:r>
      <w:r w:rsidRPr="007E3E84">
        <w:rPr>
          <w:b/>
        </w:rPr>
        <w:t>.</w:t>
      </w:r>
      <w:r>
        <w:t xml:space="preserve"> </w:t>
      </w:r>
    </w:p>
    <w:p w14:paraId="71940461" w14:textId="77777777" w:rsidR="00EA604F" w:rsidRDefault="00EA604F" w:rsidP="000E7723"/>
    <w:p w14:paraId="2A9DFDCC" w14:textId="602344FA" w:rsidR="002C1630" w:rsidRDefault="00741024" w:rsidP="000E7723">
      <w:r w:rsidRPr="00741024">
        <w:rPr>
          <w:noProof/>
        </w:rPr>
        <w:lastRenderedPageBreak/>
        <w:drawing>
          <wp:inline distT="0" distB="0" distL="0" distR="0" wp14:anchorId="441A14D8" wp14:editId="6FB496AB">
            <wp:extent cx="4161374" cy="41173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2066" b="11410"/>
                    <a:stretch/>
                  </pic:blipFill>
                  <pic:spPr bwMode="auto">
                    <a:xfrm>
                      <a:off x="0" y="0"/>
                      <a:ext cx="4173016" cy="4128858"/>
                    </a:xfrm>
                    <a:prstGeom prst="rect">
                      <a:avLst/>
                    </a:prstGeom>
                    <a:ln>
                      <a:noFill/>
                    </a:ln>
                    <a:extLst>
                      <a:ext uri="{53640926-AAD7-44D8-BBD7-CCE9431645EC}">
                        <a14:shadowObscured xmlns:a14="http://schemas.microsoft.com/office/drawing/2010/main"/>
                      </a:ext>
                    </a:extLst>
                  </pic:spPr>
                </pic:pic>
              </a:graphicData>
            </a:graphic>
          </wp:inline>
        </w:drawing>
      </w:r>
    </w:p>
    <w:p w14:paraId="0A1E3D46" w14:textId="1DF63168" w:rsidR="002C1630" w:rsidRDefault="002C1630" w:rsidP="000E7723"/>
    <w:p w14:paraId="2DBEF138" w14:textId="49C27C2F" w:rsidR="002C1630" w:rsidRPr="00741024" w:rsidRDefault="002C1630" w:rsidP="002C1630">
      <w:r w:rsidRPr="007E3E84">
        <w:rPr>
          <w:b/>
        </w:rPr>
        <w:t>Figure S</w:t>
      </w:r>
      <w:r>
        <w:rPr>
          <w:b/>
        </w:rPr>
        <w:t>9</w:t>
      </w:r>
      <w:r w:rsidRPr="007E3E84">
        <w:rPr>
          <w:b/>
        </w:rPr>
        <w:t>.</w:t>
      </w:r>
      <w:r>
        <w:rPr>
          <w:b/>
        </w:rPr>
        <w:t xml:space="preserve"> </w:t>
      </w:r>
      <w:r w:rsidR="00741024" w:rsidRPr="008B6377">
        <w:rPr>
          <w:b/>
          <w:color w:val="FF0000"/>
        </w:rPr>
        <w:t>L1Hs transcript simulated as RNA sequencing re</w:t>
      </w:r>
      <w:r w:rsidR="00F0352E" w:rsidRPr="008B6377">
        <w:rPr>
          <w:b/>
          <w:color w:val="FF0000"/>
        </w:rPr>
        <w:t>a</w:t>
      </w:r>
      <w:r w:rsidR="00741024" w:rsidRPr="008B6377">
        <w:rPr>
          <w:b/>
          <w:color w:val="FF0000"/>
        </w:rPr>
        <w:t>ds</w:t>
      </w:r>
      <w:r w:rsidRPr="007E3E84">
        <w:rPr>
          <w:b/>
        </w:rPr>
        <w:t>.</w:t>
      </w:r>
      <w:r>
        <w:t xml:space="preserve"> </w:t>
      </w:r>
      <w:r w:rsidR="00741024">
        <w:t xml:space="preserve">Different aligners were used to assess the construction of </w:t>
      </w:r>
      <w:proofErr w:type="spellStart"/>
      <w:r w:rsidR="00741024">
        <w:t>mappability</w:t>
      </w:r>
      <w:proofErr w:type="spellEnd"/>
      <w:r w:rsidR="00741024">
        <w:t xml:space="preserve"> fingerprints</w:t>
      </w:r>
      <w:r w:rsidR="00F0352E">
        <w:t xml:space="preserve"> in the human reference </w:t>
      </w:r>
      <w:proofErr w:type="spellStart"/>
      <w:r w:rsidR="00F0352E">
        <w:t>genom</w:t>
      </w:r>
      <w:proofErr w:type="spellEnd"/>
      <w:r w:rsidR="00741024">
        <w:t>. One hundred</w:t>
      </w:r>
      <w:r w:rsidR="00F0352E">
        <w:t xml:space="preserve"> independent</w:t>
      </w:r>
      <w:r w:rsidR="00741024">
        <w:t xml:space="preserve"> simulations of L1Hs transcript</w:t>
      </w:r>
      <w:r w:rsidR="00F0352E">
        <w:t xml:space="preserve"> reads were </w:t>
      </w:r>
      <w:r w:rsidR="00741024">
        <w:t>independently mapped to the reference genome</w:t>
      </w:r>
      <w:r w:rsidR="00F0352E">
        <w:t xml:space="preserve"> using bowtie2 (red), </w:t>
      </w:r>
      <w:proofErr w:type="spellStart"/>
      <w:r w:rsidR="00F0352E">
        <w:t>bwa</w:t>
      </w:r>
      <w:proofErr w:type="spellEnd"/>
      <w:r w:rsidR="00F0352E">
        <w:t xml:space="preserve"> (green) and star (blue)</w:t>
      </w:r>
      <w:r w:rsidR="00741024">
        <w:t xml:space="preserve">. The box plot represents the distribution of the number of reads mapped to each </w:t>
      </w:r>
      <w:r w:rsidR="00F0352E">
        <w:t xml:space="preserve">L1 </w:t>
      </w:r>
      <w:r w:rsidR="00741024">
        <w:t>subfa</w:t>
      </w:r>
      <w:r w:rsidR="00AC4523">
        <w:t>mily in the reference genome.</w:t>
      </w:r>
    </w:p>
    <w:p w14:paraId="452168D1" w14:textId="6CBDE6FF" w:rsidR="002C1630" w:rsidRDefault="005A6A36" w:rsidP="000E7723">
      <w:r w:rsidRPr="005A6A36">
        <w:rPr>
          <w:noProof/>
        </w:rPr>
        <w:lastRenderedPageBreak/>
        <w:drawing>
          <wp:inline distT="0" distB="0" distL="0" distR="0" wp14:anchorId="4C53A691" wp14:editId="5C44E42B">
            <wp:extent cx="3594735" cy="3594735"/>
            <wp:effectExtent l="0" t="0" r="0"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94735" cy="3594735"/>
                    </a:xfrm>
                    <a:prstGeom prst="rect">
                      <a:avLst/>
                    </a:prstGeom>
                  </pic:spPr>
                </pic:pic>
              </a:graphicData>
            </a:graphic>
          </wp:inline>
        </w:drawing>
      </w:r>
    </w:p>
    <w:p w14:paraId="5AE60562" w14:textId="7567F238" w:rsidR="005A6A36" w:rsidRPr="00741024" w:rsidRDefault="005A6A36" w:rsidP="005A6A36">
      <w:r w:rsidRPr="007E3E84">
        <w:rPr>
          <w:b/>
        </w:rPr>
        <w:t>Figure S</w:t>
      </w:r>
      <w:r>
        <w:rPr>
          <w:b/>
        </w:rPr>
        <w:t>10</w:t>
      </w:r>
      <w:r w:rsidRPr="007E3E84">
        <w:rPr>
          <w:b/>
        </w:rPr>
        <w:t>.</w:t>
      </w:r>
      <w:r>
        <w:rPr>
          <w:b/>
        </w:rPr>
        <w:t xml:space="preserve"> Read length effect</w:t>
      </w:r>
      <w:r>
        <w:rPr>
          <w:b/>
          <w:color w:val="000000" w:themeColor="text1"/>
        </w:rPr>
        <w:t xml:space="preserve"> on </w:t>
      </w:r>
      <w:proofErr w:type="spellStart"/>
      <w:r>
        <w:rPr>
          <w:b/>
          <w:color w:val="000000" w:themeColor="text1"/>
        </w:rPr>
        <w:t>mappability</w:t>
      </w:r>
      <w:proofErr w:type="spellEnd"/>
      <w:r>
        <w:rPr>
          <w:b/>
          <w:color w:val="000000" w:themeColor="text1"/>
        </w:rPr>
        <w:t xml:space="preserve"> of L1 subfamilies</w:t>
      </w:r>
      <w:r w:rsidRPr="005A6A36">
        <w:rPr>
          <w:b/>
          <w:color w:val="000000" w:themeColor="text1"/>
        </w:rPr>
        <w:t>.</w:t>
      </w:r>
      <w:r w:rsidR="00154E92">
        <w:t xml:space="preserve"> Simulating L1Hs reads with different length yield distinct proportions of reads mapped to each subfamily</w:t>
      </w:r>
      <w:r>
        <w:t>.</w:t>
      </w:r>
      <w:r w:rsidR="00154E92">
        <w:t xml:space="preserve"> As expected, the longer the read, the higher the proportion of reads correctly mapped originating subfamily.</w:t>
      </w:r>
    </w:p>
    <w:p w14:paraId="79841351" w14:textId="77777777" w:rsidR="005A6A36" w:rsidRPr="000E7723" w:rsidRDefault="005A6A36" w:rsidP="000E7723"/>
    <w:sectPr w:rsidR="005A6A36" w:rsidRPr="000E7723" w:rsidSect="00FC4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23"/>
    <w:rsid w:val="000E7723"/>
    <w:rsid w:val="00154E92"/>
    <w:rsid w:val="0016743B"/>
    <w:rsid w:val="001B31DC"/>
    <w:rsid w:val="00235F27"/>
    <w:rsid w:val="002C1630"/>
    <w:rsid w:val="00431ED1"/>
    <w:rsid w:val="00457F15"/>
    <w:rsid w:val="004B2D43"/>
    <w:rsid w:val="004D48C1"/>
    <w:rsid w:val="005A6A36"/>
    <w:rsid w:val="00741024"/>
    <w:rsid w:val="007E3E84"/>
    <w:rsid w:val="008428B3"/>
    <w:rsid w:val="008A6877"/>
    <w:rsid w:val="008B26F3"/>
    <w:rsid w:val="008B52B2"/>
    <w:rsid w:val="008B6377"/>
    <w:rsid w:val="00A164F9"/>
    <w:rsid w:val="00A41E07"/>
    <w:rsid w:val="00AC4523"/>
    <w:rsid w:val="00B6177C"/>
    <w:rsid w:val="00B743FB"/>
    <w:rsid w:val="00BA6CE8"/>
    <w:rsid w:val="00DE0CF9"/>
    <w:rsid w:val="00EA604F"/>
    <w:rsid w:val="00F0352E"/>
    <w:rsid w:val="00FC437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B7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2D4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32015">
      <w:bodyDiv w:val="1"/>
      <w:marLeft w:val="0"/>
      <w:marRight w:val="0"/>
      <w:marTop w:val="0"/>
      <w:marBottom w:val="0"/>
      <w:divBdr>
        <w:top w:val="none" w:sz="0" w:space="0" w:color="auto"/>
        <w:left w:val="none" w:sz="0" w:space="0" w:color="auto"/>
        <w:bottom w:val="none" w:sz="0" w:space="0" w:color="auto"/>
        <w:right w:val="none" w:sz="0" w:space="0" w:color="auto"/>
      </w:divBdr>
    </w:div>
    <w:div w:id="1042096597">
      <w:bodyDiv w:val="1"/>
      <w:marLeft w:val="0"/>
      <w:marRight w:val="0"/>
      <w:marTop w:val="0"/>
      <w:marBottom w:val="0"/>
      <w:divBdr>
        <w:top w:val="none" w:sz="0" w:space="0" w:color="auto"/>
        <w:left w:val="none" w:sz="0" w:space="0" w:color="auto"/>
        <w:bottom w:val="none" w:sz="0" w:space="0" w:color="auto"/>
        <w:right w:val="none" w:sz="0" w:space="0" w:color="auto"/>
      </w:divBdr>
    </w:div>
    <w:div w:id="1376269472">
      <w:bodyDiv w:val="1"/>
      <w:marLeft w:val="0"/>
      <w:marRight w:val="0"/>
      <w:marTop w:val="0"/>
      <w:marBottom w:val="0"/>
      <w:divBdr>
        <w:top w:val="none" w:sz="0" w:space="0" w:color="auto"/>
        <w:left w:val="none" w:sz="0" w:space="0" w:color="auto"/>
        <w:bottom w:val="none" w:sz="0" w:space="0" w:color="auto"/>
        <w:right w:val="none" w:sz="0" w:space="0" w:color="auto"/>
      </w:divBdr>
    </w:div>
    <w:div w:id="17363191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8.emf"/><Relationship Id="rId12" Type="http://schemas.openxmlformats.org/officeDocument/2006/relationships/image" Target="media/image9.emf"/><Relationship Id="rId13" Type="http://schemas.openxmlformats.org/officeDocument/2006/relationships/image" Target="media/image10.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emf"/><Relationship Id="rId6" Type="http://schemas.openxmlformats.org/officeDocument/2006/relationships/image" Target="media/image3.emf"/><Relationship Id="rId7" Type="http://schemas.openxmlformats.org/officeDocument/2006/relationships/image" Target="media/image4.emf"/><Relationship Id="rId8" Type="http://schemas.openxmlformats.org/officeDocument/2006/relationships/image" Target="media/image5.png"/><Relationship Id="rId9" Type="http://schemas.openxmlformats.org/officeDocument/2006/relationships/image" Target="media/image6.emf"/><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13</Pages>
  <Words>1664</Words>
  <Characters>9487</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Navarro</dc:creator>
  <cp:keywords/>
  <dc:description/>
  <cp:lastModifiedBy>Fabio Navarro</cp:lastModifiedBy>
  <cp:revision>17</cp:revision>
  <dcterms:created xsi:type="dcterms:W3CDTF">2017-01-02T15:25:00Z</dcterms:created>
  <dcterms:modified xsi:type="dcterms:W3CDTF">2017-01-25T19:53:00Z</dcterms:modified>
</cp:coreProperties>
</file>