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36C7E972" w:rsidR="00F11C4B" w:rsidRDefault="00AD0AF2" w:rsidP="00FF6902">
      <w:pPr>
        <w:jc w:val="both"/>
        <w:rPr>
          <w:rFonts w:ascii="Arial" w:eastAsia="Times New Roman" w:hAnsi="Arial" w:cs="Arial"/>
          <w:color w:val="000000"/>
          <w:sz w:val="10"/>
          <w:szCs w:val="10"/>
          <w:shd w:val="clear" w:color="auto" w:fill="FFFFFF"/>
        </w:rPr>
      </w:pPr>
      <w:del w:id="0" w:author="Dave Mellert" w:date="2016-06-25T10:17:00Z">
        <w:r w:rsidDel="005B2BD5">
          <w:rPr>
            <w:rFonts w:ascii="Arial" w:hAnsi="Arial" w:cs="Arial"/>
            <w:noProof/>
            <w:sz w:val="22"/>
            <w:szCs w:val="22"/>
            <w:rPrChange w:id="1">
              <w:rPr>
                <w:noProof/>
              </w:rPr>
            </w:rPrChange>
          </w:rPr>
          <mc:AlternateContent>
            <mc:Choice Requires="wpg">
              <w:drawing>
                <wp:anchor distT="0" distB="0" distL="114300" distR="114300" simplePos="0" relativeHeight="251709440" behindDoc="0" locked="0" layoutInCell="1" allowOverlap="1" wp14:anchorId="7AE1919E" wp14:editId="2E5384D2">
                  <wp:simplePos x="0" y="0"/>
                  <wp:positionH relativeFrom="column">
                    <wp:posOffset>2628900</wp:posOffset>
                  </wp:positionH>
                  <wp:positionV relativeFrom="paragraph">
                    <wp:posOffset>2353945</wp:posOffset>
                  </wp:positionV>
                  <wp:extent cx="3924300" cy="3405505"/>
                  <wp:effectExtent l="0" t="0" r="12700" b="0"/>
                  <wp:wrapSquare wrapText="bothSides"/>
                  <wp:docPr id="10" name="Group 10"/>
                  <wp:cNvGraphicFramePr/>
                  <a:graphic xmlns:a="http://schemas.openxmlformats.org/drawingml/2006/main">
                    <a:graphicData uri="http://schemas.microsoft.com/office/word/2010/wordprocessingGroup">
                      <wpg:wgp>
                        <wpg:cNvGrpSpPr/>
                        <wpg:grpSpPr>
                          <a:xfrm>
                            <a:off x="0" y="0"/>
                            <a:ext cx="3924300" cy="3405505"/>
                            <a:chOff x="0" y="2127"/>
                            <a:chExt cx="3924300" cy="3403378"/>
                          </a:xfrm>
                        </wpg:grpSpPr>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2127"/>
                              <a:ext cx="3921760" cy="3257106"/>
                            </a:xfrm>
                            <a:prstGeom prst="rect">
                              <a:avLst/>
                            </a:prstGeom>
                          </pic:spPr>
                        </pic:pic>
                        <wps:wsp>
                          <wps:cNvPr id="5" name="Text Box 5"/>
                          <wps:cNvSpPr txBox="1"/>
                          <wps:spPr>
                            <a:xfrm>
                              <a:off x="0" y="3271520"/>
                              <a:ext cx="3924300" cy="133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3D68175" w14:textId="48257721" w:rsidR="007631A6" w:rsidRPr="00B51EFF" w:rsidRDefault="007631A6"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proofErr w:type="gramStart"/>
                                <w:r w:rsidRPr="00315E29">
                                  <w:rPr>
                                    <w:rFonts w:ascii="Arial" w:hAnsi="Arial" w:cs="Arial"/>
                                    <w:sz w:val="18"/>
                                    <w:szCs w:val="18"/>
                                  </w:rPr>
                                  <w:t>Overall research plan for the JAX CSVA.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207pt;margin-top:185.35pt;width:309pt;height:268.15pt;z-index:251709440" coordorigin=",2127" coordsize="3924300,34033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K4PIwAAAAAAuLUsiyEAAAAAAAAAAACQwPONAQAAAAAAAAAA&#10;AAAAAAAgl94YAAAAAAAAAAAAAAAAAABy6Y0BAAAAAAAAAAAAAAAAACCX3hgAAAAAAAAAAAAAAAAA&#10;AHLpjQEAAAAAAAAAAAAAAAAAIJfeGAAAAAAAAAAAAAAAAAAAcumNAQAAAAAAAAAAAAAAAAAg14cR&#10;AAAAAADJ1nU1BABoZVkW390AAAAAAAAA0Jzn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2127;width:3921760;height:3257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S&#10;hCu/AAAA2gAAAA8AAABkcnMvZG93bnJldi54bWxEj9GKwjAURN+F/YdwF3zTdAVFqlHcBdE+Wv2A&#10;S3O3Kdvc1CSr1a83guDjMDNnmOW6t624kA+NYwVf4wwEceV0w7WC03E7moMIEVlj65gU3CjAevUx&#10;WGKu3ZUPdCljLRKEQ44KTIxdLmWoDFkMY9cRJ+/XeYsxSV9L7fGa4LaVkyybSYsNpwWDHf0Yqv7K&#10;f6tgOpl+7wrjK3svPN1LV/gzFUoNP/vNAkSkPr7Dr/ZeK5jB80q6AXL1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IkoQrvwAAANoAAAAPAAAAAAAAAAAAAAAAAJwCAABkcnMv&#10;ZG93bnJldi54bWxQSwUGAAAAAAQABAD3AAAAiAMAAAAA&#10;">
                    <v:imagedata r:id="rId7" o:title=""/>
                    <v:path arrowok="t"/>
                  </v:shape>
                  <v:shapetype id="_x0000_t202" coordsize="21600,21600" o:spt="202" path="m0,0l0,21600,21600,21600,21600,0xe">
                    <v:stroke joinstyle="miter"/>
                    <v:path gradientshapeok="t" o:connecttype="rect"/>
                  </v:shapetype>
                  <v:shape id="Text Box 5" o:spid="_x0000_s1028" type="#_x0000_t202" style="position:absolute;top:3271520;width:3924300;height:133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cKnxQAA&#10;ANoAAAAPAAAAZHJzL2Rvd25yZXYueG1sRI9BawIxFITvhf6H8Aq9lJqtWpGtUUQsWC/SrRdvj81z&#10;s+3mZUmyuv57UxA8DjPzDTNb9LYRJ/KhdqzgbZCBIC6drrlSsP/5fJ2CCBFZY+OYFFwowGL++DDD&#10;XLszf9OpiJVIEA45KjAxtrmUoTRkMQxcS5y8o/MWY5K+ktrjOcFtI4dZNpEWa04LBltaGSr/is4q&#10;2I0PO/PSHdfb5Xjkv/bdavJbFUo9P/XLDxCR+ngP39obreAd/q+kG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twqfFAAAA2gAAAA8AAAAAAAAAAAAAAAAAlwIAAGRycy9k&#10;b3ducmV2LnhtbFBLBQYAAAAABAAEAPUAAACJAwAAAAA=&#10;" stroked="f">
                    <v:textbox style="mso-fit-shape-to-text:t" inset="0,0,0,0">
                      <w:txbxContent>
                        <w:p w14:paraId="73D68175" w14:textId="48257721" w:rsidR="007631A6" w:rsidRPr="00B51EFF" w:rsidRDefault="007631A6"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proofErr w:type="gramStart"/>
                          <w:r w:rsidRPr="00315E29">
                            <w:rPr>
                              <w:rFonts w:ascii="Arial" w:hAnsi="Arial" w:cs="Arial"/>
                              <w:sz w:val="18"/>
                              <w:szCs w:val="18"/>
                            </w:rPr>
                            <w:t>Overall research plan for the JAX CSVA.</w:t>
                          </w:r>
                          <w:proofErr w:type="gramEnd"/>
                        </w:p>
                      </w:txbxContent>
                    </v:textbox>
                  </v:shape>
                  <w10:wrap type="square"/>
                </v:group>
              </w:pict>
            </mc:Fallback>
          </mc:AlternateContent>
        </w:r>
      </w:del>
      <w:r w:rsidR="003474AA"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003474AA"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003474AA"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003474AA"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003474AA"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003474AA" w:rsidRPr="00267A12">
        <w:rPr>
          <w:rFonts w:ascii="Arial" w:hAnsi="Arial" w:cs="Arial"/>
          <w:sz w:val="22"/>
          <w:szCs w:val="22"/>
        </w:rPr>
        <w:t xml:space="preserve">. </w:t>
      </w:r>
      <w:r w:rsidR="00E55617">
        <w:rPr>
          <w:rFonts w:ascii="Arial" w:hAnsi="Arial" w:cs="Arial"/>
          <w:sz w:val="22"/>
          <w:szCs w:val="22"/>
        </w:rPr>
        <w:t>C</w:t>
      </w:r>
      <w:r w:rsidR="003474AA"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003474AA" w:rsidRPr="00267A12">
        <w:rPr>
          <w:rFonts w:ascii="Arial" w:hAnsi="Arial" w:cs="Arial"/>
          <w:sz w:val="22"/>
          <w:szCs w:val="22"/>
        </w:rPr>
        <w:t>a typical genome contains 2.1–2.5</w:t>
      </w:r>
      <w:r w:rsidR="00DC55C9">
        <w:rPr>
          <w:rFonts w:ascii="Arial" w:hAnsi="Arial" w:cs="Arial"/>
          <w:sz w:val="22"/>
          <w:szCs w:val="22"/>
        </w:rPr>
        <w:t xml:space="preserve"> thousand</w:t>
      </w:r>
      <w:r w:rsidR="003474AA" w:rsidRPr="00267A12">
        <w:rPr>
          <w:rFonts w:ascii="Arial" w:hAnsi="Arial" w:cs="Arial"/>
          <w:sz w:val="22"/>
          <w:szCs w:val="22"/>
        </w:rPr>
        <w:t xml:space="preserve"> SVs, affecting ~20</w:t>
      </w:r>
      <w:r w:rsidR="00DC55C9">
        <w:rPr>
          <w:rFonts w:ascii="Arial" w:hAnsi="Arial" w:cs="Arial"/>
          <w:sz w:val="22"/>
          <w:szCs w:val="22"/>
        </w:rPr>
        <w:t xml:space="preserve"> million</w:t>
      </w:r>
      <w:r w:rsidR="003474AA" w:rsidRPr="00267A12">
        <w:rPr>
          <w:rFonts w:ascii="Arial" w:hAnsi="Arial" w:cs="Arial"/>
          <w:sz w:val="22"/>
          <w:szCs w:val="22"/>
        </w:rPr>
        <w:t xml:space="preserve"> bases</w:t>
      </w:r>
      <w:r w:rsidR="00B12575">
        <w:rPr>
          <w:rFonts w:ascii="Arial" w:hAnsi="Arial" w:cs="Arial"/>
          <w:sz w:val="22"/>
          <w:szCs w:val="22"/>
        </w:rPr>
        <w:t>, or</w:t>
      </w:r>
      <w:r w:rsidR="003474AA"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003474AA" w:rsidRPr="00267A12">
        <w:rPr>
          <w:rFonts w:ascii="Arial" w:hAnsi="Arial" w:cs="Arial"/>
          <w:sz w:val="22"/>
          <w:szCs w:val="22"/>
        </w:rPr>
        <w:t xml:space="preserve"> is </w:t>
      </w:r>
      <w:r w:rsidR="007B1C60" w:rsidRPr="00267A12">
        <w:rPr>
          <w:rFonts w:ascii="Arial" w:hAnsi="Arial" w:cs="Arial"/>
          <w:sz w:val="22"/>
          <w:szCs w:val="22"/>
        </w:rPr>
        <w:t>a</w:t>
      </w:r>
      <w:r w:rsidR="003474AA" w:rsidRPr="00267A12">
        <w:rPr>
          <w:rFonts w:ascii="Arial" w:hAnsi="Arial" w:cs="Arial"/>
          <w:sz w:val="22"/>
          <w:szCs w:val="22"/>
        </w:rPr>
        <w:t xml:space="preserve"> growing appreciation </w:t>
      </w:r>
      <w:r w:rsidR="00DC55C9">
        <w:rPr>
          <w:rFonts w:ascii="Arial" w:hAnsi="Arial" w:cs="Arial"/>
          <w:sz w:val="22"/>
          <w:szCs w:val="22"/>
        </w:rPr>
        <w:t>for</w:t>
      </w:r>
      <w:r w:rsidR="003474AA" w:rsidRPr="00267A12">
        <w:rPr>
          <w:rFonts w:ascii="Arial" w:hAnsi="Arial" w:cs="Arial"/>
          <w:sz w:val="22"/>
          <w:szCs w:val="22"/>
        </w:rPr>
        <w:t xml:space="preserve"> </w:t>
      </w:r>
      <w:commentRangeStart w:id="2"/>
      <w:r w:rsidR="003474AA" w:rsidRPr="00267A12">
        <w:rPr>
          <w:rFonts w:ascii="Arial" w:hAnsi="Arial" w:cs="Arial"/>
          <w:sz w:val="22"/>
          <w:szCs w:val="22"/>
        </w:rPr>
        <w:t xml:space="preserve">“complex” </w:t>
      </w:r>
      <w:commentRangeEnd w:id="2"/>
      <w:r w:rsidR="00964AA5">
        <w:rPr>
          <w:rStyle w:val="CommentReference"/>
        </w:rPr>
        <w:commentReference w:id="2"/>
      </w:r>
      <w:r w:rsidR="003474AA" w:rsidRPr="00267A12">
        <w:rPr>
          <w:rFonts w:ascii="Arial" w:hAnsi="Arial" w:cs="Arial"/>
          <w:sz w:val="22"/>
          <w:szCs w:val="22"/>
        </w:rPr>
        <w:t>SVs in human genomes</w:t>
      </w:r>
      <w:r w:rsidR="00702E81" w:rsidRPr="00267A12">
        <w:rPr>
          <w:rFonts w:ascii="Arial" w:hAnsi="Arial" w:cs="Arial"/>
          <w:sz w:val="22"/>
          <w:szCs w:val="22"/>
        </w:rPr>
        <w:t>, which</w:t>
      </w:r>
      <w:r w:rsidR="003474AA" w:rsidRPr="00267A12">
        <w:rPr>
          <w:rFonts w:ascii="Arial" w:hAnsi="Arial" w:cs="Arial"/>
          <w:sz w:val="22"/>
          <w:szCs w:val="22"/>
        </w:rPr>
        <w:t xml:space="preserve"> vary considerably in their architecture, ranging from small-scale insertions/deletions to complex patterns of rearrangements between distinct loci and/or </w:t>
      </w:r>
      <w:r w:rsidR="006545C9">
        <w:rPr>
          <w:rFonts w:ascii="Arial" w:hAnsi="Arial" w:cs="Arial"/>
          <w:sz w:val="22"/>
          <w:szCs w:val="22"/>
        </w:rPr>
        <w:t xml:space="preserve">even </w:t>
      </w:r>
      <w:r w:rsidR="003474AA" w:rsidRPr="00267A12">
        <w:rPr>
          <w:rFonts w:ascii="Arial" w:hAnsi="Arial" w:cs="Arial"/>
          <w:sz w:val="22"/>
          <w:szCs w:val="22"/>
        </w:rPr>
        <w:t>different chromosomes</w:t>
      </w:r>
      <w:hyperlink w:anchor="_ENREF_1" w:tooltip="Quinlan, 2012 #15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w:t>
        </w:r>
        <w:r w:rsidR="00103DB6">
          <w:rPr>
            <w:rFonts w:ascii="Arial" w:hAnsi="Arial" w:cs="Arial"/>
            <w:sz w:val="22"/>
            <w:szCs w:val="22"/>
          </w:rPr>
          <w:fldChar w:fldCharType="end"/>
        </w:r>
      </w:hyperlink>
      <w:r w:rsidR="003474AA" w:rsidRPr="00267A12">
        <w:rPr>
          <w:rFonts w:ascii="Arial" w:hAnsi="Arial" w:cs="Arial"/>
          <w:sz w:val="22"/>
          <w:szCs w:val="22"/>
        </w:rPr>
        <w:t xml:space="preserve">. Through </w:t>
      </w:r>
      <w:r w:rsidR="006545C9">
        <w:rPr>
          <w:rFonts w:ascii="Arial" w:hAnsi="Arial" w:cs="Arial"/>
          <w:sz w:val="22"/>
          <w:szCs w:val="22"/>
        </w:rPr>
        <w:t xml:space="preserve">the </w:t>
      </w:r>
      <w:r w:rsidR="003474AA"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003474AA" w:rsidRPr="00267A12">
        <w:rPr>
          <w:rFonts w:ascii="Arial" w:hAnsi="Arial" w:cs="Arial"/>
          <w:sz w:val="22"/>
          <w:szCs w:val="22"/>
        </w:rPr>
        <w:t>suggesting that complex SVs</w:t>
      </w:r>
      <w:r w:rsidR="00684096" w:rsidRPr="00267A12">
        <w:rPr>
          <w:rFonts w:ascii="Arial" w:hAnsi="Arial" w:cs="Arial"/>
          <w:sz w:val="22"/>
          <w:szCs w:val="22"/>
        </w:rPr>
        <w:t>, like simple SVs,</w:t>
      </w:r>
      <w:r w:rsidR="003474AA" w:rsidRPr="00267A12">
        <w:rPr>
          <w:rFonts w:ascii="Arial" w:hAnsi="Arial" w:cs="Arial"/>
          <w:sz w:val="22"/>
          <w:szCs w:val="22"/>
        </w:rPr>
        <w:t xml:space="preserve"> are </w:t>
      </w:r>
      <w:r w:rsidR="006545C9">
        <w:rPr>
          <w:rFonts w:ascii="Arial" w:hAnsi="Arial" w:cs="Arial"/>
          <w:sz w:val="22"/>
          <w:szCs w:val="22"/>
        </w:rPr>
        <w:t xml:space="preserve">also </w:t>
      </w:r>
      <w:r w:rsidR="003474AA" w:rsidRPr="00267A12">
        <w:rPr>
          <w:rFonts w:ascii="Arial" w:hAnsi="Arial" w:cs="Arial"/>
          <w:sz w:val="22"/>
          <w:szCs w:val="22"/>
        </w:rPr>
        <w:t>widespread in human genomes.</w:t>
      </w:r>
    </w:p>
    <w:p w14:paraId="02C9B979" w14:textId="5E1882BC" w:rsidR="006545C9" w:rsidRDefault="006545C9" w:rsidP="00FF6902">
      <w:pPr>
        <w:jc w:val="both"/>
        <w:rPr>
          <w:rFonts w:ascii="Arial" w:hAnsi="Arial" w:cs="Arial"/>
          <w:sz w:val="22"/>
          <w:szCs w:val="22"/>
        </w:rPr>
      </w:pPr>
    </w:p>
    <w:p w14:paraId="61D06D01" w14:textId="38DC9F82" w:rsidR="00FD44A1" w:rsidRPr="00267A12" w:rsidRDefault="00FD44A1" w:rsidP="00FD44A1">
      <w:pPr>
        <w:jc w:val="both"/>
        <w:rPr>
          <w:rFonts w:ascii="Arial" w:hAnsi="Arial" w:cs="Arial"/>
          <w:color w:val="222222"/>
          <w:sz w:val="22"/>
          <w:szCs w:val="22"/>
          <w:shd w:val="clear" w:color="auto" w:fill="FFFFFF"/>
        </w:rPr>
      </w:pPr>
      <w:del w:id="3" w:author="Dave Mellert" w:date="2016-06-25T09:27:00Z">
        <w:r w:rsidDel="00964AA5">
          <w:rPr>
            <w:rFonts w:ascii="Arial" w:hAnsi="Arial" w:cs="Arial"/>
            <w:sz w:val="22"/>
            <w:szCs w:val="22"/>
          </w:rPr>
          <w:delText xml:space="preserve">We are now compiling </w:delText>
        </w:r>
        <w:r w:rsidRPr="00267A12" w:rsidDel="00964AA5">
          <w:rPr>
            <w:rFonts w:ascii="Arial" w:hAnsi="Arial" w:cs="Arial"/>
            <w:sz w:val="22"/>
            <w:szCs w:val="22"/>
          </w:rPr>
          <w:delText>vital whole-genome data that will form the basis for comprehensive analyses of human genetic variation</w:delText>
        </w:r>
        <w:r w:rsidDel="00964AA5">
          <w:rPr>
            <w:rFonts w:ascii="Arial" w:hAnsi="Arial" w:cs="Arial"/>
            <w:sz w:val="22"/>
            <w:szCs w:val="22"/>
          </w:rPr>
          <w:delText xml:space="preserve"> and will </w:delText>
        </w:r>
        <w:r w:rsidRPr="00267A12" w:rsidDel="00964AA5">
          <w:rPr>
            <w:rFonts w:ascii="Arial" w:hAnsi="Arial" w:cs="Arial"/>
            <w:sz w:val="22"/>
            <w:szCs w:val="22"/>
          </w:rPr>
          <w:delText xml:space="preserve">address current gaps in </w:delText>
        </w:r>
        <w:r w:rsidDel="00964AA5">
          <w:rPr>
            <w:rFonts w:ascii="Arial" w:hAnsi="Arial" w:cs="Arial"/>
            <w:sz w:val="22"/>
            <w:szCs w:val="22"/>
          </w:rPr>
          <w:delText xml:space="preserve">our </w:delText>
        </w:r>
        <w:r w:rsidRPr="00267A12" w:rsidDel="00964AA5">
          <w:rPr>
            <w:rFonts w:ascii="Arial" w:hAnsi="Arial" w:cs="Arial"/>
            <w:sz w:val="22"/>
            <w:szCs w:val="22"/>
          </w:rPr>
          <w:delText xml:space="preserve">understanding of complex diseases. </w:delText>
        </w:r>
        <w:r w:rsidRPr="00267A12" w:rsidDel="00964AA5">
          <w:rPr>
            <w:rFonts w:ascii="Arial" w:hAnsi="Arial" w:cs="Arial"/>
            <w:color w:val="222222"/>
            <w:sz w:val="22"/>
            <w:szCs w:val="22"/>
            <w:shd w:val="clear" w:color="auto" w:fill="FFFFFF"/>
          </w:rPr>
          <w:delText xml:space="preserve">In many disease contexts, known common </w:delText>
        </w:r>
      </w:del>
      <w:del w:id="4" w:author="Dave Mellert" w:date="2016-06-25T09:26:00Z">
        <w:r w:rsidDel="00964AA5">
          <w:rPr>
            <w:rFonts w:ascii="Arial" w:hAnsi="Arial" w:cs="Arial"/>
            <w:color w:val="222222"/>
            <w:sz w:val="22"/>
            <w:szCs w:val="22"/>
            <w:shd w:val="clear" w:color="auto" w:fill="FFFFFF"/>
          </w:rPr>
          <w:delText xml:space="preserve">single nucleotide </w:delText>
        </w:r>
        <w:r w:rsidRPr="00267A12" w:rsidDel="00964AA5">
          <w:rPr>
            <w:rFonts w:ascii="Arial" w:hAnsi="Arial" w:cs="Arial"/>
            <w:color w:val="222222"/>
            <w:sz w:val="22"/>
            <w:szCs w:val="22"/>
            <w:shd w:val="clear" w:color="auto" w:fill="FFFFFF"/>
          </w:rPr>
          <w:delText>variants</w:delText>
        </w:r>
        <w:r w:rsidDel="00964AA5">
          <w:rPr>
            <w:rFonts w:ascii="Arial" w:hAnsi="Arial" w:cs="Arial"/>
            <w:color w:val="222222"/>
            <w:sz w:val="22"/>
            <w:szCs w:val="22"/>
            <w:shd w:val="clear" w:color="auto" w:fill="FFFFFF"/>
          </w:rPr>
          <w:delText xml:space="preserve"> (SNVs)</w:delText>
        </w:r>
        <w:r w:rsidRPr="00267A12" w:rsidDel="00964AA5">
          <w:rPr>
            <w:rFonts w:ascii="Arial" w:hAnsi="Arial" w:cs="Arial"/>
            <w:color w:val="222222"/>
            <w:sz w:val="22"/>
            <w:szCs w:val="22"/>
            <w:shd w:val="clear" w:color="auto" w:fill="FFFFFF"/>
          </w:rPr>
          <w:delText xml:space="preserve"> </w:delText>
        </w:r>
      </w:del>
      <w:del w:id="5" w:author="Dave Mellert" w:date="2016-06-25T09:27:00Z">
        <w:r w:rsidRPr="00267A12" w:rsidDel="00964AA5">
          <w:rPr>
            <w:rFonts w:ascii="Arial" w:hAnsi="Arial" w:cs="Arial"/>
            <w:color w:val="222222"/>
            <w:sz w:val="22"/>
            <w:szCs w:val="22"/>
            <w:shd w:val="clear" w:color="auto" w:fill="FFFFFF"/>
          </w:rPr>
          <w:delText xml:space="preserve">account for </w:delText>
        </w:r>
        <w:r w:rsidDel="00964AA5">
          <w:rPr>
            <w:rFonts w:ascii="Arial" w:hAnsi="Arial" w:cs="Arial"/>
            <w:color w:val="222222"/>
            <w:sz w:val="22"/>
            <w:szCs w:val="22"/>
            <w:shd w:val="clear" w:color="auto" w:fill="FFFFFF"/>
          </w:rPr>
          <w:delText>a significant amount</w:delText>
        </w:r>
        <w:r w:rsidRPr="00267A12" w:rsidDel="00964AA5">
          <w:rPr>
            <w:rFonts w:ascii="Arial" w:hAnsi="Arial" w:cs="Arial"/>
            <w:color w:val="222222"/>
            <w:sz w:val="22"/>
            <w:szCs w:val="22"/>
            <w:shd w:val="clear" w:color="auto" w:fill="FFFFFF"/>
          </w:rPr>
          <w:delText xml:space="preserve"> of phenotype variability. </w:delText>
        </w:r>
        <w:r w:rsidDel="00964AA5">
          <w:rPr>
            <w:rFonts w:ascii="Arial" w:hAnsi="Arial" w:cs="Arial"/>
            <w:sz w:val="22"/>
            <w:szCs w:val="22"/>
          </w:rPr>
          <w:delText>However, g</w:delText>
        </w:r>
      </w:del>
      <w:ins w:id="6" w:author="Dave Mellert" w:date="2016-06-25T09:27:00Z">
        <w:r w:rsidR="00964AA5">
          <w:rPr>
            <w:rFonts w:ascii="Arial" w:hAnsi="Arial" w:cs="Arial"/>
            <w:sz w:val="22"/>
            <w:szCs w:val="22"/>
          </w:rPr>
          <w:t>G</w:t>
        </w:r>
      </w:ins>
      <w:r>
        <w:rPr>
          <w:rFonts w:ascii="Arial" w:hAnsi="Arial" w:cs="Arial"/>
          <w:sz w:val="22"/>
          <w:szCs w:val="22"/>
        </w:rPr>
        <w:t xml:space="preserve">iven that </w:t>
      </w:r>
      <w:r w:rsidRPr="00267A12">
        <w:rPr>
          <w:rFonts w:ascii="Arial" w:hAnsi="Arial" w:cs="Arial"/>
          <w:sz w:val="22"/>
          <w:szCs w:val="22"/>
        </w:rPr>
        <w:t xml:space="preserve">SVs are common, </w:t>
      </w:r>
      <w:r>
        <w:rPr>
          <w:rFonts w:ascii="Arial" w:hAnsi="Arial" w:cs="Arial"/>
          <w:sz w:val="22"/>
          <w:szCs w:val="22"/>
        </w:rPr>
        <w:t xml:space="preserve">larger in size and </w:t>
      </w:r>
      <w:ins w:id="7" w:author="Dave Mellert" w:date="2016-06-25T09:26:00Z">
        <w:r w:rsidR="00964AA5">
          <w:rPr>
            <w:rFonts w:ascii="Arial" w:hAnsi="Arial" w:cs="Arial"/>
            <w:sz w:val="22"/>
            <w:szCs w:val="22"/>
          </w:rPr>
          <w:t xml:space="preserve">more </w:t>
        </w:r>
      </w:ins>
      <w:r w:rsidRPr="00267A12">
        <w:rPr>
          <w:rFonts w:ascii="Arial" w:hAnsi="Arial" w:cs="Arial"/>
          <w:sz w:val="22"/>
          <w:szCs w:val="22"/>
        </w:rPr>
        <w:t>structurally diverse</w:t>
      </w:r>
      <w:ins w:id="8" w:author="Dave Mellert" w:date="2016-06-25T09:26:00Z">
        <w:r w:rsidR="00964AA5">
          <w:rPr>
            <w:rFonts w:ascii="Arial" w:hAnsi="Arial" w:cs="Arial"/>
            <w:sz w:val="22"/>
            <w:szCs w:val="22"/>
          </w:rPr>
          <w:t xml:space="preserve"> than </w:t>
        </w:r>
        <w:r w:rsidR="00964AA5">
          <w:rPr>
            <w:rFonts w:ascii="Arial" w:hAnsi="Arial" w:cs="Arial"/>
            <w:color w:val="222222"/>
            <w:sz w:val="22"/>
            <w:szCs w:val="22"/>
            <w:shd w:val="clear" w:color="auto" w:fill="FFFFFF"/>
          </w:rPr>
          <w:t xml:space="preserve">single nucleotide </w:t>
        </w:r>
        <w:r w:rsidR="00964AA5" w:rsidRPr="00267A12">
          <w:rPr>
            <w:rFonts w:ascii="Arial" w:hAnsi="Arial" w:cs="Arial"/>
            <w:color w:val="222222"/>
            <w:sz w:val="22"/>
            <w:szCs w:val="22"/>
            <w:shd w:val="clear" w:color="auto" w:fill="FFFFFF"/>
          </w:rPr>
          <w:t>variants</w:t>
        </w:r>
        <w:r w:rsidR="00964AA5">
          <w:rPr>
            <w:rFonts w:ascii="Arial" w:hAnsi="Arial" w:cs="Arial"/>
            <w:color w:val="222222"/>
            <w:sz w:val="22"/>
            <w:szCs w:val="22"/>
            <w:shd w:val="clear" w:color="auto" w:fill="FFFFFF"/>
          </w:rPr>
          <w:t xml:space="preserve"> (SNVs)</w:t>
        </w:r>
      </w:ins>
      <w:r>
        <w:rPr>
          <w:rFonts w:ascii="Arial" w:hAnsi="Arial" w:cs="Arial"/>
          <w:sz w:val="22"/>
          <w:szCs w:val="22"/>
        </w:rPr>
        <w:t>,</w:t>
      </w:r>
      <w:r w:rsidRPr="00267A12">
        <w:rPr>
          <w:rFonts w:ascii="Arial" w:hAnsi="Arial" w:cs="Arial"/>
          <w:sz w:val="22"/>
          <w:szCs w:val="22"/>
        </w:rPr>
        <w:t xml:space="preserve"> </w:t>
      </w:r>
      <w:del w:id="9" w:author="Dave Mellert" w:date="2016-06-22T16:17:00Z">
        <w:r w:rsidRPr="0014359A" w:rsidDel="0014359A">
          <w:rPr>
            <w:rPrChange w:id="10" w:author="Dave Mellert" w:date="2016-06-22T16:17:00Z">
              <w:rPr>
                <w:rStyle w:val="Hyperlink"/>
              </w:rPr>
            </w:rPrChange>
          </w:rPr>
          <w:delText>_ENREF_2</w:delText>
        </w:r>
      </w:del>
      <w:r w:rsidRPr="00267A12">
        <w:rPr>
          <w:rFonts w:ascii="Arial" w:hAnsi="Arial" w:cs="Arial"/>
          <w:sz w:val="22"/>
          <w:szCs w:val="22"/>
        </w:rPr>
        <w:t xml:space="preserve">they are </w:t>
      </w:r>
      <w:del w:id="11" w:author="Dave Mellert" w:date="2016-06-25T09:27:00Z">
        <w:r w:rsidDel="00964AA5">
          <w:rPr>
            <w:rFonts w:ascii="Arial" w:hAnsi="Arial" w:cs="Arial"/>
            <w:sz w:val="22"/>
            <w:szCs w:val="22"/>
          </w:rPr>
          <w:delText xml:space="preserve">also </w:delText>
        </w:r>
        <w:r w:rsidRPr="00267A12" w:rsidDel="00964AA5">
          <w:rPr>
            <w:rFonts w:ascii="Arial" w:hAnsi="Arial" w:cs="Arial"/>
            <w:sz w:val="22"/>
            <w:szCs w:val="22"/>
          </w:rPr>
          <w:delText>poised</w:delText>
        </w:r>
      </w:del>
      <w:ins w:id="12" w:author="Dave Mellert" w:date="2016-06-25T09:27:00Z">
        <w:r w:rsidR="00964AA5">
          <w:rPr>
            <w:rFonts w:ascii="Arial" w:hAnsi="Arial" w:cs="Arial"/>
            <w:sz w:val="22"/>
            <w:szCs w:val="22"/>
          </w:rPr>
          <w:t>likely</w:t>
        </w:r>
      </w:ins>
      <w:r w:rsidRPr="00267A12">
        <w:rPr>
          <w:rFonts w:ascii="Arial" w:hAnsi="Arial" w:cs="Arial"/>
          <w:sz w:val="22"/>
          <w:szCs w:val="22"/>
        </w:rPr>
        <w:t xml:space="preserve"> to profoundly shape the regulation of many human phenotypes and disease states.</w:t>
      </w:r>
      <w:r w:rsidRPr="00267A12">
        <w:rPr>
          <w:rFonts w:ascii="Arial" w:eastAsia="Times New Roman" w:hAnsi="Arial" w:cs="Arial"/>
          <w:color w:val="000000"/>
          <w:sz w:val="22"/>
          <w:szCs w:val="22"/>
          <w:shd w:val="clear" w:color="auto" w:fill="FFFFFF"/>
        </w:rPr>
        <w:t xml:space="preserve"> </w:t>
      </w:r>
      <w:r w:rsidRPr="00267A12">
        <w:rPr>
          <w:rFonts w:ascii="Arial" w:hAnsi="Arial" w:cs="Arial"/>
          <w:sz w:val="22"/>
          <w:szCs w:val="22"/>
        </w:rPr>
        <w:t xml:space="preserve">Investigating SVs, and particularly complex SVs, could therefore hold the key to a deeper, more mechanistic understanding of </w:t>
      </w:r>
      <w:r>
        <w:rPr>
          <w:rFonts w:ascii="Arial" w:hAnsi="Arial" w:cs="Arial"/>
          <w:sz w:val="22"/>
          <w:szCs w:val="22"/>
        </w:rPr>
        <w:t xml:space="preserve">rare and </w:t>
      </w:r>
      <w:r w:rsidRPr="00267A12">
        <w:rPr>
          <w:rFonts w:ascii="Arial" w:hAnsi="Arial" w:cs="Arial"/>
          <w:sz w:val="22"/>
          <w:szCs w:val="22"/>
        </w:rPr>
        <w:t xml:space="preserve">common diseases. </w:t>
      </w:r>
      <w:r>
        <w:rPr>
          <w:rFonts w:ascii="Arial" w:hAnsi="Arial" w:cs="Arial"/>
          <w:sz w:val="22"/>
          <w:szCs w:val="22"/>
        </w:rPr>
        <w:t xml:space="preserve">At present, </w:t>
      </w:r>
      <w:r w:rsidRPr="00267A12">
        <w:rPr>
          <w:rFonts w:ascii="Arial" w:hAnsi="Arial" w:cs="Arial"/>
          <w:sz w:val="22"/>
          <w:szCs w:val="22"/>
        </w:rPr>
        <w:t xml:space="preserve">most studies do not capture the spectrum of complex SVs present in genomes, </w:t>
      </w:r>
      <w:del w:id="13" w:author="Dave Mellert" w:date="2016-06-25T09:28:00Z">
        <w:r w:rsidDel="00964AA5">
          <w:rPr>
            <w:rFonts w:ascii="Arial" w:hAnsi="Arial" w:cs="Arial"/>
            <w:sz w:val="22"/>
            <w:szCs w:val="22"/>
          </w:rPr>
          <w:delText>and therefore</w:delText>
        </w:r>
      </w:del>
      <w:ins w:id="14" w:author="Dave Mellert" w:date="2016-06-25T09:28:00Z">
        <w:r w:rsidR="00964AA5">
          <w:rPr>
            <w:rFonts w:ascii="Arial" w:hAnsi="Arial" w:cs="Arial"/>
            <w:sz w:val="22"/>
            <w:szCs w:val="22"/>
          </w:rPr>
          <w:t>so</w:t>
        </w:r>
      </w:ins>
      <w:r w:rsidRPr="00267A12">
        <w:rPr>
          <w:rFonts w:ascii="Arial" w:hAnsi="Arial" w:cs="Arial"/>
          <w:sz w:val="22"/>
          <w:szCs w:val="22"/>
        </w:rPr>
        <w:t xml:space="preserve"> this complexity is not adequately accounted for in </w:t>
      </w:r>
      <w:r>
        <w:rPr>
          <w:rFonts w:ascii="Arial" w:hAnsi="Arial" w:cs="Arial"/>
          <w:sz w:val="22"/>
          <w:szCs w:val="22"/>
        </w:rPr>
        <w:t xml:space="preserve">disease </w:t>
      </w:r>
      <w:r w:rsidRPr="00267A12">
        <w:rPr>
          <w:rFonts w:ascii="Arial" w:hAnsi="Arial" w:cs="Arial"/>
          <w:sz w:val="22"/>
          <w:szCs w:val="22"/>
        </w:rPr>
        <w:t>association studies. Furthermore, the functional impact</w:t>
      </w:r>
      <w:r>
        <w:rPr>
          <w:rFonts w:ascii="Arial" w:hAnsi="Arial" w:cs="Arial"/>
          <w:sz w:val="22"/>
          <w:szCs w:val="22"/>
        </w:rPr>
        <w:t xml:space="preserve"> of SVs</w:t>
      </w:r>
      <w:r w:rsidRPr="00267A12">
        <w:rPr>
          <w:rFonts w:ascii="Arial" w:hAnsi="Arial" w:cs="Arial"/>
          <w:sz w:val="22"/>
          <w:szCs w:val="22"/>
        </w:rPr>
        <w:t xml:space="preserve">, especially in noncoding regions, has not been investigated systematically. Surmounting these issues will depend on novel computational methodologies </w:t>
      </w:r>
      <w:r>
        <w:rPr>
          <w:rFonts w:ascii="Arial" w:hAnsi="Arial" w:cs="Arial"/>
          <w:sz w:val="22"/>
          <w:szCs w:val="22"/>
        </w:rPr>
        <w:t xml:space="preserve">for </w:t>
      </w:r>
      <w:ins w:id="15" w:author="Dave Mellert" w:date="2016-06-25T09:28:00Z">
        <w:r w:rsidR="00964AA5">
          <w:rPr>
            <w:rFonts w:ascii="Arial" w:hAnsi="Arial" w:cs="Arial"/>
            <w:sz w:val="22"/>
            <w:szCs w:val="22"/>
          </w:rPr>
          <w:t>1</w:t>
        </w:r>
      </w:ins>
      <w:del w:id="16" w:author="Dave Mellert" w:date="2016-06-25T09:28:00Z">
        <w:r w:rsidRPr="00267A12" w:rsidDel="00964AA5">
          <w:rPr>
            <w:rFonts w:ascii="Arial" w:hAnsi="Arial" w:cs="Arial"/>
            <w:sz w:val="22"/>
            <w:szCs w:val="22"/>
          </w:rPr>
          <w:delText>i</w:delText>
        </w:r>
      </w:del>
      <w:r w:rsidRPr="00267A12">
        <w:rPr>
          <w:rFonts w:ascii="Arial" w:hAnsi="Arial" w:cs="Arial"/>
          <w:sz w:val="22"/>
          <w:szCs w:val="22"/>
        </w:rPr>
        <w:t xml:space="preserve">) mining </w:t>
      </w:r>
      <w:r>
        <w:rPr>
          <w:rFonts w:ascii="Arial" w:hAnsi="Arial" w:cs="Arial"/>
          <w:sz w:val="22"/>
          <w:szCs w:val="22"/>
        </w:rPr>
        <w:t>whole genome sequencing</w:t>
      </w:r>
      <w:r w:rsidRPr="00267A12">
        <w:rPr>
          <w:rFonts w:ascii="Arial" w:hAnsi="Arial" w:cs="Arial"/>
          <w:sz w:val="22"/>
          <w:szCs w:val="22"/>
        </w:rPr>
        <w:t xml:space="preserve"> datasets for SV discovery at high resolution and large scale, </w:t>
      </w:r>
      <w:ins w:id="17" w:author="Dave Mellert" w:date="2016-06-25T09:28:00Z">
        <w:r w:rsidR="00964AA5">
          <w:rPr>
            <w:rFonts w:ascii="Arial" w:hAnsi="Arial" w:cs="Arial"/>
            <w:sz w:val="22"/>
            <w:szCs w:val="22"/>
          </w:rPr>
          <w:t>2</w:t>
        </w:r>
      </w:ins>
      <w:del w:id="18" w:author="Dave Mellert" w:date="2016-06-25T09:28:00Z">
        <w:r w:rsidRPr="00267A12" w:rsidDel="00964AA5">
          <w:rPr>
            <w:rFonts w:ascii="Arial" w:hAnsi="Arial" w:cs="Arial"/>
            <w:sz w:val="22"/>
            <w:szCs w:val="22"/>
          </w:rPr>
          <w:delText>ii</w:delText>
        </w:r>
      </w:del>
      <w:r w:rsidRPr="00267A12">
        <w:rPr>
          <w:rFonts w:ascii="Arial" w:hAnsi="Arial" w:cs="Arial"/>
          <w:sz w:val="22"/>
          <w:szCs w:val="22"/>
        </w:rPr>
        <w:t>) functional</w:t>
      </w:r>
      <w:r>
        <w:rPr>
          <w:rFonts w:ascii="Arial" w:hAnsi="Arial" w:cs="Arial"/>
          <w:sz w:val="22"/>
          <w:szCs w:val="22"/>
        </w:rPr>
        <w:t>ly</w:t>
      </w:r>
      <w:r w:rsidRPr="00267A12">
        <w:rPr>
          <w:rFonts w:ascii="Arial" w:hAnsi="Arial" w:cs="Arial"/>
          <w:sz w:val="22"/>
          <w:szCs w:val="22"/>
        </w:rPr>
        <w:t xml:space="preserve"> interpret</w:t>
      </w:r>
      <w:r>
        <w:rPr>
          <w:rFonts w:ascii="Arial" w:hAnsi="Arial" w:cs="Arial"/>
          <w:sz w:val="22"/>
          <w:szCs w:val="22"/>
        </w:rPr>
        <w:t>ing</w:t>
      </w:r>
      <w:r w:rsidRPr="00267A12">
        <w:rPr>
          <w:rFonts w:ascii="Arial" w:hAnsi="Arial" w:cs="Arial"/>
          <w:sz w:val="22"/>
          <w:szCs w:val="22"/>
        </w:rPr>
        <w:t xml:space="preserve"> their origins and phenotypic effects, and </w:t>
      </w:r>
      <w:ins w:id="19" w:author="Dave Mellert" w:date="2016-06-25T09:28:00Z">
        <w:r w:rsidR="00964AA5">
          <w:rPr>
            <w:rFonts w:ascii="Arial" w:hAnsi="Arial" w:cs="Arial"/>
            <w:sz w:val="22"/>
            <w:szCs w:val="22"/>
          </w:rPr>
          <w:t>3</w:t>
        </w:r>
      </w:ins>
      <w:del w:id="20" w:author="Dave Mellert" w:date="2016-06-25T09:28:00Z">
        <w:r w:rsidRPr="00267A12" w:rsidDel="00964AA5">
          <w:rPr>
            <w:rFonts w:ascii="Arial" w:hAnsi="Arial" w:cs="Arial"/>
            <w:sz w:val="22"/>
            <w:szCs w:val="22"/>
          </w:rPr>
          <w:delText>iii</w:delText>
        </w:r>
      </w:del>
      <w:r w:rsidRPr="00267A12">
        <w:rPr>
          <w:rFonts w:ascii="Arial" w:hAnsi="Arial" w:cs="Arial"/>
          <w:sz w:val="22"/>
          <w:szCs w:val="22"/>
        </w:rPr>
        <w:t xml:space="preserve">) </w:t>
      </w:r>
      <w:r>
        <w:rPr>
          <w:rFonts w:ascii="Arial" w:hAnsi="Arial" w:cs="Arial"/>
          <w:sz w:val="22"/>
          <w:szCs w:val="22"/>
        </w:rPr>
        <w:t xml:space="preserve">establishing </w:t>
      </w:r>
      <w:r w:rsidRPr="00267A12">
        <w:rPr>
          <w:rFonts w:ascii="Arial" w:hAnsi="Arial" w:cs="Arial"/>
          <w:sz w:val="22"/>
          <w:szCs w:val="22"/>
        </w:rPr>
        <w:t>associations between specific SVs and disease.</w:t>
      </w:r>
    </w:p>
    <w:p w14:paraId="13F2B9F3" w14:textId="77777777" w:rsidR="00FD44A1" w:rsidRPr="00EB280C" w:rsidRDefault="00FD44A1" w:rsidP="00FD44A1">
      <w:pPr>
        <w:jc w:val="both"/>
        <w:rPr>
          <w:rFonts w:ascii="Arial" w:hAnsi="Arial" w:cs="Arial"/>
          <w:sz w:val="10"/>
          <w:szCs w:val="10"/>
        </w:rPr>
      </w:pPr>
    </w:p>
    <w:p w14:paraId="61D4590C" w14:textId="37ADCE9F" w:rsidR="00FD44A1" w:rsidRPr="00267A12" w:rsidRDefault="00FD44A1" w:rsidP="00FD44A1">
      <w:pPr>
        <w:jc w:val="both"/>
        <w:rPr>
          <w:rFonts w:ascii="Arial" w:hAnsi="Arial" w:cs="Arial"/>
          <w:sz w:val="22"/>
          <w:szCs w:val="22"/>
        </w:rPr>
      </w:pPr>
      <w:r>
        <w:rPr>
          <w:rFonts w:ascii="Arial" w:hAnsi="Arial" w:cs="Arial"/>
          <w:sz w:val="22"/>
          <w:szCs w:val="22"/>
        </w:rPr>
        <w:t>We</w:t>
      </w:r>
      <w:r w:rsidRPr="00267A12">
        <w:rPr>
          <w:rFonts w:ascii="Arial" w:hAnsi="Arial" w:cs="Arial"/>
          <w:sz w:val="22"/>
          <w:szCs w:val="22"/>
        </w:rPr>
        <w:t xml:space="preserve"> seek support to establish The Jackson Laboratory </w:t>
      </w:r>
      <w:commentRangeStart w:id="21"/>
      <w:r w:rsidRPr="00267A12">
        <w:rPr>
          <w:rFonts w:ascii="Arial" w:hAnsi="Arial" w:cs="Arial"/>
          <w:sz w:val="22"/>
          <w:szCs w:val="22"/>
        </w:rPr>
        <w:t xml:space="preserve">Center for Structural Variation Analysis (JAX CSVA), </w:t>
      </w:r>
      <w:commentRangeEnd w:id="21"/>
      <w:r w:rsidR="00964AA5">
        <w:rPr>
          <w:rStyle w:val="CommentReference"/>
        </w:rPr>
        <w:commentReference w:id="21"/>
      </w:r>
      <w:r w:rsidRPr="00267A12">
        <w:rPr>
          <w:rFonts w:ascii="Arial" w:hAnsi="Arial" w:cs="Arial"/>
          <w:sz w:val="22"/>
          <w:szCs w:val="22"/>
        </w:rPr>
        <w:t xml:space="preserve">to advance the overarching goals of the </w:t>
      </w:r>
      <w:del w:id="22" w:author="Dave Mellert" w:date="2016-06-25T09:29:00Z">
        <w:r w:rsidDel="00964AA5">
          <w:rPr>
            <w:rFonts w:ascii="Arial" w:hAnsi="Arial" w:cs="Arial"/>
            <w:color w:val="000000" w:themeColor="text1"/>
            <w:sz w:val="22"/>
            <w:szCs w:val="22"/>
            <w:shd w:val="clear" w:color="auto" w:fill="FFFFFF"/>
          </w:rPr>
          <w:delText>[[</w:delText>
        </w:r>
      </w:del>
      <w:proofErr w:type="spellStart"/>
      <w:r>
        <w:rPr>
          <w:rFonts w:ascii="Arial" w:hAnsi="Arial" w:cs="Arial"/>
          <w:color w:val="000000" w:themeColor="text1"/>
          <w:sz w:val="22"/>
          <w:szCs w:val="22"/>
          <w:shd w:val="clear" w:color="auto" w:fill="FFFFFF"/>
        </w:rPr>
        <w:t>T</w:t>
      </w:r>
      <w:ins w:id="23" w:author="Dave Mellert" w:date="2016-06-25T09:30:00Z">
        <w:r w:rsidR="00045FEF">
          <w:rPr>
            <w:rFonts w:ascii="Arial" w:hAnsi="Arial" w:cs="Arial"/>
            <w:color w:val="000000" w:themeColor="text1"/>
            <w:sz w:val="22"/>
            <w:szCs w:val="22"/>
            <w:shd w:val="clear" w:color="auto" w:fill="FFFFFF"/>
          </w:rPr>
          <w:t>OP</w:t>
        </w:r>
      </w:ins>
      <w:del w:id="24" w:author="Dave Mellert" w:date="2016-06-25T09:30:00Z">
        <w:r w:rsidDel="00045FEF">
          <w:rPr>
            <w:rFonts w:ascii="Arial" w:hAnsi="Arial" w:cs="Arial"/>
            <w:color w:val="000000" w:themeColor="text1"/>
            <w:sz w:val="22"/>
            <w:szCs w:val="22"/>
            <w:shd w:val="clear" w:color="auto" w:fill="FFFFFF"/>
          </w:rPr>
          <w:delText>op</w:delText>
        </w:r>
      </w:del>
      <w:r>
        <w:rPr>
          <w:rFonts w:ascii="Arial" w:hAnsi="Arial" w:cs="Arial"/>
          <w:color w:val="000000" w:themeColor="text1"/>
          <w:sz w:val="22"/>
          <w:szCs w:val="22"/>
          <w:shd w:val="clear" w:color="auto" w:fill="FFFFFF"/>
        </w:rPr>
        <w:t>Med</w:t>
      </w:r>
      <w:proofErr w:type="spellEnd"/>
      <w:ins w:id="25" w:author="Dave Mellert" w:date="2016-06-25T09:29:00Z">
        <w:r w:rsidR="00964AA5">
          <w:rPr>
            <w:rFonts w:ascii="Arial" w:hAnsi="Arial" w:cs="Arial"/>
            <w:color w:val="000000" w:themeColor="text1"/>
            <w:sz w:val="22"/>
            <w:szCs w:val="22"/>
            <w:shd w:val="clear" w:color="auto" w:fill="FFFFFF"/>
          </w:rPr>
          <w:t xml:space="preserve"> program</w:t>
        </w:r>
      </w:ins>
      <w:del w:id="26" w:author="Dave Mellert" w:date="2016-06-25T09:29:00Z">
        <w:r w:rsidDel="00964AA5">
          <w:rPr>
            <w:rFonts w:ascii="Arial" w:hAnsi="Arial" w:cs="Arial"/>
            <w:color w:val="000000" w:themeColor="text1"/>
            <w:sz w:val="22"/>
            <w:szCs w:val="22"/>
            <w:shd w:val="clear" w:color="auto" w:fill="FFFFFF"/>
          </w:rPr>
          <w:delText>?]]</w:delText>
        </w:r>
      </w:del>
      <w:r w:rsidRPr="00267A12">
        <w:rPr>
          <w:rFonts w:ascii="Arial" w:hAnsi="Arial" w:cs="Arial"/>
          <w:sz w:val="22"/>
          <w:szCs w:val="22"/>
        </w:rPr>
        <w:t xml:space="preserve"> through </w:t>
      </w:r>
      <w:proofErr w:type="gramStart"/>
      <w:r w:rsidRPr="00267A12">
        <w:rPr>
          <w:rFonts w:ascii="Arial" w:hAnsi="Arial" w:cs="Arial"/>
          <w:sz w:val="22"/>
          <w:szCs w:val="22"/>
        </w:rPr>
        <w:t>computationally</w:t>
      </w:r>
      <w:r>
        <w:rPr>
          <w:rFonts w:ascii="Arial" w:hAnsi="Arial" w:cs="Arial"/>
          <w:sz w:val="22"/>
          <w:szCs w:val="22"/>
        </w:rPr>
        <w:t>-</w:t>
      </w:r>
      <w:r w:rsidRPr="00267A12">
        <w:rPr>
          <w:rFonts w:ascii="Arial" w:hAnsi="Arial" w:cs="Arial"/>
          <w:sz w:val="22"/>
          <w:szCs w:val="22"/>
        </w:rPr>
        <w:t>driven</w:t>
      </w:r>
      <w:proofErr w:type="gramEnd"/>
      <w:r w:rsidRPr="00267A12">
        <w:rPr>
          <w:rFonts w:ascii="Arial" w:hAnsi="Arial" w:cs="Arial"/>
          <w:sz w:val="22"/>
          <w:szCs w:val="22"/>
        </w:rPr>
        <w:t xml:space="preserve"> discovery, functional validation and characterization of disease-associated SVs</w:t>
      </w:r>
      <w:r>
        <w:rPr>
          <w:rFonts w:ascii="Arial" w:hAnsi="Arial" w:cs="Arial"/>
          <w:sz w:val="22"/>
          <w:szCs w:val="22"/>
        </w:rPr>
        <w:t xml:space="preserve"> (</w:t>
      </w:r>
      <w:commentRangeStart w:id="27"/>
      <w:r w:rsidRPr="00AD0AF2">
        <w:rPr>
          <w:rFonts w:ascii="Arial" w:hAnsi="Arial" w:cs="Arial"/>
          <w:b/>
          <w:sz w:val="22"/>
          <w:szCs w:val="22"/>
        </w:rPr>
        <w:t>Figure 1</w:t>
      </w:r>
      <w:commentRangeEnd w:id="27"/>
      <w:r w:rsidR="005B2BD5">
        <w:rPr>
          <w:rStyle w:val="CommentReference"/>
        </w:rPr>
        <w:commentReference w:id="27"/>
      </w:r>
      <w:r>
        <w:rPr>
          <w:rFonts w:ascii="Arial" w:hAnsi="Arial" w:cs="Arial"/>
          <w:sz w:val="22"/>
          <w:szCs w:val="22"/>
        </w:rPr>
        <w:t>)</w:t>
      </w:r>
      <w:r w:rsidRPr="00267A12">
        <w:rPr>
          <w:rFonts w:ascii="Arial" w:hAnsi="Arial" w:cs="Arial"/>
          <w:sz w:val="22"/>
          <w:szCs w:val="22"/>
        </w:rPr>
        <w:t xml:space="preserve">. We will integrate novel and powerful tools for high-resolution SV discovery and, in collaboration with the primary data-producing centers of </w:t>
      </w:r>
      <w:del w:id="28" w:author="Dave Mellert" w:date="2016-06-25T09:30:00Z">
        <w:r w:rsidDel="00045FEF">
          <w:rPr>
            <w:rFonts w:ascii="Arial" w:hAnsi="Arial" w:cs="Arial"/>
            <w:color w:val="000000" w:themeColor="text1"/>
            <w:sz w:val="22"/>
            <w:szCs w:val="22"/>
            <w:shd w:val="clear" w:color="auto" w:fill="FFFFFF"/>
          </w:rPr>
          <w:delText>[[</w:delText>
        </w:r>
      </w:del>
      <w:proofErr w:type="spellStart"/>
      <w:r>
        <w:rPr>
          <w:rFonts w:ascii="Arial" w:hAnsi="Arial" w:cs="Arial"/>
          <w:color w:val="000000" w:themeColor="text1"/>
          <w:sz w:val="22"/>
          <w:szCs w:val="22"/>
          <w:shd w:val="clear" w:color="auto" w:fill="FFFFFF"/>
        </w:rPr>
        <w:t>T</w:t>
      </w:r>
      <w:ins w:id="29" w:author="Dave Mellert" w:date="2016-06-25T09:30:00Z">
        <w:r w:rsidR="00045FEF">
          <w:rPr>
            <w:rFonts w:ascii="Arial" w:hAnsi="Arial" w:cs="Arial"/>
            <w:color w:val="000000" w:themeColor="text1"/>
            <w:sz w:val="22"/>
            <w:szCs w:val="22"/>
            <w:shd w:val="clear" w:color="auto" w:fill="FFFFFF"/>
          </w:rPr>
          <w:t>OP</w:t>
        </w:r>
      </w:ins>
      <w:del w:id="30" w:author="Dave Mellert" w:date="2016-06-25T09:30:00Z">
        <w:r w:rsidDel="00045FEF">
          <w:rPr>
            <w:rFonts w:ascii="Arial" w:hAnsi="Arial" w:cs="Arial"/>
            <w:color w:val="000000" w:themeColor="text1"/>
            <w:sz w:val="22"/>
            <w:szCs w:val="22"/>
            <w:shd w:val="clear" w:color="auto" w:fill="FFFFFF"/>
          </w:rPr>
          <w:delText>op</w:delText>
        </w:r>
      </w:del>
      <w:r>
        <w:rPr>
          <w:rFonts w:ascii="Arial" w:hAnsi="Arial" w:cs="Arial"/>
          <w:color w:val="000000" w:themeColor="text1"/>
          <w:sz w:val="22"/>
          <w:szCs w:val="22"/>
          <w:shd w:val="clear" w:color="auto" w:fill="FFFFFF"/>
        </w:rPr>
        <w:t>Med</w:t>
      </w:r>
      <w:proofErr w:type="spellEnd"/>
      <w:del w:id="31" w:author="Dave Mellert" w:date="2016-06-25T09:30:00Z">
        <w:r w:rsidDel="00045FEF">
          <w:rPr>
            <w:rFonts w:ascii="Arial" w:hAnsi="Arial" w:cs="Arial"/>
            <w:color w:val="000000" w:themeColor="text1"/>
            <w:sz w:val="22"/>
            <w:szCs w:val="22"/>
            <w:shd w:val="clear" w:color="auto" w:fill="FFFFFF"/>
          </w:rPr>
          <w:delText>?]]</w:delText>
        </w:r>
      </w:del>
      <w:r w:rsidRPr="00267A12">
        <w:rPr>
          <w:rFonts w:ascii="Arial" w:hAnsi="Arial" w:cs="Arial"/>
          <w:sz w:val="22"/>
          <w:szCs w:val="22"/>
        </w:rPr>
        <w:t>, use these to comprehensively profile all types of SVs, including complex SVs, from a large subset of the genomes being sequenced (Aim 1</w:t>
      </w:r>
      <w:r w:rsidRPr="00C265A9">
        <w:rPr>
          <w:rFonts w:ascii="Arial" w:hAnsi="Arial" w:cs="Arial"/>
          <w:sz w:val="22"/>
          <w:szCs w:val="22"/>
        </w:rPr>
        <w:t xml:space="preserve">). To examine the functional impact of the identified SVs, we will </w:t>
      </w:r>
      <w:r w:rsidRPr="00495F3B">
        <w:rPr>
          <w:rFonts w:ascii="Arial" w:hAnsi="Arial" w:cs="Arial"/>
          <w:sz w:val="22"/>
          <w:szCs w:val="22"/>
        </w:rPr>
        <w:t xml:space="preserve">integrate RNA-seq data and </w:t>
      </w:r>
      <w:r w:rsidRPr="00C265A9">
        <w:rPr>
          <w:rFonts w:ascii="Arial" w:hAnsi="Arial" w:cs="Arial"/>
          <w:sz w:val="22"/>
          <w:szCs w:val="22"/>
        </w:rPr>
        <w:t>develop novel methodologies for functional annotation of variants and characterization of associated biological processes (Aim 2)</w:t>
      </w:r>
      <w:r w:rsidRPr="00EA1A18">
        <w:rPr>
          <w:rFonts w:ascii="Arial" w:hAnsi="Arial" w:cs="Arial"/>
          <w:sz w:val="22"/>
          <w:szCs w:val="22"/>
        </w:rPr>
        <w:t>; these studies will also enable us to prioritize subsets</w:t>
      </w:r>
      <w:r w:rsidRPr="00C24511">
        <w:rPr>
          <w:rFonts w:ascii="Arial" w:hAnsi="Arial" w:cs="Arial"/>
          <w:sz w:val="22"/>
          <w:szCs w:val="22"/>
        </w:rPr>
        <w:t xml:space="preserve"> of SVs for the association studies proposed in Aim 3. Finally, we will</w:t>
      </w:r>
      <w:r w:rsidRPr="00267A12">
        <w:rPr>
          <w:rFonts w:ascii="Arial" w:hAnsi="Arial" w:cs="Arial"/>
          <w:sz w:val="22"/>
          <w:szCs w:val="22"/>
        </w:rPr>
        <w:t xml:space="preserve"> scale up SV detection and analysis through genotyping of all SVs detected in Aim 1 across the </w:t>
      </w:r>
      <w:r>
        <w:rPr>
          <w:rFonts w:ascii="Arial" w:hAnsi="Arial" w:cs="Arial"/>
          <w:sz w:val="22"/>
          <w:szCs w:val="22"/>
        </w:rPr>
        <w:t>~1</w:t>
      </w:r>
      <w:r w:rsidRPr="00267A12">
        <w:rPr>
          <w:rFonts w:ascii="Arial" w:hAnsi="Arial" w:cs="Arial"/>
          <w:sz w:val="22"/>
          <w:szCs w:val="22"/>
        </w:rPr>
        <w:t>00</w:t>
      </w:r>
      <w:r>
        <w:rPr>
          <w:rFonts w:ascii="Arial" w:hAnsi="Arial" w:cs="Arial"/>
          <w:sz w:val="22"/>
          <w:szCs w:val="22"/>
        </w:rPr>
        <w:t>,000</w:t>
      </w:r>
      <w:r w:rsidRPr="00267A12">
        <w:rPr>
          <w:rFonts w:ascii="Arial" w:hAnsi="Arial" w:cs="Arial"/>
          <w:sz w:val="22"/>
          <w:szCs w:val="22"/>
        </w:rPr>
        <w:t xml:space="preserve"> samples of</w:t>
      </w:r>
      <w:ins w:id="32" w:author="Dave Mellert" w:date="2016-06-25T09:31:00Z">
        <w:r w:rsidR="00045FEF">
          <w:rPr>
            <w:rFonts w:ascii="Arial" w:hAnsi="Arial" w:cs="Arial"/>
            <w:color w:val="000000" w:themeColor="text1"/>
            <w:sz w:val="22"/>
            <w:szCs w:val="22"/>
            <w:shd w:val="clear" w:color="auto" w:fill="FFFFFF"/>
          </w:rPr>
          <w:t xml:space="preserve"> </w:t>
        </w:r>
      </w:ins>
      <w:del w:id="33" w:author="Dave Mellert" w:date="2016-06-25T09:31:00Z">
        <w:r w:rsidRPr="00267A12" w:rsidDel="00045FEF">
          <w:rPr>
            <w:rFonts w:ascii="Arial" w:hAnsi="Arial" w:cs="Arial"/>
            <w:sz w:val="22"/>
            <w:szCs w:val="22"/>
          </w:rPr>
          <w:delText xml:space="preserve"> </w:delText>
        </w:r>
        <w:r w:rsidDel="00045FEF">
          <w:rPr>
            <w:rFonts w:ascii="Arial" w:hAnsi="Arial" w:cs="Arial"/>
            <w:color w:val="000000" w:themeColor="text1"/>
            <w:sz w:val="22"/>
            <w:szCs w:val="22"/>
            <w:shd w:val="clear" w:color="auto" w:fill="FFFFFF"/>
          </w:rPr>
          <w:delText>[[</w:delText>
        </w:r>
      </w:del>
      <w:proofErr w:type="spellStart"/>
      <w:r>
        <w:rPr>
          <w:rFonts w:ascii="Arial" w:hAnsi="Arial" w:cs="Arial"/>
          <w:color w:val="000000" w:themeColor="text1"/>
          <w:sz w:val="22"/>
          <w:szCs w:val="22"/>
          <w:shd w:val="clear" w:color="auto" w:fill="FFFFFF"/>
        </w:rPr>
        <w:t>T</w:t>
      </w:r>
      <w:ins w:id="34" w:author="Dave Mellert" w:date="2016-06-25T09:31:00Z">
        <w:r w:rsidR="00045FEF">
          <w:rPr>
            <w:rFonts w:ascii="Arial" w:hAnsi="Arial" w:cs="Arial"/>
            <w:color w:val="000000" w:themeColor="text1"/>
            <w:sz w:val="22"/>
            <w:szCs w:val="22"/>
            <w:shd w:val="clear" w:color="auto" w:fill="FFFFFF"/>
          </w:rPr>
          <w:t>OP</w:t>
        </w:r>
      </w:ins>
      <w:del w:id="35" w:author="Dave Mellert" w:date="2016-06-25T09:31:00Z">
        <w:r w:rsidDel="00045FEF">
          <w:rPr>
            <w:rFonts w:ascii="Arial" w:hAnsi="Arial" w:cs="Arial"/>
            <w:color w:val="000000" w:themeColor="text1"/>
            <w:sz w:val="22"/>
            <w:szCs w:val="22"/>
            <w:shd w:val="clear" w:color="auto" w:fill="FFFFFF"/>
          </w:rPr>
          <w:delText>op</w:delText>
        </w:r>
      </w:del>
      <w:r>
        <w:rPr>
          <w:rFonts w:ascii="Arial" w:hAnsi="Arial" w:cs="Arial"/>
          <w:color w:val="000000" w:themeColor="text1"/>
          <w:sz w:val="22"/>
          <w:szCs w:val="22"/>
          <w:shd w:val="clear" w:color="auto" w:fill="FFFFFF"/>
        </w:rPr>
        <w:t>Med</w:t>
      </w:r>
      <w:proofErr w:type="spellEnd"/>
      <w:del w:id="36" w:author="Dave Mellert" w:date="2016-06-25T09:31:00Z">
        <w:r w:rsidDel="00045FEF">
          <w:rPr>
            <w:rFonts w:ascii="Arial" w:hAnsi="Arial" w:cs="Arial"/>
            <w:color w:val="000000" w:themeColor="text1"/>
            <w:sz w:val="22"/>
            <w:szCs w:val="22"/>
            <w:shd w:val="clear" w:color="auto" w:fill="FFFFFF"/>
          </w:rPr>
          <w:delText>?]]</w:delText>
        </w:r>
      </w:del>
      <w:r w:rsidRPr="00267A12">
        <w:rPr>
          <w:rFonts w:ascii="Arial" w:hAnsi="Arial" w:cs="Arial"/>
          <w:sz w:val="22"/>
          <w:szCs w:val="22"/>
        </w:rPr>
        <w:t xml:space="preserve">, which will provide the necessary statistical power for meaningful genotype-phenotype associations for disease-based SV association studies (Aim 3). </w:t>
      </w:r>
      <w:r>
        <w:rPr>
          <w:rFonts w:ascii="Arial" w:hAnsi="Arial" w:cs="Arial"/>
          <w:sz w:val="22"/>
          <w:szCs w:val="22"/>
        </w:rPr>
        <w:t>We will be able to</w:t>
      </w:r>
      <w:r w:rsidRPr="00267A12">
        <w:rPr>
          <w:rFonts w:ascii="Arial" w:hAnsi="Arial" w:cs="Arial"/>
          <w:sz w:val="22"/>
          <w:szCs w:val="22"/>
        </w:rPr>
        <w:t xml:space="preserve"> make inferences about human population structure and adaptation at a scale much greater than </w:t>
      </w:r>
      <w:del w:id="37" w:author="Dave Mellert" w:date="2016-06-25T09:32:00Z">
        <w:r w:rsidRPr="00267A12" w:rsidDel="00045FEF">
          <w:rPr>
            <w:rFonts w:ascii="Arial" w:hAnsi="Arial" w:cs="Arial"/>
            <w:sz w:val="22"/>
            <w:szCs w:val="22"/>
          </w:rPr>
          <w:delText>anything attempted so far</w:delText>
        </w:r>
      </w:del>
      <w:ins w:id="38" w:author="Dave Mellert" w:date="2016-06-25T09:32:00Z">
        <w:r w:rsidR="00045FEF">
          <w:rPr>
            <w:rFonts w:ascii="Arial" w:hAnsi="Arial" w:cs="Arial"/>
            <w:sz w:val="22"/>
            <w:szCs w:val="22"/>
          </w:rPr>
          <w:t>previous attempts</w:t>
        </w:r>
      </w:ins>
      <w:r w:rsidRPr="00267A12">
        <w:rPr>
          <w:rFonts w:ascii="Arial" w:hAnsi="Arial" w:cs="Arial"/>
          <w:sz w:val="22"/>
          <w:szCs w:val="22"/>
        </w:rPr>
        <w:t>. Our deliverables will be the largest library of validated SVs discovered in humans</w:t>
      </w:r>
      <w:r>
        <w:rPr>
          <w:rFonts w:ascii="Arial" w:hAnsi="Arial" w:cs="Arial"/>
          <w:sz w:val="22"/>
          <w:szCs w:val="22"/>
        </w:rPr>
        <w:t>,</w:t>
      </w:r>
      <w:r w:rsidRPr="00267A12">
        <w:rPr>
          <w:rFonts w:ascii="Arial" w:hAnsi="Arial" w:cs="Arial"/>
          <w:sz w:val="22"/>
          <w:szCs w:val="22"/>
        </w:rPr>
        <w:t xml:space="preserve"> together with an unprecedented platform of </w:t>
      </w:r>
      <w:ins w:id="39" w:author="Dave Mellert" w:date="2016-06-25T09:32:00Z">
        <w:r w:rsidR="00045FEF">
          <w:rPr>
            <w:rFonts w:ascii="Arial" w:hAnsi="Arial" w:cs="Arial"/>
            <w:sz w:val="22"/>
            <w:szCs w:val="22"/>
          </w:rPr>
          <w:t xml:space="preserve">cloud-based </w:t>
        </w:r>
      </w:ins>
      <w:r w:rsidRPr="00267A12">
        <w:rPr>
          <w:rFonts w:ascii="Arial" w:hAnsi="Arial" w:cs="Arial"/>
          <w:sz w:val="22"/>
          <w:szCs w:val="22"/>
        </w:rPr>
        <w:t>pipelines for comprehensive, high-resolution and large-scale SV analysis.</w:t>
      </w:r>
    </w:p>
    <w:p w14:paraId="2A68FCEC" w14:textId="77777777" w:rsidR="00FD44A1" w:rsidRPr="00FC6827" w:rsidRDefault="00FD44A1" w:rsidP="00FD44A1">
      <w:pPr>
        <w:jc w:val="both"/>
        <w:rPr>
          <w:rFonts w:ascii="Arial" w:hAnsi="Arial" w:cs="Arial"/>
          <w:sz w:val="10"/>
          <w:szCs w:val="10"/>
        </w:rPr>
      </w:pPr>
    </w:p>
    <w:p w14:paraId="18BBC23A" w14:textId="77777777" w:rsidR="00FD44A1" w:rsidRPr="00267A12" w:rsidRDefault="00FD44A1" w:rsidP="00FD44A1">
      <w:pPr>
        <w:jc w:val="both"/>
        <w:rPr>
          <w:rFonts w:ascii="Arial" w:hAnsi="Arial" w:cs="Arial"/>
          <w:b/>
          <w:sz w:val="22"/>
          <w:szCs w:val="22"/>
        </w:rPr>
      </w:pPr>
      <w:r w:rsidRPr="00267A12">
        <w:rPr>
          <w:rFonts w:ascii="Arial" w:hAnsi="Arial" w:cs="Arial"/>
          <w:b/>
          <w:sz w:val="22"/>
          <w:szCs w:val="22"/>
        </w:rPr>
        <w:t xml:space="preserve">INNOVATION </w:t>
      </w:r>
    </w:p>
    <w:p w14:paraId="016ACF31" w14:textId="1FD1A9AD" w:rsidR="000F7994" w:rsidRPr="00267A12" w:rsidRDefault="00FD44A1"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t xml:space="preserve">The originality of the JAX CSVA lies in the integration of cutting-edge computational methodologies—pioneered by the group—into a comprehensive platform for novel SV discovery, characterization and association with common human diseases. It is well known that our ability to generate large-scale genomic </w:t>
      </w:r>
      <w:r>
        <w:rPr>
          <w:rFonts w:ascii="Arial" w:hAnsi="Arial" w:cs="Arial"/>
          <w:sz w:val="22"/>
          <w:szCs w:val="22"/>
        </w:rPr>
        <w:t xml:space="preserve">sequencing </w:t>
      </w:r>
      <w:r w:rsidRPr="00267A12">
        <w:rPr>
          <w:rFonts w:ascii="Arial" w:hAnsi="Arial" w:cs="Arial"/>
          <w:sz w:val="22"/>
          <w:szCs w:val="22"/>
        </w:rPr>
        <w:t xml:space="preserve">data is far outstripping our ability to analyze it at the scale and resolution required to make definitive functional associations. This issue is particularly relevant in the context of complex SVs, for which important details of their origin and functional effects cannot be appreciated without </w:t>
      </w:r>
      <w:r>
        <w:rPr>
          <w:rFonts w:ascii="Arial" w:hAnsi="Arial" w:cs="Arial"/>
          <w:sz w:val="22"/>
          <w:szCs w:val="22"/>
        </w:rPr>
        <w:t xml:space="preserve">the proper </w:t>
      </w:r>
      <w:r w:rsidRPr="00267A12">
        <w:rPr>
          <w:rFonts w:ascii="Arial" w:hAnsi="Arial" w:cs="Arial"/>
          <w:sz w:val="22"/>
          <w:szCs w:val="22"/>
        </w:rPr>
        <w:t xml:space="preserve">tools for analysis at nucleotide resolution. Furthermore, the present approach combines high-resolution SV analysis balanced against the scale required for adequately powered association analyses. Our proposed detection and genotyping strategy provides higher power and resolution for investigating association between SVs spanning a large size spectrum and various phenotypes, surpassing previous standard approaches employed in </w:t>
      </w:r>
      <w:r>
        <w:rPr>
          <w:rFonts w:ascii="Arial" w:hAnsi="Arial" w:cs="Arial"/>
          <w:sz w:val="22"/>
          <w:szCs w:val="22"/>
        </w:rPr>
        <w:t xml:space="preserve">current </w:t>
      </w:r>
      <w:r w:rsidRPr="00267A12">
        <w:rPr>
          <w:rFonts w:ascii="Arial" w:hAnsi="Arial" w:cs="Arial"/>
          <w:sz w:val="22"/>
          <w:szCs w:val="22"/>
        </w:rPr>
        <w:t xml:space="preserve">SV association studies. </w:t>
      </w:r>
      <w:r>
        <w:rPr>
          <w:rFonts w:ascii="Arial" w:hAnsi="Arial" w:cs="Arial"/>
          <w:sz w:val="22"/>
          <w:szCs w:val="22"/>
        </w:rPr>
        <w:t xml:space="preserve">Briefly, </w:t>
      </w:r>
      <w:r w:rsidRPr="00267A12">
        <w:rPr>
          <w:rFonts w:ascii="Arial" w:hAnsi="Arial" w:cs="Arial"/>
          <w:sz w:val="22"/>
          <w:szCs w:val="22"/>
        </w:rPr>
        <w:t>the key innovations of our approach</w:t>
      </w:r>
      <w:r>
        <w:rPr>
          <w:rFonts w:ascii="Arial" w:hAnsi="Arial" w:cs="Arial"/>
          <w:sz w:val="22"/>
          <w:szCs w:val="22"/>
        </w:rPr>
        <w:t xml:space="preserve"> are:</w:t>
      </w:r>
      <w:r w:rsidRPr="00267A12">
        <w:rPr>
          <w:rFonts w:ascii="Arial" w:hAnsi="Arial" w:cs="Arial"/>
          <w:b/>
          <w:sz w:val="22"/>
          <w:szCs w:val="22"/>
        </w:rPr>
        <w:t xml:space="preserve"> 1)</w:t>
      </w:r>
      <w:r w:rsidRPr="00267A12">
        <w:rPr>
          <w:rFonts w:ascii="Arial" w:hAnsi="Arial" w:cs="Arial"/>
          <w:sz w:val="22"/>
          <w:szCs w:val="22"/>
        </w:rPr>
        <w:t xml:space="preserve"> Development of </w:t>
      </w:r>
      <w:r>
        <w:rPr>
          <w:rFonts w:ascii="Arial" w:hAnsi="Arial" w:cs="Arial"/>
          <w:sz w:val="22"/>
          <w:szCs w:val="22"/>
        </w:rPr>
        <w:t xml:space="preserve">a scalable pipeline incorporating the latest, cutting-edge SV detection and integration tools, with a focus on high-resolution classification of </w:t>
      </w:r>
      <w:r w:rsidRPr="00C24511">
        <w:rPr>
          <w:rFonts w:ascii="Arial" w:hAnsi="Arial" w:cs="Arial"/>
          <w:sz w:val="22"/>
          <w:szCs w:val="22"/>
        </w:rPr>
        <w:t>complex SVs</w:t>
      </w:r>
      <w:r w:rsidRPr="009D246B">
        <w:rPr>
          <w:rFonts w:ascii="Arial" w:eastAsia="Times New Roman" w:hAnsi="Arial" w:cs="Arial"/>
          <w:sz w:val="22"/>
          <w:szCs w:val="22"/>
        </w:rPr>
        <w:t xml:space="preserve">. </w:t>
      </w:r>
      <w:r w:rsidRPr="007C46CA">
        <w:rPr>
          <w:rFonts w:ascii="Arial" w:eastAsia="Times New Roman" w:hAnsi="Arial" w:cs="Arial"/>
          <w:b/>
          <w:sz w:val="22"/>
          <w:szCs w:val="22"/>
        </w:rPr>
        <w:t>2</w:t>
      </w:r>
      <w:r w:rsidRPr="008477E6">
        <w:rPr>
          <w:rFonts w:ascii="Arial" w:eastAsia="Times New Roman" w:hAnsi="Arial" w:cs="Arial"/>
          <w:b/>
          <w:sz w:val="22"/>
          <w:szCs w:val="22"/>
        </w:rPr>
        <w:t>)</w:t>
      </w:r>
      <w:r w:rsidRPr="008477E6">
        <w:rPr>
          <w:rFonts w:ascii="Arial" w:eastAsia="Times New Roman" w:hAnsi="Arial" w:cs="Arial"/>
          <w:sz w:val="22"/>
          <w:szCs w:val="22"/>
        </w:rPr>
        <w:t xml:space="preserve"> Tools for annotating </w:t>
      </w:r>
      <w:r w:rsidRPr="00495F3B">
        <w:rPr>
          <w:rFonts w:ascii="Arial" w:eastAsia="Times New Roman" w:hAnsi="Arial" w:cs="Arial"/>
          <w:sz w:val="22"/>
          <w:szCs w:val="22"/>
        </w:rPr>
        <w:t>SVs</w:t>
      </w:r>
      <w:r w:rsidRPr="00C24511">
        <w:rPr>
          <w:rFonts w:ascii="Arial" w:eastAsia="Times New Roman" w:hAnsi="Arial" w:cs="Arial"/>
          <w:sz w:val="22"/>
          <w:szCs w:val="22"/>
        </w:rPr>
        <w:t xml:space="preserve"> </w:t>
      </w:r>
      <w:r w:rsidRPr="009D246B">
        <w:rPr>
          <w:rFonts w:ascii="Arial" w:eastAsia="Times New Roman" w:hAnsi="Arial" w:cs="Arial"/>
          <w:sz w:val="22"/>
          <w:szCs w:val="22"/>
        </w:rPr>
        <w:t>with functional data from coding and non-coding</w:t>
      </w:r>
      <w:r w:rsidRPr="007C46CA">
        <w:rPr>
          <w:rFonts w:ascii="Arial" w:eastAsia="Times New Roman" w:hAnsi="Arial" w:cs="Arial"/>
          <w:sz w:val="22"/>
          <w:szCs w:val="22"/>
        </w:rPr>
        <w:t xml:space="preserve"> (</w:t>
      </w:r>
      <w:proofErr w:type="spellStart"/>
      <w:r w:rsidRPr="007C46CA">
        <w:rPr>
          <w:rFonts w:ascii="Arial" w:eastAsia="Times New Roman" w:hAnsi="Arial" w:cs="Arial"/>
          <w:sz w:val="22"/>
          <w:szCs w:val="22"/>
        </w:rPr>
        <w:t>nc</w:t>
      </w:r>
      <w:proofErr w:type="spellEnd"/>
      <w:r w:rsidRPr="007C46CA">
        <w:rPr>
          <w:rFonts w:ascii="Arial" w:eastAsia="Times New Roman" w:hAnsi="Arial" w:cs="Arial"/>
          <w:sz w:val="22"/>
          <w:szCs w:val="22"/>
        </w:rPr>
        <w:t>)</w:t>
      </w:r>
      <w:r w:rsidRPr="008477E6">
        <w:rPr>
          <w:rFonts w:ascii="Arial" w:eastAsia="Times New Roman" w:hAnsi="Arial" w:cs="Arial"/>
          <w:sz w:val="22"/>
          <w:szCs w:val="22"/>
        </w:rPr>
        <w:t xml:space="preserve"> </w:t>
      </w:r>
      <w:r>
        <w:rPr>
          <w:rFonts w:ascii="Arial" w:eastAsia="Times New Roman" w:hAnsi="Arial" w:cs="Arial"/>
          <w:sz w:val="22"/>
          <w:szCs w:val="22"/>
        </w:rPr>
        <w:t>regions</w:t>
      </w:r>
      <w:r w:rsidRPr="008477E6">
        <w:rPr>
          <w:rFonts w:ascii="Arial" w:eastAsia="Times New Roman" w:hAnsi="Arial" w:cs="Arial"/>
          <w:sz w:val="22"/>
          <w:szCs w:val="22"/>
        </w:rPr>
        <w:t xml:space="preserve"> of the genome, especially </w:t>
      </w:r>
      <w:r w:rsidRPr="00495F3B">
        <w:rPr>
          <w:rFonts w:ascii="Arial" w:eastAsia="Times New Roman" w:hAnsi="Arial" w:cs="Arial"/>
          <w:sz w:val="22"/>
          <w:szCs w:val="22"/>
        </w:rPr>
        <w:t>through the integration of RNA-seq data</w:t>
      </w:r>
      <w:r w:rsidRPr="00C24511">
        <w:rPr>
          <w:rFonts w:ascii="Arial" w:eastAsia="Times New Roman" w:hAnsi="Arial" w:cs="Arial"/>
          <w:sz w:val="22"/>
          <w:szCs w:val="22"/>
        </w:rPr>
        <w:t xml:space="preserve">. </w:t>
      </w:r>
      <w:r w:rsidRPr="009D246B">
        <w:rPr>
          <w:rFonts w:ascii="Arial" w:eastAsia="Times New Roman" w:hAnsi="Arial" w:cs="Arial"/>
          <w:b/>
          <w:sz w:val="22"/>
          <w:szCs w:val="22"/>
        </w:rPr>
        <w:t>3</w:t>
      </w:r>
      <w:r w:rsidRPr="007C46CA">
        <w:rPr>
          <w:rFonts w:ascii="Arial" w:eastAsia="Times New Roman" w:hAnsi="Arial" w:cs="Arial"/>
          <w:b/>
          <w:sz w:val="22"/>
          <w:szCs w:val="22"/>
        </w:rPr>
        <w:t>)</w:t>
      </w:r>
      <w:r w:rsidRPr="008477E6">
        <w:rPr>
          <w:rFonts w:ascii="Arial" w:eastAsia="Times New Roman" w:hAnsi="Arial" w:cs="Arial"/>
          <w:sz w:val="22"/>
          <w:szCs w:val="22"/>
        </w:rPr>
        <w:t xml:space="preserve"> Tools</w:t>
      </w:r>
      <w:r w:rsidRPr="00437BD0">
        <w:rPr>
          <w:rFonts w:ascii="Arial" w:eastAsia="Times New Roman" w:hAnsi="Arial" w:cs="Arial"/>
          <w:sz w:val="22"/>
          <w:szCs w:val="22"/>
        </w:rPr>
        <w:t xml:space="preserve"> for mechanistic interpretation of SVs across different classes, allowing us to make inferences about population structure and human adaptation and evolution.</w:t>
      </w:r>
      <w:r w:rsidRPr="00267A12">
        <w:rPr>
          <w:rFonts w:ascii="Arial" w:eastAsia="Times New Roman" w:hAnsi="Arial" w:cs="Arial"/>
          <w:sz w:val="22"/>
          <w:szCs w:val="22"/>
        </w:rPr>
        <w:t xml:space="preserve"> </w:t>
      </w:r>
      <w:r>
        <w:rPr>
          <w:rFonts w:ascii="Arial" w:eastAsia="Times New Roman" w:hAnsi="Arial" w:cs="Arial"/>
          <w:b/>
          <w:sz w:val="22"/>
          <w:szCs w:val="22"/>
        </w:rPr>
        <w:t>4</w:t>
      </w:r>
      <w:r w:rsidRPr="00267A12">
        <w:rPr>
          <w:rFonts w:ascii="Arial" w:eastAsia="Times New Roman" w:hAnsi="Arial" w:cs="Arial"/>
          <w:b/>
          <w:sz w:val="22"/>
          <w:szCs w:val="22"/>
        </w:rPr>
        <w:t xml:space="preserve">) </w:t>
      </w:r>
      <w:r w:rsidRPr="00267A12">
        <w:rPr>
          <w:rFonts w:ascii="Arial" w:hAnsi="Arial" w:cs="Arial"/>
          <w:sz w:val="22"/>
          <w:szCs w:val="22"/>
        </w:rPr>
        <w:t xml:space="preserve">Association tests that integrate weighting methods for various biological </w:t>
      </w:r>
      <w:r w:rsidRPr="00267A12">
        <w:rPr>
          <w:rFonts w:ascii="Arial" w:hAnsi="Arial" w:cs="Arial"/>
          <w:sz w:val="22"/>
          <w:szCs w:val="22"/>
        </w:rPr>
        <w:lastRenderedPageBreak/>
        <w:t>considerations, such as allele frequency and impact score, to a generalized linear model for capturing subtle association signals often missed by conventional approaches</w:t>
      </w:r>
      <w:r w:rsidRPr="00267A12">
        <w:rPr>
          <w:rFonts w:ascii="Arial" w:eastAsia="Times New Roman" w:hAnsi="Arial" w:cs="Arial"/>
          <w:sz w:val="22"/>
          <w:szCs w:val="22"/>
        </w:rPr>
        <w:t>.</w:t>
      </w:r>
      <w:r w:rsidRPr="00267A12">
        <w:rPr>
          <w:rFonts w:ascii="Arial" w:eastAsia="Times New Roman" w:hAnsi="Arial" w:cs="Arial"/>
          <w:b/>
          <w:sz w:val="22"/>
          <w:szCs w:val="22"/>
        </w:rPr>
        <w:t xml:space="preserve"> </w:t>
      </w:r>
      <w:r>
        <w:rPr>
          <w:rFonts w:ascii="Arial" w:eastAsia="Times New Roman" w:hAnsi="Arial" w:cs="Arial"/>
          <w:b/>
          <w:sz w:val="22"/>
          <w:szCs w:val="22"/>
        </w:rPr>
        <w:t>5</w:t>
      </w:r>
      <w:r w:rsidRPr="00267A12">
        <w:rPr>
          <w:rFonts w:ascii="Arial" w:eastAsia="Times New Roman" w:hAnsi="Arial" w:cs="Arial"/>
          <w:b/>
          <w:sz w:val="22"/>
          <w:szCs w:val="22"/>
        </w:rPr>
        <w:t xml:space="preserve">) </w:t>
      </w:r>
      <w:r w:rsidRPr="00267A12">
        <w:rPr>
          <w:rFonts w:ascii="Arial" w:eastAsia="Times New Roman" w:hAnsi="Arial" w:cs="Arial"/>
          <w:sz w:val="22"/>
          <w:szCs w:val="22"/>
        </w:rPr>
        <w:t xml:space="preserve">Genotyping the library of functionally and genetically relevant SVs across the entire cohort of </w:t>
      </w:r>
      <w:del w:id="40" w:author="Dave Mellert" w:date="2016-06-25T09:37:00Z">
        <w:r w:rsidDel="00A40120">
          <w:rPr>
            <w:rFonts w:ascii="Arial" w:hAnsi="Arial" w:cs="Arial"/>
            <w:color w:val="000000" w:themeColor="text1"/>
            <w:sz w:val="22"/>
            <w:szCs w:val="22"/>
            <w:shd w:val="clear" w:color="auto" w:fill="FFFFFF"/>
          </w:rPr>
          <w:delText>[[TopMed?]]</w:delText>
        </w:r>
      </w:del>
      <w:proofErr w:type="spellStart"/>
      <w:ins w:id="41" w:author="Dave Mellert" w:date="2016-06-25T09:37:00Z">
        <w:r w:rsidR="00A40120">
          <w:rPr>
            <w:rFonts w:ascii="Arial" w:hAnsi="Arial" w:cs="Arial"/>
            <w:color w:val="000000" w:themeColor="text1"/>
            <w:sz w:val="22"/>
            <w:szCs w:val="22"/>
            <w:shd w:val="clear" w:color="auto" w:fill="FFFFFF"/>
          </w:rPr>
          <w:t>TOPMed</w:t>
        </w:r>
      </w:ins>
      <w:proofErr w:type="spellEnd"/>
      <w:r>
        <w:rPr>
          <w:rFonts w:ascii="Arial" w:hAnsi="Arial" w:cs="Arial"/>
          <w:color w:val="000000" w:themeColor="text1"/>
          <w:sz w:val="22"/>
          <w:szCs w:val="22"/>
          <w:shd w:val="clear" w:color="auto" w:fill="FFFFFF"/>
        </w:rPr>
        <w:t xml:space="preserve"> </w:t>
      </w:r>
      <w:r w:rsidRPr="00267A12">
        <w:rPr>
          <w:rFonts w:ascii="Arial" w:eastAsia="Times New Roman" w:hAnsi="Arial" w:cs="Arial"/>
          <w:sz w:val="22"/>
          <w:szCs w:val="22"/>
        </w:rPr>
        <w:t xml:space="preserve">samples for </w:t>
      </w:r>
      <w:r>
        <w:rPr>
          <w:rFonts w:ascii="Arial" w:eastAsia="Times New Roman" w:hAnsi="Arial" w:cs="Arial"/>
          <w:sz w:val="22"/>
          <w:szCs w:val="22"/>
        </w:rPr>
        <w:t>well-</w:t>
      </w:r>
      <w:r w:rsidRPr="00267A12">
        <w:rPr>
          <w:rFonts w:ascii="Arial" w:eastAsia="Times New Roman" w:hAnsi="Arial" w:cs="Arial"/>
          <w:sz w:val="22"/>
          <w:szCs w:val="22"/>
        </w:rPr>
        <w:t xml:space="preserve">powered genotype-phenotype associations in a disease context. </w:t>
      </w:r>
      <w:r w:rsidRPr="00267A12">
        <w:rPr>
          <w:rFonts w:ascii="Arial" w:hAnsi="Arial" w:cs="Arial"/>
          <w:b/>
          <w:sz w:val="22"/>
          <w:szCs w:val="22"/>
        </w:rPr>
        <w:t>This systematic review of complex SVs will yield the largest reference database of validated SVs to date, together with an unparalleled system for high-dimensional, high-resolution studies of SV architecture and function in health and disease.</w:t>
      </w:r>
    </w:p>
    <w:p w14:paraId="3408780D" w14:textId="007AEC46" w:rsidR="0049228B" w:rsidRPr="00267A12" w:rsidRDefault="00AD0AF2" w:rsidP="00FF6902">
      <w:pPr>
        <w:jc w:val="both"/>
        <w:rPr>
          <w:rFonts w:ascii="Arial" w:hAnsi="Arial" w:cs="Arial"/>
          <w:b/>
          <w:sz w:val="22"/>
          <w:szCs w:val="22"/>
        </w:rPr>
      </w:pPr>
      <w:del w:id="42" w:author="Dave Mellert" w:date="2016-06-25T09:50:00Z">
        <w:r w:rsidDel="00FF3E17">
          <w:rPr>
            <w:rFonts w:ascii="Arial" w:hAnsi="Arial" w:cs="Arial"/>
            <w:b/>
            <w:noProof/>
            <w:sz w:val="22"/>
            <w:szCs w:val="22"/>
            <w:rPrChange w:id="43">
              <w:rPr>
                <w:noProof/>
              </w:rPr>
            </w:rPrChange>
          </w:rPr>
          <mc:AlternateContent>
            <mc:Choice Requires="wpg">
              <w:drawing>
                <wp:anchor distT="0" distB="0" distL="114300" distR="114300" simplePos="0" relativeHeight="251681792" behindDoc="0" locked="0" layoutInCell="1" allowOverlap="1" wp14:anchorId="5600ABA8" wp14:editId="4E3C5A4E">
                  <wp:simplePos x="0" y="0"/>
                  <wp:positionH relativeFrom="column">
                    <wp:posOffset>3924300</wp:posOffset>
                  </wp:positionH>
                  <wp:positionV relativeFrom="paragraph">
                    <wp:posOffset>23495</wp:posOffset>
                  </wp:positionV>
                  <wp:extent cx="2933700" cy="2377440"/>
                  <wp:effectExtent l="0" t="0" r="12700" b="10160"/>
                  <wp:wrapSquare wrapText="bothSides"/>
                  <wp:docPr id="9" name="Group 9"/>
                  <wp:cNvGraphicFramePr/>
                  <a:graphic xmlns:a="http://schemas.openxmlformats.org/drawingml/2006/main">
                    <a:graphicData uri="http://schemas.microsoft.com/office/word/2010/wordprocessingGroup">
                      <wpg:wgp>
                        <wpg:cNvGrpSpPr/>
                        <wpg:grpSpPr>
                          <a:xfrm>
                            <a:off x="0" y="0"/>
                            <a:ext cx="2933700" cy="2377440"/>
                            <a:chOff x="0" y="0"/>
                            <a:chExt cx="2933700" cy="2377440"/>
                          </a:xfrm>
                        </wpg:grpSpPr>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31160" cy="2052320"/>
                            </a:xfrm>
                            <a:prstGeom prst="rect">
                              <a:avLst/>
                            </a:prstGeom>
                          </pic:spPr>
                        </pic:pic>
                        <wps:wsp>
                          <wps:cNvPr id="13" name="Text Box 13"/>
                          <wps:cNvSpPr txBox="1"/>
                          <wps:spPr>
                            <a:xfrm>
                              <a:off x="0" y="2087880"/>
                              <a:ext cx="2933700" cy="2895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3B5EBF6" w14:textId="2AE871C0" w:rsidR="007631A6" w:rsidRPr="00AD0AF2" w:rsidRDefault="007631A6" w:rsidP="00AD0AF2">
                                <w:pPr>
                                  <w:pStyle w:val="Caption"/>
                                  <w:rPr>
                                    <w:rFonts w:ascii="Arial" w:hAnsi="Arial" w:cs="Arial"/>
                                    <w:color w:val="auto"/>
                                    <w:sz w:val="22"/>
                                    <w:szCs w:val="22"/>
                                  </w:rPr>
                                </w:pPr>
                                <w:r w:rsidRPr="00AD0AF2">
                                  <w:rPr>
                                    <w:rFonts w:ascii="Arial" w:hAnsi="Arial" w:cs="Arial"/>
                                    <w:color w:val="auto"/>
                                  </w:rPr>
                                  <w:t>Figure</w:t>
                                </w:r>
                                <w:r>
                                  <w:rPr>
                                    <w:rFonts w:ascii="Arial" w:hAnsi="Arial" w:cs="Arial"/>
                                    <w:color w:val="auto"/>
                                  </w:rPr>
                                  <w:t xml:space="preserve"> 2</w:t>
                                </w:r>
                                <w:r w:rsidRPr="00AD0AF2">
                                  <w:rPr>
                                    <w:rFonts w:ascii="Arial" w:hAnsi="Arial" w:cs="Arial"/>
                                    <w:color w:val="auto"/>
                                  </w:rPr>
                                  <w:t xml:space="preserve">. </w:t>
                                </w:r>
                                <w:r w:rsidRPr="00AD0AF2">
                                  <w:rPr>
                                    <w:rFonts w:ascii="Arial" w:hAnsi="Arial" w:cs="Arial"/>
                                    <w:b w:val="0"/>
                                    <w:color w:val="auto"/>
                                  </w:rPr>
                                  <w:t>Structure of the JAX Center for Structural Variation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29" style="position:absolute;left:0;text-align:left;margin-left:309pt;margin-top:1.85pt;width:231pt;height:187.2pt;z-index:251681792" coordsize="2933700,23774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">
                  <v:shape id="Picture 12" o:spid="_x0000_s1030" type="#_x0000_t75" style="position:absolute;width:2931160;height:2052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p&#10;x2u8AAAA2wAAAA8AAABkcnMvZG93bnJldi54bWxET8kKwjAQvQv+QxjBm6aKiFSjuIIgHtzuQzO2&#10;xWZSmqjVrzeC4G0eb53JrDaFeFDlcssKet0IBHFidc6pgvNp0xmBcB5ZY2GZFLzIwWzabEww1vbJ&#10;B3ocfSpCCLsYFWTel7GULsnIoOvakjhwV1sZ9AFWqdQVPkO4KWQ/iobSYM6hIcOSlhklt+PdKKAe&#10;Dg738/xNC94Vq8ver9d7rVS7Vc/HIDzV/i/+ubc6zO/D95dwgJx+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nacdrvAAAANsAAAAPAAAAAAAAAAAAAAAAAJwCAABkcnMvZG93&#10;bnJldi54bWxQSwUGAAAAAAQABAD3AAAAhQMAAAAA&#10;">
                    <v:imagedata r:id="rId10" o:title=""/>
                    <v:path arrowok="t"/>
                  </v:shape>
                  <v:shape id="Text Box 13" o:spid="_x0000_s1031" type="#_x0000_t202" style="position:absolute;top:2087880;width:2933700;height:28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8EopwgAA&#10;ANsAAAAPAAAAZHJzL2Rvd25yZXYueG1sRE9La8JAEL4L/Q/LFHqRumkK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wSinCAAAA2wAAAA8AAAAAAAAAAAAAAAAAlwIAAGRycy9kb3du&#10;cmV2LnhtbFBLBQYAAAAABAAEAPUAAACGAwAAAAA=&#10;" stroked="f">
                    <v:textbox inset="0,0,0,0">
                      <w:txbxContent>
                        <w:p w14:paraId="63B5EBF6" w14:textId="2AE871C0" w:rsidR="007631A6" w:rsidRPr="00AD0AF2" w:rsidRDefault="007631A6" w:rsidP="00AD0AF2">
                          <w:pPr>
                            <w:pStyle w:val="Caption"/>
                            <w:rPr>
                              <w:rFonts w:ascii="Arial" w:hAnsi="Arial" w:cs="Arial"/>
                              <w:color w:val="auto"/>
                              <w:sz w:val="22"/>
                              <w:szCs w:val="22"/>
                            </w:rPr>
                          </w:pPr>
                          <w:r w:rsidRPr="00AD0AF2">
                            <w:rPr>
                              <w:rFonts w:ascii="Arial" w:hAnsi="Arial" w:cs="Arial"/>
                              <w:color w:val="auto"/>
                            </w:rPr>
                            <w:t>Figure</w:t>
                          </w:r>
                          <w:r>
                            <w:rPr>
                              <w:rFonts w:ascii="Arial" w:hAnsi="Arial" w:cs="Arial"/>
                              <w:color w:val="auto"/>
                            </w:rPr>
                            <w:t xml:space="preserve"> 2</w:t>
                          </w:r>
                          <w:r w:rsidRPr="00AD0AF2">
                            <w:rPr>
                              <w:rFonts w:ascii="Arial" w:hAnsi="Arial" w:cs="Arial"/>
                              <w:color w:val="auto"/>
                            </w:rPr>
                            <w:t xml:space="preserve">. </w:t>
                          </w:r>
                          <w:r w:rsidRPr="00AD0AF2">
                            <w:rPr>
                              <w:rFonts w:ascii="Arial" w:hAnsi="Arial" w:cs="Arial"/>
                              <w:b w:val="0"/>
                              <w:color w:val="auto"/>
                            </w:rPr>
                            <w:t>Structure of the JAX Center for Structural Variation Analysis</w:t>
                          </w:r>
                        </w:p>
                      </w:txbxContent>
                    </v:textbox>
                  </v:shape>
                  <w10:wrap type="square"/>
                </v:group>
              </w:pict>
            </mc:Fallback>
          </mc:AlternateContent>
        </w:r>
      </w:del>
      <w:r w:rsidR="0049228B" w:rsidRPr="00267A12">
        <w:rPr>
          <w:rFonts w:ascii="Arial" w:hAnsi="Arial" w:cs="Arial"/>
          <w:b/>
          <w:sz w:val="22"/>
          <w:szCs w:val="22"/>
        </w:rPr>
        <w:t>CENTER STRUCTURE AND ADMINISTRATION</w:t>
      </w:r>
      <w:ins w:id="44" w:author="Dave Mellert" w:date="2016-06-25T10:04:00Z">
        <w:r w:rsidR="005A4847">
          <w:rPr>
            <w:rFonts w:ascii="Arial" w:hAnsi="Arial" w:cs="Arial"/>
            <w:b/>
            <w:sz w:val="22"/>
            <w:szCs w:val="22"/>
          </w:rPr>
          <w:t xml:space="preserve"> [Need a new Figure 2 for project structure]</w:t>
        </w:r>
      </w:ins>
    </w:p>
    <w:p w14:paraId="54CAB8A1" w14:textId="5EAC6E3D" w:rsidR="003626FA" w:rsidRPr="00267A12" w:rsidRDefault="003626FA" w:rsidP="00FF6902">
      <w:pPr>
        <w:jc w:val="both"/>
        <w:rPr>
          <w:rFonts w:ascii="Arial" w:hAnsi="Arial" w:cs="Arial"/>
          <w:sz w:val="22"/>
          <w:szCs w:val="22"/>
        </w:rPr>
      </w:pPr>
      <w:del w:id="45" w:author="Dave Mellert" w:date="2016-06-25T09:51:00Z">
        <w:r w:rsidRPr="00267A12" w:rsidDel="00FF3E17">
          <w:rPr>
            <w:rFonts w:ascii="Arial" w:hAnsi="Arial" w:cs="Arial"/>
            <w:sz w:val="22"/>
            <w:szCs w:val="22"/>
          </w:rPr>
          <w:delText xml:space="preserve">We envision the </w:delText>
        </w:r>
        <w:r w:rsidR="006F041D" w:rsidRPr="00267A12" w:rsidDel="00FF3E17">
          <w:rPr>
            <w:rFonts w:ascii="Arial" w:hAnsi="Arial" w:cs="Arial"/>
            <w:sz w:val="22"/>
            <w:szCs w:val="22"/>
          </w:rPr>
          <w:delText>JAX CSVA</w:delText>
        </w:r>
        <w:r w:rsidRPr="00267A12" w:rsidDel="00FF3E17">
          <w:rPr>
            <w:rFonts w:ascii="Arial" w:hAnsi="Arial" w:cs="Arial"/>
            <w:sz w:val="22"/>
            <w:szCs w:val="22"/>
          </w:rPr>
          <w:delText xml:space="preserve"> as</w:delText>
        </w:r>
        <w:r w:rsidR="00E517E0" w:rsidRPr="00267A12" w:rsidDel="00FF3E17">
          <w:rPr>
            <w:rFonts w:ascii="Arial" w:hAnsi="Arial" w:cs="Arial"/>
            <w:sz w:val="22"/>
            <w:szCs w:val="22"/>
          </w:rPr>
          <w:delText xml:space="preserve"> a</w:delText>
        </w:r>
        <w:r w:rsidR="005C01D9" w:rsidRPr="00267A12" w:rsidDel="00FF3E17">
          <w:rPr>
            <w:rFonts w:ascii="Arial" w:hAnsi="Arial" w:cs="Arial"/>
            <w:sz w:val="22"/>
            <w:szCs w:val="22"/>
          </w:rPr>
          <w:delText xml:space="preserve"> </w:delText>
        </w:r>
        <w:r w:rsidR="00E517E0" w:rsidRPr="00267A12" w:rsidDel="00FF3E17">
          <w:rPr>
            <w:rFonts w:ascii="Arial" w:hAnsi="Arial" w:cs="Arial"/>
            <w:sz w:val="22"/>
            <w:szCs w:val="22"/>
          </w:rPr>
          <w:delText xml:space="preserve">nexus </w:delText>
        </w:r>
        <w:r w:rsidR="005D7EF3" w:rsidRPr="00267A12" w:rsidDel="00FF3E17">
          <w:rPr>
            <w:rFonts w:ascii="Arial" w:hAnsi="Arial" w:cs="Arial"/>
            <w:sz w:val="22"/>
            <w:szCs w:val="22"/>
          </w:rPr>
          <w:delText xml:space="preserve">that will </w:delText>
        </w:r>
        <w:r w:rsidR="00E51054" w:rsidDel="00FF3E17">
          <w:rPr>
            <w:rFonts w:ascii="Arial" w:hAnsi="Arial" w:cs="Arial"/>
            <w:sz w:val="22"/>
            <w:szCs w:val="22"/>
          </w:rPr>
          <w:delText>connect</w:delText>
        </w:r>
        <w:r w:rsidR="005D7EF3" w:rsidRPr="00267A12" w:rsidDel="00FF3E17">
          <w:rPr>
            <w:rFonts w:ascii="Arial" w:hAnsi="Arial" w:cs="Arial"/>
            <w:sz w:val="22"/>
            <w:szCs w:val="22"/>
          </w:rPr>
          <w:delText xml:space="preserve"> the data-producing </w:delText>
        </w:r>
        <w:r w:rsidR="00E517E0" w:rsidRPr="00267A12" w:rsidDel="00FF3E17">
          <w:rPr>
            <w:rFonts w:ascii="Arial" w:hAnsi="Arial" w:cs="Arial"/>
            <w:sz w:val="22"/>
            <w:szCs w:val="22"/>
          </w:rPr>
          <w:delText xml:space="preserve">and analysis </w:delText>
        </w:r>
        <w:r w:rsidR="005D7EF3" w:rsidRPr="00267A12" w:rsidDel="00FF3E17">
          <w:rPr>
            <w:rFonts w:ascii="Arial" w:hAnsi="Arial" w:cs="Arial"/>
            <w:sz w:val="22"/>
            <w:szCs w:val="22"/>
          </w:rPr>
          <w:delText>centers of the GSP</w:delText>
        </w:r>
        <w:r w:rsidR="00E517E0" w:rsidRPr="00267A12" w:rsidDel="00FF3E17">
          <w:rPr>
            <w:rFonts w:ascii="Arial" w:hAnsi="Arial" w:cs="Arial"/>
            <w:sz w:val="22"/>
            <w:szCs w:val="22"/>
          </w:rPr>
          <w:delText xml:space="preserve"> </w:delText>
        </w:r>
        <w:r w:rsidR="00E517E0" w:rsidRPr="00267A12" w:rsidDel="00FF3E17">
          <w:rPr>
            <w:rFonts w:ascii="Arial" w:hAnsi="Arial" w:cs="Arial"/>
            <w:b/>
            <w:sz w:val="22"/>
            <w:szCs w:val="22"/>
          </w:rPr>
          <w:delText>(</w:delText>
        </w:r>
        <w:commentRangeStart w:id="46"/>
        <w:r w:rsidR="00E517E0" w:rsidRPr="00267A12" w:rsidDel="00FF3E17">
          <w:rPr>
            <w:rFonts w:ascii="Arial" w:hAnsi="Arial" w:cs="Arial"/>
            <w:b/>
            <w:sz w:val="22"/>
            <w:szCs w:val="22"/>
          </w:rPr>
          <w:delText xml:space="preserve">Figure </w:delText>
        </w:r>
        <w:r w:rsidR="00AD0AF2" w:rsidDel="00FF3E17">
          <w:rPr>
            <w:rFonts w:ascii="Arial" w:hAnsi="Arial" w:cs="Arial"/>
            <w:b/>
            <w:sz w:val="22"/>
            <w:szCs w:val="22"/>
          </w:rPr>
          <w:delText>2</w:delText>
        </w:r>
        <w:commentRangeEnd w:id="46"/>
        <w:r w:rsidR="00FF3E17" w:rsidDel="00FF3E17">
          <w:rPr>
            <w:rStyle w:val="CommentReference"/>
          </w:rPr>
          <w:commentReference w:id="46"/>
        </w:r>
        <w:r w:rsidR="00AD0AF2" w:rsidDel="00FF3E17">
          <w:rPr>
            <w:rFonts w:ascii="Arial" w:hAnsi="Arial" w:cs="Arial"/>
            <w:b/>
            <w:sz w:val="22"/>
            <w:szCs w:val="22"/>
          </w:rPr>
          <w:delText>)</w:delText>
        </w:r>
        <w:r w:rsidR="00E517E0" w:rsidRPr="00267A12" w:rsidDel="00FF3E17">
          <w:rPr>
            <w:rFonts w:ascii="Arial" w:hAnsi="Arial" w:cs="Arial"/>
            <w:b/>
            <w:sz w:val="22"/>
            <w:szCs w:val="22"/>
          </w:rPr>
          <w:delText>.</w:delText>
        </w:r>
        <w:r w:rsidR="00E517E0" w:rsidRPr="00267A12" w:rsidDel="00FF3E17">
          <w:rPr>
            <w:rFonts w:ascii="Arial" w:hAnsi="Arial" w:cs="Arial"/>
            <w:sz w:val="22"/>
            <w:szCs w:val="22"/>
          </w:rPr>
          <w:delText xml:space="preserve"> </w:delText>
        </w:r>
      </w:del>
      <w:r w:rsidR="00E517E0" w:rsidRPr="00267A12">
        <w:rPr>
          <w:rFonts w:ascii="Arial" w:hAnsi="Arial" w:cs="Arial"/>
          <w:sz w:val="22"/>
          <w:szCs w:val="22"/>
        </w:rPr>
        <w:t xml:space="preserve">By focusing </w:t>
      </w:r>
      <w:r w:rsidR="004F23A2" w:rsidRPr="00267A12">
        <w:rPr>
          <w:rFonts w:ascii="Arial" w:hAnsi="Arial" w:cs="Arial"/>
          <w:sz w:val="22"/>
          <w:szCs w:val="22"/>
        </w:rPr>
        <w:t>on the</w:t>
      </w:r>
      <w:r w:rsidR="000D5373" w:rsidRPr="00267A12">
        <w:rPr>
          <w:rFonts w:ascii="Arial" w:hAnsi="Arial" w:cs="Arial"/>
          <w:sz w:val="22"/>
          <w:szCs w:val="22"/>
        </w:rPr>
        <w:t xml:space="preserve"> discovery and analysis of SVs—</w:t>
      </w:r>
      <w:r w:rsidR="005D7EF3" w:rsidRPr="00267A12">
        <w:rPr>
          <w:rFonts w:ascii="Arial" w:hAnsi="Arial" w:cs="Arial"/>
          <w:sz w:val="22"/>
          <w:szCs w:val="22"/>
        </w:rPr>
        <w:t xml:space="preserve">a widespread form of genomic variation observed across common </w:t>
      </w:r>
      <w:r w:rsidR="000D5373" w:rsidRPr="00267A12">
        <w:rPr>
          <w:rFonts w:ascii="Arial" w:hAnsi="Arial" w:cs="Arial"/>
          <w:sz w:val="22"/>
          <w:szCs w:val="22"/>
        </w:rPr>
        <w:t>and</w:t>
      </w:r>
      <w:r w:rsidR="005D7EF3" w:rsidRPr="00267A12">
        <w:rPr>
          <w:rFonts w:ascii="Arial" w:hAnsi="Arial" w:cs="Arial"/>
          <w:sz w:val="22"/>
          <w:szCs w:val="22"/>
        </w:rPr>
        <w:t xml:space="preserve"> Mendelian diseases</w:t>
      </w:r>
      <w:r w:rsidR="000D5373" w:rsidRPr="00267A12">
        <w:rPr>
          <w:rFonts w:ascii="Arial" w:hAnsi="Arial" w:cs="Arial"/>
          <w:sz w:val="22"/>
          <w:szCs w:val="22"/>
        </w:rPr>
        <w:t>—</w:t>
      </w:r>
      <w:r w:rsidR="00E517E0" w:rsidRPr="00267A12">
        <w:rPr>
          <w:rFonts w:ascii="Arial" w:hAnsi="Arial" w:cs="Arial"/>
          <w:sz w:val="22"/>
          <w:szCs w:val="22"/>
        </w:rPr>
        <w:t xml:space="preserve">we expect </w:t>
      </w:r>
      <w:r w:rsidR="00E51054">
        <w:rPr>
          <w:rFonts w:ascii="Arial" w:hAnsi="Arial" w:cs="Arial"/>
          <w:sz w:val="22"/>
          <w:szCs w:val="22"/>
        </w:rPr>
        <w:t>to</w:t>
      </w:r>
      <w:r w:rsidR="00E517E0" w:rsidRPr="00267A12">
        <w:rPr>
          <w:rFonts w:ascii="Arial" w:hAnsi="Arial" w:cs="Arial"/>
          <w:sz w:val="22"/>
          <w:szCs w:val="22"/>
        </w:rPr>
        <w:t xml:space="preserve"> </w:t>
      </w:r>
      <w:del w:id="47" w:author="Dave Mellert" w:date="2016-06-25T09:51:00Z">
        <w:r w:rsidR="00E517E0" w:rsidRPr="00267A12" w:rsidDel="00FF3E17">
          <w:rPr>
            <w:rFonts w:ascii="Arial" w:hAnsi="Arial" w:cs="Arial"/>
            <w:sz w:val="22"/>
            <w:szCs w:val="22"/>
          </w:rPr>
          <w:delText>inform the analyses conducted by other GSPACs</w:delText>
        </w:r>
      </w:del>
      <w:ins w:id="48" w:author="Dave Mellert" w:date="2016-06-25T09:52:00Z">
        <w:r w:rsidR="00FF3E17">
          <w:rPr>
            <w:rFonts w:ascii="Arial" w:hAnsi="Arial" w:cs="Arial"/>
            <w:sz w:val="22"/>
            <w:szCs w:val="22"/>
          </w:rPr>
          <w:t>greatly enhance</w:t>
        </w:r>
      </w:ins>
      <w:ins w:id="49" w:author="Dave Mellert" w:date="2016-06-25T09:51:00Z">
        <w:r w:rsidR="00FF3E17">
          <w:rPr>
            <w:rFonts w:ascii="Arial" w:hAnsi="Arial" w:cs="Arial"/>
            <w:sz w:val="22"/>
            <w:szCs w:val="22"/>
          </w:rPr>
          <w:t xml:space="preserve"> the ability of the </w:t>
        </w:r>
        <w:proofErr w:type="spellStart"/>
        <w:r w:rsidR="00FF3E17">
          <w:rPr>
            <w:rFonts w:ascii="Arial" w:hAnsi="Arial" w:cs="Arial"/>
            <w:sz w:val="22"/>
            <w:szCs w:val="22"/>
          </w:rPr>
          <w:t>TOPMed</w:t>
        </w:r>
        <w:proofErr w:type="spellEnd"/>
        <w:r w:rsidR="00FF3E17">
          <w:rPr>
            <w:rFonts w:ascii="Arial" w:hAnsi="Arial" w:cs="Arial"/>
            <w:sz w:val="22"/>
            <w:szCs w:val="22"/>
          </w:rPr>
          <w:t xml:space="preserve"> program</w:t>
        </w:r>
      </w:ins>
      <w:ins w:id="50" w:author="Dave Mellert" w:date="2016-06-25T09:52:00Z">
        <w:r w:rsidR="00FF3E17">
          <w:rPr>
            <w:rFonts w:ascii="Arial" w:hAnsi="Arial" w:cs="Arial"/>
            <w:sz w:val="22"/>
            <w:szCs w:val="22"/>
          </w:rPr>
          <w:t xml:space="preserve"> to connect genetic variation to phenotypes of heart, lung, blood and sleep disorders</w:t>
        </w:r>
      </w:ins>
      <w:r w:rsidR="005D7EF3" w:rsidRPr="00267A12">
        <w:rPr>
          <w:rFonts w:ascii="Arial" w:hAnsi="Arial" w:cs="Arial"/>
          <w:sz w:val="22"/>
          <w:szCs w:val="22"/>
        </w:rPr>
        <w:t>.</w:t>
      </w:r>
      <w:r w:rsidR="000D5373" w:rsidRPr="00267A12">
        <w:rPr>
          <w:rFonts w:ascii="Arial" w:hAnsi="Arial" w:cs="Arial"/>
          <w:sz w:val="22"/>
          <w:szCs w:val="22"/>
        </w:rPr>
        <w:t xml:space="preserve"> We anticipate </w:t>
      </w:r>
      <w:del w:id="51" w:author="Dave Mellert" w:date="2016-06-25T09:55:00Z">
        <w:r w:rsidR="000D5373" w:rsidRPr="00267A12" w:rsidDel="000D720B">
          <w:rPr>
            <w:rFonts w:ascii="Arial" w:hAnsi="Arial" w:cs="Arial"/>
            <w:sz w:val="22"/>
            <w:szCs w:val="22"/>
          </w:rPr>
          <w:delText>frequent communication and exchange</w:delText>
        </w:r>
      </w:del>
      <w:ins w:id="52" w:author="Dave Mellert" w:date="2016-06-25T09:55:00Z">
        <w:r w:rsidR="000D720B">
          <w:rPr>
            <w:rFonts w:ascii="Arial" w:hAnsi="Arial" w:cs="Arial"/>
            <w:sz w:val="22"/>
            <w:szCs w:val="22"/>
          </w:rPr>
          <w:t xml:space="preserve">that our analyses of </w:t>
        </w:r>
        <w:proofErr w:type="spellStart"/>
        <w:r w:rsidR="000D720B">
          <w:rPr>
            <w:rFonts w:ascii="Arial" w:hAnsi="Arial" w:cs="Arial"/>
            <w:sz w:val="22"/>
            <w:szCs w:val="22"/>
          </w:rPr>
          <w:t>TOPMed</w:t>
        </w:r>
      </w:ins>
      <w:proofErr w:type="spellEnd"/>
      <w:r w:rsidR="000D5373" w:rsidRPr="00267A12">
        <w:rPr>
          <w:rFonts w:ascii="Arial" w:hAnsi="Arial" w:cs="Arial"/>
          <w:sz w:val="22"/>
          <w:szCs w:val="22"/>
        </w:rPr>
        <w:t xml:space="preserve"> </w:t>
      </w:r>
      <w:del w:id="53" w:author="Dave Mellert" w:date="2016-06-25T09:55:00Z">
        <w:r w:rsidR="000D5373" w:rsidRPr="00267A12" w:rsidDel="000D720B">
          <w:rPr>
            <w:rFonts w:ascii="Arial" w:hAnsi="Arial" w:cs="Arial"/>
            <w:sz w:val="22"/>
            <w:szCs w:val="22"/>
          </w:rPr>
          <w:delText xml:space="preserve">of </w:delText>
        </w:r>
      </w:del>
      <w:r w:rsidR="000D5373" w:rsidRPr="00267A12">
        <w:rPr>
          <w:rFonts w:ascii="Arial" w:hAnsi="Arial" w:cs="Arial"/>
          <w:sz w:val="22"/>
          <w:szCs w:val="22"/>
        </w:rPr>
        <w:t>data sets,</w:t>
      </w:r>
      <w:ins w:id="54" w:author="Dave Mellert" w:date="2016-06-25T09:55:00Z">
        <w:r w:rsidR="000D720B">
          <w:rPr>
            <w:rFonts w:ascii="Arial" w:hAnsi="Arial" w:cs="Arial"/>
            <w:sz w:val="22"/>
            <w:szCs w:val="22"/>
          </w:rPr>
          <w:t xml:space="preserve"> along with the</w:t>
        </w:r>
      </w:ins>
      <w:r w:rsidR="000D5373" w:rsidRPr="00267A12">
        <w:rPr>
          <w:rFonts w:ascii="Arial" w:hAnsi="Arial" w:cs="Arial"/>
          <w:sz w:val="22"/>
          <w:szCs w:val="22"/>
        </w:rPr>
        <w:t xml:space="preserve"> analytical tools</w:t>
      </w:r>
      <w:del w:id="55" w:author="Dave Mellert" w:date="2016-06-25T09:55:00Z">
        <w:r w:rsidR="00E51054" w:rsidDel="000D720B">
          <w:rPr>
            <w:rFonts w:ascii="Arial" w:hAnsi="Arial" w:cs="Arial"/>
            <w:sz w:val="22"/>
            <w:szCs w:val="22"/>
          </w:rPr>
          <w:delText>,</w:delText>
        </w:r>
      </w:del>
      <w:r w:rsidR="000D5373" w:rsidRPr="00267A12">
        <w:rPr>
          <w:rFonts w:ascii="Arial" w:hAnsi="Arial" w:cs="Arial"/>
          <w:sz w:val="22"/>
          <w:szCs w:val="22"/>
        </w:rPr>
        <w:t xml:space="preserve"> </w:t>
      </w:r>
      <w:del w:id="56" w:author="Dave Mellert" w:date="2016-06-25T09:56:00Z">
        <w:r w:rsidR="000D5373" w:rsidRPr="00267A12" w:rsidDel="000D720B">
          <w:rPr>
            <w:rFonts w:ascii="Arial" w:hAnsi="Arial" w:cs="Arial"/>
            <w:sz w:val="22"/>
            <w:szCs w:val="22"/>
          </w:rPr>
          <w:delText>and result</w:delText>
        </w:r>
        <w:r w:rsidR="002F41E7" w:rsidRPr="00267A12" w:rsidDel="000D720B">
          <w:rPr>
            <w:rFonts w:ascii="Arial" w:hAnsi="Arial" w:cs="Arial"/>
            <w:sz w:val="22"/>
            <w:szCs w:val="22"/>
          </w:rPr>
          <w:delText>s</w:delText>
        </w:r>
      </w:del>
      <w:ins w:id="57" w:author="Dave Mellert" w:date="2016-06-25T09:55:00Z">
        <w:r w:rsidR="000D720B">
          <w:rPr>
            <w:rFonts w:ascii="Arial" w:hAnsi="Arial" w:cs="Arial"/>
            <w:sz w:val="22"/>
            <w:szCs w:val="22"/>
          </w:rPr>
          <w:t xml:space="preserve">that we </w:t>
        </w:r>
      </w:ins>
      <w:ins w:id="58" w:author="Dave Mellert" w:date="2016-06-25T09:56:00Z">
        <w:r w:rsidR="000D720B">
          <w:rPr>
            <w:rFonts w:ascii="Arial" w:hAnsi="Arial" w:cs="Arial"/>
            <w:sz w:val="22"/>
            <w:szCs w:val="22"/>
          </w:rPr>
          <w:t xml:space="preserve">will </w:t>
        </w:r>
      </w:ins>
      <w:ins w:id="59" w:author="Dave Mellert" w:date="2016-06-25T09:55:00Z">
        <w:r w:rsidR="000D720B">
          <w:rPr>
            <w:rFonts w:ascii="Arial" w:hAnsi="Arial" w:cs="Arial"/>
            <w:sz w:val="22"/>
            <w:szCs w:val="22"/>
          </w:rPr>
          <w:t>make available</w:t>
        </w:r>
      </w:ins>
      <w:ins w:id="60" w:author="Dave Mellert" w:date="2016-06-25T09:56:00Z">
        <w:r w:rsidR="000D720B">
          <w:rPr>
            <w:rFonts w:ascii="Arial" w:hAnsi="Arial" w:cs="Arial"/>
            <w:sz w:val="22"/>
            <w:szCs w:val="22"/>
          </w:rPr>
          <w:t xml:space="preserve"> for use in a collaborative, cloud-based environment</w:t>
        </w:r>
      </w:ins>
      <w:r w:rsidR="002F41E7" w:rsidRPr="00267A12">
        <w:rPr>
          <w:rFonts w:ascii="Arial" w:hAnsi="Arial" w:cs="Arial"/>
          <w:sz w:val="22"/>
          <w:szCs w:val="22"/>
        </w:rPr>
        <w:t xml:space="preserve">, </w:t>
      </w:r>
      <w:del w:id="61" w:author="Dave Mellert" w:date="2016-06-25T09:56:00Z">
        <w:r w:rsidR="002F41E7" w:rsidRPr="00267A12" w:rsidDel="000D720B">
          <w:rPr>
            <w:rFonts w:ascii="Arial" w:hAnsi="Arial" w:cs="Arial"/>
            <w:sz w:val="22"/>
            <w:szCs w:val="22"/>
          </w:rPr>
          <w:delText xml:space="preserve">as this </w:delText>
        </w:r>
      </w:del>
      <w:r w:rsidR="002F41E7" w:rsidRPr="00267A12">
        <w:rPr>
          <w:rFonts w:ascii="Arial" w:hAnsi="Arial" w:cs="Arial"/>
          <w:sz w:val="22"/>
          <w:szCs w:val="22"/>
        </w:rPr>
        <w:t>will be critical for</w:t>
      </w:r>
      <w:r w:rsidR="00803B73" w:rsidRPr="00267A12">
        <w:rPr>
          <w:rFonts w:ascii="Arial" w:hAnsi="Arial" w:cs="Arial"/>
          <w:sz w:val="22"/>
          <w:szCs w:val="22"/>
        </w:rPr>
        <w:t xml:space="preserve"> maximizing the utility of the data and extracting</w:t>
      </w:r>
      <w:r w:rsidR="00082505" w:rsidRPr="00267A12">
        <w:rPr>
          <w:rFonts w:ascii="Arial" w:hAnsi="Arial" w:cs="Arial"/>
          <w:sz w:val="22"/>
          <w:szCs w:val="22"/>
        </w:rPr>
        <w:t xml:space="preserve"> meaningful biological insights. </w:t>
      </w:r>
      <w:del w:id="62" w:author="Dave Mellert" w:date="2016-06-25T09:56:00Z">
        <w:r w:rsidR="00423D52" w:rsidRPr="00267A12" w:rsidDel="000D720B">
          <w:rPr>
            <w:rFonts w:ascii="Arial" w:hAnsi="Arial" w:cs="Arial"/>
            <w:sz w:val="22"/>
            <w:szCs w:val="22"/>
          </w:rPr>
          <w:delText xml:space="preserve">These exchanges will also be critical for facilitating </w:delText>
        </w:r>
        <w:r w:rsidR="00905DE5" w:rsidRPr="00267A12" w:rsidDel="000D720B">
          <w:rPr>
            <w:rFonts w:ascii="Arial" w:hAnsi="Arial" w:cs="Arial"/>
            <w:sz w:val="22"/>
            <w:szCs w:val="22"/>
          </w:rPr>
          <w:delText xml:space="preserve">program-related </w:delText>
        </w:r>
        <w:r w:rsidR="00423D52" w:rsidRPr="00267A12" w:rsidDel="000D720B">
          <w:rPr>
            <w:rFonts w:ascii="Arial" w:hAnsi="Arial" w:cs="Arial"/>
            <w:sz w:val="22"/>
            <w:szCs w:val="22"/>
          </w:rPr>
          <w:delText>objectives</w:delText>
        </w:r>
        <w:r w:rsidR="00BD27A2" w:rsidRPr="00267A12" w:rsidDel="000D720B">
          <w:rPr>
            <w:rFonts w:ascii="Arial" w:hAnsi="Arial" w:cs="Arial"/>
            <w:sz w:val="22"/>
            <w:szCs w:val="22"/>
          </w:rPr>
          <w:delText>, i.e.,</w:delText>
        </w:r>
        <w:r w:rsidR="00423D52" w:rsidRPr="00267A12" w:rsidDel="000D720B">
          <w:rPr>
            <w:rFonts w:ascii="Arial" w:hAnsi="Arial" w:cs="Arial"/>
            <w:sz w:val="22"/>
            <w:szCs w:val="22"/>
          </w:rPr>
          <w:delText xml:space="preserve"> towards the definition of new standards and controls for complex common disease </w:delText>
        </w:r>
        <w:r w:rsidR="00B53048" w:rsidRPr="00267A12" w:rsidDel="000D720B">
          <w:rPr>
            <w:rFonts w:ascii="Arial" w:hAnsi="Arial" w:cs="Arial"/>
            <w:sz w:val="22"/>
            <w:szCs w:val="22"/>
          </w:rPr>
          <w:delText>studies, which</w:delText>
        </w:r>
        <w:r w:rsidR="00BD27A2" w:rsidRPr="00267A12" w:rsidDel="000D720B">
          <w:rPr>
            <w:rFonts w:ascii="Arial" w:hAnsi="Arial" w:cs="Arial"/>
            <w:sz w:val="22"/>
            <w:szCs w:val="22"/>
          </w:rPr>
          <w:delText xml:space="preserve"> similarly cut across the goals of individual </w:delText>
        </w:r>
        <w:r w:rsidR="00B400E1" w:rsidRPr="00267A12" w:rsidDel="000D720B">
          <w:rPr>
            <w:rFonts w:ascii="Arial" w:hAnsi="Arial" w:cs="Arial"/>
            <w:sz w:val="22"/>
            <w:szCs w:val="22"/>
          </w:rPr>
          <w:delText xml:space="preserve">GSP components. </w:delText>
        </w:r>
      </w:del>
    </w:p>
    <w:p w14:paraId="4D55D638" w14:textId="77777777" w:rsidR="006F041D" w:rsidRPr="00EB280C" w:rsidRDefault="006F041D" w:rsidP="00FF6902">
      <w:pPr>
        <w:jc w:val="both"/>
        <w:rPr>
          <w:rFonts w:ascii="Arial" w:hAnsi="Arial" w:cs="Arial"/>
          <w:sz w:val="10"/>
          <w:szCs w:val="10"/>
        </w:rPr>
      </w:pPr>
    </w:p>
    <w:p w14:paraId="1EF68933" w14:textId="50AAB028" w:rsidR="0049228B" w:rsidRPr="00267A12" w:rsidRDefault="00E51054" w:rsidP="00FF6902">
      <w:pPr>
        <w:jc w:val="both"/>
        <w:rPr>
          <w:rFonts w:ascii="Arial" w:hAnsi="Arial" w:cs="Arial"/>
          <w:sz w:val="22"/>
          <w:szCs w:val="22"/>
        </w:rPr>
      </w:pPr>
      <w:r>
        <w:rPr>
          <w:rFonts w:ascii="Arial" w:hAnsi="Arial" w:cs="Arial"/>
          <w:sz w:val="22"/>
          <w:szCs w:val="22"/>
        </w:rPr>
        <w:t xml:space="preserve">Scientists participating in </w:t>
      </w:r>
      <w:r w:rsidR="0049228B" w:rsidRPr="00267A12">
        <w:rPr>
          <w:rFonts w:ascii="Arial" w:hAnsi="Arial" w:cs="Arial"/>
          <w:sz w:val="22"/>
          <w:szCs w:val="22"/>
        </w:rPr>
        <w:t>the JAX CSVA are leaders in SV discovery and analysis. The three PIs, Charles Lee, Ph.D., Mark Gerstein, Ph.D. and Li Ding, Ph.D., have a history of productive scientific collaboration and bring complementary experience in SV detection (Lee), functional interpretation (Gerstein) and large-scale data analysis (all), particularly association analysis (</w:t>
      </w:r>
      <w:r w:rsidR="00403DAD">
        <w:rPr>
          <w:rFonts w:ascii="Arial" w:hAnsi="Arial" w:cs="Arial"/>
          <w:sz w:val="22"/>
          <w:szCs w:val="22"/>
        </w:rPr>
        <w:t>all</w:t>
      </w:r>
      <w:r w:rsidR="0049228B" w:rsidRPr="00267A12">
        <w:rPr>
          <w:rFonts w:ascii="Arial" w:hAnsi="Arial" w:cs="Arial"/>
          <w:sz w:val="22"/>
          <w:szCs w:val="22"/>
        </w:rPr>
        <w:t xml:space="preserve">). Each also brings significant experience in leading (1000GP SV group; Lee) and participating in (1000GP, Lee/Gerstein/Ding; ENCODE, Gerstein; </w:t>
      </w:r>
      <w:r w:rsidR="002C5EC8">
        <w:rPr>
          <w:rFonts w:ascii="Arial" w:hAnsi="Arial" w:cs="Arial"/>
          <w:sz w:val="22"/>
          <w:szCs w:val="22"/>
        </w:rPr>
        <w:t>ICGC, Gerstein/Ding</w:t>
      </w:r>
      <w:r w:rsidR="0049228B" w:rsidRPr="00267A12">
        <w:rPr>
          <w:rFonts w:ascii="Arial" w:hAnsi="Arial" w:cs="Arial"/>
          <w:sz w:val="22"/>
          <w:szCs w:val="22"/>
        </w:rPr>
        <w:t xml:space="preserve">) large-scale sequencing consortia. </w:t>
      </w:r>
      <w:r w:rsidR="00DD391E">
        <w:rPr>
          <w:rFonts w:ascii="Arial" w:hAnsi="Arial" w:cs="Arial"/>
          <w:sz w:val="22"/>
          <w:szCs w:val="22"/>
        </w:rPr>
        <w:t>U</w:t>
      </w:r>
      <w:r w:rsidR="0049228B" w:rsidRPr="00267A12">
        <w:rPr>
          <w:rFonts w:ascii="Arial" w:hAnsi="Arial" w:cs="Arial"/>
          <w:sz w:val="22"/>
          <w:szCs w:val="22"/>
        </w:rPr>
        <w:t xml:space="preserve">nder Dr. Lee’s leadership, the 1000GP SV project </w:t>
      </w:r>
      <w:r w:rsidR="002148CC">
        <w:rPr>
          <w:rFonts w:ascii="Arial" w:hAnsi="Arial" w:cs="Arial"/>
          <w:sz w:val="22"/>
          <w:szCs w:val="22"/>
        </w:rPr>
        <w:t>identified</w:t>
      </w:r>
      <w:r w:rsidR="0049228B" w:rsidRPr="00267A12">
        <w:rPr>
          <w:rFonts w:ascii="Arial" w:hAnsi="Arial" w:cs="Arial"/>
          <w:color w:val="222222"/>
          <w:sz w:val="22"/>
          <w:szCs w:val="22"/>
          <w:shd w:val="clear" w:color="auto" w:fill="FFFFFF"/>
        </w:rPr>
        <w:t xml:space="preserve"> SV events in </w:t>
      </w:r>
      <w:r w:rsidR="00486DEE">
        <w:rPr>
          <w:rFonts w:ascii="Arial" w:hAnsi="Arial" w:cs="Arial"/>
          <w:color w:val="222222"/>
          <w:sz w:val="22"/>
          <w:szCs w:val="22"/>
          <w:shd w:val="clear" w:color="auto" w:fill="FFFFFF"/>
        </w:rPr>
        <w:t>~</w:t>
      </w:r>
      <w:r w:rsidR="0049228B" w:rsidRPr="00267A12">
        <w:rPr>
          <w:rFonts w:ascii="Arial" w:hAnsi="Arial" w:cs="Arial"/>
          <w:color w:val="222222"/>
          <w:sz w:val="22"/>
          <w:szCs w:val="22"/>
          <w:shd w:val="clear" w:color="auto" w:fill="FFFFFF"/>
        </w:rPr>
        <w:t>2,500 healthy genomes and helped define the methodolog</w:t>
      </w:r>
      <w:r w:rsidR="00486DEE">
        <w:rPr>
          <w:rFonts w:ascii="Arial" w:hAnsi="Arial" w:cs="Arial"/>
          <w:color w:val="222222"/>
          <w:sz w:val="22"/>
          <w:szCs w:val="22"/>
          <w:shd w:val="clear" w:color="auto" w:fill="FFFFFF"/>
        </w:rPr>
        <w:t>ies</w:t>
      </w:r>
      <w:r w:rsidR="0049228B" w:rsidRPr="00267A12">
        <w:rPr>
          <w:rFonts w:ascii="Arial" w:hAnsi="Arial" w:cs="Arial"/>
          <w:color w:val="222222"/>
          <w:sz w:val="22"/>
          <w:szCs w:val="22"/>
          <w:shd w:val="clear" w:color="auto" w:fill="FFFFFF"/>
        </w:rPr>
        <w:t xml:space="preserve"> for identifying and characterizing SVs from </w:t>
      </w:r>
      <w:r w:rsidR="00486DEE">
        <w:rPr>
          <w:rFonts w:ascii="Arial" w:hAnsi="Arial" w:cs="Arial"/>
          <w:color w:val="222222"/>
          <w:sz w:val="22"/>
          <w:szCs w:val="22"/>
          <w:shd w:val="clear" w:color="auto" w:fill="FFFFFF"/>
        </w:rPr>
        <w:t>“lower</w:t>
      </w:r>
      <w:r w:rsidR="006E11B6">
        <w:rPr>
          <w:rFonts w:ascii="Arial" w:hAnsi="Arial" w:cs="Arial"/>
          <w:color w:val="222222"/>
          <w:sz w:val="22"/>
          <w:szCs w:val="22"/>
          <w:shd w:val="clear" w:color="auto" w:fill="FFFFFF"/>
        </w:rPr>
        <w:t xml:space="preserve"> depth</w:t>
      </w:r>
      <w:r w:rsidR="00486DEE">
        <w:rPr>
          <w:rFonts w:ascii="Arial" w:hAnsi="Arial" w:cs="Arial"/>
          <w:color w:val="222222"/>
          <w:sz w:val="22"/>
          <w:szCs w:val="22"/>
          <w:shd w:val="clear" w:color="auto" w:fill="FFFFFF"/>
        </w:rPr>
        <w:t xml:space="preserve">” (~4X) </w:t>
      </w:r>
      <w:r w:rsidR="0049228B" w:rsidRPr="00267A12">
        <w:rPr>
          <w:rFonts w:ascii="Arial" w:hAnsi="Arial" w:cs="Arial"/>
          <w:color w:val="222222"/>
          <w:sz w:val="22"/>
          <w:szCs w:val="22"/>
          <w:shd w:val="clear" w:color="auto" w:fill="FFFFFF"/>
        </w:rPr>
        <w:t xml:space="preserve">whole genome sequencing </w:t>
      </w:r>
      <w:r w:rsidR="0060226E">
        <w:rPr>
          <w:rFonts w:ascii="Arial" w:hAnsi="Arial" w:cs="Arial"/>
          <w:color w:val="222222"/>
          <w:sz w:val="22"/>
          <w:szCs w:val="22"/>
          <w:shd w:val="clear" w:color="auto" w:fill="FFFFFF"/>
        </w:rPr>
        <w:t xml:space="preserve">(WGS) </w:t>
      </w:r>
      <w:r w:rsidR="0049228B" w:rsidRPr="00267A12">
        <w:rPr>
          <w:rFonts w:ascii="Arial" w:hAnsi="Arial" w:cs="Arial"/>
          <w:color w:val="222222"/>
          <w:sz w:val="22"/>
          <w:szCs w:val="22"/>
          <w:shd w:val="clear" w:color="auto" w:fill="FFFFFF"/>
        </w:rPr>
        <w:t xml:space="preserve">datasets. </w:t>
      </w:r>
      <w:del w:id="63" w:author="Dave Mellert" w:date="2016-06-25T10:02:00Z">
        <w:r w:rsidR="0049228B" w:rsidRPr="00267A12" w:rsidDel="006E7C95">
          <w:rPr>
            <w:rFonts w:ascii="Arial" w:hAnsi="Arial" w:cs="Arial"/>
            <w:color w:val="222222"/>
            <w:sz w:val="22"/>
            <w:szCs w:val="22"/>
            <w:shd w:val="clear" w:color="auto" w:fill="FFFFFF"/>
          </w:rPr>
          <w:delText>This experience will be critical for facilitating cross-program goals, i.e., defining metrics for robust and comprehensive complex disease studies, and for ensuring seamless integration of the JAX CSVA within the broader GSP.</w:delText>
        </w:r>
        <w:r w:rsidR="0049228B" w:rsidRPr="00267A12" w:rsidDel="006E7C95">
          <w:rPr>
            <w:rFonts w:ascii="Arial" w:hAnsi="Arial" w:cs="Arial"/>
            <w:sz w:val="22"/>
            <w:szCs w:val="22"/>
          </w:rPr>
          <w:delText xml:space="preserve"> </w:delText>
        </w:r>
        <w:r w:rsidR="00B40374" w:rsidDel="006E7C95">
          <w:rPr>
            <w:rFonts w:ascii="Arial" w:hAnsi="Arial" w:cs="Arial"/>
            <w:sz w:val="22"/>
            <w:szCs w:val="22"/>
          </w:rPr>
          <w:delText>The team includes</w:delText>
        </w:r>
        <w:r w:rsidR="0049228B" w:rsidRPr="00267A12" w:rsidDel="006E7C95">
          <w:rPr>
            <w:rFonts w:ascii="Arial" w:hAnsi="Arial" w:cs="Arial"/>
            <w:sz w:val="22"/>
            <w:szCs w:val="22"/>
          </w:rPr>
          <w:delText xml:space="preserve"> investigators with broad knowledge and leadership experience in large-scale genomic sequencing consortia (Weinstock) and in mathematical and biostatistical tool development for the analysis of complex genomic datasets (Wendl, Chuang, Ye, Zhao</w:delText>
        </w:r>
        <w:r w:rsidR="00467F0A" w:rsidDel="006E7C95">
          <w:rPr>
            <w:rFonts w:ascii="Arial" w:hAnsi="Arial" w:cs="Arial"/>
            <w:sz w:val="22"/>
            <w:szCs w:val="22"/>
          </w:rPr>
          <w:delText>, Ouyang and Malhotra</w:delText>
        </w:r>
        <w:r w:rsidR="0049228B" w:rsidRPr="00267A12" w:rsidDel="006E7C95">
          <w:rPr>
            <w:rFonts w:ascii="Arial" w:hAnsi="Arial" w:cs="Arial"/>
            <w:sz w:val="22"/>
            <w:szCs w:val="22"/>
          </w:rPr>
          <w:delText xml:space="preserve">). </w:delText>
        </w:r>
      </w:del>
    </w:p>
    <w:p w14:paraId="72FA2A30" w14:textId="77777777" w:rsidR="0049228B" w:rsidRPr="00EB280C" w:rsidRDefault="0049228B" w:rsidP="00FF6902">
      <w:pPr>
        <w:jc w:val="both"/>
        <w:rPr>
          <w:rFonts w:ascii="Arial" w:hAnsi="Arial" w:cs="Arial"/>
          <w:sz w:val="10"/>
          <w:szCs w:val="10"/>
        </w:rPr>
      </w:pPr>
    </w:p>
    <w:p w14:paraId="02316A47" w14:textId="16DCEE0D" w:rsidR="0049228B" w:rsidRPr="00267A12" w:rsidRDefault="00486DEE" w:rsidP="00FF6902">
      <w:pPr>
        <w:jc w:val="both"/>
        <w:rPr>
          <w:rFonts w:ascii="Arial" w:hAnsi="Arial" w:cs="Arial"/>
          <w:sz w:val="22"/>
          <w:szCs w:val="22"/>
        </w:rPr>
      </w:pPr>
      <w:r>
        <w:rPr>
          <w:rFonts w:ascii="Arial" w:hAnsi="Arial" w:cs="Arial"/>
          <w:sz w:val="22"/>
          <w:szCs w:val="22"/>
        </w:rPr>
        <w:t>T</w:t>
      </w:r>
      <w:r w:rsidR="0049228B" w:rsidRPr="00267A12">
        <w:rPr>
          <w:rFonts w:ascii="Arial" w:hAnsi="Arial" w:cs="Arial"/>
          <w:sz w:val="22"/>
          <w:szCs w:val="22"/>
        </w:rPr>
        <w:t xml:space="preserve">he proposed program will be supported by </w:t>
      </w:r>
      <w:r>
        <w:rPr>
          <w:rFonts w:ascii="Arial" w:hAnsi="Arial" w:cs="Arial"/>
          <w:sz w:val="22"/>
          <w:szCs w:val="22"/>
        </w:rPr>
        <w:t>an</w:t>
      </w:r>
      <w:r w:rsidR="0049228B" w:rsidRPr="00267A12">
        <w:rPr>
          <w:rFonts w:ascii="Arial" w:hAnsi="Arial" w:cs="Arial"/>
          <w:sz w:val="22"/>
          <w:szCs w:val="22"/>
        </w:rPr>
        <w:t xml:space="preserve"> </w:t>
      </w:r>
      <w:r w:rsidR="0048337D">
        <w:rPr>
          <w:rFonts w:ascii="Arial" w:hAnsi="Arial" w:cs="Arial"/>
          <w:sz w:val="22"/>
          <w:szCs w:val="22"/>
        </w:rPr>
        <w:t>extensive</w:t>
      </w:r>
      <w:r w:rsidR="0048337D" w:rsidRPr="00267A12">
        <w:rPr>
          <w:rFonts w:ascii="Arial" w:hAnsi="Arial" w:cs="Arial"/>
          <w:sz w:val="22"/>
          <w:szCs w:val="22"/>
        </w:rPr>
        <w:t xml:space="preserve"> </w:t>
      </w:r>
      <w:r w:rsidR="0049228B" w:rsidRPr="00267A12">
        <w:rPr>
          <w:rFonts w:ascii="Arial" w:hAnsi="Arial" w:cs="Arial"/>
          <w:sz w:val="22"/>
          <w:szCs w:val="22"/>
        </w:rPr>
        <w:t>computational infrastructure at The Jackson Laboratory for Genomic Medicine, the site for the proposed JAX CSVA. Generous institutional commitments (see letter</w:t>
      </w:r>
      <w:r>
        <w:rPr>
          <w:rFonts w:ascii="Arial" w:hAnsi="Arial" w:cs="Arial"/>
          <w:sz w:val="22"/>
          <w:szCs w:val="22"/>
        </w:rPr>
        <w:t xml:space="preserve"> from Dr. </w:t>
      </w:r>
      <w:r w:rsidR="0049228B" w:rsidRPr="00267A12">
        <w:rPr>
          <w:rFonts w:ascii="Arial" w:hAnsi="Arial" w:cs="Arial"/>
          <w:sz w:val="22"/>
          <w:szCs w:val="22"/>
        </w:rPr>
        <w:t xml:space="preserve">Liu) towards development of the JAX </w:t>
      </w:r>
      <w:ins w:id="64" w:author="Dave Mellert" w:date="2016-06-25T11:18:00Z">
        <w:r w:rsidR="00D510B5">
          <w:rPr>
            <w:rFonts w:ascii="Arial" w:hAnsi="Arial" w:cs="Arial"/>
            <w:sz w:val="22"/>
            <w:szCs w:val="22"/>
          </w:rPr>
          <w:t xml:space="preserve">SV </w:t>
        </w:r>
      </w:ins>
      <w:r w:rsidR="0049228B" w:rsidRPr="00267A12">
        <w:rPr>
          <w:rFonts w:ascii="Arial" w:hAnsi="Arial" w:cs="Arial"/>
          <w:sz w:val="22"/>
          <w:szCs w:val="22"/>
        </w:rPr>
        <w:t xml:space="preserve">Cloud will </w:t>
      </w:r>
      <w:r w:rsidR="0048337D">
        <w:rPr>
          <w:rFonts w:ascii="Arial" w:hAnsi="Arial" w:cs="Arial"/>
          <w:sz w:val="22"/>
          <w:szCs w:val="22"/>
        </w:rPr>
        <w:t>furnish</w:t>
      </w:r>
      <w:r w:rsidR="0048337D" w:rsidRPr="00267A12">
        <w:rPr>
          <w:rFonts w:ascii="Arial" w:hAnsi="Arial" w:cs="Arial"/>
          <w:sz w:val="22"/>
          <w:szCs w:val="22"/>
        </w:rPr>
        <w:t xml:space="preserve"> </w:t>
      </w:r>
      <w:r w:rsidR="0049228B" w:rsidRPr="00267A12">
        <w:rPr>
          <w:rFonts w:ascii="Arial" w:hAnsi="Arial" w:cs="Arial"/>
          <w:sz w:val="22"/>
          <w:szCs w:val="22"/>
        </w:rPr>
        <w:t>the</w:t>
      </w:r>
      <w:r w:rsidR="0049228B" w:rsidRPr="00267A12">
        <w:rPr>
          <w:rFonts w:ascii="Arial" w:hAnsi="Arial" w:cs="Arial"/>
          <w:color w:val="222222"/>
          <w:sz w:val="22"/>
          <w:szCs w:val="22"/>
          <w:shd w:val="clear" w:color="auto" w:fill="FFFFFF"/>
        </w:rPr>
        <w:t xml:space="preserve"> data storage and computational </w:t>
      </w:r>
      <w:r w:rsidR="0048337D">
        <w:rPr>
          <w:rFonts w:ascii="Arial" w:hAnsi="Arial" w:cs="Arial"/>
          <w:color w:val="222222"/>
          <w:sz w:val="22"/>
          <w:szCs w:val="22"/>
          <w:shd w:val="clear" w:color="auto" w:fill="FFFFFF"/>
        </w:rPr>
        <w:t>power needed for</w:t>
      </w:r>
      <w:r w:rsidR="0049228B" w:rsidRPr="00267A12">
        <w:rPr>
          <w:rFonts w:ascii="Arial" w:hAnsi="Arial" w:cs="Arial"/>
          <w:color w:val="222222"/>
          <w:sz w:val="22"/>
          <w:szCs w:val="22"/>
          <w:shd w:val="clear" w:color="auto" w:fill="FFFFFF"/>
        </w:rPr>
        <w:t xml:space="preserve"> the formidable </w:t>
      </w:r>
      <w:r w:rsidR="0048337D">
        <w:rPr>
          <w:rFonts w:ascii="Arial" w:hAnsi="Arial" w:cs="Arial"/>
          <w:color w:val="222222"/>
          <w:sz w:val="22"/>
          <w:szCs w:val="22"/>
          <w:shd w:val="clear" w:color="auto" w:fill="FFFFFF"/>
        </w:rPr>
        <w:t>requirements</w:t>
      </w:r>
      <w:r w:rsidR="0049228B" w:rsidRPr="00267A12">
        <w:rPr>
          <w:rFonts w:ascii="Arial" w:hAnsi="Arial" w:cs="Arial"/>
          <w:color w:val="222222"/>
          <w:sz w:val="22"/>
          <w:szCs w:val="22"/>
          <w:shd w:val="clear" w:color="auto" w:fill="FFFFFF"/>
        </w:rPr>
        <w:t xml:space="preserve"> of the project</w:t>
      </w:r>
      <w:ins w:id="65" w:author="Dave Mellert" w:date="2016-06-25T10:03:00Z">
        <w:r w:rsidR="006E7C95">
          <w:rPr>
            <w:rFonts w:ascii="Arial" w:hAnsi="Arial" w:cs="Arial"/>
            <w:color w:val="222222"/>
            <w:sz w:val="22"/>
            <w:szCs w:val="22"/>
            <w:shd w:val="clear" w:color="auto" w:fill="FFFFFF"/>
          </w:rPr>
          <w:t xml:space="preserve"> and will provide an environment for testing the cloud-readiness of the software pipelines that we will provide to the </w:t>
        </w:r>
        <w:proofErr w:type="spellStart"/>
        <w:r w:rsidR="006E7C95">
          <w:rPr>
            <w:rFonts w:ascii="Arial" w:hAnsi="Arial" w:cs="Arial"/>
            <w:color w:val="222222"/>
            <w:sz w:val="22"/>
            <w:szCs w:val="22"/>
            <w:shd w:val="clear" w:color="auto" w:fill="FFFFFF"/>
          </w:rPr>
          <w:t>TOPMed</w:t>
        </w:r>
        <w:proofErr w:type="spellEnd"/>
        <w:r w:rsidR="006E7C95">
          <w:rPr>
            <w:rFonts w:ascii="Arial" w:hAnsi="Arial" w:cs="Arial"/>
            <w:color w:val="222222"/>
            <w:sz w:val="22"/>
            <w:szCs w:val="22"/>
            <w:shd w:val="clear" w:color="auto" w:fill="FFFFFF"/>
          </w:rPr>
          <w:t xml:space="preserve"> program</w:t>
        </w:r>
      </w:ins>
      <w:r w:rsidR="0049228B" w:rsidRPr="00267A12">
        <w:rPr>
          <w:rFonts w:ascii="Arial" w:hAnsi="Arial" w:cs="Arial"/>
          <w:color w:val="222222"/>
          <w:sz w:val="22"/>
          <w:szCs w:val="22"/>
          <w:shd w:val="clear" w:color="auto" w:fill="FFFFFF"/>
        </w:rPr>
        <w:t xml:space="preserve">. The JAX CSVA will further benefit from the </w:t>
      </w:r>
      <w:r w:rsidR="0049228B" w:rsidRPr="00267A12">
        <w:rPr>
          <w:rFonts w:ascii="Arial" w:hAnsi="Arial" w:cs="Arial"/>
          <w:sz w:val="22"/>
          <w:szCs w:val="22"/>
        </w:rPr>
        <w:t xml:space="preserve">information technology, computational, </w:t>
      </w:r>
      <w:r w:rsidR="0048337D">
        <w:rPr>
          <w:rFonts w:ascii="Arial" w:hAnsi="Arial" w:cs="Arial"/>
          <w:sz w:val="22"/>
          <w:szCs w:val="22"/>
        </w:rPr>
        <w:t>bioinformatics,</w:t>
      </w:r>
      <w:r w:rsidR="0049228B" w:rsidRPr="00267A12">
        <w:rPr>
          <w:rFonts w:ascii="Arial" w:hAnsi="Arial" w:cs="Arial"/>
          <w:sz w:val="22"/>
          <w:szCs w:val="22"/>
        </w:rPr>
        <w:t xml:space="preserve"> and software expertise resident at JAX</w:t>
      </w:r>
      <w:ins w:id="66" w:author="Dave Mellert" w:date="2016-06-25T10:02:00Z">
        <w:r w:rsidR="006E7C95">
          <w:rPr>
            <w:rFonts w:ascii="Arial" w:hAnsi="Arial" w:cs="Arial"/>
            <w:sz w:val="22"/>
            <w:szCs w:val="22"/>
          </w:rPr>
          <w:t>.</w:t>
        </w:r>
      </w:ins>
      <w:del w:id="67" w:author="Dave Mellert" w:date="2016-06-25T10:02:00Z">
        <w:r w:rsidR="0049228B" w:rsidRPr="00267A12" w:rsidDel="006E7C95">
          <w:rPr>
            <w:rFonts w:ascii="Arial" w:hAnsi="Arial" w:cs="Arial"/>
            <w:sz w:val="22"/>
            <w:szCs w:val="22"/>
          </w:rPr>
          <w:delText xml:space="preserve"> and will act as a hub for all intellectual, computing and resource sharing aspects of the proposed program, both among its members and between centers of the broader GSP. </w:delText>
        </w:r>
      </w:del>
    </w:p>
    <w:p w14:paraId="698631EC" w14:textId="77777777" w:rsidR="008341CF" w:rsidRDefault="008341CF" w:rsidP="00FF6902">
      <w:pPr>
        <w:jc w:val="both"/>
        <w:rPr>
          <w:rFonts w:ascii="Arial" w:hAnsi="Arial" w:cs="Arial"/>
          <w:b/>
          <w:sz w:val="22"/>
          <w:szCs w:val="22"/>
        </w:rPr>
      </w:pPr>
    </w:p>
    <w:p w14:paraId="266EABD6" w14:textId="7C16F62F" w:rsidR="00703B07" w:rsidRPr="00267A12" w:rsidRDefault="008341CF" w:rsidP="00FF6902">
      <w:pPr>
        <w:jc w:val="both"/>
        <w:rPr>
          <w:rFonts w:ascii="Arial" w:hAnsi="Arial" w:cs="Arial"/>
          <w:b/>
          <w:sz w:val="22"/>
          <w:szCs w:val="22"/>
        </w:rPr>
      </w:pPr>
      <w:r>
        <w:rPr>
          <w:rFonts w:ascii="Arial" w:hAnsi="Arial" w:cs="Arial"/>
          <w:b/>
          <w:sz w:val="22"/>
          <w:szCs w:val="22"/>
        </w:rPr>
        <w:t xml:space="preserve">RESEARCH </w:t>
      </w:r>
      <w:r w:rsidR="00703B07" w:rsidRPr="00267A12">
        <w:rPr>
          <w:rFonts w:ascii="Arial" w:hAnsi="Arial" w:cs="Arial"/>
          <w:b/>
          <w:sz w:val="22"/>
          <w:szCs w:val="22"/>
        </w:rPr>
        <w:t>STRATEGY</w:t>
      </w:r>
    </w:p>
    <w:p w14:paraId="7EC2FA9E" w14:textId="188E89A5" w:rsidR="00703B07" w:rsidRPr="00267A12" w:rsidRDefault="00703B07" w:rsidP="00FF6902">
      <w:pPr>
        <w:jc w:val="both"/>
        <w:rPr>
          <w:rFonts w:ascii="Arial" w:hAnsi="Arial" w:cs="Arial"/>
          <w:sz w:val="22"/>
          <w:szCs w:val="22"/>
        </w:rPr>
      </w:pPr>
      <w:proofErr w:type="gramStart"/>
      <w:r w:rsidRPr="00267A12">
        <w:rPr>
          <w:rFonts w:ascii="Arial" w:hAnsi="Arial" w:cs="Arial"/>
          <w:b/>
          <w:bCs/>
          <w:iCs/>
          <w:color w:val="222222"/>
          <w:sz w:val="22"/>
          <w:szCs w:val="22"/>
          <w:shd w:val="clear" w:color="auto" w:fill="FFFFFF"/>
        </w:rPr>
        <w:t>Specific Aim 1.</w:t>
      </w:r>
      <w:proofErr w:type="gramEnd"/>
      <w:r w:rsidRPr="00267A12">
        <w:rPr>
          <w:rFonts w:ascii="Arial" w:hAnsi="Arial" w:cs="Arial"/>
          <w:b/>
          <w:bCs/>
          <w:i/>
          <w:iCs/>
          <w:color w:val="222222"/>
          <w:sz w:val="22"/>
          <w:szCs w:val="22"/>
          <w:shd w:val="clear" w:color="auto" w:fill="FFFFFF"/>
        </w:rPr>
        <w:t xml:space="preserve"> </w:t>
      </w:r>
      <w:r w:rsidRPr="00267A12">
        <w:rPr>
          <w:rFonts w:ascii="Arial" w:hAnsi="Arial" w:cs="Arial"/>
          <w:b/>
          <w:bCs/>
          <w:iCs/>
          <w:color w:val="222222"/>
          <w:sz w:val="22"/>
          <w:szCs w:val="22"/>
          <w:shd w:val="clear" w:color="auto" w:fill="FFFFFF"/>
        </w:rPr>
        <w:t xml:space="preserve">Build an integrative pipeline for </w:t>
      </w:r>
      <w:r w:rsidRPr="00267A12">
        <w:rPr>
          <w:rFonts w:ascii="Arial" w:hAnsi="Arial" w:cs="Arial"/>
          <w:b/>
          <w:color w:val="222222"/>
          <w:sz w:val="22"/>
          <w:szCs w:val="22"/>
          <w:shd w:val="clear" w:color="auto" w:fill="FFFFFF"/>
        </w:rPr>
        <w:t>large-scale discovery of complex structural variation.</w:t>
      </w:r>
      <w:r w:rsidRPr="00267A12">
        <w:rPr>
          <w:rFonts w:ascii="Arial" w:hAnsi="Arial" w:cs="Arial"/>
          <w:color w:val="222222"/>
          <w:sz w:val="22"/>
          <w:szCs w:val="22"/>
          <w:shd w:val="clear" w:color="auto" w:fill="FFFFFF"/>
        </w:rPr>
        <w:t xml:space="preserve"> </w:t>
      </w:r>
    </w:p>
    <w:p w14:paraId="1915835A" w14:textId="6BBC642E" w:rsidR="00703B07" w:rsidRPr="00267A12" w:rsidRDefault="00DD391E" w:rsidP="00FF6902">
      <w:pPr>
        <w:jc w:val="both"/>
        <w:rPr>
          <w:rFonts w:ascii="Arial" w:hAnsi="Arial" w:cs="Arial"/>
          <w:sz w:val="22"/>
          <w:szCs w:val="22"/>
        </w:rPr>
      </w:pPr>
      <w:r>
        <w:rPr>
          <w:rFonts w:ascii="Arial" w:hAnsi="Arial" w:cs="Arial"/>
          <w:b/>
          <w:bCs/>
          <w:i/>
          <w:iCs/>
          <w:noProof/>
          <w:color w:val="000000"/>
          <w:sz w:val="22"/>
          <w:szCs w:val="22"/>
        </w:rPr>
        <mc:AlternateContent>
          <mc:Choice Requires="wpg">
            <w:drawing>
              <wp:anchor distT="0" distB="0" distL="114300" distR="114300" simplePos="0" relativeHeight="251687936" behindDoc="0" locked="0" layoutInCell="1" allowOverlap="1" wp14:anchorId="1DBDB4A2" wp14:editId="68A7CD58">
                <wp:simplePos x="0" y="0"/>
                <wp:positionH relativeFrom="column">
                  <wp:posOffset>3012440</wp:posOffset>
                </wp:positionH>
                <wp:positionV relativeFrom="paragraph">
                  <wp:posOffset>72390</wp:posOffset>
                </wp:positionV>
                <wp:extent cx="3810000" cy="38354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810000" cy="3835400"/>
                          <a:chOff x="0" y="0"/>
                          <a:chExt cx="3810000" cy="3835400"/>
                        </a:xfrm>
                      </wpg:grpSpPr>
                      <pic:pic xmlns:pic="http://schemas.openxmlformats.org/drawingml/2006/picture">
                        <pic:nvPicPr>
                          <pic:cNvPr id="17" name="Picture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18" name="Text Box 18"/>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503305" w14:textId="00251D3D" w:rsidR="007631A6" w:rsidRPr="00AD0AF2" w:rsidRDefault="007631A6"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32" style="position:absolute;left:0;text-align:left;margin-left:237.2pt;margin-top:5.7pt;width:300pt;height:302pt;z-index:251687936" coordsize="3810000,3835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">
                <v:shape id="Picture 17" o:spid="_x0000_s1033" type="#_x0000_t75" style="position:absolute;width:3810000;height:3261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H&#10;SQLBAAAA2wAAAA8AAABkcnMvZG93bnJldi54bWxET0tuwjAQ3VfiDtYgsSt2uiAlxUQIFeiqEp8D&#10;DPE0cRuPo9hAuD2uVKm7eXrfWZSDa8WV+mA9a8imCgRx5Y3lWsPpuHl+BREissHWM2m4U4ByOXpa&#10;YGH8jfd0PcRapBAOBWpoYuwKKUPVkMMw9R1x4r587zAm2NfS9HhL4a6VL0rNpEPLqaHBjtYNVT+H&#10;i9MQfHbO7fYz3+/ynZ2r7/d5fVdaT8bD6g1EpCH+i//cHybNz+H3l3SA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LHSQLBAAAA2wAAAA8AAAAAAAAAAAAAAAAAnAIAAGRy&#10;cy9kb3ducmV2LnhtbFBLBQYAAAAABAAEAPcAAACKAwAAAAA=&#10;">
                  <v:imagedata r:id="rId12" o:title=""/>
                  <v:path arrowok="t"/>
                </v:shape>
                <v:shape id="Text Box 18" o:spid="_x0000_s1034" type="#_x0000_t202" style="position:absolute;top:3266440;width:3810000;height:568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NhYxAAA&#10;ANsAAAAPAAAAZHJzL2Rvd25yZXYueG1sRI9Pb8IwDMXvk/gOkZG4TCOFA5o6Ahr/JA7sAEOcrcZr&#10;qzVOlQRavj0+IHGz9Z7f+3m+7F2jbhRi7dnAZJyBIi68rbk0cP7dfXyCignZYuOZDNwpwnIxeJtj&#10;bn3HR7qdUqkkhGOOBqqU2lzrWFTkMI59Syzanw8Ok6yh1DZgJ+Gu0dMsm2mHNUtDhS2tKyr+T1dn&#10;YLYJ1+7I6/fNeXvAn7acXlb3izGjYf/9BSpRn17m5/XeCr7Ayi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TYWMQAAADbAAAADwAAAAAAAAAAAAAAAACXAgAAZHJzL2Rv&#10;d25yZXYueG1sUEsFBgAAAAAEAAQA9QAAAIgDAAAAAA==&#10;" stroked="f">
                  <v:textbox inset="0,0,0,0">
                    <w:txbxContent>
                      <w:p w14:paraId="3C503305" w14:textId="00251D3D" w:rsidR="007631A6" w:rsidRPr="00AD0AF2" w:rsidRDefault="007631A6"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v:textbox>
                </v:shape>
                <w10:wrap type="square"/>
              </v:group>
            </w:pict>
          </mc:Fallback>
        </mc:AlternateContent>
      </w:r>
      <w:r w:rsidR="00703B07" w:rsidRPr="00267A12">
        <w:rPr>
          <w:rFonts w:ascii="Arial" w:hAnsi="Arial" w:cs="Arial"/>
          <w:b/>
          <w:bCs/>
          <w:i/>
          <w:iCs/>
          <w:color w:val="000000"/>
          <w:sz w:val="22"/>
          <w:szCs w:val="22"/>
          <w:shd w:val="clear" w:color="auto" w:fill="FFFFFF"/>
        </w:rPr>
        <w:t xml:space="preserve">Rationale. </w:t>
      </w:r>
      <w:r w:rsidR="00703B07" w:rsidRPr="00267A12">
        <w:rPr>
          <w:rFonts w:ascii="Arial" w:hAnsi="Arial" w:cs="Arial"/>
          <w:color w:val="222222"/>
          <w:sz w:val="22"/>
          <w:szCs w:val="22"/>
          <w:shd w:val="clear" w:color="auto" w:fill="FFFFFF"/>
        </w:rPr>
        <w:t xml:space="preserve">Complex SV events are </w:t>
      </w:r>
      <w:r w:rsidR="00B91DE6">
        <w:rPr>
          <w:rFonts w:ascii="Arial" w:hAnsi="Arial" w:cs="Arial"/>
          <w:color w:val="222222"/>
          <w:sz w:val="22"/>
          <w:szCs w:val="22"/>
          <w:shd w:val="clear" w:color="auto" w:fill="FFFFFF"/>
        </w:rPr>
        <w:t xml:space="preserve">outside the design scope of </w:t>
      </w:r>
      <w:r w:rsidR="00703B07" w:rsidRPr="00267A12">
        <w:rPr>
          <w:rFonts w:ascii="Arial" w:hAnsi="Arial" w:cs="Arial"/>
          <w:color w:val="222222"/>
          <w:sz w:val="22"/>
          <w:szCs w:val="22"/>
          <w:shd w:val="clear" w:color="auto" w:fill="FFFFFF"/>
        </w:rPr>
        <w:t xml:space="preserve">available SV </w:t>
      </w:r>
      <w:r w:rsidR="009027A0">
        <w:rPr>
          <w:rFonts w:ascii="Arial" w:hAnsi="Arial" w:cs="Arial"/>
          <w:color w:val="222222"/>
          <w:sz w:val="22"/>
          <w:szCs w:val="22"/>
          <w:shd w:val="clear" w:color="auto" w:fill="FFFFFF"/>
        </w:rPr>
        <w:t>methods</w:t>
      </w:r>
      <w:r w:rsidR="00703B07" w:rsidRPr="00267A12">
        <w:rPr>
          <w:rFonts w:ascii="Arial" w:hAnsi="Arial" w:cs="Arial"/>
          <w:color w:val="222222"/>
          <w:sz w:val="22"/>
          <w:szCs w:val="22"/>
          <w:shd w:val="clear" w:color="auto" w:fill="FFFFFF"/>
        </w:rPr>
        <w:t xml:space="preserve">, yet are often of high impact and important for disease studies. </w:t>
      </w:r>
      <w:r>
        <w:rPr>
          <w:rFonts w:ascii="Arial" w:hAnsi="Arial" w:cs="Arial"/>
          <w:color w:val="222222"/>
          <w:sz w:val="22"/>
          <w:szCs w:val="22"/>
          <w:shd w:val="clear" w:color="auto" w:fill="FFFFFF"/>
        </w:rPr>
        <w:t>To drive the discovery phase of the program, w</w:t>
      </w:r>
      <w:r w:rsidR="00703B07" w:rsidRPr="00267A12">
        <w:rPr>
          <w:rFonts w:ascii="Arial" w:hAnsi="Arial" w:cs="Arial"/>
          <w:color w:val="222222"/>
          <w:sz w:val="22"/>
          <w:szCs w:val="22"/>
          <w:shd w:val="clear" w:color="auto" w:fill="FFFFFF"/>
        </w:rPr>
        <w:t xml:space="preserve">e </w:t>
      </w:r>
      <w:r w:rsidR="009F7DDB">
        <w:rPr>
          <w:rFonts w:ascii="Arial" w:hAnsi="Arial" w:cs="Arial"/>
          <w:color w:val="222222"/>
          <w:sz w:val="22"/>
          <w:szCs w:val="22"/>
          <w:shd w:val="clear" w:color="auto" w:fill="FFFFFF"/>
        </w:rPr>
        <w:t xml:space="preserve">are currently working on </w:t>
      </w:r>
      <w:proofErr w:type="spellStart"/>
      <w:r w:rsidR="009F7DDB">
        <w:rPr>
          <w:rFonts w:ascii="Arial" w:hAnsi="Arial" w:cs="Arial"/>
          <w:i/>
          <w:color w:val="222222"/>
          <w:sz w:val="22"/>
          <w:szCs w:val="22"/>
          <w:shd w:val="clear" w:color="auto" w:fill="FFFFFF"/>
        </w:rPr>
        <w:t>fusorSV</w:t>
      </w:r>
      <w:proofErr w:type="spellEnd"/>
      <w:r w:rsidR="00933C1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B91DE6">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framework </w:t>
      </w:r>
      <w:r w:rsidR="00703B07" w:rsidRPr="00267A12">
        <w:rPr>
          <w:rFonts w:ascii="Arial" w:hAnsi="Arial" w:cs="Arial"/>
          <w:color w:val="222222"/>
          <w:sz w:val="22"/>
          <w:szCs w:val="22"/>
          <w:shd w:val="clear" w:color="auto" w:fill="FFFFFF"/>
        </w:rPr>
        <w:t xml:space="preserve">developed by our group to discover SVs in thousands of sequenced </w:t>
      </w:r>
      <w:r w:rsidR="00486DEE">
        <w:rPr>
          <w:rFonts w:ascii="Arial" w:hAnsi="Arial" w:cs="Arial"/>
          <w:color w:val="222222"/>
          <w:sz w:val="22"/>
          <w:szCs w:val="22"/>
          <w:shd w:val="clear" w:color="auto" w:fill="FFFFFF"/>
        </w:rPr>
        <w:t xml:space="preserve">whole </w:t>
      </w:r>
      <w:r w:rsidR="00703B07" w:rsidRPr="00267A12">
        <w:rPr>
          <w:rFonts w:ascii="Arial" w:hAnsi="Arial" w:cs="Arial"/>
          <w:color w:val="222222"/>
          <w:sz w:val="22"/>
          <w:szCs w:val="22"/>
          <w:shd w:val="clear" w:color="auto" w:fill="FFFFFF"/>
        </w:rPr>
        <w:t xml:space="preserve">genomes. </w:t>
      </w:r>
      <w:proofErr w:type="spellStart"/>
      <w:proofErr w:type="gramStart"/>
      <w:r w:rsidR="009F7DDB" w:rsidRPr="00DB3B3F">
        <w:rPr>
          <w:rFonts w:ascii="Arial" w:hAnsi="Arial" w:cs="Arial"/>
          <w:i/>
          <w:color w:val="222222"/>
          <w:sz w:val="22"/>
          <w:szCs w:val="22"/>
          <w:shd w:val="clear" w:color="auto" w:fill="FFFFFF"/>
        </w:rPr>
        <w:t>fusorSV</w:t>
      </w:r>
      <w:proofErr w:type="spellEnd"/>
      <w:proofErr w:type="gramEnd"/>
      <w:r w:rsidR="009F7DDB">
        <w:rPr>
          <w:rFonts w:ascii="Arial" w:hAnsi="Arial" w:cs="Arial"/>
          <w:color w:val="222222"/>
          <w:sz w:val="22"/>
          <w:szCs w:val="22"/>
          <w:shd w:val="clear" w:color="auto" w:fill="FFFFFF"/>
        </w:rPr>
        <w:t xml:space="preserve"> takes a data mining approach to SV calling by </w:t>
      </w:r>
      <w:del w:id="68" w:author="Dave Mellert" w:date="2016-06-25T10:09:00Z">
        <w:r w:rsidR="009F7DDB" w:rsidDel="000E1113">
          <w:rPr>
            <w:rFonts w:ascii="Arial" w:hAnsi="Arial" w:cs="Arial"/>
            <w:color w:val="222222"/>
            <w:sz w:val="22"/>
            <w:szCs w:val="22"/>
            <w:shd w:val="clear" w:color="auto" w:fill="FFFFFF"/>
          </w:rPr>
          <w:delText xml:space="preserve">understanding </w:delText>
        </w:r>
      </w:del>
      <w:ins w:id="69" w:author="Dave Mellert" w:date="2016-06-25T10:09:00Z">
        <w:r w:rsidR="000E1113">
          <w:rPr>
            <w:rFonts w:ascii="Arial" w:hAnsi="Arial" w:cs="Arial"/>
            <w:color w:val="222222"/>
            <w:sz w:val="22"/>
            <w:szCs w:val="22"/>
            <w:shd w:val="clear" w:color="auto" w:fill="FFFFFF"/>
          </w:rPr>
          <w:t>incorporating</w:t>
        </w:r>
      </w:ins>
      <w:ins w:id="70" w:author="Dave Mellert" w:date="2016-06-25T10:12:00Z">
        <w:r w:rsidR="000E1113">
          <w:rPr>
            <w:rFonts w:ascii="Arial" w:hAnsi="Arial" w:cs="Arial"/>
            <w:color w:val="222222"/>
            <w:sz w:val="22"/>
            <w:szCs w:val="22"/>
            <w:shd w:val="clear" w:color="auto" w:fill="FFFFFF"/>
          </w:rPr>
          <w:t xml:space="preserve"> knowledge of</w:t>
        </w:r>
      </w:ins>
      <w:ins w:id="71" w:author="Dave Mellert" w:date="2016-06-25T10:09:00Z">
        <w:r w:rsidR="000E1113">
          <w:rPr>
            <w:rFonts w:ascii="Arial" w:hAnsi="Arial" w:cs="Arial"/>
            <w:color w:val="222222"/>
            <w:sz w:val="22"/>
            <w:szCs w:val="22"/>
            <w:shd w:val="clear" w:color="auto" w:fill="FFFFFF"/>
          </w:rPr>
          <w:t xml:space="preserve"> </w:t>
        </w:r>
      </w:ins>
      <w:r w:rsidR="009F7DDB">
        <w:rPr>
          <w:rFonts w:ascii="Arial" w:hAnsi="Arial" w:cs="Arial"/>
          <w:color w:val="222222"/>
          <w:sz w:val="22"/>
          <w:szCs w:val="22"/>
          <w:shd w:val="clear" w:color="auto" w:fill="FFFFFF"/>
        </w:rPr>
        <w:t xml:space="preserve">the strengths of various existing SV callers using a truth set, and </w:t>
      </w:r>
      <w:del w:id="72" w:author="Dave Mellert" w:date="2016-06-25T10:13:00Z">
        <w:r w:rsidR="009F7DDB" w:rsidDel="000E1113">
          <w:rPr>
            <w:rFonts w:ascii="Arial" w:hAnsi="Arial" w:cs="Arial"/>
            <w:color w:val="222222"/>
            <w:sz w:val="22"/>
            <w:szCs w:val="22"/>
            <w:shd w:val="clear" w:color="auto" w:fill="FFFFFF"/>
          </w:rPr>
          <w:delText>then uses</w:delText>
        </w:r>
      </w:del>
      <w:ins w:id="73" w:author="Dave Mellert" w:date="2016-06-25T10:13:00Z">
        <w:r w:rsidR="000E1113">
          <w:rPr>
            <w:rFonts w:ascii="Arial" w:hAnsi="Arial" w:cs="Arial"/>
            <w:color w:val="222222"/>
            <w:sz w:val="22"/>
            <w:szCs w:val="22"/>
            <w:shd w:val="clear" w:color="auto" w:fill="FFFFFF"/>
          </w:rPr>
          <w:t>using</w:t>
        </w:r>
      </w:ins>
      <w:r w:rsidR="009F7DDB">
        <w:rPr>
          <w:rFonts w:ascii="Arial" w:hAnsi="Arial" w:cs="Arial"/>
          <w:color w:val="222222"/>
          <w:sz w:val="22"/>
          <w:szCs w:val="22"/>
          <w:shd w:val="clear" w:color="auto" w:fill="FFFFFF"/>
        </w:rPr>
        <w:t xml:space="preserve"> this knowledge to perform discovery on a novel cohort of genomes. We </w:t>
      </w:r>
      <w:del w:id="74" w:author="Dave Mellert" w:date="2016-06-25T10:13:00Z">
        <w:r w:rsidR="00703B07" w:rsidRPr="00267A12" w:rsidDel="000E1113">
          <w:rPr>
            <w:rFonts w:ascii="Arial" w:hAnsi="Arial" w:cs="Arial"/>
            <w:color w:val="222222"/>
            <w:sz w:val="22"/>
            <w:szCs w:val="22"/>
            <w:shd w:val="clear" w:color="auto" w:fill="FFFFFF"/>
          </w:rPr>
          <w:delText xml:space="preserve">would </w:delText>
        </w:r>
      </w:del>
      <w:ins w:id="75" w:author="Dave Mellert" w:date="2016-06-25T10:13:00Z">
        <w:r w:rsidR="000E1113">
          <w:rPr>
            <w:rFonts w:ascii="Arial" w:hAnsi="Arial" w:cs="Arial"/>
            <w:color w:val="222222"/>
            <w:sz w:val="22"/>
            <w:szCs w:val="22"/>
            <w:shd w:val="clear" w:color="auto" w:fill="FFFFFF"/>
          </w:rPr>
          <w:t>will</w:t>
        </w:r>
        <w:r w:rsidR="000E1113" w:rsidRPr="00267A12">
          <w:rPr>
            <w:rFonts w:ascii="Arial" w:hAnsi="Arial" w:cs="Arial"/>
            <w:color w:val="222222"/>
            <w:sz w:val="22"/>
            <w:szCs w:val="22"/>
            <w:shd w:val="clear" w:color="auto" w:fill="FFFFFF"/>
          </w:rPr>
          <w:t xml:space="preserve"> </w:t>
        </w:r>
      </w:ins>
      <w:r w:rsidR="009F7DDB">
        <w:rPr>
          <w:rFonts w:ascii="Arial" w:hAnsi="Arial" w:cs="Arial"/>
          <w:color w:val="222222"/>
          <w:sz w:val="22"/>
          <w:szCs w:val="22"/>
          <w:shd w:val="clear" w:color="auto" w:fill="FFFFFF"/>
        </w:rPr>
        <w:t xml:space="preserve">apply the </w:t>
      </w:r>
      <w:proofErr w:type="spellStart"/>
      <w:r w:rsidR="009F7DDB">
        <w:rPr>
          <w:rFonts w:ascii="Arial" w:hAnsi="Arial" w:cs="Arial"/>
          <w:color w:val="222222"/>
          <w:sz w:val="22"/>
          <w:szCs w:val="22"/>
          <w:shd w:val="clear" w:color="auto" w:fill="FFFFFF"/>
        </w:rPr>
        <w:t>fusorSV</w:t>
      </w:r>
      <w:proofErr w:type="spellEnd"/>
      <w:r w:rsidR="009F7DDB">
        <w:rPr>
          <w:rFonts w:ascii="Arial" w:hAnsi="Arial" w:cs="Arial"/>
          <w:color w:val="222222"/>
          <w:sz w:val="22"/>
          <w:szCs w:val="22"/>
          <w:shd w:val="clear" w:color="auto" w:fill="FFFFFF"/>
        </w:rPr>
        <w:t xml:space="preserve"> framework</w:t>
      </w:r>
      <w:r w:rsidR="00703B07" w:rsidRPr="00267A12">
        <w:rPr>
          <w:rFonts w:ascii="Arial" w:hAnsi="Arial" w:cs="Arial"/>
          <w:color w:val="222222"/>
          <w:sz w:val="22"/>
          <w:szCs w:val="22"/>
          <w:shd w:val="clear" w:color="auto" w:fill="FFFFFF"/>
        </w:rPr>
        <w:t xml:space="preserve"> to </w:t>
      </w:r>
      <w:r w:rsidR="009F7DDB">
        <w:rPr>
          <w:rFonts w:ascii="Arial" w:hAnsi="Arial" w:cs="Arial"/>
          <w:color w:val="222222"/>
          <w:sz w:val="22"/>
          <w:szCs w:val="22"/>
          <w:shd w:val="clear" w:color="auto" w:fill="FFFFFF"/>
        </w:rPr>
        <w:t xml:space="preserve">a </w:t>
      </w:r>
      <w:r w:rsidR="009027A0">
        <w:rPr>
          <w:rFonts w:ascii="Arial" w:hAnsi="Arial" w:cs="Arial"/>
          <w:color w:val="222222"/>
          <w:sz w:val="22"/>
          <w:szCs w:val="22"/>
          <w:shd w:val="clear" w:color="auto" w:fill="FFFFFF"/>
        </w:rPr>
        <w:t>discovery</w:t>
      </w:r>
      <w:r w:rsidR="00703B07" w:rsidRPr="00267A12">
        <w:rPr>
          <w:rFonts w:ascii="Arial" w:hAnsi="Arial" w:cs="Arial"/>
          <w:color w:val="222222"/>
          <w:sz w:val="22"/>
          <w:szCs w:val="22"/>
          <w:shd w:val="clear" w:color="auto" w:fill="FFFFFF"/>
        </w:rPr>
        <w:t xml:space="preserve"> cohort</w:t>
      </w:r>
      <w:r w:rsidR="009F7DDB">
        <w:rPr>
          <w:rFonts w:ascii="Arial" w:hAnsi="Arial" w:cs="Arial"/>
          <w:color w:val="222222"/>
          <w:sz w:val="22"/>
          <w:szCs w:val="22"/>
          <w:shd w:val="clear" w:color="auto" w:fill="FFFFFF"/>
        </w:rPr>
        <w:t xml:space="preserve"> (10% random sampling)</w:t>
      </w:r>
      <w:r w:rsidR="00703B07" w:rsidRPr="00267A12">
        <w:rPr>
          <w:rFonts w:ascii="Arial" w:hAnsi="Arial" w:cs="Arial"/>
          <w:color w:val="222222"/>
          <w:sz w:val="22"/>
          <w:szCs w:val="22"/>
          <w:shd w:val="clear" w:color="auto" w:fill="FFFFFF"/>
        </w:rPr>
        <w:t xml:space="preserve"> of individuals</w:t>
      </w:r>
      <w:r w:rsidR="009027A0">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being sequenced </w:t>
      </w:r>
      <w:r w:rsidR="00B91DE6">
        <w:rPr>
          <w:rFonts w:ascii="Arial" w:hAnsi="Arial" w:cs="Arial"/>
          <w:color w:val="222222"/>
          <w:sz w:val="22"/>
          <w:szCs w:val="22"/>
          <w:shd w:val="clear" w:color="auto" w:fill="FFFFFF"/>
        </w:rPr>
        <w:t>by</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all of the Phase I/II </w:t>
      </w:r>
      <w:proofErr w:type="spellStart"/>
      <w:r w:rsidR="009F7DDB">
        <w:rPr>
          <w:rFonts w:ascii="Arial" w:hAnsi="Arial" w:cs="Arial"/>
          <w:color w:val="222222"/>
          <w:sz w:val="22"/>
          <w:szCs w:val="22"/>
          <w:shd w:val="clear" w:color="auto" w:fill="FFFFFF"/>
        </w:rPr>
        <w:t>TOPMed</w:t>
      </w:r>
      <w:proofErr w:type="spellEnd"/>
      <w:r w:rsidR="009F7DDB">
        <w:rPr>
          <w:rFonts w:ascii="Arial" w:hAnsi="Arial" w:cs="Arial"/>
          <w:color w:val="222222"/>
          <w:sz w:val="22"/>
          <w:szCs w:val="22"/>
          <w:shd w:val="clear" w:color="auto" w:fill="FFFFFF"/>
        </w:rPr>
        <w:t xml:space="preserve"> program projects</w:t>
      </w:r>
      <w:r w:rsidR="00703B07" w:rsidRPr="00267A12">
        <w:rPr>
          <w:rFonts w:ascii="Arial" w:hAnsi="Arial" w:cs="Arial"/>
          <w:color w:val="222222"/>
          <w:sz w:val="22"/>
          <w:szCs w:val="22"/>
          <w:shd w:val="clear" w:color="auto" w:fill="FFFFFF"/>
        </w:rPr>
        <w:t>. Using breakpoint assembly methods</w:t>
      </w:r>
      <w:r w:rsidR="00486DEE">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will perform </w:t>
      </w:r>
      <w:r w:rsidR="00703B07" w:rsidRPr="00267A12">
        <w:rPr>
          <w:rFonts w:ascii="Arial" w:hAnsi="Arial" w:cs="Arial"/>
          <w:i/>
          <w:color w:val="222222"/>
          <w:sz w:val="22"/>
          <w:szCs w:val="22"/>
          <w:shd w:val="clear" w:color="auto" w:fill="FFFFFF"/>
        </w:rPr>
        <w:t xml:space="preserve">in </w:t>
      </w:r>
      <w:proofErr w:type="spellStart"/>
      <w:r w:rsidR="00703B07" w:rsidRPr="00267A12">
        <w:rPr>
          <w:rFonts w:ascii="Arial" w:hAnsi="Arial" w:cs="Arial"/>
          <w:i/>
          <w:color w:val="222222"/>
          <w:sz w:val="22"/>
          <w:szCs w:val="22"/>
          <w:shd w:val="clear" w:color="auto" w:fill="FFFFFF"/>
        </w:rPr>
        <w:t>silico</w:t>
      </w:r>
      <w:proofErr w:type="spellEnd"/>
      <w:r w:rsidR="00703B07" w:rsidRPr="00267A12">
        <w:rPr>
          <w:rFonts w:ascii="Arial" w:hAnsi="Arial" w:cs="Arial"/>
          <w:color w:val="222222"/>
          <w:sz w:val="22"/>
          <w:szCs w:val="22"/>
          <w:shd w:val="clear" w:color="auto" w:fill="FFFFFF"/>
        </w:rPr>
        <w:t xml:space="preserve"> validation of the SV events and use the assembled </w:t>
      </w:r>
      <w:proofErr w:type="spellStart"/>
      <w:r w:rsidR="00703B07" w:rsidRPr="00267A12">
        <w:rPr>
          <w:rFonts w:ascii="Arial" w:hAnsi="Arial" w:cs="Arial"/>
          <w:color w:val="222222"/>
          <w:sz w:val="22"/>
          <w:szCs w:val="22"/>
          <w:shd w:val="clear" w:color="auto" w:fill="FFFFFF"/>
        </w:rPr>
        <w:t>contigs</w:t>
      </w:r>
      <w:proofErr w:type="spellEnd"/>
      <w:r w:rsidR="00703B07" w:rsidRPr="00267A12">
        <w:rPr>
          <w:rFonts w:ascii="Arial" w:hAnsi="Arial" w:cs="Arial"/>
          <w:color w:val="222222"/>
          <w:sz w:val="22"/>
          <w:szCs w:val="22"/>
          <w:shd w:val="clear" w:color="auto" w:fill="FFFFFF"/>
        </w:rPr>
        <w:t xml:space="preserve"> to </w:t>
      </w:r>
      <w:r w:rsidR="00147F61">
        <w:rPr>
          <w:rFonts w:ascii="Arial" w:hAnsi="Arial" w:cs="Arial"/>
          <w:color w:val="222222"/>
          <w:sz w:val="22"/>
          <w:szCs w:val="22"/>
          <w:shd w:val="clear" w:color="auto" w:fill="FFFFFF"/>
        </w:rPr>
        <w:t>investigate</w:t>
      </w:r>
      <w:r w:rsidR="00703B07" w:rsidRPr="00267A12">
        <w:rPr>
          <w:rFonts w:ascii="Arial" w:hAnsi="Arial" w:cs="Arial"/>
          <w:color w:val="222222"/>
          <w:sz w:val="22"/>
          <w:szCs w:val="22"/>
          <w:shd w:val="clear" w:color="auto" w:fill="FFFFFF"/>
        </w:rPr>
        <w:t xml:space="preserve"> the inherent complexity prevalent at breakpoints. </w:t>
      </w:r>
      <w:r w:rsidR="00486DEE" w:rsidRPr="00315E29">
        <w:rPr>
          <w:rFonts w:ascii="Arial" w:hAnsi="Arial" w:cs="Arial"/>
          <w:color w:val="222222"/>
          <w:sz w:val="22"/>
          <w:szCs w:val="22"/>
          <w:u w:val="single"/>
          <w:shd w:val="clear" w:color="auto" w:fill="FFFFFF"/>
        </w:rPr>
        <w:t>Ultimately, t</w:t>
      </w:r>
      <w:r w:rsidR="00703B07" w:rsidRPr="00315E29">
        <w:rPr>
          <w:rFonts w:ascii="Arial" w:hAnsi="Arial" w:cs="Arial"/>
          <w:color w:val="222222"/>
          <w:sz w:val="22"/>
          <w:szCs w:val="22"/>
          <w:u w:val="single"/>
          <w:shd w:val="clear" w:color="auto" w:fill="FFFFFF"/>
        </w:rPr>
        <w:t xml:space="preserve">hese studies will deliver the largest library of validated SVs discovered in humans and allow us to make </w:t>
      </w:r>
      <w:r w:rsidR="00703B07" w:rsidRPr="00315E29">
        <w:rPr>
          <w:rFonts w:ascii="Arial" w:hAnsi="Arial" w:cs="Arial"/>
          <w:color w:val="222222"/>
          <w:sz w:val="22"/>
          <w:szCs w:val="22"/>
          <w:u w:val="single"/>
          <w:shd w:val="clear" w:color="auto" w:fill="FFFFFF"/>
        </w:rPr>
        <w:lastRenderedPageBreak/>
        <w:t>novel biological inferences at the population level and in disease-specific contexts.</w:t>
      </w:r>
    </w:p>
    <w:p w14:paraId="695CC239" w14:textId="172DFAB8" w:rsidR="00703B07" w:rsidRPr="00EB280C" w:rsidRDefault="00703B07" w:rsidP="00FF6902">
      <w:pPr>
        <w:jc w:val="both"/>
        <w:rPr>
          <w:rFonts w:ascii="Arial" w:eastAsia="Times New Roman" w:hAnsi="Arial" w:cs="Arial"/>
          <w:sz w:val="10"/>
          <w:szCs w:val="10"/>
        </w:rPr>
      </w:pPr>
    </w:p>
    <w:p w14:paraId="2693FD32" w14:textId="1F377908" w:rsidR="00703B07" w:rsidRPr="00267A12" w:rsidRDefault="00703B07" w:rsidP="00FF6902">
      <w:pPr>
        <w:jc w:val="both"/>
        <w:rPr>
          <w:rFonts w:ascii="Arial" w:hAnsi="Arial" w:cs="Arial"/>
          <w:b/>
          <w:bCs/>
          <w:i/>
          <w:iCs/>
          <w:color w:val="000000"/>
          <w:sz w:val="22"/>
          <w:szCs w:val="22"/>
          <w:shd w:val="clear" w:color="auto" w:fill="FFFFFF"/>
        </w:rPr>
      </w:pPr>
      <w:r w:rsidRPr="00267A12">
        <w:rPr>
          <w:rFonts w:ascii="Arial" w:hAnsi="Arial" w:cs="Arial"/>
          <w:b/>
          <w:bCs/>
          <w:i/>
          <w:iCs/>
          <w:color w:val="000000"/>
          <w:sz w:val="22"/>
          <w:szCs w:val="22"/>
          <w:shd w:val="clear" w:color="auto" w:fill="FFFFFF"/>
        </w:rPr>
        <w:t xml:space="preserve">Preliminary data. </w:t>
      </w:r>
    </w:p>
    <w:p w14:paraId="43CCC84F" w14:textId="3F61FFEC" w:rsidR="00703B07" w:rsidRPr="00267A12" w:rsidRDefault="00703B07" w:rsidP="00FF6902">
      <w:pPr>
        <w:jc w:val="both"/>
        <w:rPr>
          <w:rFonts w:ascii="Arial" w:hAnsi="Arial" w:cs="Arial"/>
          <w:sz w:val="22"/>
          <w:szCs w:val="22"/>
        </w:rPr>
      </w:pPr>
      <w:proofErr w:type="gramStart"/>
      <w:r w:rsidRPr="00267A12">
        <w:rPr>
          <w:rFonts w:ascii="Arial" w:hAnsi="Arial" w:cs="Arial"/>
          <w:bCs/>
          <w:i/>
          <w:color w:val="000000"/>
          <w:sz w:val="22"/>
          <w:szCs w:val="22"/>
          <w:shd w:val="clear" w:color="auto" w:fill="FFFFFF"/>
        </w:rPr>
        <w:t>A toolbox of methods for structural variation discovery.</w:t>
      </w:r>
      <w:proofErr w:type="gramEnd"/>
      <w:r w:rsidRPr="00267A12">
        <w:rPr>
          <w:rFonts w:ascii="Arial" w:hAnsi="Arial" w:cs="Arial"/>
          <w:b/>
          <w:bCs/>
          <w:i/>
          <w:iCs/>
          <w:color w:val="000000"/>
          <w:sz w:val="22"/>
          <w:szCs w:val="22"/>
          <w:shd w:val="clear" w:color="auto" w:fill="FFFFFF"/>
        </w:rPr>
        <w:t xml:space="preserve"> </w:t>
      </w:r>
      <w:r w:rsidRPr="00267A12">
        <w:rPr>
          <w:rFonts w:ascii="Arial" w:hAnsi="Arial" w:cs="Arial"/>
          <w:color w:val="222222"/>
          <w:sz w:val="22"/>
          <w:szCs w:val="22"/>
          <w:shd w:val="clear" w:color="auto" w:fill="FFFFFF"/>
        </w:rPr>
        <w:t>As part of the 1000GP SV project</w:t>
      </w:r>
      <w:r w:rsidR="006E11B6">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have provided the research community with an unprecedented set of </w:t>
      </w:r>
      <w:proofErr w:type="spellStart"/>
      <w:r w:rsidRPr="00267A12">
        <w:rPr>
          <w:rFonts w:ascii="Arial" w:hAnsi="Arial" w:cs="Arial"/>
          <w:color w:val="222222"/>
          <w:sz w:val="22"/>
          <w:szCs w:val="22"/>
          <w:shd w:val="clear" w:color="auto" w:fill="FFFFFF"/>
        </w:rPr>
        <w:t>germline</w:t>
      </w:r>
      <w:proofErr w:type="spellEnd"/>
      <w:r w:rsidRPr="00267A12">
        <w:rPr>
          <w:rFonts w:ascii="Arial" w:hAnsi="Arial" w:cs="Arial"/>
          <w:color w:val="222222"/>
          <w:sz w:val="22"/>
          <w:szCs w:val="22"/>
          <w:shd w:val="clear" w:color="auto" w:fill="FFFFFF"/>
        </w:rPr>
        <w:t xml:space="preserve"> SVs from more than 2,500 normal human genomes </w:t>
      </w:r>
      <w:r w:rsidR="006E11B6">
        <w:rPr>
          <w:rFonts w:ascii="Arial" w:hAnsi="Arial" w:cs="Arial"/>
          <w:color w:val="222222"/>
          <w:sz w:val="22"/>
          <w:szCs w:val="22"/>
          <w:shd w:val="clear" w:color="auto" w:fill="FFFFFF"/>
        </w:rPr>
        <w:t xml:space="preserve">that have been sequenced at low depth </w:t>
      </w:r>
      <w:r w:rsidRPr="00267A12">
        <w:rPr>
          <w:rFonts w:ascii="Arial" w:hAnsi="Arial" w:cs="Arial"/>
          <w:color w:val="222222"/>
          <w:sz w:val="22"/>
          <w:szCs w:val="22"/>
          <w:shd w:val="clear" w:color="auto" w:fill="FFFFFF"/>
        </w:rPr>
        <w:t>and have developed a large toolbox of complementary tools and methods</w:t>
      </w:r>
      <w:r w:rsidR="00DD391E">
        <w:rPr>
          <w:rFonts w:ascii="Arial" w:hAnsi="Arial" w:cs="Arial"/>
          <w:color w:val="222222"/>
          <w:sz w:val="22"/>
          <w:szCs w:val="22"/>
          <w:shd w:val="clear" w:color="auto" w:fill="FFFFFF"/>
        </w:rPr>
        <w:t>, including</w:t>
      </w:r>
      <w:r w:rsidR="002E113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E2194C" w:rsidRPr="00CE7FA5">
        <w:rPr>
          <w:rFonts w:ascii="Arial" w:hAnsi="Arial" w:cs="Arial"/>
          <w:b/>
          <w:i/>
          <w:color w:val="222222"/>
          <w:sz w:val="22"/>
          <w:szCs w:val="22"/>
          <w:shd w:val="clear" w:color="auto" w:fill="FFFFFF"/>
        </w:rPr>
        <w:t>(</w:t>
      </w:r>
      <w:proofErr w:type="spellStart"/>
      <w:r w:rsidRPr="00CE7FA5">
        <w:rPr>
          <w:rFonts w:ascii="Arial" w:hAnsi="Arial" w:cs="Arial"/>
          <w:b/>
          <w:i/>
          <w:color w:val="222222"/>
          <w:sz w:val="22"/>
          <w:szCs w:val="22"/>
          <w:shd w:val="clear" w:color="auto" w:fill="FFFFFF"/>
        </w:rPr>
        <w:t>i</w:t>
      </w:r>
      <w:proofErr w:type="spellEnd"/>
      <w:r w:rsidRPr="00CE7FA5">
        <w:rPr>
          <w:rFonts w:ascii="Arial" w:hAnsi="Arial" w:cs="Arial"/>
          <w:b/>
          <w:i/>
          <w:color w:val="222222"/>
          <w:sz w:val="22"/>
          <w:szCs w:val="22"/>
          <w:shd w:val="clear" w:color="auto" w:fill="FFFFFF"/>
        </w:rPr>
        <w:t>) Read depth–based tool</w:t>
      </w:r>
      <w:r w:rsidR="00DD391E">
        <w:rPr>
          <w:rFonts w:ascii="Arial" w:hAnsi="Arial" w:cs="Arial"/>
          <w:b/>
          <w:i/>
          <w:color w:val="222222"/>
          <w:sz w:val="22"/>
          <w:szCs w:val="22"/>
          <w:shd w:val="clear" w:color="auto" w:fill="FFFFFF"/>
        </w:rPr>
        <w:t>s</w:t>
      </w:r>
      <w:r w:rsidRPr="00267A12">
        <w:rPr>
          <w:rFonts w:ascii="Arial" w:hAnsi="Arial" w:cs="Arial"/>
          <w:i/>
          <w:color w:val="222222"/>
          <w:sz w:val="22"/>
          <w:szCs w:val="22"/>
          <w:shd w:val="clear" w:color="auto" w:fill="FFFFFF"/>
        </w:rPr>
        <w:t xml:space="preserve"> (</w:t>
      </w:r>
      <w:proofErr w:type="spellStart"/>
      <w:r w:rsidRPr="00267A12">
        <w:rPr>
          <w:rFonts w:ascii="Arial" w:hAnsi="Arial" w:cs="Arial"/>
          <w:i/>
          <w:color w:val="222222"/>
          <w:sz w:val="22"/>
          <w:szCs w:val="22"/>
          <w:shd w:val="clear" w:color="auto" w:fill="FFFFFF"/>
        </w:rPr>
        <w:t>CNVNator</w:t>
      </w:r>
      <w:proofErr w:type="spellEnd"/>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developed </w:t>
      </w:r>
      <w:proofErr w:type="spellStart"/>
      <w:r w:rsidRPr="00267A12">
        <w:rPr>
          <w:rFonts w:ascii="Arial" w:hAnsi="Arial" w:cs="Arial"/>
          <w:color w:val="222222"/>
          <w:sz w:val="22"/>
          <w:szCs w:val="22"/>
          <w:shd w:val="clear" w:color="auto" w:fill="FFFFFF"/>
        </w:rPr>
        <w:t>CNVnator</w:t>
      </w:r>
      <w:proofErr w:type="spellEnd"/>
      <w:r w:rsidR="0014359A">
        <w:fldChar w:fldCharType="begin"/>
      </w:r>
      <w:r w:rsidR="0014359A">
        <w:instrText xml:space="preserve"> HYPERLINK \l "_ENREF_2" \o "Abyzov, 2011 #587" </w:instrText>
      </w:r>
      <w:r w:rsidR="0014359A">
        <w:fldChar w:fldCharType="separate"/>
      </w:r>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2</w:t>
      </w:r>
      <w:r w:rsidR="00103DB6">
        <w:rPr>
          <w:rFonts w:ascii="Arial" w:hAnsi="Arial" w:cs="Arial"/>
          <w:color w:val="222222"/>
          <w:sz w:val="22"/>
          <w:szCs w:val="22"/>
          <w:shd w:val="clear" w:color="auto" w:fill="FFFFFF"/>
        </w:rPr>
        <w:fldChar w:fldCharType="end"/>
      </w:r>
      <w:r w:rsidR="0014359A">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for copy number variant (CNV) discovery and genotyping from individual and trio-sequencing datasets. </w:t>
      </w:r>
      <w:r w:rsidR="003A0EB9">
        <w:rPr>
          <w:rFonts w:ascii="Arial" w:hAnsi="Arial" w:cs="Arial"/>
          <w:color w:val="222222"/>
          <w:sz w:val="22"/>
          <w:szCs w:val="22"/>
          <w:shd w:val="clear" w:color="auto" w:fill="FFFFFF"/>
        </w:rPr>
        <w:t>It</w:t>
      </w:r>
      <w:r w:rsidR="003A0EB9"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utilizes a mean-shift approach</w:t>
      </w:r>
      <w:r w:rsidR="003A0EB9">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GC correction and bandwidth partitioning to identify </w:t>
      </w:r>
      <w:r w:rsidR="006E11B6">
        <w:rPr>
          <w:rFonts w:ascii="Arial" w:hAnsi="Arial" w:cs="Arial"/>
          <w:color w:val="222222"/>
          <w:sz w:val="22"/>
          <w:szCs w:val="22"/>
          <w:shd w:val="clear" w:color="auto" w:fill="FFFFFF"/>
        </w:rPr>
        <w:t xml:space="preserve">a </w:t>
      </w:r>
      <w:r w:rsidRPr="00267A12">
        <w:rPr>
          <w:rFonts w:ascii="Arial" w:hAnsi="Arial" w:cs="Arial"/>
          <w:color w:val="222222"/>
          <w:sz w:val="22"/>
          <w:szCs w:val="22"/>
          <w:shd w:val="clear" w:color="auto" w:fill="FFFFFF"/>
        </w:rPr>
        <w:t xml:space="preserve">wide range of CNV events. </w:t>
      </w:r>
      <w:proofErr w:type="spellStart"/>
      <w:r w:rsidRPr="00267A12">
        <w:rPr>
          <w:rFonts w:ascii="Arial" w:hAnsi="Arial" w:cs="Arial"/>
          <w:color w:val="222222"/>
          <w:sz w:val="22"/>
          <w:szCs w:val="22"/>
          <w:shd w:val="clear" w:color="auto" w:fill="FFFFFF"/>
        </w:rPr>
        <w:t>CNVnator</w:t>
      </w:r>
      <w:proofErr w:type="spellEnd"/>
      <w:r w:rsidRPr="00267A12">
        <w:rPr>
          <w:rFonts w:ascii="Arial" w:hAnsi="Arial" w:cs="Arial"/>
          <w:color w:val="222222"/>
          <w:sz w:val="22"/>
          <w:szCs w:val="22"/>
          <w:shd w:val="clear" w:color="auto" w:fill="FFFFFF"/>
        </w:rPr>
        <w:t xml:space="preserve"> can detect CNVs and provide genotype information on a population level, and also detect</w:t>
      </w:r>
      <w:r w:rsidR="008650C7">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atypical CNVs including </w:t>
      </w:r>
      <w:r w:rsidRPr="00267A12">
        <w:rPr>
          <w:rFonts w:ascii="Arial" w:hAnsi="Arial" w:cs="Arial"/>
          <w:i/>
          <w:color w:val="222222"/>
          <w:sz w:val="22"/>
          <w:szCs w:val="22"/>
          <w:shd w:val="clear" w:color="auto" w:fill="FFFFFF"/>
        </w:rPr>
        <w:t>de novo</w:t>
      </w:r>
      <w:r w:rsidRPr="00267A12">
        <w:rPr>
          <w:rFonts w:ascii="Arial" w:hAnsi="Arial" w:cs="Arial"/>
          <w:color w:val="222222"/>
          <w:sz w:val="22"/>
          <w:szCs w:val="22"/>
          <w:shd w:val="clear" w:color="auto" w:fill="FFFFFF"/>
        </w:rPr>
        <w:t xml:space="preserve"> and multi-allelic events. </w:t>
      </w:r>
      <w:r w:rsidR="00E2194C" w:rsidRPr="00CE7FA5">
        <w:rPr>
          <w:rFonts w:ascii="Arial" w:hAnsi="Arial" w:cs="Arial"/>
          <w:b/>
          <w:i/>
          <w:color w:val="222222"/>
          <w:sz w:val="22"/>
          <w:szCs w:val="22"/>
        </w:rPr>
        <w:t>(</w:t>
      </w:r>
      <w:r w:rsidRPr="00CE7FA5">
        <w:rPr>
          <w:rFonts w:ascii="Arial" w:hAnsi="Arial" w:cs="Arial"/>
          <w:b/>
          <w:i/>
          <w:color w:val="222222"/>
          <w:sz w:val="22"/>
          <w:szCs w:val="22"/>
        </w:rPr>
        <w:t>ii) Paired end–based tools</w:t>
      </w:r>
      <w:r w:rsidRPr="00267A12">
        <w:rPr>
          <w:rFonts w:ascii="Arial" w:hAnsi="Arial" w:cs="Arial"/>
          <w:i/>
          <w:color w:val="222222"/>
          <w:sz w:val="22"/>
          <w:szCs w:val="22"/>
        </w:rPr>
        <w:t xml:space="preserve"> (</w:t>
      </w:r>
      <w:del w:id="76" w:author="Dave Mellert" w:date="2016-06-25T10:26:00Z">
        <w:r w:rsidRPr="00267A12" w:rsidDel="00087187">
          <w:rPr>
            <w:rFonts w:ascii="Arial" w:hAnsi="Arial" w:cs="Arial"/>
            <w:i/>
            <w:color w:val="222222"/>
            <w:sz w:val="22"/>
            <w:szCs w:val="22"/>
            <w:shd w:val="clear" w:color="auto" w:fill="FFFFFF"/>
          </w:rPr>
          <w:delText xml:space="preserve">BreakDancer, </w:delText>
        </w:r>
      </w:del>
      <w:proofErr w:type="spellStart"/>
      <w:r w:rsidRPr="00267A12">
        <w:rPr>
          <w:rFonts w:ascii="Arial" w:hAnsi="Arial" w:cs="Arial"/>
          <w:i/>
          <w:color w:val="222222"/>
          <w:sz w:val="22"/>
          <w:szCs w:val="22"/>
          <w:shd w:val="clear" w:color="auto" w:fill="FFFFFF"/>
        </w:rPr>
        <w:t>Meerkat</w:t>
      </w:r>
      <w:proofErr w:type="spellEnd"/>
      <w:r w:rsidRPr="00267A12">
        <w:rPr>
          <w:rFonts w:ascii="Arial" w:hAnsi="Arial" w:cs="Arial"/>
          <w:i/>
          <w:color w:val="222222"/>
          <w:sz w:val="22"/>
          <w:szCs w:val="22"/>
          <w:shd w:val="clear" w:color="auto" w:fill="FFFFFF"/>
        </w:rPr>
        <w:t>, Hydra-Multi,</w:t>
      </w:r>
      <w:ins w:id="77" w:author="Dave Mellert" w:date="2016-06-25T10:26:00Z">
        <w:r w:rsidR="00087187">
          <w:rPr>
            <w:rFonts w:ascii="Arial" w:hAnsi="Arial" w:cs="Arial"/>
            <w:i/>
            <w:color w:val="222222"/>
            <w:sz w:val="22"/>
            <w:szCs w:val="22"/>
            <w:shd w:val="clear" w:color="auto" w:fill="FFFFFF"/>
          </w:rPr>
          <w:t xml:space="preserve"> </w:t>
        </w:r>
        <w:proofErr w:type="spellStart"/>
        <w:r w:rsidR="00087187" w:rsidRPr="00267A12">
          <w:rPr>
            <w:rFonts w:ascii="Arial" w:hAnsi="Arial" w:cs="Arial"/>
            <w:i/>
            <w:color w:val="222222"/>
            <w:sz w:val="22"/>
            <w:szCs w:val="22"/>
            <w:shd w:val="clear" w:color="auto" w:fill="FFFFFF"/>
          </w:rPr>
          <w:t>BreakDancer</w:t>
        </w:r>
        <w:proofErr w:type="spellEnd"/>
        <w:r w:rsidR="00087187">
          <w:rPr>
            <w:rFonts w:ascii="Arial" w:hAnsi="Arial" w:cs="Arial"/>
            <w:i/>
            <w:color w:val="222222"/>
            <w:sz w:val="22"/>
            <w:szCs w:val="22"/>
            <w:shd w:val="clear" w:color="auto" w:fill="FFFFFF"/>
          </w:rPr>
          <w:t>,</w:t>
        </w:r>
      </w:ins>
      <w:r w:rsidRPr="00267A12">
        <w:rPr>
          <w:rFonts w:ascii="Arial" w:hAnsi="Arial" w:cs="Arial"/>
          <w:i/>
          <w:color w:val="222222"/>
          <w:sz w:val="22"/>
          <w:szCs w:val="22"/>
          <w:shd w:val="clear" w:color="auto" w:fill="FFFFFF"/>
        </w:rPr>
        <w:t xml:space="preserve"> </w:t>
      </w:r>
      <w:proofErr w:type="spellStart"/>
      <w:r w:rsidRPr="00267A12">
        <w:rPr>
          <w:rFonts w:ascii="Arial" w:hAnsi="Arial" w:cs="Arial"/>
          <w:i/>
          <w:color w:val="222222"/>
          <w:sz w:val="22"/>
          <w:szCs w:val="22"/>
          <w:shd w:val="clear" w:color="auto" w:fill="FFFFFF"/>
        </w:rPr>
        <w:t>Pindel</w:t>
      </w:r>
      <w:proofErr w:type="spellEnd"/>
      <w:r w:rsidRPr="00267A12">
        <w:rPr>
          <w:rFonts w:ascii="Arial" w:hAnsi="Arial" w:cs="Arial"/>
          <w:i/>
          <w:color w:val="222222"/>
          <w:sz w:val="22"/>
          <w:szCs w:val="22"/>
          <w:shd w:val="clear" w:color="auto" w:fill="FFFFFF"/>
        </w:rPr>
        <w:t>)</w:t>
      </w:r>
      <w:r w:rsidRPr="00267A12">
        <w:rPr>
          <w:rFonts w:ascii="Arial" w:hAnsi="Arial" w:cs="Arial"/>
          <w:i/>
          <w:color w:val="222222"/>
          <w:sz w:val="22"/>
          <w:szCs w:val="22"/>
        </w:rPr>
        <w:t xml:space="preserve">. </w:t>
      </w:r>
      <w:proofErr w:type="spellStart"/>
      <w:r w:rsidRPr="00267A12">
        <w:rPr>
          <w:rFonts w:ascii="Arial" w:hAnsi="Arial" w:cs="Arial"/>
          <w:color w:val="222222"/>
          <w:sz w:val="22"/>
          <w:szCs w:val="22"/>
        </w:rPr>
        <w:t>Meerkat</w:t>
      </w:r>
      <w:proofErr w:type="spellEnd"/>
      <w:r w:rsidR="0014359A">
        <w:fldChar w:fldCharType="begin"/>
      </w:r>
      <w:r w:rsidR="0014359A">
        <w:instrText xml:space="preserve"> HYPERLINK \l "_ENREF_3" \o "Yang, 2013 #588"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&lt;EndNote&gt;&lt;Cite&gt;&lt;Author&gt;Yang&lt;/Author&gt;&lt;Year&gt;2013&lt;/Year&gt;&lt;RecNum&gt;588&lt;/RecNum&gt;&lt;DisplayText&gt;&lt;style face="superscript"&gt;3&lt;/style&gt;&lt;/DisplayText&gt;&lt;record&gt;&lt;rec-number&gt;588&lt;/rec-number&gt;&lt;foreign-keys&gt;&lt;key app="EN" db-id="p09xvpx5svpxfke0w5gppzaiedpdvx559avs" timestamp="1440270643"&gt;588&lt;/key&gt;&lt;/foreign-keys&gt;&lt;ref-type name="Journal Article"&gt;17&lt;/ref-type&gt;&lt;contributors&gt;&lt;authors&gt;&lt;author&gt;Yang, L.&lt;/author&gt;&lt;author&gt;Luquette, L. J.&lt;/author&gt;&lt;author&gt;Gehlenborg, N.&lt;/author&gt;&lt;author&gt;Xi, R.&lt;/author&gt;&lt;author&gt;Haseley, P. S.&lt;/author&gt;&lt;author&gt;Hsieh, C. H.&lt;/author&gt;&lt;author&gt;Zhang, C.&lt;/author&gt;&lt;author&gt;Ren, X.&lt;/author&gt;&lt;author&gt;Protopopov, A.&lt;/author&gt;&lt;author&gt;Chin, L.&lt;/author&gt;&lt;author&gt;Kucherlapati, R.&lt;/author&gt;&lt;author&gt;Lee, C.&lt;/author&gt;&lt;author&gt;Park, P. J.&lt;/author&gt;&lt;/authors&gt;&lt;/contributors&gt;&lt;auth-address&gt;Center for Biomedical Informatics, Harvard Medical School, Boston, MA 02115, USA.&lt;/auth-address&gt;&lt;titles&gt;&lt;title&gt;Diverse mechanisms of somatic structural variations in human cancer genomes&lt;/title&gt;&lt;secondary-title&gt;Cell&lt;/secondary-title&gt;&lt;/titles&gt;&lt;periodical&gt;&lt;full-title&gt;Cell&lt;/full-title&gt;&lt;/periodical&gt;&lt;pages&gt;919-29&lt;/pages&gt;&lt;volume&gt;153&lt;/volume&gt;&lt;number&gt;4&lt;/number&gt;&lt;keywords&gt;&lt;keyword&gt;*Algorithms&lt;/keyword&gt;&lt;keyword&gt;Chromosome Aberrations&lt;/keyword&gt;&lt;keyword&gt;*Genome, Human&lt;/keyword&gt;&lt;keyword&gt;Genome-Wide Association Study&lt;/keyword&gt;&lt;keyword&gt;Glioblastoma/genetics&lt;/keyword&gt;&lt;keyword&gt;Humans&lt;/keyword&gt;&lt;keyword&gt;*Mutation&lt;/keyword&gt;&lt;keyword&gt;Neoplasms/*genetics/pathology&lt;/keyword&gt;&lt;/keywords&gt;&lt;dates&gt;&lt;year&gt;2013&lt;/year&gt;&lt;pub-dates&gt;&lt;date&gt;May 9&lt;/date&gt;&lt;/pub-dates&gt;&lt;/dates&gt;&lt;isbn&gt;1097-4172 (Electronic)&amp;#xD;0092-8674 (Linking)&lt;/isbn&gt;&lt;accession-num&gt;23663786&lt;/accession-num&gt;&lt;urls&gt;&lt;related-urls&gt;&lt;url&gt;http://www.ncbi.nlm.nih.gov/pubmed/23663786&lt;/url&gt;&lt;/related-urls&gt;&lt;/urls&gt;&lt;custom2&gt;PMC3704973&lt;/custom2&gt;&lt;electronic-resource-num&gt;10.1016/j.cell.2013.04.010&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3</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Pr="00267A12">
        <w:rPr>
          <w:rFonts w:ascii="Arial" w:hAnsi="Arial" w:cs="Arial"/>
          <w:color w:val="222222"/>
          <w:sz w:val="22"/>
          <w:szCs w:val="22"/>
        </w:rPr>
        <w:t>, Hydra-Multi</w:t>
      </w:r>
      <w:hyperlink w:anchor="_ENREF_4" w:tooltip="Lindberg, 2015 #589" w:history="1">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and </w:t>
      </w:r>
      <w:proofErr w:type="spellStart"/>
      <w:r w:rsidRPr="00267A12">
        <w:rPr>
          <w:rFonts w:ascii="Arial" w:hAnsi="Arial" w:cs="Arial"/>
          <w:color w:val="222222"/>
          <w:sz w:val="22"/>
          <w:szCs w:val="22"/>
        </w:rPr>
        <w:t>BreakDancer</w:t>
      </w:r>
      <w:proofErr w:type="spellEnd"/>
      <w:r w:rsidR="0014359A">
        <w:fldChar w:fldCharType="begin"/>
      </w:r>
      <w:r w:rsidR="0014359A">
        <w:instrText xml:space="preserve"> HYPERLINK \l "_ENREF_5" \o "Fan, 2014 #590"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&lt;EndNote&gt;&lt;Cite&gt;&lt;Author&gt;Fan&lt;/Author&gt;&lt;Year&gt;2014&lt;/Year&gt;&lt;RecNum&gt;590&lt;/RecNum&gt;&lt;DisplayText&gt;&lt;style face="superscript"&gt;5&lt;/style&gt;&lt;/DisplayText&gt;&lt;record&gt;&lt;rec-number&gt;590&lt;/rec-number&gt;&lt;foreign-keys&gt;&lt;key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5</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Pr="00267A12">
        <w:rPr>
          <w:rFonts w:ascii="Arial" w:hAnsi="Arial" w:cs="Arial"/>
          <w:color w:val="222222"/>
          <w:sz w:val="22"/>
          <w:szCs w:val="22"/>
        </w:rPr>
        <w:t xml:space="preserve"> cluster abnormally mapped paired-end reads to identify loci with a signature for an SV event. </w:t>
      </w:r>
      <w:proofErr w:type="spellStart"/>
      <w:r w:rsidRPr="00267A12">
        <w:rPr>
          <w:rFonts w:ascii="Arial" w:hAnsi="Arial" w:cs="Arial"/>
          <w:color w:val="222222"/>
          <w:sz w:val="22"/>
          <w:szCs w:val="22"/>
        </w:rPr>
        <w:t>Meerkat</w:t>
      </w:r>
      <w:proofErr w:type="spellEnd"/>
      <w:r w:rsidRPr="00267A12">
        <w:rPr>
          <w:rFonts w:ascii="Arial" w:hAnsi="Arial" w:cs="Arial"/>
          <w:color w:val="222222"/>
          <w:sz w:val="22"/>
          <w:szCs w:val="22"/>
        </w:rPr>
        <w:t xml:space="preserve"> remaps soft clipped and unmapped reads to generate clusters </w:t>
      </w:r>
      <w:r w:rsidR="00121983">
        <w:rPr>
          <w:rFonts w:ascii="Arial" w:hAnsi="Arial" w:cs="Arial"/>
          <w:color w:val="222222"/>
          <w:sz w:val="22"/>
          <w:szCs w:val="22"/>
        </w:rPr>
        <w:t>to</w:t>
      </w:r>
      <w:r w:rsidR="00121983" w:rsidRPr="00267A12">
        <w:rPr>
          <w:rFonts w:ascii="Arial" w:hAnsi="Arial" w:cs="Arial"/>
          <w:color w:val="222222"/>
          <w:sz w:val="22"/>
          <w:szCs w:val="22"/>
        </w:rPr>
        <w:t xml:space="preserve"> </w:t>
      </w:r>
      <w:r w:rsidRPr="00267A12">
        <w:rPr>
          <w:rFonts w:ascii="Arial" w:hAnsi="Arial" w:cs="Arial"/>
          <w:color w:val="222222"/>
          <w:sz w:val="22"/>
          <w:szCs w:val="22"/>
        </w:rPr>
        <w:t xml:space="preserve">identify breakpoints. </w:t>
      </w:r>
      <w:proofErr w:type="spellStart"/>
      <w:r w:rsidRPr="00267A12">
        <w:rPr>
          <w:rFonts w:ascii="Arial" w:hAnsi="Arial" w:cs="Arial"/>
          <w:color w:val="222222"/>
          <w:sz w:val="22"/>
          <w:szCs w:val="22"/>
        </w:rPr>
        <w:t>Pindel</w:t>
      </w:r>
      <w:proofErr w:type="spellEnd"/>
      <w:r w:rsidR="0014359A">
        <w:fldChar w:fldCharType="begin"/>
      </w:r>
      <w:r w:rsidR="0014359A">
        <w:instrText xml:space="preserve"> HYPERLINK \l "_ENREF_6" \o "Ye, 2009 #591"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&lt;EndNote&gt;&lt;Cite&gt;&lt;Author&gt;Ye&lt;/Author&gt;&lt;Year&gt;2009&lt;/Year&gt;&lt;RecNum&gt;591&lt;/RecNum&gt;&lt;DisplayText&gt;&lt;style face="superscript"&gt;6&lt;/style&gt;&lt;/DisplayText&gt;&lt;record&gt;&lt;rec-number&gt;591&lt;/rec-number&gt;&lt;foreign-keys&gt;&lt;key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6</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Pr="00267A12">
        <w:rPr>
          <w:rFonts w:ascii="Arial" w:hAnsi="Arial" w:cs="Arial"/>
          <w:color w:val="222222"/>
          <w:sz w:val="22"/>
          <w:szCs w:val="22"/>
        </w:rPr>
        <w:t xml:space="preserve"> utilizes a pattern-growth approach to detect large deletions and insertions from WGS</w:t>
      </w:r>
      <w:r w:rsidR="00E84EA5">
        <w:rPr>
          <w:rFonts w:ascii="Arial" w:hAnsi="Arial" w:cs="Arial"/>
          <w:color w:val="222222"/>
          <w:sz w:val="22"/>
          <w:szCs w:val="22"/>
        </w:rPr>
        <w:t xml:space="preserve"> data</w:t>
      </w:r>
      <w:r w:rsidRPr="00267A12">
        <w:rPr>
          <w:rFonts w:ascii="Arial" w:hAnsi="Arial" w:cs="Arial"/>
          <w:color w:val="222222"/>
          <w:sz w:val="22"/>
          <w:szCs w:val="22"/>
        </w:rPr>
        <w:t xml:space="preserve">. These methods have </w:t>
      </w:r>
      <w:r w:rsidR="006E11B6">
        <w:rPr>
          <w:rFonts w:ascii="Arial" w:hAnsi="Arial" w:cs="Arial"/>
          <w:color w:val="222222"/>
          <w:sz w:val="22"/>
          <w:szCs w:val="22"/>
        </w:rPr>
        <w:t xml:space="preserve">individually already </w:t>
      </w:r>
      <w:r w:rsidRPr="00267A12">
        <w:rPr>
          <w:rFonts w:ascii="Arial" w:hAnsi="Arial" w:cs="Arial"/>
          <w:color w:val="222222"/>
          <w:sz w:val="22"/>
          <w:szCs w:val="22"/>
        </w:rPr>
        <w:t>been successfully applied to hundreds of cancer genomes</w: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hyperlink w:anchor="_ENREF_3" w:tooltip="Yang, 2013 #588" w:history="1">
        <w:r w:rsidR="00103DB6" w:rsidRPr="00103DB6">
          <w:rPr>
            <w:rFonts w:ascii="Arial" w:hAnsi="Arial" w:cs="Arial"/>
            <w:noProof/>
            <w:color w:val="222222"/>
            <w:sz w:val="22"/>
            <w:szCs w:val="22"/>
            <w:vertAlign w:val="superscript"/>
          </w:rPr>
          <w:t>3</w:t>
        </w:r>
      </w:hyperlink>
      <w:r w:rsidR="00103DB6" w:rsidRPr="00103DB6">
        <w:rPr>
          <w:rFonts w:ascii="Arial" w:hAnsi="Arial" w:cs="Arial"/>
          <w:noProof/>
          <w:color w:val="222222"/>
          <w:sz w:val="22"/>
          <w:szCs w:val="22"/>
          <w:vertAlign w:val="superscript"/>
        </w:rPr>
        <w:t>,</w:t>
      </w:r>
      <w:hyperlink w:anchor="_ENREF_7" w:tooltip="Malhotra, 2013 #563" w:history="1">
        <w:r w:rsidR="00103DB6" w:rsidRPr="00103DB6">
          <w:rPr>
            <w:rFonts w:ascii="Arial" w:hAnsi="Arial" w:cs="Arial"/>
            <w:noProof/>
            <w:color w:val="222222"/>
            <w:sz w:val="22"/>
            <w:szCs w:val="22"/>
            <w:vertAlign w:val="superscript"/>
          </w:rPr>
          <w:t>7</w:t>
        </w:r>
      </w:hyperlink>
      <w:r w:rsidR="00103DB6">
        <w:rPr>
          <w:rFonts w:ascii="Arial" w:hAnsi="Arial" w:cs="Arial"/>
          <w:color w:val="222222"/>
          <w:sz w:val="22"/>
          <w:szCs w:val="22"/>
        </w:rPr>
        <w:fldChar w:fldCharType="end"/>
      </w:r>
      <w:r w:rsidRPr="00267A12">
        <w:rPr>
          <w:rFonts w:ascii="Arial" w:hAnsi="Arial" w:cs="Arial"/>
          <w:color w:val="222222"/>
          <w:sz w:val="22"/>
          <w:szCs w:val="22"/>
        </w:rPr>
        <w:t xml:space="preserve">. </w:t>
      </w:r>
      <w:r w:rsidR="00E2194C" w:rsidRPr="00CE7FA5">
        <w:rPr>
          <w:rFonts w:ascii="Arial" w:hAnsi="Arial" w:cs="Arial"/>
          <w:b/>
          <w:i/>
          <w:color w:val="222222"/>
          <w:sz w:val="22"/>
          <w:szCs w:val="22"/>
          <w:shd w:val="clear" w:color="auto" w:fill="FFFFFF"/>
        </w:rPr>
        <w:t>(</w:t>
      </w:r>
      <w:r w:rsidRPr="00CE7FA5">
        <w:rPr>
          <w:rFonts w:ascii="Arial" w:hAnsi="Arial" w:cs="Arial"/>
          <w:b/>
          <w:i/>
          <w:color w:val="222222"/>
          <w:sz w:val="22"/>
          <w:szCs w:val="22"/>
          <w:shd w:val="clear" w:color="auto" w:fill="FFFFFF"/>
        </w:rPr>
        <w:t>iii) Split read alignment–based tools</w:t>
      </w:r>
      <w:r w:rsidRPr="00267A12">
        <w:rPr>
          <w:rFonts w:ascii="Arial" w:hAnsi="Arial" w:cs="Arial"/>
          <w:i/>
          <w:color w:val="222222"/>
          <w:sz w:val="22"/>
          <w:szCs w:val="22"/>
          <w:shd w:val="clear" w:color="auto" w:fill="FFFFFF"/>
        </w:rPr>
        <w:t xml:space="preserve"> (SRM, SRIC and </w:t>
      </w:r>
      <w:proofErr w:type="spellStart"/>
      <w:r w:rsidRPr="00267A12">
        <w:rPr>
          <w:rFonts w:ascii="Arial" w:hAnsi="Arial" w:cs="Arial"/>
          <w:i/>
          <w:color w:val="222222"/>
          <w:sz w:val="22"/>
          <w:szCs w:val="22"/>
          <w:shd w:val="clear" w:color="auto" w:fill="FFFFFF"/>
        </w:rPr>
        <w:t>BreakSeq</w:t>
      </w:r>
      <w:proofErr w:type="spellEnd"/>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w:t>
      </w:r>
      <w:r w:rsidR="006E11B6">
        <w:rPr>
          <w:rFonts w:ascii="Arial" w:hAnsi="Arial" w:cs="Arial"/>
          <w:color w:val="222222"/>
          <w:sz w:val="22"/>
          <w:szCs w:val="22"/>
          <w:shd w:val="clear" w:color="auto" w:fill="FFFFFF"/>
        </w:rPr>
        <w:t xml:space="preserve">have </w:t>
      </w:r>
      <w:r w:rsidRPr="00267A12">
        <w:rPr>
          <w:rFonts w:ascii="Arial" w:hAnsi="Arial" w:cs="Arial"/>
          <w:color w:val="222222"/>
          <w:sz w:val="22"/>
          <w:szCs w:val="22"/>
          <w:shd w:val="clear" w:color="auto" w:fill="FFFFFF"/>
        </w:rPr>
        <w:t>also developed SRM</w:t>
      </w:r>
      <w:hyperlink w:anchor="_ENREF_8" w:tooltip="Malhotra, 2015 #595" w:history="1">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8</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SRIC</w:t>
      </w:r>
      <w:hyperlink w:anchor="_ENREF_9" w:tooltip="Zhang, 2011 #596"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&lt;EndNote&gt;&lt;Cite&gt;&lt;Author&gt;Zhang&lt;/Author&gt;&lt;Year&gt;2011&lt;/Year&gt;&lt;RecNum&gt;596&lt;/RecNum&gt;&lt;DisplayText&gt;&lt;style face="superscript"&gt;9&lt;/style&gt;&lt;/DisplayText&gt;&lt;record&gt;&lt;rec-number&gt;596&lt;/rec-number&gt;&lt;foreign-keys&gt;&lt;key app="EN" db-id="p09xvpx5svpxfke0w5gppzaiedpdvx559avs" timestamp="1440270884"&gt;596&lt;/key&gt;&lt;/foreign-keys&gt;&lt;ref-type name="Journal Article"&gt;17&lt;/ref-type&gt;&lt;contributors&gt;&lt;authors&gt;&lt;author&gt;Zhang, Z. D.&lt;/author&gt;&lt;author&gt;Du, J.&lt;/author&gt;&lt;author&gt;Lam, H.&lt;/author&gt;&lt;author&gt;Abyzov, A.&lt;/author&gt;&lt;author&gt;Urban, A. E.&lt;/author&gt;&lt;author&gt;Snyder, M.&lt;/author&gt;&lt;author&gt;Gerstein, M.&lt;/author&gt;&lt;/authors&gt;&lt;/contributors&gt;&lt;auth-address&gt;Department of Genetics, Albert Einstein College of Medicine, Bronx, NY 10461, USA. zhengdong.zhang@einstein.yu.edu&lt;/auth-address&gt;&lt;titles&gt;&lt;title&gt;Identification of genomic indels and structural variations using split reads&lt;/title&gt;&lt;secondary-title&gt;BMC Genomics&lt;/secondary-title&gt;&lt;/titles&gt;&lt;periodical&gt;&lt;full-title&gt;BMC Genomics&lt;/full-title&gt;&lt;abbr-1&gt;BMC genomics&lt;/abbr-1&gt;&lt;/periodical&gt;&lt;pages&gt;375&lt;/pages&gt;&lt;volume&gt;12&lt;/volume&gt;&lt;keywords&gt;&lt;keyword&gt;Diploidy&lt;/keyword&gt;&lt;keyword&gt;Genome, Human/genetics&lt;/keyword&gt;&lt;keyword&gt;Genomics/*methods&lt;/keyword&gt;&lt;keyword&gt;Humans&lt;/keyword&gt;&lt;keyword&gt;INDEL Mutation/*genetics&lt;/keyword&gt;&lt;keyword&gt;Reproducibility of Results&lt;/keyword&gt;&lt;keyword&gt;Sequence Analysis&lt;/keyword&gt;&lt;/keywords&gt;&lt;dates&gt;&lt;year&gt;2011&lt;/year&gt;&lt;/dates&gt;&lt;isbn&gt;1471-2164 (Electronic)&amp;#xD;1471-2164 (Linking)&lt;/isbn&gt;&lt;accession-num&gt;21787423&lt;/accession-num&gt;&lt;urls&gt;&lt;related-urls&gt;&lt;url&gt;http://www.ncbi.nlm.nih.gov/pubmed/21787423&lt;/url&gt;&lt;/related-urls&gt;&lt;/urls&gt;&lt;custom2&gt;PMC3161018&lt;/custom2&gt;&lt;electronic-resource-num&gt;10.1186/1471-2164-12-375&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9</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for the high-resolution identification of SV events from WGS datasets. These tools </w:t>
      </w:r>
      <w:r w:rsidR="006E11B6">
        <w:rPr>
          <w:rFonts w:ascii="Arial" w:hAnsi="Arial" w:cs="Arial"/>
          <w:color w:val="222222"/>
          <w:sz w:val="22"/>
          <w:szCs w:val="22"/>
          <w:shd w:val="clear" w:color="auto" w:fill="FFFFFF"/>
        </w:rPr>
        <w:t xml:space="preserve">specifically aim to </w:t>
      </w:r>
      <w:r w:rsidRPr="00267A12">
        <w:rPr>
          <w:rFonts w:ascii="Arial" w:hAnsi="Arial" w:cs="Arial"/>
          <w:color w:val="222222"/>
          <w:sz w:val="22"/>
          <w:szCs w:val="22"/>
          <w:shd w:val="clear" w:color="auto" w:fill="FFFFFF"/>
        </w:rPr>
        <w:t>provide base-pair resolution of breakpoints—a</w:t>
      </w:r>
      <w:r w:rsidR="006E11B6">
        <w:rPr>
          <w:rFonts w:ascii="Arial" w:hAnsi="Arial" w:cs="Arial"/>
          <w:color w:val="222222"/>
          <w:sz w:val="22"/>
          <w:szCs w:val="22"/>
          <w:shd w:val="clear" w:color="auto" w:fill="FFFFFF"/>
        </w:rPr>
        <w:t>n</w:t>
      </w:r>
      <w:r w:rsidRPr="00267A12">
        <w:rPr>
          <w:rFonts w:ascii="Arial" w:hAnsi="Arial" w:cs="Arial"/>
          <w:color w:val="222222"/>
          <w:sz w:val="22"/>
          <w:szCs w:val="22"/>
          <w:shd w:val="clear" w:color="auto" w:fill="FFFFFF"/>
        </w:rPr>
        <w:t xml:space="preserve"> </w:t>
      </w:r>
      <w:r w:rsidR="006E11B6">
        <w:rPr>
          <w:rFonts w:ascii="Arial" w:hAnsi="Arial" w:cs="Arial"/>
          <w:color w:val="222222"/>
          <w:sz w:val="22"/>
          <w:szCs w:val="22"/>
          <w:shd w:val="clear" w:color="auto" w:fill="FFFFFF"/>
        </w:rPr>
        <w:t>in</w:t>
      </w:r>
      <w:r w:rsidRPr="00267A12">
        <w:rPr>
          <w:rFonts w:ascii="Arial" w:hAnsi="Arial" w:cs="Arial"/>
          <w:color w:val="222222"/>
          <w:sz w:val="22"/>
          <w:szCs w:val="22"/>
          <w:shd w:val="clear" w:color="auto" w:fill="FFFFFF"/>
        </w:rPr>
        <w:t xml:space="preserve">valuable feature that enables functional interpretation of the biology </w:t>
      </w:r>
      <w:r w:rsidR="006E11B6">
        <w:rPr>
          <w:rFonts w:ascii="Arial" w:hAnsi="Arial" w:cs="Arial"/>
          <w:color w:val="222222"/>
          <w:sz w:val="22"/>
          <w:szCs w:val="22"/>
          <w:shd w:val="clear" w:color="auto" w:fill="FFFFFF"/>
        </w:rPr>
        <w:t>of these SV</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events.</w:t>
      </w:r>
    </w:p>
    <w:p w14:paraId="222D67AD" w14:textId="42048880" w:rsidR="00703B07" w:rsidRPr="00EB280C" w:rsidRDefault="00703B07" w:rsidP="00FF6902">
      <w:pPr>
        <w:jc w:val="both"/>
        <w:rPr>
          <w:rFonts w:ascii="Arial" w:eastAsia="Times New Roman" w:hAnsi="Arial" w:cs="Arial"/>
          <w:sz w:val="10"/>
          <w:szCs w:val="10"/>
        </w:rPr>
      </w:pPr>
    </w:p>
    <w:p w14:paraId="47230DE6" w14:textId="45217030" w:rsidR="00703B07" w:rsidRPr="00267A12" w:rsidRDefault="00703B07" w:rsidP="00FF6902">
      <w:pPr>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 xml:space="preserve">Breakpoint assembly tools for in </w:t>
      </w:r>
      <w:proofErr w:type="spellStart"/>
      <w:r w:rsidRPr="00267A12">
        <w:rPr>
          <w:rFonts w:ascii="Arial" w:hAnsi="Arial" w:cs="Arial"/>
          <w:bCs/>
          <w:i/>
          <w:color w:val="222222"/>
          <w:sz w:val="22"/>
          <w:szCs w:val="22"/>
          <w:shd w:val="clear" w:color="auto" w:fill="FFFFFF"/>
        </w:rPr>
        <w:t>silico</w:t>
      </w:r>
      <w:proofErr w:type="spellEnd"/>
      <w:r w:rsidRPr="00267A12">
        <w:rPr>
          <w:rFonts w:ascii="Arial" w:hAnsi="Arial" w:cs="Arial"/>
          <w:bCs/>
          <w:i/>
          <w:color w:val="222222"/>
          <w:sz w:val="22"/>
          <w:szCs w:val="22"/>
          <w:shd w:val="clear" w:color="auto" w:fill="FFFFFF"/>
        </w:rPr>
        <w:t xml:space="preserve"> validation</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2E113C">
        <w:rPr>
          <w:rFonts w:ascii="Arial" w:hAnsi="Arial" w:cs="Arial"/>
          <w:color w:val="222222"/>
          <w:sz w:val="22"/>
          <w:szCs w:val="22"/>
          <w:shd w:val="clear" w:color="auto" w:fill="FFFFFF"/>
        </w:rPr>
        <w:t>We</w:t>
      </w:r>
      <w:r w:rsidRPr="00267A12">
        <w:rPr>
          <w:rFonts w:ascii="Arial" w:hAnsi="Arial" w:cs="Arial"/>
          <w:color w:val="222222"/>
          <w:sz w:val="22"/>
          <w:szCs w:val="22"/>
          <w:shd w:val="clear" w:color="auto" w:fill="FFFFFF"/>
        </w:rPr>
        <w:t xml:space="preserve"> also developed algorithms for identifying breakpoints at nucleotide resolution, thereby allowing us to validate SV breakpoints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i/>
          <w:iCs/>
          <w:color w:val="222222"/>
          <w:sz w:val="22"/>
          <w:szCs w:val="22"/>
          <w:shd w:val="clear" w:color="auto" w:fill="FFFFFF"/>
        </w:rPr>
        <w:t>”</w:t>
      </w:r>
      <w:r w:rsidRPr="00267A12">
        <w:rPr>
          <w:rFonts w:ascii="Arial" w:hAnsi="Arial" w:cs="Arial"/>
          <w:color w:val="222222"/>
          <w:sz w:val="22"/>
          <w:szCs w:val="22"/>
          <w:shd w:val="clear" w:color="auto" w:fill="FFFFFF"/>
        </w:rPr>
        <w:t xml:space="preserve">. As </w:t>
      </w:r>
      <w:r w:rsidR="00BF5E3A">
        <w:rPr>
          <w:rFonts w:ascii="Arial" w:hAnsi="Arial" w:cs="Arial"/>
          <w:color w:val="222222"/>
          <w:sz w:val="22"/>
          <w:szCs w:val="22"/>
          <w:shd w:val="clear" w:color="auto" w:fill="FFFFFF"/>
        </w:rPr>
        <w:t xml:space="preserve">previously </w:t>
      </w:r>
      <w:r w:rsidRPr="00267A12">
        <w:rPr>
          <w:rFonts w:ascii="Arial" w:hAnsi="Arial" w:cs="Arial"/>
          <w:color w:val="222222"/>
          <w:sz w:val="22"/>
          <w:szCs w:val="22"/>
          <w:shd w:val="clear" w:color="auto" w:fill="FFFFFF"/>
        </w:rPr>
        <w:t>described</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rPr>
        <w:t>, we used assembly-based methods like SGA</w:t>
      </w:r>
      <w:hyperlink w:anchor="_ENREF_10" w:tooltip="Simpson, 2012 #60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&lt;EndNote&gt;&lt;Cite&gt;&lt;Author&gt;Simpson&lt;/Author&gt;&lt;Year&gt;2012&lt;/Year&gt;&lt;RecNum&gt;600&lt;/RecNum&gt;&lt;DisplayText&gt;&lt;style face="superscript"&gt;10&lt;/style&gt;&lt;/DisplayText&gt;&lt;record&gt;&lt;rec-number&gt;600&lt;/rec-number&gt;&lt;foreign-keys&gt;&lt;key app="EN" db-id="p09xvpx5svpxfke0w5gppzaiedpdvx559avs" timestamp="1440271056"&gt;600&lt;/key&gt;&lt;/foreign-keys&gt;&lt;ref-type name="Journal Article"&gt;17&lt;/ref-type&gt;&lt;contributors&gt;&lt;authors&gt;&lt;author&gt;Simpson, J. T.&lt;/author&gt;&lt;author&gt;Durbin, R.&lt;/author&gt;&lt;/authors&gt;&lt;/contributors&gt;&lt;auth-address&gt;Wellcome Trust Sanger Institute, Wellcome Trust Genome Campus, Hinxton, Cambridge, United Kingdom.&lt;/auth-address&gt;&lt;titles&gt;&lt;title&gt;Efficient de novo assembly of large genomes using compressed data structures&lt;/title&gt;&lt;secondary-title&gt;Genome Res&lt;/secondary-title&gt;&lt;/titles&gt;&lt;periodical&gt;&lt;full-title&gt;Genome Res&lt;/full-title&gt;&lt;abbr-1&gt;Genome research&lt;/abbr-1&gt;&lt;/periodical&gt;&lt;pages&gt;549-56&lt;/pages&gt;&lt;volume&gt;22&lt;/volume&gt;&lt;number&gt;3&lt;/number&gt;&lt;keywords&gt;&lt;keyword&gt;Algorithms&lt;/keyword&gt;&lt;keyword&gt;Animals&lt;/keyword&gt;&lt;keyword&gt;Computational Biology/methods&lt;/keyword&gt;&lt;keyword&gt;Data Compression&lt;/keyword&gt;&lt;keyword&gt;Genomics/*methods&lt;/keyword&gt;&lt;keyword&gt;Humans&lt;/keyword&gt;&lt;keyword&gt;Internet&lt;/keyword&gt;&lt;keyword&gt;Reproducibility of Results&lt;/keyword&gt;&lt;keyword&gt;Sequence Analysis, DNA/*methods&lt;/keyword&gt;&lt;keyword&gt;*Software&lt;/keyword&gt;&lt;/keywords&gt;&lt;dates&gt;&lt;year&gt;2012&lt;/year&gt;&lt;pub-dates&gt;&lt;date&gt;Mar&lt;/date&gt;&lt;/pub-dates&gt;&lt;/dates&gt;&lt;isbn&gt;1549-5469 (Electronic)&amp;#xD;1088-9051 (Linking)&lt;/isbn&gt;&lt;accession-num&gt;22156294&lt;/accession-num&gt;&lt;urls&gt;&lt;related-urls&gt;&lt;url&gt;http://www.ncbi.nlm.nih.gov/pubmed/22156294&lt;/url&gt;&lt;/related-urls&gt;&lt;/urls&gt;&lt;custom2&gt;PMC3290790&lt;/custom2&gt;&lt;electronic-resource-num&gt;10.1101/gr.126953.111&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10</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or TIGRA-SV</w:t>
      </w:r>
      <w:hyperlink w:anchor="_ENREF_11" w:tooltip="Chen, 2014 #4"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11</w:t>
        </w:r>
        <w:r w:rsidR="00103DB6">
          <w:rPr>
            <w:rFonts w:ascii="Arial" w:hAnsi="Arial" w:cs="Arial"/>
            <w:color w:val="222222"/>
            <w:sz w:val="22"/>
            <w:szCs w:val="22"/>
          </w:rPr>
          <w:fldChar w:fldCharType="end"/>
        </w:r>
      </w:hyperlink>
      <w:r w:rsidR="00A21F3E">
        <w:rPr>
          <w:rFonts w:ascii="Arial" w:hAnsi="Arial" w:cs="Arial"/>
          <w:color w:val="222222"/>
          <w:sz w:val="22"/>
          <w:szCs w:val="22"/>
        </w:rPr>
        <w:t xml:space="preserve"> </w:t>
      </w:r>
      <w:r w:rsidRPr="00267A12">
        <w:rPr>
          <w:rFonts w:ascii="Arial" w:hAnsi="Arial" w:cs="Arial"/>
          <w:color w:val="222222"/>
          <w:sz w:val="22"/>
          <w:szCs w:val="22"/>
        </w:rPr>
        <w:t xml:space="preserve">for generating sequence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at breakpoint</w:t>
      </w:r>
      <w:r w:rsidR="00C046C1">
        <w:rPr>
          <w:rFonts w:ascii="Arial" w:hAnsi="Arial" w:cs="Arial"/>
          <w:color w:val="222222"/>
          <w:sz w:val="22"/>
          <w:szCs w:val="22"/>
        </w:rPr>
        <w:t>s</w:t>
      </w:r>
      <w:r w:rsidRPr="00267A12">
        <w:rPr>
          <w:rFonts w:ascii="Arial" w:hAnsi="Arial" w:cs="Arial"/>
          <w:color w:val="222222"/>
          <w:sz w:val="22"/>
          <w:szCs w:val="22"/>
        </w:rPr>
        <w:t xml:space="preserve">. Aligning these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back to the genome in the expected location and orientation validates the SV call</w:t>
      </w:r>
      <w:r w:rsidR="00917A51">
        <w:rPr>
          <w:rFonts w:ascii="Arial" w:hAnsi="Arial" w:cs="Arial"/>
          <w:color w:val="222222"/>
          <w:sz w:val="22"/>
          <w:szCs w:val="22"/>
        </w:rPr>
        <w:t xml:space="preserve"> (</w:t>
      </w:r>
      <w:r w:rsidR="00917A51" w:rsidRPr="00AA39A2">
        <w:rPr>
          <w:rFonts w:ascii="Arial" w:hAnsi="Arial" w:cs="Arial"/>
          <w:b/>
          <w:color w:val="222222"/>
          <w:sz w:val="22"/>
          <w:szCs w:val="22"/>
        </w:rPr>
        <w:t>Figure 3</w:t>
      </w:r>
      <w:r w:rsidR="00917A51">
        <w:rPr>
          <w:rFonts w:ascii="Arial" w:hAnsi="Arial" w:cs="Arial"/>
          <w:color w:val="222222"/>
          <w:sz w:val="22"/>
          <w:szCs w:val="22"/>
        </w:rPr>
        <w:t>)</w:t>
      </w:r>
      <w:r w:rsidRPr="00267A12">
        <w:rPr>
          <w:rFonts w:ascii="Arial" w:hAnsi="Arial" w:cs="Arial"/>
          <w:color w:val="222222"/>
          <w:sz w:val="22"/>
          <w:szCs w:val="22"/>
        </w:rPr>
        <w:t xml:space="preserve">. Using this method, we validated 64.8% of somatic breakpoints and 58.5% of </w:t>
      </w:r>
      <w:proofErr w:type="spellStart"/>
      <w:r w:rsidRPr="00267A12">
        <w:rPr>
          <w:rFonts w:ascii="Arial" w:hAnsi="Arial" w:cs="Arial"/>
          <w:color w:val="222222"/>
          <w:sz w:val="22"/>
          <w:szCs w:val="22"/>
        </w:rPr>
        <w:t>germline</w:t>
      </w:r>
      <w:proofErr w:type="spellEnd"/>
      <w:r w:rsidRPr="00267A12">
        <w:rPr>
          <w:rFonts w:ascii="Arial" w:hAnsi="Arial" w:cs="Arial"/>
          <w:color w:val="222222"/>
          <w:sz w:val="22"/>
          <w:szCs w:val="22"/>
        </w:rPr>
        <w:t xml:space="preserve"> control breakpoints</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We also developed AGE</w:t>
      </w:r>
      <w:hyperlink w:anchor="_ENREF_12" w:tooltip="Abyzov, 2011 #602"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&lt;EndNote&gt;&lt;Cite&gt;&lt;Author&gt;Abyzov&lt;/Author&gt;&lt;Year&gt;2011&lt;/Year&gt;&lt;RecNum&gt;602&lt;/RecNum&gt;&lt;DisplayText&gt;&lt;style face="superscript"&gt;12&lt;/style&gt;&lt;/DisplayText&gt;&lt;record&gt;&lt;rec-number&gt;602&lt;/rec-number&gt;&lt;foreign-keys&gt;&lt;key app="EN" db-id="p09xvpx5svpxfke0w5gppzaiedpdvx559avs" timestamp="1440271072"&gt;602&lt;/key&gt;&lt;/foreign-keys&gt;&lt;ref-type name="Journal Article"&gt;17&lt;/ref-type&gt;&lt;contributors&gt;&lt;authors&gt;&lt;author&gt;Abyzov, A.&lt;/author&gt;&lt;author&gt;Gerstein, M.&lt;/author&gt;&lt;/authors&gt;&lt;/contributors&gt;&lt;auth-address&gt;Department of Molecular Biophysics and Biochemistry, Yale University, New Haven, CT 06520, USA.&lt;/auth-address&gt;&lt;titles&gt;&lt;title&gt;AGE: defining breakpoints of genomic structural variants at single-nucleotide resolution, through optimal alignments with gap excision&lt;/title&gt;&lt;secondary-title&gt;Bioinformatics&lt;/secondary-title&gt;&lt;/titles&gt;&lt;periodical&gt;&lt;full-title&gt;Bioinformatics&lt;/full-title&gt;&lt;/periodical&gt;&lt;pages&gt;595-603&lt;/pages&gt;&lt;volume&gt;27&lt;/volume&gt;&lt;number&gt;5&lt;/number&gt;&lt;keywords&gt;&lt;keyword&gt;*Algorithms&lt;/keyword&gt;&lt;keyword&gt;Contig Mapping&lt;/keyword&gt;&lt;keyword&gt;*Genome, Human&lt;/keyword&gt;&lt;keyword&gt;*Genomic Structural Variation&lt;/keyword&gt;&lt;keyword&gt;Humans&lt;/keyword&gt;&lt;keyword&gt;Sequence Alignment/*methods&lt;/keyword&gt;&lt;keyword&gt;*Software&lt;/keyword&gt;&lt;/keywords&gt;&lt;dates&gt;&lt;year&gt;2011&lt;/year&gt;&lt;pub-dates&gt;&lt;date&gt;Mar 1&lt;/date&gt;&lt;/pub-dates&gt;&lt;/dates&gt;&lt;isbn&gt;1367-4811 (Electronic)&amp;#xD;1367-4803 (Linking)&lt;/isbn&gt;&lt;accession-num&gt;21233167&lt;/accession-num&gt;&lt;urls&gt;&lt;related-urls&gt;&lt;url&gt;http://www.ncbi.nlm.nih.gov/pubmed/21233167&lt;/url&gt;&lt;/related-urls&gt;&lt;/urls&gt;&lt;custom2&gt;PMC3042181&lt;/custom2&gt;&lt;electronic-resource-num&gt;10.1093/bioinformatics/btq713&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12</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which performs sequence alignment at regions flanking SVs while considering large deletion and </w:t>
      </w:r>
      <w:r w:rsidR="00E2194C">
        <w:rPr>
          <w:rFonts w:ascii="Arial" w:hAnsi="Arial" w:cs="Arial"/>
          <w:color w:val="222222"/>
          <w:sz w:val="22"/>
          <w:szCs w:val="22"/>
          <w:shd w:val="clear" w:color="auto" w:fill="FFFFFF"/>
        </w:rPr>
        <w:t>insertion</w:t>
      </w:r>
      <w:r w:rsidR="00E2194C"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blocks</w:t>
      </w:r>
      <w:r w:rsidR="00E2194C">
        <w:rPr>
          <w:rFonts w:ascii="Arial" w:hAnsi="Arial" w:cs="Arial"/>
          <w:color w:val="222222"/>
          <w:sz w:val="22"/>
          <w:szCs w:val="22"/>
          <w:shd w:val="clear" w:color="auto" w:fill="FFFFFF"/>
        </w:rPr>
        <w:t>, which cannot be handled by</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c</w:t>
      </w:r>
      <w:r w:rsidRPr="00267A12">
        <w:rPr>
          <w:rFonts w:ascii="Arial" w:hAnsi="Arial" w:cs="Arial"/>
          <w:color w:val="222222"/>
          <w:sz w:val="22"/>
          <w:szCs w:val="22"/>
          <w:shd w:val="clear" w:color="auto" w:fill="FFFFFF"/>
        </w:rPr>
        <w:t>onventional sequence alignment algorithms</w:t>
      </w:r>
      <w:r w:rsidR="00E2194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p>
    <w:p w14:paraId="70454CCA" w14:textId="3B95704C" w:rsidR="00703B07" w:rsidRPr="00EB280C" w:rsidRDefault="00703B07" w:rsidP="00FF6902">
      <w:pPr>
        <w:jc w:val="both"/>
        <w:rPr>
          <w:rFonts w:ascii="Arial" w:hAnsi="Arial" w:cs="Arial"/>
          <w:b/>
          <w:bCs/>
          <w:color w:val="222222"/>
          <w:sz w:val="10"/>
          <w:szCs w:val="10"/>
          <w:shd w:val="clear" w:color="auto" w:fill="FFFFFF"/>
        </w:rPr>
      </w:pPr>
    </w:p>
    <w:p w14:paraId="0C558F56" w14:textId="7107BB15" w:rsidR="00703B07" w:rsidRPr="00267A12" w:rsidRDefault="00703B07" w:rsidP="00FF6902">
      <w:pPr>
        <w:jc w:val="both"/>
        <w:rPr>
          <w:rFonts w:ascii="Arial" w:hAnsi="Arial" w:cs="Arial"/>
          <w:sz w:val="22"/>
          <w:szCs w:val="22"/>
        </w:rPr>
      </w:pPr>
      <w:proofErr w:type="gramStart"/>
      <w:r w:rsidRPr="00267A12">
        <w:rPr>
          <w:rFonts w:ascii="Arial" w:eastAsia="Times New Roman" w:hAnsi="Arial" w:cs="Arial"/>
          <w:i/>
          <w:sz w:val="22"/>
          <w:szCs w:val="22"/>
        </w:rPr>
        <w:t>Tools for c</w:t>
      </w:r>
      <w:r w:rsidRPr="00267A12">
        <w:rPr>
          <w:rFonts w:ascii="Arial" w:hAnsi="Arial" w:cs="Arial"/>
          <w:bCs/>
          <w:i/>
          <w:color w:val="222222"/>
          <w:sz w:val="22"/>
          <w:szCs w:val="22"/>
          <w:shd w:val="clear" w:color="auto" w:fill="FFFFFF"/>
        </w:rPr>
        <w:t>omplex event identification and assembly.</w:t>
      </w:r>
      <w:proofErr w:type="gramEnd"/>
      <w:r w:rsidRPr="00267A12">
        <w:rPr>
          <w:rFonts w:ascii="Arial" w:hAnsi="Arial" w:cs="Arial"/>
          <w:b/>
          <w:bCs/>
          <w:color w:val="222222"/>
          <w:sz w:val="22"/>
          <w:szCs w:val="22"/>
          <w:shd w:val="clear" w:color="auto" w:fill="FFFFFF"/>
        </w:rPr>
        <w:t xml:space="preserve"> </w:t>
      </w:r>
      <w:r w:rsidRPr="00267A12">
        <w:rPr>
          <w:rFonts w:ascii="Arial" w:hAnsi="Arial" w:cs="Arial"/>
          <w:color w:val="222222"/>
          <w:sz w:val="22"/>
          <w:szCs w:val="22"/>
          <w:shd w:val="clear" w:color="auto" w:fill="FFFFFF"/>
        </w:rPr>
        <w:t>It is</w:t>
      </w:r>
      <w:r w:rsidR="00300D42">
        <w:rPr>
          <w:rFonts w:ascii="Arial" w:hAnsi="Arial" w:cs="Arial"/>
          <w:color w:val="222222"/>
          <w:sz w:val="22"/>
          <w:szCs w:val="22"/>
          <w:shd w:val="clear" w:color="auto" w:fill="FFFFFF"/>
        </w:rPr>
        <w:t xml:space="preserve"> now</w:t>
      </w:r>
      <w:r w:rsidRPr="00267A12">
        <w:rPr>
          <w:rFonts w:ascii="Arial" w:hAnsi="Arial" w:cs="Arial"/>
          <w:color w:val="222222"/>
          <w:sz w:val="22"/>
          <w:szCs w:val="22"/>
          <w:shd w:val="clear" w:color="auto" w:fill="FFFFFF"/>
        </w:rPr>
        <w:t xml:space="preserve"> recognized that </w:t>
      </w:r>
      <w:r w:rsidR="00300D42">
        <w:rPr>
          <w:rFonts w:ascii="Arial" w:hAnsi="Arial" w:cs="Arial"/>
          <w:color w:val="222222"/>
          <w:sz w:val="22"/>
          <w:szCs w:val="22"/>
          <w:shd w:val="clear" w:color="auto" w:fill="FFFFFF"/>
        </w:rPr>
        <w:t>a large fraction (10</w:t>
      </w:r>
      <w:r w:rsidR="00B51EFF">
        <w:rPr>
          <w:rFonts w:ascii="Arial" w:hAnsi="Arial" w:cs="Arial"/>
          <w:color w:val="222222"/>
          <w:sz w:val="22"/>
          <w:szCs w:val="22"/>
          <w:shd w:val="clear" w:color="auto" w:fill="FFFFFF"/>
        </w:rPr>
        <w:t>–</w:t>
      </w:r>
      <w:r w:rsidR="00300D42">
        <w:rPr>
          <w:rFonts w:ascii="Arial" w:hAnsi="Arial" w:cs="Arial"/>
          <w:color w:val="222222"/>
          <w:sz w:val="22"/>
          <w:szCs w:val="22"/>
          <w:shd w:val="clear" w:color="auto" w:fill="FFFFFF"/>
        </w:rPr>
        <w:t>20%) of SV events are complex in nature</w: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7" w:tooltip="Malhotra, 2013 #563" w:history="1">
        <w:r w:rsidR="00103DB6" w:rsidRPr="00103DB6">
          <w:rPr>
            <w:rFonts w:ascii="Arial" w:hAnsi="Arial" w:cs="Arial"/>
            <w:noProof/>
            <w:color w:val="222222"/>
            <w:sz w:val="22"/>
            <w:szCs w:val="22"/>
            <w:shd w:val="clear" w:color="auto" w:fill="FFFFFF"/>
            <w:vertAlign w:val="superscript"/>
          </w:rPr>
          <w:t>7</w:t>
        </w:r>
      </w:hyperlink>
      <w:r w:rsidR="00103DB6" w:rsidRPr="00103DB6">
        <w:rPr>
          <w:rFonts w:ascii="Arial" w:hAnsi="Arial" w:cs="Arial"/>
          <w:noProof/>
          <w:color w:val="222222"/>
          <w:sz w:val="22"/>
          <w:szCs w:val="22"/>
          <w:shd w:val="clear" w:color="auto" w:fill="FFFFFF"/>
          <w:vertAlign w:val="superscript"/>
        </w:rPr>
        <w:t>,</w:t>
      </w:r>
      <w:hyperlink w:anchor="_ENREF_13" w:tooltip="Weckselblatt, 2015 #684" w:history="1">
        <w:r w:rsidR="00103DB6" w:rsidRPr="00103DB6">
          <w:rPr>
            <w:rFonts w:ascii="Arial" w:hAnsi="Arial" w:cs="Arial"/>
            <w:noProof/>
            <w:color w:val="222222"/>
            <w:sz w:val="22"/>
            <w:szCs w:val="22"/>
            <w:shd w:val="clear" w:color="auto" w:fill="FFFFFF"/>
            <w:vertAlign w:val="superscript"/>
          </w:rPr>
          <w:t>13</w:t>
        </w:r>
      </w:hyperlink>
      <w:r w:rsidR="00103DB6">
        <w:rPr>
          <w:rFonts w:ascii="Arial" w:hAnsi="Arial" w:cs="Arial"/>
          <w:color w:val="222222"/>
          <w:sz w:val="22"/>
          <w:szCs w:val="22"/>
          <w:shd w:val="clear" w:color="auto" w:fill="FFFFFF"/>
        </w:rPr>
        <w:fldChar w:fldCharType="end"/>
      </w:r>
      <w:r w:rsidR="001A1511">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developed </w:t>
      </w:r>
      <w:proofErr w:type="spellStart"/>
      <w:r w:rsidRPr="00267A12">
        <w:rPr>
          <w:rFonts w:ascii="Arial" w:hAnsi="Arial" w:cs="Arial"/>
          <w:color w:val="222222"/>
          <w:sz w:val="22"/>
          <w:szCs w:val="22"/>
          <w:shd w:val="clear" w:color="auto" w:fill="FFFFFF"/>
        </w:rPr>
        <w:t>PEMer</w:t>
      </w:r>
      <w:proofErr w:type="spellEnd"/>
      <w:r w:rsidR="0014359A">
        <w:fldChar w:fldCharType="begin"/>
      </w:r>
      <w:r w:rsidR="0014359A">
        <w:instrText xml:space="preserve"> HYPERLINK \l "_ENREF_14" \o "Korbel, 2009 #603" </w:instrText>
      </w:r>
      <w:r w:rsidR="0014359A">
        <w:fldChar w:fldCharType="separate"/>
      </w:r>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&lt;EndNote&gt;&lt;Cite&gt;&lt;Author&gt;Korbel&lt;/Author&gt;&lt;Year&gt;2009&lt;/Year&gt;&lt;RecNum&gt;603&lt;/RecNum&gt;&lt;DisplayText&gt;&lt;style face="superscript"&gt;14&lt;/style&gt;&lt;/DisplayText&gt;&lt;record&gt;&lt;rec-number&gt;603&lt;/rec-number&gt;&lt;foreign-keys&gt;&lt;key app="EN" db-id="p09xvpx5svpxfke0w5gppzaiedpdvx559avs" timestamp="1440271091"&gt;603&lt;/key&gt;&lt;/foreign-keys&gt;&lt;ref-type name="Journal Article"&gt;17&lt;/ref-type&gt;&lt;contributors&gt;&lt;authors&gt;&lt;author&gt;Korbel, J. O.&lt;/author&gt;&lt;author&gt;Abyzov, A.&lt;/author&gt;&lt;author&gt;Mu, X. J.&lt;/author&gt;&lt;author&gt;Carriero, N.&lt;/author&gt;&lt;author&gt;Cayting, P.&lt;/author&gt;&lt;author&gt;Zhang, Z.&lt;/author&gt;&lt;author&gt;Snyder, M.&lt;/author&gt;&lt;author&gt;Gerstein, M. B.&lt;/author&gt;&lt;/authors&gt;&lt;/contributors&gt;&lt;auth-address&gt;Gene Expression Unit, European Molecular Biology Laboratory (EMBL), Meyerhofstr, Heidelberg, 69117, Germany. korbel@embl.de&lt;/auth-address&gt;&lt;titles&gt;&lt;title&gt;PEMer: a computational framework with simulation-based error models for inferring genomic structural variants from massive paired-end sequencing data&lt;/title&gt;&lt;secondary-title&gt;Genome Biol&lt;/secondary-title&gt;&lt;/titles&gt;&lt;periodical&gt;&lt;full-title&gt;Genome Biol&lt;/full-title&gt;&lt;/periodical&gt;&lt;pages&gt;R23&lt;/pages&gt;&lt;volume&gt;10&lt;/volume&gt;&lt;number&gt;2&lt;/number&gt;&lt;keywords&gt;&lt;keyword&gt;Base Sequence&lt;/keyword&gt;&lt;keyword&gt;Computational Biology/*methods&lt;/keyword&gt;&lt;keyword&gt;Computer Simulation&lt;/keyword&gt;&lt;keyword&gt;Genome&lt;/keyword&gt;&lt;keyword&gt;*Genomic Structural Variation&lt;/keyword&gt;&lt;keyword&gt;Genomics/methods&lt;/keyword&gt;&lt;keyword&gt;Internet&lt;/keyword&gt;&lt;keyword&gt;*Models, Genetic&lt;/keyword&gt;&lt;keyword&gt;Software&lt;/keyword&gt;&lt;/keywords&gt;&lt;dates&gt;&lt;year&gt;2009&lt;/year&gt;&lt;/dates&gt;&lt;isbn&gt;1474-760X (Electronic)&amp;#xD;1474-7596 (Linking)&lt;/isbn&gt;&lt;accession-num&gt;19236709&lt;/accession-num&gt;&lt;urls&gt;&lt;related-urls&gt;&lt;url&gt;http://www.ncbi.nlm.nih.gov/pubmed/19236709&lt;/url&gt;&lt;/related-urls&gt;&lt;/urls&gt;&lt;custom2&gt;PMC2688268&lt;/custom2&gt;&lt;electronic-resource-num&gt;10.1186/gb-2009-10-2-r23&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14</w:t>
      </w:r>
      <w:r w:rsidR="00103DB6">
        <w:rPr>
          <w:rFonts w:ascii="Arial" w:hAnsi="Arial" w:cs="Arial"/>
          <w:color w:val="222222"/>
          <w:sz w:val="22"/>
          <w:szCs w:val="22"/>
          <w:shd w:val="clear" w:color="auto" w:fill="FFFFFF"/>
        </w:rPr>
        <w:fldChar w:fldCharType="end"/>
      </w:r>
      <w:r w:rsidR="0014359A">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BF5E3A">
        <w:rPr>
          <w:rFonts w:ascii="Arial" w:hAnsi="Arial" w:cs="Arial"/>
          <w:color w:val="222222"/>
          <w:sz w:val="22"/>
          <w:szCs w:val="22"/>
          <w:shd w:val="clear" w:color="auto" w:fill="FFFFFF"/>
        </w:rPr>
        <w:t xml:space="preserve">as an initial method </w:t>
      </w:r>
      <w:r w:rsidRPr="00267A12">
        <w:rPr>
          <w:rFonts w:ascii="Arial" w:hAnsi="Arial" w:cs="Arial"/>
          <w:color w:val="222222"/>
          <w:sz w:val="22"/>
          <w:szCs w:val="22"/>
          <w:shd w:val="clear" w:color="auto" w:fill="FFFFFF"/>
        </w:rPr>
        <w:t>for identifying complex rearrangements from WGS datasets.</w:t>
      </w:r>
      <w:r w:rsidRPr="00267A12">
        <w:rPr>
          <w:rFonts w:ascii="Arial" w:hAnsi="Arial" w:cs="Arial"/>
          <w:b/>
          <w:bCs/>
          <w:color w:val="222222"/>
          <w:sz w:val="22"/>
          <w:szCs w:val="22"/>
          <w:shd w:val="clear" w:color="auto" w:fill="FFFFFF"/>
        </w:rPr>
        <w:t xml:space="preserve"> </w:t>
      </w:r>
      <w:r w:rsidR="0041746D">
        <w:rPr>
          <w:rFonts w:ascii="Arial" w:hAnsi="Arial" w:cs="Arial"/>
          <w:color w:val="222222"/>
          <w:sz w:val="22"/>
          <w:szCs w:val="22"/>
          <w:shd w:val="clear" w:color="auto" w:fill="FFFFFF"/>
        </w:rPr>
        <w:t>In another study,</w:t>
      </w:r>
      <w:r w:rsidRPr="00267A12">
        <w:rPr>
          <w:rFonts w:ascii="Arial" w:hAnsi="Arial" w:cs="Arial"/>
          <w:color w:val="222222"/>
          <w:sz w:val="22"/>
          <w:szCs w:val="22"/>
          <w:shd w:val="clear" w:color="auto" w:fill="FFFFFF"/>
        </w:rPr>
        <w:t xml:space="preserve"> we comprehensively characterized </w:t>
      </w:r>
      <w:r w:rsidR="00D3237F">
        <w:rPr>
          <w:rFonts w:ascii="Arial" w:hAnsi="Arial" w:cs="Arial"/>
          <w:color w:val="222222"/>
          <w:sz w:val="22"/>
          <w:szCs w:val="22"/>
          <w:shd w:val="clear" w:color="auto" w:fill="FFFFFF"/>
        </w:rPr>
        <w:t xml:space="preserve">complex </w:t>
      </w:r>
      <w:r w:rsidRPr="00267A12">
        <w:rPr>
          <w:rFonts w:ascii="Arial" w:hAnsi="Arial" w:cs="Arial"/>
          <w:color w:val="222222"/>
          <w:sz w:val="22"/>
          <w:szCs w:val="22"/>
          <w:shd w:val="clear" w:color="auto" w:fill="FFFFFF"/>
        </w:rPr>
        <w:t>SVs from a large cohort of TGCA WGS datasets</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validated them </w:t>
      </w:r>
      <w:r w:rsidRPr="00267A12">
        <w:rPr>
          <w:rFonts w:ascii="Arial" w:hAnsi="Arial" w:cs="Arial"/>
          <w:i/>
          <w:color w:val="222222"/>
          <w:sz w:val="22"/>
          <w:szCs w:val="22"/>
          <w:shd w:val="clear" w:color="auto" w:fill="FFFFFF"/>
        </w:rPr>
        <w:t xml:space="preserve">in </w:t>
      </w:r>
      <w:proofErr w:type="spellStart"/>
      <w:r w:rsidRPr="00267A12">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w:t>
      </w:r>
    </w:p>
    <w:p w14:paraId="4968817A" w14:textId="2EB65EE7" w:rsidR="00703B07" w:rsidRPr="00CE7FA5" w:rsidRDefault="00703B07" w:rsidP="00FF6902">
      <w:pPr>
        <w:jc w:val="both"/>
        <w:rPr>
          <w:rFonts w:ascii="Arial" w:eastAsia="Times New Roman" w:hAnsi="Arial" w:cs="Arial"/>
          <w:sz w:val="10"/>
          <w:szCs w:val="10"/>
        </w:rPr>
      </w:pPr>
    </w:p>
    <w:p w14:paraId="1602405D" w14:textId="446E7B12" w:rsidR="0041746D" w:rsidRDefault="009E119F" w:rsidP="00FF6902">
      <w:pPr>
        <w:jc w:val="both"/>
        <w:rPr>
          <w:rFonts w:ascii="Arial" w:hAnsi="Arial" w:cs="Arial"/>
          <w:color w:val="000000"/>
          <w:sz w:val="22"/>
          <w:szCs w:val="22"/>
        </w:rPr>
      </w:pPr>
      <w:r>
        <w:rPr>
          <w:rFonts w:ascii="Arial" w:hAnsi="Arial" w:cs="Arial"/>
          <w:b/>
          <w:bCs/>
          <w:noProof/>
          <w:color w:val="222222"/>
          <w:sz w:val="10"/>
          <w:szCs w:val="10"/>
        </w:rPr>
        <mc:AlternateContent>
          <mc:Choice Requires="wpg">
            <w:drawing>
              <wp:anchor distT="0" distB="0" distL="114300" distR="114300" simplePos="0" relativeHeight="251711488" behindDoc="0" locked="0" layoutInCell="1" allowOverlap="1" wp14:anchorId="07DC149D" wp14:editId="1BB3C818">
                <wp:simplePos x="0" y="0"/>
                <wp:positionH relativeFrom="margin">
                  <wp:align>right</wp:align>
                </wp:positionH>
                <wp:positionV relativeFrom="margin">
                  <wp:align>top</wp:align>
                </wp:positionV>
                <wp:extent cx="2616200" cy="4000500"/>
                <wp:effectExtent l="0" t="0" r="0" b="12700"/>
                <wp:wrapSquare wrapText="bothSides"/>
                <wp:docPr id="14" name="Group 14"/>
                <wp:cNvGraphicFramePr/>
                <a:graphic xmlns:a="http://schemas.openxmlformats.org/drawingml/2006/main">
                  <a:graphicData uri="http://schemas.microsoft.com/office/word/2010/wordprocessingGroup">
                    <wpg:wgp>
                      <wpg:cNvGrpSpPr/>
                      <wpg:grpSpPr>
                        <a:xfrm>
                          <a:off x="0" y="0"/>
                          <a:ext cx="2616200" cy="4000500"/>
                          <a:chOff x="0" y="0"/>
                          <a:chExt cx="2616200" cy="4000500"/>
                        </a:xfrm>
                      </wpg:grpSpPr>
                      <pic:pic xmlns:pic="http://schemas.openxmlformats.org/drawingml/2006/picture">
                        <pic:nvPicPr>
                          <pic:cNvPr id="25" name="Picture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11120" cy="2946400"/>
                          </a:xfrm>
                          <a:prstGeom prst="rect">
                            <a:avLst/>
                          </a:prstGeom>
                        </pic:spPr>
                      </pic:pic>
                      <wps:wsp>
                        <wps:cNvPr id="27" name="Text Box 27"/>
                        <wps:cNvSpPr txBox="1"/>
                        <wps:spPr>
                          <a:xfrm>
                            <a:off x="0" y="2900680"/>
                            <a:ext cx="2616200" cy="1099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8124DF" w14:textId="6F477C1E" w:rsidR="007631A6" w:rsidRPr="00AD0AF2" w:rsidRDefault="007631A6"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5" style="position:absolute;left:0;text-align:left;margin-left:154.8pt;margin-top:0;width:206pt;height:315pt;z-index:251711488;mso-position-horizontal:right;mso-position-horizontal-relative:margin;mso-position-vertical:top;mso-position-vertical-relative:margin;mso-width-relative:margin;mso-height-relative:margin" coordsize="261620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">
                <v:shape id="Picture 25" o:spid="_x0000_s1036" type="#_x0000_t75" style="position:absolute;width:261112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b&#10;zPrCAAAA2wAAAA8AAABkcnMvZG93bnJldi54bWxEj0FrAjEUhO+C/yG8ghepWYO2ZWsUEQShJ7eF&#10;Xh+b52bp5mVJsrr9901B8DjMzDfMZje6TlwpxNazhuWiAEFce9Nyo+Hr8/j8BiImZIOdZ9LwSxF2&#10;2+lkg6XxNz7TtUqNyBCOJWqwKfWllLG25DAufE+cvYsPDlOWoZEm4C3DXSdVUbxIhy3nBYs9HSzV&#10;P9XgNBTfIVWXthqGV+vU/OOkhtVKaT17GvfvIBKN6RG+t09Gg1rD/5f8A+T2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W8z6wgAAANsAAAAPAAAAAAAAAAAAAAAAAJwCAABk&#10;cnMvZG93bnJldi54bWxQSwUGAAAAAAQABAD3AAAAiwMAAAAA&#10;">
                  <v:imagedata r:id="rId14" o:title=""/>
                  <v:path arrowok="t"/>
                </v:shape>
                <v:shape id="Text Box 27" o:spid="_x0000_s1037" type="#_x0000_t202" style="position:absolute;top:2900680;width:2616200;height:1099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7B8124DF" w14:textId="6F477C1E" w:rsidR="007631A6" w:rsidRPr="00AD0AF2" w:rsidRDefault="007631A6"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proofErr w:type="gramStart"/>
      <w:r w:rsidR="00703B07" w:rsidRPr="00267A12">
        <w:rPr>
          <w:rFonts w:ascii="Arial" w:hAnsi="Arial" w:cs="Arial"/>
          <w:i/>
          <w:color w:val="222222"/>
          <w:sz w:val="22"/>
          <w:szCs w:val="22"/>
          <w:shd w:val="clear" w:color="auto" w:fill="FFFFFF"/>
        </w:rPr>
        <w:t>Extensive complexity at structural variation breakpoints.</w:t>
      </w:r>
      <w:proofErr w:type="gramEnd"/>
      <w:r w:rsidR="00703B07" w:rsidRPr="00267A12">
        <w:rPr>
          <w:rFonts w:ascii="Arial" w:hAnsi="Arial" w:cs="Arial"/>
          <w:i/>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As part of the 1000GP SV analysis team, we assessed the complexity of deletions where breakpoints had been sequenced and assembled. Consistent with the clustering analysis and the observed repeated rearrangement of duplication sites, 7.1% (1822) of these deletions intersected another deletion with different breakpoints. </w:t>
      </w:r>
      <w:r w:rsidR="005508D9">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larger fraction (16%) of assembled deletion sites </w:t>
      </w:r>
      <w:r w:rsidR="005508D9">
        <w:rPr>
          <w:rFonts w:ascii="Arial" w:hAnsi="Arial" w:cs="Arial"/>
          <w:color w:val="222222"/>
          <w:sz w:val="22"/>
          <w:szCs w:val="22"/>
          <w:shd w:val="clear" w:color="auto" w:fill="FFFFFF"/>
        </w:rPr>
        <w:t>had</w:t>
      </w:r>
      <w:r w:rsidR="00703B07" w:rsidRPr="00267A12">
        <w:rPr>
          <w:rFonts w:ascii="Arial" w:hAnsi="Arial" w:cs="Arial"/>
          <w:color w:val="222222"/>
          <w:sz w:val="22"/>
          <w:szCs w:val="22"/>
          <w:shd w:val="clear" w:color="auto" w:fill="FFFFFF"/>
        </w:rPr>
        <w:t xml:space="preserve"> additional inserted sequence at deletion breakpoints. </w:t>
      </w:r>
      <w:r w:rsidR="005508D9">
        <w:rPr>
          <w:rFonts w:ascii="Arial" w:hAnsi="Arial" w:cs="Arial"/>
          <w:color w:val="222222"/>
          <w:sz w:val="22"/>
          <w:szCs w:val="22"/>
          <w:shd w:val="clear" w:color="auto" w:fill="FFFFFF"/>
        </w:rPr>
        <w:t>To further examine variant complexity</w:t>
      </w:r>
      <w:r w:rsidR="00BF5E3A">
        <w:rPr>
          <w:rFonts w:ascii="Arial" w:hAnsi="Arial" w:cs="Arial"/>
          <w:color w:val="222222"/>
          <w:sz w:val="22"/>
          <w:szCs w:val="22"/>
          <w:shd w:val="clear" w:color="auto" w:fill="FFFFFF"/>
        </w:rPr>
        <w:t>,</w:t>
      </w:r>
      <w:r w:rsidR="005508D9">
        <w:rPr>
          <w:rFonts w:ascii="Arial" w:hAnsi="Arial" w:cs="Arial"/>
          <w:color w:val="222222"/>
          <w:sz w:val="22"/>
          <w:szCs w:val="22"/>
          <w:shd w:val="clear" w:color="auto" w:fill="FFFFFF"/>
        </w:rPr>
        <w:t xml:space="preserve"> w</w:t>
      </w:r>
      <w:r w:rsidR="00703B07" w:rsidRPr="00267A12">
        <w:rPr>
          <w:rFonts w:ascii="Arial" w:hAnsi="Arial" w:cs="Arial"/>
          <w:color w:val="222222"/>
          <w:sz w:val="22"/>
          <w:szCs w:val="22"/>
          <w:shd w:val="clear" w:color="auto" w:fill="FFFFFF"/>
        </w:rPr>
        <w:t xml:space="preserve">e grouped 1,651 deletions with at least 10 </w:t>
      </w:r>
      <w:proofErr w:type="spellStart"/>
      <w:r w:rsidR="00703B07" w:rsidRPr="00267A12">
        <w:rPr>
          <w:rFonts w:ascii="Arial" w:hAnsi="Arial" w:cs="Arial"/>
          <w:color w:val="222222"/>
          <w:sz w:val="22"/>
          <w:szCs w:val="22"/>
          <w:shd w:val="clear" w:color="auto" w:fill="FFFFFF"/>
        </w:rPr>
        <w:t>bp</w:t>
      </w:r>
      <w:proofErr w:type="spellEnd"/>
      <w:r w:rsidR="00703B07" w:rsidRPr="00267A12">
        <w:rPr>
          <w:rFonts w:ascii="Arial" w:hAnsi="Arial" w:cs="Arial"/>
          <w:color w:val="222222"/>
          <w:sz w:val="22"/>
          <w:szCs w:val="22"/>
          <w:shd w:val="clear" w:color="auto" w:fill="FFFFFF"/>
        </w:rPr>
        <w:t xml:space="preserve"> of additional DNA sequence between the original SV site boundaries into four broad classes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a</w:t>
      </w:r>
      <w:r w:rsidR="00703B07" w:rsidRPr="00267A12">
        <w:rPr>
          <w:rFonts w:ascii="Arial" w:hAnsi="Arial" w:cs="Arial"/>
          <w:color w:val="222222"/>
          <w:sz w:val="22"/>
          <w:szCs w:val="22"/>
          <w:shd w:val="clear" w:color="auto" w:fill="FFFFFF"/>
        </w:rPr>
        <w:t>). The most common class</w:t>
      </w:r>
      <w:r w:rsidR="005508D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i/>
          <w:iCs/>
          <w:color w:val="222222"/>
          <w:sz w:val="22"/>
          <w:szCs w:val="22"/>
          <w:shd w:val="clear" w:color="auto" w:fill="FFFFFF"/>
        </w:rPr>
        <w:t>Ins with Dup and Del</w:t>
      </w:r>
      <w:r w:rsidR="00703B07" w:rsidRPr="00267A12">
        <w:rPr>
          <w:rFonts w:ascii="Arial" w:hAnsi="Arial" w:cs="Arial"/>
          <w:color w:val="222222"/>
          <w:sz w:val="22"/>
          <w:szCs w:val="22"/>
          <w:shd w:val="clear" w:color="auto" w:fill="FFFFFF"/>
        </w:rPr>
        <w:t>,</w:t>
      </w:r>
      <w:r w:rsidR="005508D9" w:rsidRPr="005508D9">
        <w:rPr>
          <w:rFonts w:ascii="Arial" w:hAnsi="Arial" w:cs="Arial"/>
          <w:color w:val="222222"/>
          <w:sz w:val="22"/>
          <w:szCs w:val="22"/>
          <w:shd w:val="clear" w:color="auto" w:fill="FFFFFF"/>
        </w:rPr>
        <w:t xml:space="preserve"> </w:t>
      </w:r>
      <w:r w:rsidR="005508D9" w:rsidRPr="00267A12">
        <w:rPr>
          <w:rFonts w:ascii="Arial" w:hAnsi="Arial" w:cs="Arial"/>
          <w:color w:val="222222"/>
          <w:sz w:val="22"/>
          <w:szCs w:val="22"/>
          <w:shd w:val="clear" w:color="auto" w:fill="FFFFFF"/>
        </w:rPr>
        <w:t>(N=501, 30%),</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exhibited</w:t>
      </w:r>
      <w:r w:rsidR="00703B07" w:rsidRPr="00267A12">
        <w:rPr>
          <w:rFonts w:ascii="Arial" w:hAnsi="Arial" w:cs="Arial"/>
          <w:color w:val="222222"/>
          <w:sz w:val="22"/>
          <w:szCs w:val="22"/>
          <w:shd w:val="clear" w:color="auto" w:fill="FFFFFF"/>
        </w:rPr>
        <w:t xml:space="preserve"> a recognizable duplicated sequence interval within the respective inserted sequence. </w:t>
      </w:r>
      <w:r w:rsidR="0061793D">
        <w:rPr>
          <w:rFonts w:ascii="Arial" w:hAnsi="Arial" w:cs="Arial"/>
          <w:color w:val="222222"/>
          <w:sz w:val="22"/>
          <w:szCs w:val="22"/>
          <w:shd w:val="clear" w:color="auto" w:fill="FFFFFF"/>
        </w:rPr>
        <w:t>Not</w:t>
      </w:r>
      <w:r w:rsidR="00703B07" w:rsidRPr="00267A12">
        <w:rPr>
          <w:rFonts w:ascii="Arial" w:hAnsi="Arial" w:cs="Arial"/>
          <w:color w:val="222222"/>
          <w:sz w:val="22"/>
          <w:szCs w:val="22"/>
          <w:shd w:val="clear" w:color="auto" w:fill="FFFFFF"/>
        </w:rPr>
        <w:t xml:space="preserve"> all </w:t>
      </w:r>
      <w:r w:rsidR="00EA05E7">
        <w:rPr>
          <w:rFonts w:ascii="Arial" w:hAnsi="Arial" w:cs="Arial"/>
          <w:color w:val="222222"/>
          <w:sz w:val="22"/>
          <w:szCs w:val="22"/>
          <w:shd w:val="clear" w:color="auto" w:fill="FFFFFF"/>
        </w:rPr>
        <w:t>SVs</w:t>
      </w:r>
      <w:r w:rsidR="00EA05E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fit </w:t>
      </w:r>
      <w:r w:rsidR="0061793D">
        <w:rPr>
          <w:rFonts w:ascii="Arial" w:hAnsi="Arial" w:cs="Arial"/>
          <w:color w:val="222222"/>
          <w:sz w:val="22"/>
          <w:szCs w:val="22"/>
          <w:shd w:val="clear" w:color="auto" w:fill="FFFFFF"/>
        </w:rPr>
        <w:t xml:space="preserve">neatly </w:t>
      </w:r>
      <w:r w:rsidR="00703B07" w:rsidRPr="00267A12">
        <w:rPr>
          <w:rFonts w:ascii="Arial" w:hAnsi="Arial" w:cs="Arial"/>
          <w:color w:val="222222"/>
          <w:sz w:val="22"/>
          <w:szCs w:val="22"/>
          <w:shd w:val="clear" w:color="auto" w:fill="FFFFFF"/>
        </w:rPr>
        <w:t xml:space="preserve">into the classes depicted in Figure </w:t>
      </w:r>
      <w:r w:rsidR="00917A51">
        <w:rPr>
          <w:rFonts w:ascii="Arial" w:hAnsi="Arial" w:cs="Arial"/>
          <w:color w:val="222222"/>
          <w:sz w:val="22"/>
          <w:szCs w:val="22"/>
          <w:shd w:val="clear" w:color="auto" w:fill="FFFFFF"/>
        </w:rPr>
        <w:t>4</w:t>
      </w:r>
      <w:r w:rsidR="00703B07" w:rsidRPr="00267A12">
        <w:rPr>
          <w:rFonts w:ascii="Arial" w:hAnsi="Arial" w:cs="Arial"/>
          <w:color w:val="222222"/>
          <w:sz w:val="22"/>
          <w:szCs w:val="22"/>
          <w:shd w:val="clear" w:color="auto" w:fill="FFFFFF"/>
        </w:rPr>
        <w:t xml:space="preserve">a, with 214 sites forming distinct patterns exhibiting increased breakpoint complexity. </w:t>
      </w:r>
      <w:r w:rsidR="005508D9">
        <w:rPr>
          <w:rFonts w:ascii="Arial" w:hAnsi="Arial" w:cs="Arial"/>
          <w:color w:val="222222"/>
          <w:sz w:val="22"/>
          <w:szCs w:val="22"/>
          <w:shd w:val="clear" w:color="auto" w:fill="FFFFFF"/>
        </w:rPr>
        <w:t>W</w:t>
      </w:r>
      <w:r w:rsidR="00703B07" w:rsidRPr="00267A12">
        <w:rPr>
          <w:rFonts w:ascii="Arial" w:hAnsi="Arial" w:cs="Arial"/>
          <w:color w:val="222222"/>
          <w:sz w:val="22"/>
          <w:szCs w:val="22"/>
          <w:shd w:val="clear" w:color="auto" w:fill="FFFFFF"/>
        </w:rPr>
        <w:t>ithin the 1000GP sample cohort</w:t>
      </w:r>
      <w:r w:rsidR="00EA05E7">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we also found</w:t>
      </w:r>
      <w:r w:rsidR="00703B07" w:rsidRPr="00267A12">
        <w:rPr>
          <w:rFonts w:ascii="Arial" w:hAnsi="Arial" w:cs="Arial"/>
          <w:color w:val="222222"/>
          <w:sz w:val="22"/>
          <w:szCs w:val="22"/>
          <w:shd w:val="clear" w:color="auto" w:fill="FFFFFF"/>
        </w:rPr>
        <w:t xml:space="preserve"> that an appreciable fraction (80%) of inversions are complex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b</w:t>
      </w:r>
      <w:r w:rsidR="00703B07" w:rsidRPr="00267A12">
        <w:rPr>
          <w:rFonts w:ascii="Arial" w:hAnsi="Arial" w:cs="Arial"/>
          <w:color w:val="222222"/>
          <w:sz w:val="22"/>
          <w:szCs w:val="22"/>
          <w:shd w:val="clear" w:color="auto" w:fill="FFFFFF"/>
        </w:rPr>
        <w:t>), likely involving DNA replication errors</w: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5" w:tooltip="Hastings, 2009 #605" w:history="1">
        <w:r w:rsidR="00103DB6" w:rsidRPr="00103DB6">
          <w:rPr>
            <w:rFonts w:ascii="Arial" w:hAnsi="Arial" w:cs="Arial"/>
            <w:noProof/>
            <w:color w:val="222222"/>
            <w:sz w:val="22"/>
            <w:szCs w:val="22"/>
            <w:shd w:val="clear" w:color="auto" w:fill="FFFFFF"/>
            <w:vertAlign w:val="superscript"/>
          </w:rPr>
          <w:t>15</w:t>
        </w:r>
      </w:hyperlink>
      <w:r w:rsidR="00103DB6" w:rsidRPr="00103DB6">
        <w:rPr>
          <w:rFonts w:ascii="Arial" w:hAnsi="Arial" w:cs="Arial"/>
          <w:noProof/>
          <w:color w:val="222222"/>
          <w:sz w:val="22"/>
          <w:szCs w:val="22"/>
          <w:shd w:val="clear" w:color="auto" w:fill="FFFFFF"/>
          <w:vertAlign w:val="superscript"/>
        </w:rPr>
        <w:t>,</w:t>
      </w:r>
      <w:hyperlink w:anchor="_ENREF_16" w:tooltip="Hastings, 2009 #606" w:history="1">
        <w:r w:rsidR="00103DB6" w:rsidRPr="00103DB6">
          <w:rPr>
            <w:rFonts w:ascii="Arial" w:hAnsi="Arial" w:cs="Arial"/>
            <w:noProof/>
            <w:color w:val="222222"/>
            <w:sz w:val="22"/>
            <w:szCs w:val="22"/>
            <w:shd w:val="clear" w:color="auto" w:fill="FFFFFF"/>
            <w:vertAlign w:val="superscript"/>
          </w:rPr>
          <w:t>16</w:t>
        </w:r>
      </w:hyperlink>
      <w:r w:rsidR="00103DB6">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w:t>
      </w:r>
      <w:r w:rsidR="00FC6827">
        <w:rPr>
          <w:rFonts w:ascii="Arial" w:hAnsi="Arial" w:cs="Arial"/>
          <w:color w:val="000000"/>
          <w:sz w:val="22"/>
          <w:szCs w:val="22"/>
        </w:rPr>
        <w:t xml:space="preserve"> </w:t>
      </w:r>
      <w:r w:rsidR="00EB265D" w:rsidRPr="00267A12">
        <w:rPr>
          <w:rFonts w:ascii="Arial" w:hAnsi="Arial" w:cs="Arial"/>
          <w:color w:val="000000"/>
          <w:sz w:val="22"/>
          <w:szCs w:val="22"/>
        </w:rPr>
        <w:t>These results reveal the extensive complexity of SV breakpoints and highlight the importance of mining this complexity at fine resolution for interpreting the biology of SVs.</w:t>
      </w:r>
      <w:r w:rsidR="00EB265D" w:rsidRPr="00EB265D">
        <w:rPr>
          <w:rFonts w:ascii="Arial" w:hAnsi="Arial" w:cs="Arial"/>
          <w:color w:val="000000"/>
          <w:sz w:val="22"/>
          <w:szCs w:val="22"/>
        </w:rPr>
        <w:t xml:space="preserve"> </w:t>
      </w:r>
    </w:p>
    <w:p w14:paraId="745632DB" w14:textId="1C0F6A3D" w:rsidR="00333B07" w:rsidRPr="00DB3B3F" w:rsidRDefault="00333B07" w:rsidP="00333B07">
      <w:pPr>
        <w:jc w:val="both"/>
        <w:rPr>
          <w:rFonts w:ascii="Arial" w:hAnsi="Arial" w:cs="Arial"/>
          <w:color w:val="222222"/>
          <w:sz w:val="10"/>
          <w:szCs w:val="10"/>
          <w:shd w:val="clear" w:color="auto" w:fill="FFFFFF"/>
        </w:rPr>
      </w:pPr>
    </w:p>
    <w:p w14:paraId="41B944C8" w14:textId="2705AC59" w:rsidR="00333B07" w:rsidRPr="00267A12" w:rsidRDefault="00806574" w:rsidP="00333B07">
      <w:pPr>
        <w:jc w:val="both"/>
        <w:rPr>
          <w:rFonts w:ascii="Arial" w:hAnsi="Arial" w:cs="Arial"/>
          <w:sz w:val="22"/>
          <w:szCs w:val="22"/>
        </w:rPr>
      </w:pPr>
      <w:r w:rsidRPr="00DB3B3F">
        <w:rPr>
          <w:rFonts w:ascii="Arial" w:hAnsi="Arial" w:cs="Arial"/>
          <w:noProof/>
          <w:color w:val="222222"/>
          <w:sz w:val="22"/>
          <w:szCs w:val="22"/>
          <w:shd w:val="clear" w:color="auto" w:fill="FFFFFF"/>
        </w:rPr>
        <w:drawing>
          <wp:anchor distT="0" distB="0" distL="114300" distR="114300" simplePos="0" relativeHeight="251716608" behindDoc="0" locked="0" layoutInCell="1" allowOverlap="1" wp14:anchorId="7B0668CA" wp14:editId="6CDF84D9">
            <wp:simplePos x="0" y="0"/>
            <wp:positionH relativeFrom="column">
              <wp:posOffset>0</wp:posOffset>
            </wp:positionH>
            <wp:positionV relativeFrom="paragraph">
              <wp:posOffset>88265</wp:posOffset>
            </wp:positionV>
            <wp:extent cx="4720590" cy="3543935"/>
            <wp:effectExtent l="0" t="0" r="3810" b="12065"/>
            <wp:wrapSquare wrapText="bothSides"/>
            <wp:docPr id="1" name="Picture 1" descr="MLG-JGM117:private:var:folders:jh:909_ntfn3mxc7kd611dr1fnh61415_:T:TemporaryItems:k3_fold_performance_by_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G-JGM117:private:var:folders:jh:909_ntfn3mxc7kd611dr1fnh61415_:T:TemporaryItems:k3_fold_performance_by_sampl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0590" cy="35439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33B07" w:rsidRPr="00DB3B3F">
        <w:rPr>
          <w:rFonts w:ascii="Arial" w:hAnsi="Arial" w:cs="Arial"/>
          <w:i/>
          <w:color w:val="222222"/>
          <w:sz w:val="22"/>
          <w:szCs w:val="22"/>
          <w:shd w:val="clear" w:color="auto" w:fill="FFFFFF"/>
        </w:rPr>
        <w:t>Ensemble approach to SV discovery</w:t>
      </w:r>
      <w:r w:rsidR="00333B07">
        <w:rPr>
          <w:rFonts w:ascii="Arial" w:hAnsi="Arial" w:cs="Arial"/>
          <w:i/>
          <w:color w:val="222222"/>
          <w:sz w:val="22"/>
          <w:szCs w:val="22"/>
          <w:shd w:val="clear" w:color="auto" w:fill="FFFFFF"/>
        </w:rPr>
        <w:t>.</w:t>
      </w:r>
      <w:proofErr w:type="gramEnd"/>
      <w:r w:rsidR="00333B07">
        <w:rPr>
          <w:rFonts w:ascii="Arial" w:hAnsi="Arial" w:cs="Arial"/>
          <w:i/>
          <w:color w:val="222222"/>
          <w:sz w:val="22"/>
          <w:szCs w:val="22"/>
          <w:shd w:val="clear" w:color="auto" w:fill="FFFFFF"/>
        </w:rPr>
        <w:t xml:space="preserve"> </w:t>
      </w:r>
      <w:ins w:id="78" w:author="Dave Mellert" w:date="2016-06-25T10:39:00Z">
        <w:r w:rsidR="00DD28BC">
          <w:rPr>
            <w:rFonts w:ascii="Arial" w:hAnsi="Arial" w:cs="Arial"/>
            <w:i/>
            <w:color w:val="222222"/>
            <w:sz w:val="22"/>
            <w:szCs w:val="22"/>
            <w:shd w:val="clear" w:color="auto" w:fill="FFFFFF"/>
          </w:rPr>
          <w:t xml:space="preserve">As noted above, </w:t>
        </w:r>
      </w:ins>
      <w:del w:id="79" w:author="Dave Mellert" w:date="2016-06-25T10:39:00Z">
        <w:r w:rsidR="00333B07" w:rsidDel="00DD28BC">
          <w:rPr>
            <w:rFonts w:ascii="Arial" w:hAnsi="Arial" w:cs="Arial"/>
            <w:color w:val="222222"/>
            <w:sz w:val="22"/>
            <w:szCs w:val="22"/>
            <w:shd w:val="clear" w:color="auto" w:fill="FFFFFF"/>
          </w:rPr>
          <w:delText>We</w:delText>
        </w:r>
        <w:r w:rsidR="00333B07" w:rsidRPr="00267A12" w:rsidDel="00DD28BC">
          <w:rPr>
            <w:rFonts w:ascii="Arial" w:hAnsi="Arial" w:cs="Arial"/>
            <w:color w:val="222222"/>
            <w:sz w:val="22"/>
            <w:szCs w:val="22"/>
            <w:shd w:val="clear" w:color="auto" w:fill="FFFFFF"/>
          </w:rPr>
          <w:delText xml:space="preserve"> </w:delText>
        </w:r>
        <w:r w:rsidR="00333B07" w:rsidDel="00DD28BC">
          <w:rPr>
            <w:rFonts w:ascii="Arial" w:hAnsi="Arial" w:cs="Arial"/>
            <w:color w:val="222222"/>
            <w:sz w:val="22"/>
            <w:szCs w:val="22"/>
            <w:shd w:val="clear" w:color="auto" w:fill="FFFFFF"/>
          </w:rPr>
          <w:delText xml:space="preserve">have </w:delText>
        </w:r>
        <w:r w:rsidR="00333B07" w:rsidRPr="00267A12" w:rsidDel="00DD28BC">
          <w:rPr>
            <w:rFonts w:ascii="Arial" w:hAnsi="Arial" w:cs="Arial"/>
            <w:color w:val="222222"/>
            <w:sz w:val="22"/>
            <w:szCs w:val="22"/>
            <w:shd w:val="clear" w:color="auto" w:fill="FFFFFF"/>
          </w:rPr>
          <w:delText xml:space="preserve">also developed </w:delText>
        </w:r>
      </w:del>
      <w:proofErr w:type="spellStart"/>
      <w:r w:rsidR="00333B07" w:rsidRPr="00985A7D">
        <w:rPr>
          <w:rFonts w:ascii="Arial" w:hAnsi="Arial" w:cs="Arial"/>
          <w:i/>
          <w:color w:val="222222"/>
          <w:sz w:val="22"/>
          <w:szCs w:val="22"/>
          <w:shd w:val="clear" w:color="auto" w:fill="FFFFFF"/>
        </w:rPr>
        <w:t>fusorSV</w:t>
      </w:r>
      <w:proofErr w:type="spellEnd"/>
      <w:r w:rsidR="00333B07" w:rsidRPr="009F7DDB">
        <w:rPr>
          <w:rFonts w:ascii="Arial" w:hAnsi="Arial" w:cs="Arial"/>
          <w:i/>
          <w:color w:val="222222"/>
          <w:sz w:val="22"/>
          <w:szCs w:val="22"/>
          <w:shd w:val="clear" w:color="auto" w:fill="FFFFFF"/>
        </w:rPr>
        <w:t xml:space="preserve"> </w:t>
      </w:r>
      <w:r w:rsidR="00333B07" w:rsidRPr="00CE7FA5">
        <w:rPr>
          <w:rFonts w:ascii="Arial" w:hAnsi="Arial" w:cs="Arial"/>
          <w:i/>
          <w:color w:val="222222"/>
          <w:sz w:val="22"/>
          <w:szCs w:val="22"/>
          <w:shd w:val="clear" w:color="auto" w:fill="FFFFFF"/>
        </w:rPr>
        <w:t>(</w:t>
      </w:r>
      <w:r w:rsidR="00333B07">
        <w:rPr>
          <w:rFonts w:ascii="Arial" w:hAnsi="Arial" w:cs="Arial"/>
          <w:i/>
          <w:color w:val="222222"/>
          <w:sz w:val="22"/>
          <w:szCs w:val="22"/>
          <w:shd w:val="clear" w:color="auto" w:fill="FFFFFF"/>
        </w:rPr>
        <w:t>manuscript in preparation</w:t>
      </w:r>
      <w:r w:rsidR="00333B07" w:rsidRPr="00CE7FA5">
        <w:rPr>
          <w:rFonts w:ascii="Arial" w:hAnsi="Arial" w:cs="Arial"/>
          <w:i/>
          <w:color w:val="222222"/>
          <w:sz w:val="22"/>
          <w:szCs w:val="22"/>
          <w:shd w:val="clear" w:color="auto" w:fill="FFFFFF"/>
        </w:rPr>
        <w:t>)</w:t>
      </w:r>
      <w:r w:rsidR="00333B07">
        <w:rPr>
          <w:rFonts w:ascii="Arial" w:hAnsi="Arial" w:cs="Arial"/>
          <w:color w:val="222222"/>
          <w:sz w:val="22"/>
          <w:szCs w:val="22"/>
          <w:shd w:val="clear" w:color="auto" w:fill="FFFFFF"/>
        </w:rPr>
        <w:t xml:space="preserve"> </w:t>
      </w:r>
      <w:ins w:id="80" w:author="Dave Mellert" w:date="2016-06-25T10:39:00Z">
        <w:r w:rsidR="00DD28BC">
          <w:rPr>
            <w:rFonts w:ascii="Arial" w:hAnsi="Arial" w:cs="Arial"/>
            <w:color w:val="222222"/>
            <w:sz w:val="22"/>
            <w:szCs w:val="22"/>
            <w:shd w:val="clear" w:color="auto" w:fill="FFFFFF"/>
          </w:rPr>
          <w:t xml:space="preserve">is </w:t>
        </w:r>
      </w:ins>
      <w:r w:rsidR="00333B07">
        <w:rPr>
          <w:rFonts w:ascii="Arial" w:hAnsi="Arial" w:cs="Arial"/>
          <w:color w:val="222222"/>
          <w:sz w:val="22"/>
          <w:szCs w:val="22"/>
          <w:shd w:val="clear" w:color="auto" w:fill="FFFFFF"/>
        </w:rPr>
        <w:t>a framework that employs a data mining approach to integrating many complementary SV callers for analyzing very large</w:t>
      </w:r>
      <w:r w:rsidR="00333B07" w:rsidRPr="00267A12">
        <w:rPr>
          <w:rFonts w:ascii="Arial" w:hAnsi="Arial" w:cs="Arial"/>
          <w:color w:val="222222"/>
          <w:sz w:val="22"/>
          <w:szCs w:val="22"/>
          <w:shd w:val="clear" w:color="auto" w:fill="FFFFFF"/>
        </w:rPr>
        <w:t xml:space="preserve"> </w:t>
      </w:r>
      <w:r w:rsidR="00333B07">
        <w:rPr>
          <w:rFonts w:ascii="Arial" w:hAnsi="Arial" w:cs="Arial"/>
          <w:color w:val="222222"/>
          <w:sz w:val="22"/>
          <w:szCs w:val="22"/>
          <w:shd w:val="clear" w:color="auto" w:fill="FFFFFF"/>
        </w:rPr>
        <w:t xml:space="preserve">cohorts of genomes. </w:t>
      </w:r>
      <w:proofErr w:type="spellStart"/>
      <w:proofErr w:type="gramStart"/>
      <w:r w:rsidR="00333B07">
        <w:rPr>
          <w:rFonts w:ascii="Arial" w:hAnsi="Arial" w:cs="Arial"/>
          <w:i/>
          <w:color w:val="222222"/>
          <w:sz w:val="22"/>
          <w:szCs w:val="22"/>
          <w:shd w:val="clear" w:color="auto" w:fill="FFFFFF"/>
        </w:rPr>
        <w:t>fusorSV</w:t>
      </w:r>
      <w:proofErr w:type="spellEnd"/>
      <w:proofErr w:type="gramEnd"/>
      <w:r w:rsidR="00333B07">
        <w:rPr>
          <w:rFonts w:ascii="Arial" w:hAnsi="Arial" w:cs="Arial"/>
          <w:i/>
          <w:color w:val="222222"/>
          <w:sz w:val="22"/>
          <w:szCs w:val="22"/>
          <w:shd w:val="clear" w:color="auto" w:fill="FFFFFF"/>
        </w:rPr>
        <w:t xml:space="preserve"> </w:t>
      </w:r>
      <w:r w:rsidR="00333B07">
        <w:rPr>
          <w:rFonts w:ascii="Arial" w:hAnsi="Arial" w:cs="Arial"/>
          <w:color w:val="222222"/>
          <w:sz w:val="22"/>
          <w:szCs w:val="22"/>
          <w:shd w:val="clear" w:color="auto" w:fill="FFFFFF"/>
        </w:rPr>
        <w:t xml:space="preserve">allows for </w:t>
      </w:r>
      <w:proofErr w:type="spellStart"/>
      <w:r w:rsidR="00333B07" w:rsidRPr="00267A12">
        <w:rPr>
          <w:rFonts w:ascii="Arial" w:hAnsi="Arial" w:cs="Arial"/>
          <w:color w:val="222222"/>
          <w:sz w:val="22"/>
          <w:szCs w:val="22"/>
          <w:shd w:val="clear" w:color="auto" w:fill="FFFFFF"/>
        </w:rPr>
        <w:t>germline</w:t>
      </w:r>
      <w:proofErr w:type="spellEnd"/>
      <w:r w:rsidR="00333B07" w:rsidRPr="00267A12">
        <w:rPr>
          <w:rFonts w:ascii="Arial" w:hAnsi="Arial" w:cs="Arial"/>
          <w:color w:val="222222"/>
          <w:sz w:val="22"/>
          <w:szCs w:val="22"/>
          <w:shd w:val="clear" w:color="auto" w:fill="FFFFFF"/>
        </w:rPr>
        <w:t xml:space="preserve">, somatic, and </w:t>
      </w:r>
      <w:r w:rsidR="00333B07" w:rsidRPr="00267A12">
        <w:rPr>
          <w:rFonts w:ascii="Arial" w:hAnsi="Arial" w:cs="Arial"/>
          <w:i/>
          <w:color w:val="222222"/>
          <w:sz w:val="22"/>
          <w:szCs w:val="22"/>
          <w:shd w:val="clear" w:color="auto" w:fill="FFFFFF"/>
        </w:rPr>
        <w:t>de novo</w:t>
      </w:r>
      <w:r w:rsidR="00333B07" w:rsidRPr="00267A12">
        <w:rPr>
          <w:rFonts w:ascii="Arial" w:hAnsi="Arial" w:cs="Arial"/>
          <w:color w:val="222222"/>
          <w:sz w:val="22"/>
          <w:szCs w:val="22"/>
          <w:shd w:val="clear" w:color="auto" w:fill="FFFFFF"/>
        </w:rPr>
        <w:t xml:space="preserve"> SV analysis in the cloud or on traditional high-performance compute clusters.</w:t>
      </w:r>
      <w:r w:rsidR="00333B07">
        <w:rPr>
          <w:rFonts w:ascii="Arial" w:hAnsi="Arial" w:cs="Arial"/>
          <w:color w:val="222222"/>
          <w:sz w:val="22"/>
          <w:szCs w:val="22"/>
          <w:shd w:val="clear" w:color="auto" w:fill="FFFFFF"/>
        </w:rPr>
        <w:t xml:space="preserve"> We took deep</w:t>
      </w:r>
      <w:ins w:id="81" w:author="Dave Mellert" w:date="2016-06-25T10:44:00Z">
        <w:r w:rsidR="00DD28BC">
          <w:rPr>
            <w:rFonts w:ascii="Arial" w:hAnsi="Arial" w:cs="Arial"/>
            <w:color w:val="222222"/>
            <w:sz w:val="22"/>
            <w:szCs w:val="22"/>
            <w:shd w:val="clear" w:color="auto" w:fill="FFFFFF"/>
          </w:rPr>
          <w:t>-</w:t>
        </w:r>
      </w:ins>
      <w:del w:id="82" w:author="Dave Mellert" w:date="2016-06-25T10:44:00Z">
        <w:r w:rsidR="00333B07" w:rsidDel="00DD28BC">
          <w:rPr>
            <w:rFonts w:ascii="Arial" w:hAnsi="Arial" w:cs="Arial"/>
            <w:color w:val="222222"/>
            <w:sz w:val="22"/>
            <w:szCs w:val="22"/>
            <w:shd w:val="clear" w:color="auto" w:fill="FFFFFF"/>
          </w:rPr>
          <w:delText xml:space="preserve"> </w:delText>
        </w:r>
      </w:del>
      <w:r w:rsidR="00333B07">
        <w:rPr>
          <w:rFonts w:ascii="Arial" w:hAnsi="Arial" w:cs="Arial"/>
          <w:color w:val="222222"/>
          <w:sz w:val="22"/>
          <w:szCs w:val="22"/>
          <w:shd w:val="clear" w:color="auto" w:fill="FFFFFF"/>
        </w:rPr>
        <w:t>coverage</w:t>
      </w:r>
      <w:ins w:id="83" w:author="Dave Mellert" w:date="2016-06-25T10:44:00Z">
        <w:r w:rsidR="00DD28BC">
          <w:rPr>
            <w:rFonts w:ascii="Arial" w:hAnsi="Arial" w:cs="Arial"/>
            <w:color w:val="222222"/>
            <w:sz w:val="22"/>
            <w:szCs w:val="22"/>
            <w:shd w:val="clear" w:color="auto" w:fill="FFFFFF"/>
          </w:rPr>
          <w:t>,</w:t>
        </w:r>
      </w:ins>
      <w:r w:rsidR="00333B07">
        <w:rPr>
          <w:rFonts w:ascii="Arial" w:hAnsi="Arial" w:cs="Arial"/>
          <w:color w:val="222222"/>
          <w:sz w:val="22"/>
          <w:szCs w:val="22"/>
          <w:shd w:val="clear" w:color="auto" w:fill="FFFFFF"/>
        </w:rPr>
        <w:t xml:space="preserve"> PCR-Free WGS data from 27 samples sequenced by the 1000Genomes Project. </w:t>
      </w:r>
      <w:r>
        <w:rPr>
          <w:rFonts w:ascii="Arial" w:hAnsi="Arial" w:cs="Arial"/>
          <w:color w:val="222222"/>
          <w:sz w:val="22"/>
          <w:szCs w:val="22"/>
          <w:shd w:val="clear" w:color="auto" w:fill="FFFFFF"/>
        </w:rPr>
        <w:t>Using the annotated SVs from the 1000GP Phase 3, w</w:t>
      </w:r>
      <w:r w:rsidR="00333B07">
        <w:rPr>
          <w:rFonts w:ascii="Arial" w:hAnsi="Arial" w:cs="Arial"/>
          <w:color w:val="222222"/>
          <w:sz w:val="22"/>
          <w:szCs w:val="22"/>
          <w:shd w:val="clear" w:color="auto" w:fill="FFFFFF"/>
        </w:rPr>
        <w:t xml:space="preserve">e then performed </w:t>
      </w:r>
      <w:r>
        <w:rPr>
          <w:rFonts w:ascii="Arial" w:hAnsi="Arial" w:cs="Arial"/>
          <w:color w:val="222222"/>
          <w:sz w:val="22"/>
          <w:szCs w:val="22"/>
          <w:shd w:val="clear" w:color="auto" w:fill="FFFFFF"/>
        </w:rPr>
        <w:t xml:space="preserve">k=3 cross fold validation on this cohort, wherein we built a model using 18 samples and applied the model to the other 9 samples for SV discovery </w:t>
      </w:r>
      <w:r w:rsidRPr="00DD28BC">
        <w:rPr>
          <w:rFonts w:ascii="Arial" w:hAnsi="Arial" w:cs="Arial"/>
          <w:i/>
          <w:color w:val="222222"/>
          <w:sz w:val="22"/>
          <w:szCs w:val="22"/>
          <w:shd w:val="clear" w:color="auto" w:fill="FFFFFF"/>
          <w:rPrChange w:id="84" w:author="Dave Mellert" w:date="2016-06-25T10:41:00Z">
            <w:rPr>
              <w:rFonts w:ascii="Arial" w:hAnsi="Arial" w:cs="Arial"/>
              <w:color w:val="222222"/>
              <w:sz w:val="22"/>
              <w:szCs w:val="22"/>
              <w:shd w:val="clear" w:color="auto" w:fill="FFFFFF"/>
            </w:rPr>
          </w:rPrChange>
        </w:rPr>
        <w:t>ab</w:t>
      </w:r>
      <w:ins w:id="85" w:author="Dave Mellert" w:date="2016-06-25T10:41:00Z">
        <w:r w:rsidR="00DD28BC" w:rsidRPr="00DD28BC">
          <w:rPr>
            <w:rFonts w:ascii="Arial" w:hAnsi="Arial" w:cs="Arial"/>
            <w:i/>
            <w:color w:val="222222"/>
            <w:sz w:val="22"/>
            <w:szCs w:val="22"/>
            <w:shd w:val="clear" w:color="auto" w:fill="FFFFFF"/>
            <w:rPrChange w:id="86" w:author="Dave Mellert" w:date="2016-06-25T10:41:00Z">
              <w:rPr>
                <w:rFonts w:ascii="Arial" w:hAnsi="Arial" w:cs="Arial"/>
                <w:color w:val="222222"/>
                <w:sz w:val="22"/>
                <w:szCs w:val="22"/>
                <w:shd w:val="clear" w:color="auto" w:fill="FFFFFF"/>
              </w:rPr>
            </w:rPrChange>
          </w:rPr>
          <w:t xml:space="preserve"> </w:t>
        </w:r>
      </w:ins>
      <w:del w:id="87" w:author="Dave Mellert" w:date="2016-06-25T10:41:00Z">
        <w:r w:rsidRPr="00DD28BC" w:rsidDel="00DD28BC">
          <w:rPr>
            <w:rFonts w:ascii="Arial" w:hAnsi="Arial" w:cs="Arial"/>
            <w:i/>
            <w:color w:val="222222"/>
            <w:sz w:val="22"/>
            <w:szCs w:val="22"/>
            <w:shd w:val="clear" w:color="auto" w:fill="FFFFFF"/>
            <w:rPrChange w:id="88" w:author="Dave Mellert" w:date="2016-06-25T10:41:00Z">
              <w:rPr>
                <w:rFonts w:ascii="Arial" w:hAnsi="Arial" w:cs="Arial"/>
                <w:color w:val="222222"/>
                <w:sz w:val="22"/>
                <w:szCs w:val="22"/>
                <w:shd w:val="clear" w:color="auto" w:fill="FFFFFF"/>
              </w:rPr>
            </w:rPrChange>
          </w:rPr>
          <w:delText>-</w:delText>
        </w:r>
      </w:del>
      <w:r w:rsidRPr="00DD28BC">
        <w:rPr>
          <w:rFonts w:ascii="Arial" w:hAnsi="Arial" w:cs="Arial"/>
          <w:i/>
          <w:color w:val="222222"/>
          <w:sz w:val="22"/>
          <w:szCs w:val="22"/>
          <w:shd w:val="clear" w:color="auto" w:fill="FFFFFF"/>
          <w:rPrChange w:id="89" w:author="Dave Mellert" w:date="2016-06-25T10:41:00Z">
            <w:rPr>
              <w:rFonts w:ascii="Arial" w:hAnsi="Arial" w:cs="Arial"/>
              <w:color w:val="222222"/>
              <w:sz w:val="22"/>
              <w:szCs w:val="22"/>
              <w:shd w:val="clear" w:color="auto" w:fill="FFFFFF"/>
            </w:rPr>
          </w:rPrChange>
        </w:rPr>
        <w:t>initio</w:t>
      </w:r>
      <w:r>
        <w:rPr>
          <w:rFonts w:ascii="Arial" w:hAnsi="Arial" w:cs="Arial"/>
          <w:color w:val="222222"/>
          <w:sz w:val="22"/>
          <w:szCs w:val="22"/>
          <w:shd w:val="clear" w:color="auto" w:fill="FFFFFF"/>
        </w:rPr>
        <w:t xml:space="preserve">. This step was repeated </w:t>
      </w:r>
      <w:del w:id="90" w:author="Dave Mellert" w:date="2016-06-25T10:45:00Z">
        <w:r w:rsidDel="00DD28BC">
          <w:rPr>
            <w:rFonts w:ascii="Arial" w:hAnsi="Arial" w:cs="Arial"/>
            <w:color w:val="222222"/>
            <w:sz w:val="22"/>
            <w:szCs w:val="22"/>
            <w:shd w:val="clear" w:color="auto" w:fill="FFFFFF"/>
          </w:rPr>
          <w:delText xml:space="preserve">a </w:delText>
        </w:r>
      </w:del>
      <w:r>
        <w:rPr>
          <w:rFonts w:ascii="Arial" w:hAnsi="Arial" w:cs="Arial"/>
          <w:color w:val="222222"/>
          <w:sz w:val="22"/>
          <w:szCs w:val="22"/>
          <w:shd w:val="clear" w:color="auto" w:fill="FFFFFF"/>
        </w:rPr>
        <w:t xml:space="preserve">1000 times with random selection for the learning samples and the test samples. </w:t>
      </w:r>
      <w:commentRangeStart w:id="91"/>
      <w:r>
        <w:rPr>
          <w:rFonts w:ascii="Arial" w:hAnsi="Arial" w:cs="Arial"/>
          <w:color w:val="222222"/>
          <w:sz w:val="22"/>
          <w:szCs w:val="22"/>
          <w:shd w:val="clear" w:color="auto" w:fill="FFFFFF"/>
        </w:rPr>
        <w:t>Figure</w:t>
      </w:r>
      <w:commentRangeEnd w:id="91"/>
      <w:r w:rsidR="00B17A26">
        <w:rPr>
          <w:rStyle w:val="CommentReference"/>
        </w:rPr>
        <w:commentReference w:id="91"/>
      </w:r>
      <w:r>
        <w:rPr>
          <w:rFonts w:ascii="Arial" w:hAnsi="Arial" w:cs="Arial"/>
          <w:color w:val="222222"/>
          <w:sz w:val="22"/>
          <w:szCs w:val="22"/>
          <w:shd w:val="clear" w:color="auto" w:fill="FFFFFF"/>
        </w:rPr>
        <w:t xml:space="preserve"> </w:t>
      </w:r>
      <w:r w:rsidRPr="00B17A26">
        <w:rPr>
          <w:rFonts w:ascii="Arial" w:hAnsi="Arial" w:cs="Arial"/>
          <w:color w:val="222222"/>
          <w:sz w:val="22"/>
          <w:szCs w:val="22"/>
          <w:highlight w:val="yellow"/>
          <w:shd w:val="clear" w:color="auto" w:fill="FFFFFF"/>
          <w:rPrChange w:id="92" w:author="Dave Mellert" w:date="2016-06-25T10:45:00Z">
            <w:rPr>
              <w:rFonts w:ascii="Arial" w:hAnsi="Arial" w:cs="Arial"/>
              <w:color w:val="222222"/>
              <w:sz w:val="22"/>
              <w:szCs w:val="22"/>
              <w:shd w:val="clear" w:color="auto" w:fill="FFFFFF"/>
            </w:rPr>
          </w:rPrChange>
        </w:rPr>
        <w:t>XXX</w:t>
      </w:r>
      <w:r>
        <w:rPr>
          <w:rFonts w:ascii="Arial" w:hAnsi="Arial" w:cs="Arial"/>
          <w:color w:val="222222"/>
          <w:sz w:val="22"/>
          <w:szCs w:val="22"/>
          <w:shd w:val="clear" w:color="auto" w:fill="FFFFFF"/>
        </w:rPr>
        <w:t xml:space="preserve"> shows the performance of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 xml:space="preserve"> as compared to some of the popular SV callers that were integrated using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w:t>
      </w:r>
      <w:r w:rsidR="00333B07" w:rsidRPr="00267A12">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 xml:space="preserve">As can be seen,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 xml:space="preserve"> outperforms all the SV callers by optimizing both precision and recall on the 1000GP Phase 3 </w:t>
      </w:r>
      <w:proofErr w:type="spellStart"/>
      <w:r>
        <w:rPr>
          <w:rFonts w:ascii="Arial" w:hAnsi="Arial" w:cs="Arial"/>
          <w:color w:val="222222"/>
          <w:sz w:val="22"/>
          <w:szCs w:val="22"/>
          <w:shd w:val="clear" w:color="auto" w:fill="FFFFFF"/>
        </w:rPr>
        <w:t>callset</w:t>
      </w:r>
      <w:proofErr w:type="spellEnd"/>
      <w:r>
        <w:rPr>
          <w:rFonts w:ascii="Arial" w:hAnsi="Arial" w:cs="Arial"/>
          <w:color w:val="222222"/>
          <w:sz w:val="22"/>
          <w:szCs w:val="22"/>
          <w:shd w:val="clear" w:color="auto" w:fill="FFFFFF"/>
        </w:rPr>
        <w:t xml:space="preserve">. Even with a harsh metric such as the Jaccard Similarity score,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 xml:space="preserve"> outperforms all other SV callers for SV discovery in the test set. </w:t>
      </w:r>
      <w:r w:rsidR="00333B07">
        <w:rPr>
          <w:rFonts w:ascii="Arial" w:hAnsi="Arial" w:cs="Arial"/>
          <w:color w:val="222222"/>
          <w:sz w:val="22"/>
          <w:szCs w:val="22"/>
          <w:shd w:val="clear" w:color="auto" w:fill="FFFFFF"/>
        </w:rPr>
        <w:t>This Specific Aim will build on this framework and incorporate many other novel computer algorithms and improve performance.</w:t>
      </w:r>
    </w:p>
    <w:p w14:paraId="6F6BEE33" w14:textId="3A46ECD0" w:rsidR="0041746D" w:rsidRPr="0041746D" w:rsidRDefault="0041746D" w:rsidP="00FF6902">
      <w:pPr>
        <w:jc w:val="both"/>
        <w:rPr>
          <w:rFonts w:ascii="Arial" w:hAnsi="Arial" w:cs="Arial"/>
          <w:color w:val="000000"/>
          <w:sz w:val="10"/>
          <w:szCs w:val="10"/>
        </w:rPr>
      </w:pPr>
    </w:p>
    <w:p w14:paraId="4F65D4A4" w14:textId="2D3538D7"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
          <w:bCs/>
          <w:i/>
          <w:iCs/>
          <w:color w:val="222222"/>
          <w:sz w:val="22"/>
          <w:szCs w:val="22"/>
          <w:shd w:val="clear" w:color="auto" w:fill="FFFFFF"/>
        </w:rPr>
        <w:t xml:space="preserve">Research Plan. </w:t>
      </w:r>
      <w:r w:rsidRPr="00267A12">
        <w:rPr>
          <w:rFonts w:ascii="Arial" w:hAnsi="Arial" w:cs="Arial"/>
          <w:color w:val="222222"/>
          <w:sz w:val="22"/>
          <w:szCs w:val="22"/>
          <w:shd w:val="clear" w:color="auto" w:fill="FFFFFF"/>
        </w:rPr>
        <w:t xml:space="preserve">We plan to </w:t>
      </w:r>
      <w:r w:rsidR="00ED0108">
        <w:rPr>
          <w:rFonts w:ascii="Arial" w:hAnsi="Arial" w:cs="Arial"/>
          <w:color w:val="222222"/>
          <w:sz w:val="22"/>
          <w:szCs w:val="22"/>
          <w:shd w:val="clear" w:color="auto" w:fill="FFFFFF"/>
        </w:rPr>
        <w:t>develop new</w:t>
      </w:r>
      <w:r w:rsidRPr="00267A12">
        <w:rPr>
          <w:rFonts w:ascii="Arial" w:hAnsi="Arial" w:cs="Arial"/>
          <w:color w:val="222222"/>
          <w:sz w:val="22"/>
          <w:szCs w:val="22"/>
          <w:shd w:val="clear" w:color="auto" w:fill="FFFFFF"/>
        </w:rPr>
        <w:t xml:space="preserve"> tools</w:t>
      </w:r>
      <w:r w:rsidR="00217506">
        <w:rPr>
          <w:rFonts w:ascii="Arial" w:hAnsi="Arial" w:cs="Arial"/>
          <w:color w:val="222222"/>
          <w:sz w:val="22"/>
          <w:szCs w:val="22"/>
          <w:shd w:val="clear" w:color="auto" w:fill="FFFFFF"/>
        </w:rPr>
        <w:t xml:space="preserve"> and extend the </w:t>
      </w:r>
      <w:proofErr w:type="spellStart"/>
      <w:r w:rsidR="00217506" w:rsidRPr="00DB3B3F">
        <w:rPr>
          <w:rFonts w:ascii="Arial" w:hAnsi="Arial" w:cs="Arial"/>
          <w:i/>
          <w:color w:val="222222"/>
          <w:sz w:val="22"/>
          <w:szCs w:val="22"/>
          <w:shd w:val="clear" w:color="auto" w:fill="FFFFFF"/>
        </w:rPr>
        <w:t>fusorSV</w:t>
      </w:r>
      <w:proofErr w:type="spellEnd"/>
      <w:r w:rsidR="00217506">
        <w:rPr>
          <w:rFonts w:ascii="Arial" w:hAnsi="Arial" w:cs="Arial"/>
          <w:color w:val="222222"/>
          <w:sz w:val="22"/>
          <w:szCs w:val="22"/>
          <w:shd w:val="clear" w:color="auto" w:fill="FFFFFF"/>
        </w:rPr>
        <w:t xml:space="preserve"> framework</w:t>
      </w:r>
      <w:r w:rsidRPr="00267A12">
        <w:rPr>
          <w:rFonts w:ascii="Arial" w:hAnsi="Arial" w:cs="Arial"/>
          <w:color w:val="222222"/>
          <w:sz w:val="22"/>
          <w:szCs w:val="22"/>
          <w:shd w:val="clear" w:color="auto" w:fill="FFFFFF"/>
        </w:rPr>
        <w:t xml:space="preserve"> to identify and classify somatic and </w:t>
      </w:r>
      <w:proofErr w:type="spellStart"/>
      <w:r w:rsidRPr="00267A12">
        <w:rPr>
          <w:rFonts w:ascii="Arial" w:hAnsi="Arial" w:cs="Arial"/>
          <w:color w:val="222222"/>
          <w:sz w:val="22"/>
          <w:szCs w:val="22"/>
          <w:shd w:val="clear" w:color="auto" w:fill="FFFFFF"/>
        </w:rPr>
        <w:t>germline</w:t>
      </w:r>
      <w:proofErr w:type="spellEnd"/>
      <w:r w:rsidRPr="00267A12">
        <w:rPr>
          <w:rFonts w:ascii="Arial" w:hAnsi="Arial" w:cs="Arial"/>
          <w:color w:val="222222"/>
          <w:sz w:val="22"/>
          <w:szCs w:val="22"/>
          <w:shd w:val="clear" w:color="auto" w:fill="FFFFFF"/>
        </w:rPr>
        <w:t xml:space="preserve"> SVs across WGS datasets from the </w:t>
      </w:r>
      <w:r w:rsidR="00217506">
        <w:rPr>
          <w:rFonts w:ascii="Arial" w:hAnsi="Arial" w:cs="Arial"/>
          <w:color w:val="222222"/>
          <w:sz w:val="22"/>
          <w:szCs w:val="22"/>
          <w:shd w:val="clear" w:color="auto" w:fill="FFFFFF"/>
        </w:rPr>
        <w:t xml:space="preserve">various projects of the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w:t>
      </w:r>
      <w:r w:rsidR="00217506">
        <w:rPr>
          <w:rFonts w:ascii="Arial" w:hAnsi="Arial" w:cs="Arial"/>
          <w:color w:val="222222"/>
          <w:sz w:val="22"/>
          <w:szCs w:val="22"/>
          <w:shd w:val="clear" w:color="auto" w:fill="FFFFFF"/>
        </w:rPr>
        <w:t xml:space="preserve">The new and improved </w:t>
      </w:r>
      <w:proofErr w:type="spellStart"/>
      <w:r w:rsidR="00217506" w:rsidRPr="00DB3B3F">
        <w:rPr>
          <w:rFonts w:ascii="Arial" w:hAnsi="Arial" w:cs="Arial"/>
          <w:i/>
          <w:color w:val="222222"/>
          <w:sz w:val="22"/>
          <w:szCs w:val="22"/>
          <w:shd w:val="clear" w:color="auto" w:fill="FFFFFF"/>
        </w:rPr>
        <w:t>fusorSV</w:t>
      </w:r>
      <w:proofErr w:type="spellEnd"/>
      <w:r w:rsidR="0041746D">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will deliver </w:t>
      </w:r>
      <w:ins w:id="93" w:author="Dave Mellert" w:date="2016-06-25T10:48:00Z">
        <w:r w:rsidR="008E0915">
          <w:rPr>
            <w:rFonts w:ascii="Arial" w:hAnsi="Arial" w:cs="Arial"/>
            <w:color w:val="222222"/>
            <w:sz w:val="22"/>
            <w:szCs w:val="22"/>
            <w:shd w:val="clear" w:color="auto" w:fill="FFFFFF"/>
          </w:rPr>
          <w:t>1</w:t>
        </w:r>
      </w:ins>
      <w:del w:id="94" w:author="Dave Mellert" w:date="2016-06-25T10:48:00Z">
        <w:r w:rsidRPr="00267A12" w:rsidDel="008E0915">
          <w:rPr>
            <w:rFonts w:ascii="Arial" w:hAnsi="Arial" w:cs="Arial"/>
            <w:color w:val="222222"/>
            <w:sz w:val="22"/>
            <w:szCs w:val="22"/>
            <w:shd w:val="clear" w:color="auto" w:fill="FFFFFF"/>
          </w:rPr>
          <w:delText>i</w:delText>
        </w:r>
      </w:del>
      <w:r w:rsidRPr="00267A12">
        <w:rPr>
          <w:rFonts w:ascii="Arial" w:hAnsi="Arial" w:cs="Arial"/>
          <w:color w:val="222222"/>
          <w:sz w:val="22"/>
          <w:szCs w:val="22"/>
          <w:shd w:val="clear" w:color="auto" w:fill="FFFFFF"/>
        </w:rPr>
        <w:t xml:space="preserve">) integrated </w:t>
      </w:r>
      <w:r w:rsidR="00217506">
        <w:rPr>
          <w:rFonts w:ascii="Arial" w:hAnsi="Arial" w:cs="Arial"/>
          <w:color w:val="222222"/>
          <w:sz w:val="22"/>
          <w:szCs w:val="22"/>
          <w:shd w:val="clear" w:color="auto" w:fill="FFFFFF"/>
        </w:rPr>
        <w:t xml:space="preserve">and comprehensive </w:t>
      </w:r>
      <w:r w:rsidRPr="00267A12">
        <w:rPr>
          <w:rFonts w:ascii="Arial" w:hAnsi="Arial" w:cs="Arial"/>
          <w:color w:val="222222"/>
          <w:sz w:val="22"/>
          <w:szCs w:val="22"/>
          <w:shd w:val="clear" w:color="auto" w:fill="FFFFFF"/>
        </w:rPr>
        <w:t xml:space="preserve">identification of a broad spectrum of SV types created by different molecular mechanisms; </w:t>
      </w:r>
      <w:ins w:id="95" w:author="Dave Mellert" w:date="2016-06-25T10:48:00Z">
        <w:r w:rsidR="008E0915">
          <w:rPr>
            <w:rFonts w:ascii="Arial" w:hAnsi="Arial" w:cs="Arial"/>
            <w:color w:val="222222"/>
            <w:sz w:val="22"/>
            <w:szCs w:val="22"/>
            <w:shd w:val="clear" w:color="auto" w:fill="FFFFFF"/>
          </w:rPr>
          <w:t>2</w:t>
        </w:r>
      </w:ins>
      <w:del w:id="96" w:author="Dave Mellert" w:date="2016-06-25T10:48:00Z">
        <w:r w:rsidRPr="00267A12" w:rsidDel="008E0915">
          <w:rPr>
            <w:rFonts w:ascii="Arial" w:hAnsi="Arial" w:cs="Arial"/>
            <w:color w:val="222222"/>
            <w:sz w:val="22"/>
            <w:szCs w:val="22"/>
            <w:shd w:val="clear" w:color="auto" w:fill="FFFFFF"/>
          </w:rPr>
          <w:delText>ii</w:delText>
        </w:r>
      </w:del>
      <w:r w:rsidRPr="00267A12">
        <w:rPr>
          <w:rFonts w:ascii="Arial" w:hAnsi="Arial" w:cs="Arial"/>
          <w:color w:val="222222"/>
          <w:sz w:val="22"/>
          <w:szCs w:val="22"/>
          <w:shd w:val="clear" w:color="auto" w:fill="FFFFFF"/>
        </w:rPr>
        <w:t xml:space="preserve">) compatibility with second- and third-generation-sequencing technologies and </w:t>
      </w:r>
      <w:ins w:id="97" w:author="Dave Mellert" w:date="2016-06-25T10:48:00Z">
        <w:r w:rsidR="008E0915">
          <w:rPr>
            <w:rFonts w:ascii="Arial" w:hAnsi="Arial" w:cs="Arial"/>
            <w:color w:val="222222"/>
            <w:sz w:val="22"/>
            <w:szCs w:val="22"/>
            <w:shd w:val="clear" w:color="auto" w:fill="FFFFFF"/>
          </w:rPr>
          <w:t>3</w:t>
        </w:r>
      </w:ins>
      <w:del w:id="98" w:author="Dave Mellert" w:date="2016-06-25T10:48:00Z">
        <w:r w:rsidRPr="00267A12" w:rsidDel="008E0915">
          <w:rPr>
            <w:rFonts w:ascii="Arial" w:hAnsi="Arial" w:cs="Arial"/>
            <w:color w:val="222222"/>
            <w:sz w:val="22"/>
            <w:szCs w:val="22"/>
            <w:shd w:val="clear" w:color="auto" w:fill="FFFFFF"/>
          </w:rPr>
          <w:delText>iii</w:delText>
        </w:r>
      </w:del>
      <w:r w:rsidRPr="00267A12">
        <w:rPr>
          <w:rFonts w:ascii="Arial" w:hAnsi="Arial" w:cs="Arial"/>
          <w:color w:val="222222"/>
          <w:sz w:val="22"/>
          <w:szCs w:val="22"/>
          <w:shd w:val="clear" w:color="auto" w:fill="FFFFFF"/>
        </w:rPr>
        <w:t xml:space="preserve">) breakpoint resolution identification based on </w:t>
      </w:r>
      <w:r w:rsidR="00217506">
        <w:rPr>
          <w:rFonts w:ascii="Arial" w:hAnsi="Arial" w:cs="Arial"/>
          <w:color w:val="222222"/>
          <w:sz w:val="22"/>
          <w:szCs w:val="22"/>
          <w:shd w:val="clear" w:color="auto" w:fill="FFFFFF"/>
        </w:rPr>
        <w:t>TIGRA-SV</w:t>
      </w:r>
      <w:r w:rsidR="00217506"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(and other tools)</w:t>
      </w:r>
      <w:r w:rsidR="00871656">
        <w:rPr>
          <w:rFonts w:ascii="Arial" w:hAnsi="Arial" w:cs="Arial"/>
          <w:color w:val="222222"/>
          <w:sz w:val="22"/>
          <w:szCs w:val="22"/>
          <w:shd w:val="clear" w:color="auto" w:fill="FFFFFF"/>
        </w:rPr>
        <w:t xml:space="preserve"> and</w:t>
      </w:r>
      <w:r w:rsidRPr="00267A12">
        <w:rPr>
          <w:rFonts w:ascii="Arial" w:hAnsi="Arial" w:cs="Arial"/>
          <w:color w:val="222222"/>
          <w:sz w:val="22"/>
          <w:szCs w:val="22"/>
          <w:shd w:val="clear" w:color="auto" w:fill="FFFFFF"/>
        </w:rPr>
        <w:t xml:space="preserve"> local assembly for </w:t>
      </w:r>
      <w:del w:id="99" w:author="Dave Mellert" w:date="2016-06-25T10:49:00Z">
        <w:r w:rsidRPr="00267A12" w:rsidDel="008E0915">
          <w:rPr>
            <w:rFonts w:ascii="Arial" w:hAnsi="Arial" w:cs="Arial"/>
            <w:i/>
            <w:iCs/>
            <w:color w:val="222222"/>
            <w:sz w:val="22"/>
            <w:szCs w:val="22"/>
            <w:shd w:val="clear" w:color="auto" w:fill="FFFFFF"/>
          </w:rPr>
          <w:delText>“</w:delText>
        </w:r>
      </w:del>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del w:id="100" w:author="Dave Mellert" w:date="2016-06-25T10:48:00Z">
        <w:r w:rsidRPr="00267A12" w:rsidDel="008E0915">
          <w:rPr>
            <w:rFonts w:ascii="Arial" w:hAnsi="Arial" w:cs="Arial"/>
            <w:i/>
            <w:iCs/>
            <w:color w:val="222222"/>
            <w:sz w:val="22"/>
            <w:szCs w:val="22"/>
            <w:shd w:val="clear" w:color="auto" w:fill="FFFFFF"/>
          </w:rPr>
          <w:delText>”</w:delText>
        </w:r>
      </w:del>
      <w:r w:rsidRPr="00267A12">
        <w:rPr>
          <w:rFonts w:ascii="Arial" w:hAnsi="Arial" w:cs="Arial"/>
          <w:color w:val="222222"/>
          <w:sz w:val="22"/>
          <w:szCs w:val="22"/>
          <w:shd w:val="clear" w:color="auto" w:fill="FFFFFF"/>
        </w:rPr>
        <w:t xml:space="preserve"> validation of the SV event.</w:t>
      </w:r>
    </w:p>
    <w:p w14:paraId="109B6A3A" w14:textId="2E9AD2F1" w:rsidR="00703B07" w:rsidRPr="00EB280C" w:rsidRDefault="00703B07" w:rsidP="00FF6902">
      <w:pPr>
        <w:jc w:val="both"/>
        <w:rPr>
          <w:rFonts w:ascii="Arial" w:hAnsi="Arial" w:cs="Arial"/>
          <w:color w:val="222222"/>
          <w:sz w:val="10"/>
          <w:szCs w:val="10"/>
          <w:shd w:val="clear" w:color="auto" w:fill="FFFFFF"/>
        </w:rPr>
      </w:pPr>
    </w:p>
    <w:p w14:paraId="5C64F739" w14:textId="63F96F9F" w:rsidR="00703B07" w:rsidRPr="00267A12" w:rsidRDefault="00BD492D"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Sample selection.</w:t>
      </w:r>
      <w:r w:rsidRPr="00267A12">
        <w:rPr>
          <w:rFonts w:ascii="Arial" w:hAnsi="Arial" w:cs="Arial"/>
          <w:b/>
          <w:i/>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Data storage and compute requirements </w:t>
      </w:r>
      <w:r w:rsidR="005F010D">
        <w:rPr>
          <w:rFonts w:ascii="Arial" w:hAnsi="Arial" w:cs="Arial"/>
          <w:color w:val="222222"/>
          <w:sz w:val="22"/>
          <w:szCs w:val="22"/>
          <w:shd w:val="clear" w:color="auto" w:fill="FFFFFF"/>
        </w:rPr>
        <w:t>preclude</w:t>
      </w:r>
      <w:r w:rsidR="005F010D" w:rsidRPr="00267A12">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SV discovery on the whole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00570DEC" w:rsidRPr="00267A12">
        <w:rPr>
          <w:rFonts w:ascii="Arial" w:hAnsi="Arial" w:cs="Arial"/>
          <w:color w:val="222222"/>
          <w:sz w:val="22"/>
          <w:szCs w:val="22"/>
          <w:shd w:val="clear" w:color="auto" w:fill="FFFFFF"/>
        </w:rPr>
        <w:t xml:space="preserve">. </w:t>
      </w:r>
      <w:r w:rsidR="003669E1">
        <w:rPr>
          <w:rFonts w:ascii="Arial" w:hAnsi="Arial" w:cs="Arial"/>
          <w:color w:val="222222"/>
          <w:sz w:val="22"/>
          <w:szCs w:val="22"/>
          <w:shd w:val="clear" w:color="auto" w:fill="FFFFFF"/>
        </w:rPr>
        <w:t>Based on</w:t>
      </w:r>
      <w:r w:rsidR="00570DEC" w:rsidRPr="00267A12">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our</w:t>
      </w:r>
      <w:r w:rsidR="00570DEC" w:rsidRPr="00267A12">
        <w:rPr>
          <w:rFonts w:ascii="Arial" w:hAnsi="Arial" w:cs="Arial"/>
          <w:color w:val="222222"/>
          <w:sz w:val="22"/>
          <w:szCs w:val="22"/>
          <w:shd w:val="clear" w:color="auto" w:fill="FFFFFF"/>
        </w:rPr>
        <w:t xml:space="preserve"> power calculations (Aim 3)</w:t>
      </w:r>
      <w:r w:rsidR="00EA05E7">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we will select a discovery cohort of 10</w:t>
      </w:r>
      <w:r w:rsidR="003669E1">
        <w:rPr>
          <w:rFonts w:ascii="Arial" w:hAnsi="Arial" w:cs="Arial"/>
          <w:color w:val="222222"/>
          <w:sz w:val="22"/>
          <w:szCs w:val="22"/>
          <w:shd w:val="clear" w:color="auto" w:fill="FFFFFF"/>
        </w:rPr>
        <w:t>K</w:t>
      </w:r>
      <w:r w:rsidR="00570DEC" w:rsidRPr="00267A12">
        <w:rPr>
          <w:rFonts w:ascii="Arial" w:hAnsi="Arial" w:cs="Arial"/>
          <w:color w:val="222222"/>
          <w:sz w:val="22"/>
          <w:szCs w:val="22"/>
          <w:shd w:val="clear" w:color="auto" w:fill="FFFFFF"/>
        </w:rPr>
        <w:t xml:space="preserve"> individuals </w:t>
      </w:r>
      <w:r w:rsidR="00A63A4B">
        <w:rPr>
          <w:rFonts w:ascii="Arial" w:hAnsi="Arial" w:cs="Arial"/>
          <w:color w:val="222222"/>
          <w:sz w:val="22"/>
          <w:szCs w:val="22"/>
          <w:shd w:val="clear" w:color="auto" w:fill="FFFFFF"/>
        </w:rPr>
        <w:t xml:space="preserve">across </w:t>
      </w:r>
      <w:r w:rsidR="00C204BD">
        <w:rPr>
          <w:rFonts w:ascii="Arial" w:hAnsi="Arial" w:cs="Arial"/>
          <w:color w:val="222222"/>
          <w:sz w:val="22"/>
          <w:szCs w:val="22"/>
          <w:shd w:val="clear" w:color="auto" w:fill="FFFFFF"/>
        </w:rPr>
        <w:t>all Phase I/II projects</w:t>
      </w:r>
      <w:r w:rsidR="00A63A4B">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for </w:t>
      </w:r>
      <w:r w:rsidR="00570DEC" w:rsidRPr="00EB280C">
        <w:rPr>
          <w:rFonts w:ascii="Arial" w:hAnsi="Arial" w:cs="Arial"/>
          <w:i/>
          <w:color w:val="222222"/>
          <w:sz w:val="22"/>
          <w:szCs w:val="22"/>
          <w:shd w:val="clear" w:color="auto" w:fill="FFFFFF"/>
        </w:rPr>
        <w:t>de</w:t>
      </w:r>
      <w:r w:rsidR="00A63A4B" w:rsidRPr="00EB280C">
        <w:rPr>
          <w:rFonts w:ascii="Arial" w:hAnsi="Arial" w:cs="Arial"/>
          <w:i/>
          <w:color w:val="222222"/>
          <w:sz w:val="22"/>
          <w:szCs w:val="22"/>
          <w:shd w:val="clear" w:color="auto" w:fill="FFFFFF"/>
        </w:rPr>
        <w:t xml:space="preserve"> </w:t>
      </w:r>
      <w:r w:rsidR="00570DEC" w:rsidRPr="00EB280C">
        <w:rPr>
          <w:rFonts w:ascii="Arial" w:hAnsi="Arial" w:cs="Arial"/>
          <w:i/>
          <w:color w:val="222222"/>
          <w:sz w:val="22"/>
          <w:szCs w:val="22"/>
          <w:shd w:val="clear" w:color="auto" w:fill="FFFFFF"/>
        </w:rPr>
        <w:t>novo</w:t>
      </w:r>
      <w:r w:rsidR="00570DEC" w:rsidRPr="00267A12">
        <w:rPr>
          <w:rFonts w:ascii="Arial" w:hAnsi="Arial" w:cs="Arial"/>
          <w:color w:val="222222"/>
          <w:sz w:val="22"/>
          <w:szCs w:val="22"/>
          <w:shd w:val="clear" w:color="auto" w:fill="FFFFFF"/>
        </w:rPr>
        <w:t xml:space="preserve"> SV calling. </w:t>
      </w:r>
      <w:r w:rsidR="000C37AE">
        <w:rPr>
          <w:rFonts w:ascii="Arial" w:hAnsi="Arial" w:cs="Arial"/>
          <w:color w:val="222222"/>
          <w:sz w:val="22"/>
          <w:szCs w:val="22"/>
          <w:shd w:val="clear" w:color="auto" w:fill="FFFFFF"/>
        </w:rPr>
        <w:t>This will be important to assess the applicability and efficiency of our pipeline using datasets generated from different sites.</w:t>
      </w:r>
      <w:del w:id="101" w:author="Dave Mellert" w:date="2016-06-25T10:49:00Z">
        <w:r w:rsidR="000C37AE" w:rsidDel="008E0915">
          <w:rPr>
            <w:rFonts w:ascii="Arial" w:hAnsi="Arial" w:cs="Arial"/>
            <w:color w:val="222222"/>
            <w:sz w:val="22"/>
            <w:szCs w:val="22"/>
            <w:shd w:val="clear" w:color="auto" w:fill="FFFFFF"/>
          </w:rPr>
          <w:delText xml:space="preserve"> </w:delText>
        </w:r>
      </w:del>
      <w:r w:rsidR="000C37AE">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We will</w:t>
      </w:r>
      <w:r w:rsidR="00570DEC" w:rsidRPr="00267A12">
        <w:rPr>
          <w:rFonts w:ascii="Arial" w:hAnsi="Arial" w:cs="Arial"/>
          <w:color w:val="222222"/>
          <w:sz w:val="22"/>
          <w:szCs w:val="22"/>
          <w:shd w:val="clear" w:color="auto" w:fill="FFFFFF"/>
        </w:rPr>
        <w:t xml:space="preserve"> prioritize sample selection based on</w:t>
      </w:r>
      <w:r w:rsidR="00DC74E7">
        <w:rPr>
          <w:rFonts w:ascii="Arial" w:hAnsi="Arial" w:cs="Arial"/>
          <w:color w:val="222222"/>
          <w:sz w:val="22"/>
          <w:szCs w:val="22"/>
          <w:shd w:val="clear" w:color="auto" w:fill="FFFFFF"/>
        </w:rPr>
        <w:t xml:space="preserve"> availability of</w:t>
      </w:r>
      <w:r w:rsidR="00570DEC" w:rsidRPr="00267A12">
        <w:rPr>
          <w:rFonts w:ascii="Arial" w:hAnsi="Arial" w:cs="Arial"/>
          <w:color w:val="222222"/>
          <w:sz w:val="22"/>
          <w:szCs w:val="22"/>
          <w:shd w:val="clear" w:color="auto" w:fill="FFFFFF"/>
        </w:rPr>
        <w:t xml:space="preserve"> orthogonal datasets (</w:t>
      </w:r>
      <w:r w:rsidR="00A63A4B">
        <w:rPr>
          <w:rFonts w:ascii="Arial" w:hAnsi="Arial" w:cs="Arial"/>
          <w:color w:val="222222"/>
          <w:sz w:val="22"/>
          <w:szCs w:val="22"/>
          <w:shd w:val="clear" w:color="auto" w:fill="FFFFFF"/>
        </w:rPr>
        <w:t xml:space="preserve">e.g., </w:t>
      </w:r>
      <w:r w:rsidR="00570DEC" w:rsidRPr="00267A12">
        <w:rPr>
          <w:rFonts w:ascii="Arial" w:hAnsi="Arial" w:cs="Arial"/>
          <w:color w:val="222222"/>
          <w:sz w:val="22"/>
          <w:szCs w:val="22"/>
          <w:shd w:val="clear" w:color="auto" w:fill="FFFFFF"/>
        </w:rPr>
        <w:t xml:space="preserve">RNA-Seq, Methyl-Seq </w:t>
      </w:r>
      <w:proofErr w:type="spellStart"/>
      <w:r w:rsidR="00570DEC" w:rsidRPr="00267A12">
        <w:rPr>
          <w:rFonts w:ascii="Arial" w:hAnsi="Arial" w:cs="Arial"/>
          <w:color w:val="222222"/>
          <w:sz w:val="22"/>
          <w:szCs w:val="22"/>
          <w:shd w:val="clear" w:color="auto" w:fill="FFFFFF"/>
        </w:rPr>
        <w:t>etc</w:t>
      </w:r>
      <w:proofErr w:type="spellEnd"/>
      <w:r w:rsidR="001F3D53">
        <w:rPr>
          <w:rFonts w:ascii="Arial" w:hAnsi="Arial" w:cs="Arial"/>
          <w:color w:val="222222"/>
          <w:sz w:val="22"/>
          <w:szCs w:val="22"/>
          <w:shd w:val="clear" w:color="auto" w:fill="FFFFFF"/>
        </w:rPr>
        <w:t>) and</w:t>
      </w:r>
      <w:r w:rsidR="00570DEC" w:rsidRPr="00267A12">
        <w:rPr>
          <w:rFonts w:ascii="Arial" w:hAnsi="Arial" w:cs="Arial"/>
          <w:color w:val="222222"/>
          <w:sz w:val="22"/>
          <w:szCs w:val="22"/>
          <w:shd w:val="clear" w:color="auto" w:fill="FFFFFF"/>
        </w:rPr>
        <w:t xml:space="preserve"> phenotypic information (</w:t>
      </w:r>
      <w:r w:rsidR="001F3D53">
        <w:rPr>
          <w:rFonts w:ascii="Arial" w:hAnsi="Arial" w:cs="Arial"/>
          <w:color w:val="222222"/>
          <w:sz w:val="22"/>
          <w:szCs w:val="22"/>
          <w:shd w:val="clear" w:color="auto" w:fill="FFFFFF"/>
        </w:rPr>
        <w:t>e.g., b</w:t>
      </w:r>
      <w:r w:rsidR="00570DEC" w:rsidRPr="00267A12">
        <w:rPr>
          <w:rFonts w:ascii="Arial" w:hAnsi="Arial" w:cs="Arial"/>
          <w:color w:val="222222"/>
          <w:sz w:val="22"/>
          <w:szCs w:val="22"/>
          <w:shd w:val="clear" w:color="auto" w:fill="FFFFFF"/>
        </w:rPr>
        <w:t xml:space="preserve">lood </w:t>
      </w:r>
      <w:r w:rsidR="001F3D53">
        <w:rPr>
          <w:rFonts w:ascii="Arial" w:hAnsi="Arial" w:cs="Arial"/>
          <w:color w:val="222222"/>
          <w:sz w:val="22"/>
          <w:szCs w:val="22"/>
          <w:shd w:val="clear" w:color="auto" w:fill="FFFFFF"/>
        </w:rPr>
        <w:t>p</w:t>
      </w:r>
      <w:r w:rsidR="00570DEC" w:rsidRPr="00267A12">
        <w:rPr>
          <w:rFonts w:ascii="Arial" w:hAnsi="Arial" w:cs="Arial"/>
          <w:color w:val="222222"/>
          <w:sz w:val="22"/>
          <w:szCs w:val="22"/>
          <w:shd w:val="clear" w:color="auto" w:fill="FFFFFF"/>
        </w:rPr>
        <w:t>ressure</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r w:rsidR="001F3D53">
        <w:rPr>
          <w:rFonts w:ascii="Arial" w:hAnsi="Arial" w:cs="Arial"/>
          <w:color w:val="222222"/>
          <w:sz w:val="22"/>
          <w:szCs w:val="22"/>
          <w:shd w:val="clear" w:color="auto" w:fill="FFFFFF"/>
        </w:rPr>
        <w:t>g</w:t>
      </w:r>
      <w:r w:rsidR="00570DEC" w:rsidRPr="00267A12">
        <w:rPr>
          <w:rFonts w:ascii="Arial" w:hAnsi="Arial" w:cs="Arial"/>
          <w:color w:val="222222"/>
          <w:sz w:val="22"/>
          <w:szCs w:val="22"/>
          <w:shd w:val="clear" w:color="auto" w:fill="FFFFFF"/>
        </w:rPr>
        <w:t>lucose</w:t>
      </w:r>
      <w:r w:rsidR="001F3D53">
        <w:rPr>
          <w:rFonts w:ascii="Arial" w:hAnsi="Arial" w:cs="Arial"/>
          <w:color w:val="222222"/>
          <w:sz w:val="22"/>
          <w:szCs w:val="22"/>
          <w:shd w:val="clear" w:color="auto" w:fill="FFFFFF"/>
        </w:rPr>
        <w:t xml:space="preserve"> levels,</w:t>
      </w:r>
      <w:r w:rsidR="00570DEC" w:rsidRPr="00267A12">
        <w:rPr>
          <w:rFonts w:ascii="Arial" w:hAnsi="Arial" w:cs="Arial"/>
          <w:color w:val="222222"/>
          <w:sz w:val="22"/>
          <w:szCs w:val="22"/>
          <w:shd w:val="clear" w:color="auto" w:fill="FFFFFF"/>
        </w:rPr>
        <w:t xml:space="preserve"> BMI</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570DEC" w:rsidRPr="00267A12">
        <w:rPr>
          <w:rFonts w:ascii="Arial" w:hAnsi="Arial" w:cs="Arial"/>
          <w:color w:val="222222"/>
          <w:sz w:val="22"/>
          <w:szCs w:val="22"/>
          <w:shd w:val="clear" w:color="auto" w:fill="FFFFFF"/>
        </w:rPr>
        <w:t xml:space="preserve">). </w:t>
      </w:r>
      <w:r w:rsidR="000C37AE">
        <w:rPr>
          <w:rFonts w:ascii="Arial" w:hAnsi="Arial" w:cs="Arial"/>
          <w:color w:val="222222"/>
          <w:sz w:val="22"/>
          <w:szCs w:val="22"/>
          <w:shd w:val="clear" w:color="auto" w:fill="FFFFFF"/>
        </w:rPr>
        <w:t>Clearly, h</w:t>
      </w:r>
      <w:r w:rsidR="00570DEC" w:rsidRPr="00267A12">
        <w:rPr>
          <w:rFonts w:ascii="Arial" w:hAnsi="Arial" w:cs="Arial"/>
          <w:color w:val="222222"/>
          <w:sz w:val="22"/>
          <w:szCs w:val="22"/>
          <w:shd w:val="clear" w:color="auto" w:fill="FFFFFF"/>
        </w:rPr>
        <w:t>aving additional genomic/phenotypic data would allow us to mine better biological inferences from the SV calls.</w:t>
      </w:r>
    </w:p>
    <w:p w14:paraId="1FF6FCDF" w14:textId="51C89B48" w:rsidR="00703B07" w:rsidRPr="00EB280C" w:rsidRDefault="00703B07" w:rsidP="00FF6902">
      <w:pPr>
        <w:jc w:val="both"/>
        <w:rPr>
          <w:rFonts w:ascii="Arial" w:eastAsia="Times New Roman" w:hAnsi="Arial" w:cs="Arial"/>
          <w:sz w:val="10"/>
          <w:szCs w:val="10"/>
        </w:rPr>
      </w:pPr>
    </w:p>
    <w:p w14:paraId="23A958B9" w14:textId="737BDF3A" w:rsidR="00703B07" w:rsidRPr="00267A12" w:rsidRDefault="00DC74E7" w:rsidP="00FF6902">
      <w:pPr>
        <w:jc w:val="both"/>
        <w:rPr>
          <w:rFonts w:ascii="Arial" w:hAnsi="Arial" w:cs="Arial"/>
          <w:color w:val="222222"/>
          <w:sz w:val="22"/>
          <w:szCs w:val="22"/>
        </w:rPr>
      </w:pPr>
      <w:r w:rsidRPr="00267A12">
        <w:rPr>
          <w:rFonts w:ascii="Arial" w:hAnsi="Arial" w:cs="Arial"/>
          <w:i/>
          <w:color w:val="222222"/>
          <w:sz w:val="22"/>
          <w:szCs w:val="22"/>
          <w:shd w:val="clear" w:color="auto" w:fill="FFFFFF"/>
        </w:rPr>
        <w:t xml:space="preserve">Pipeline for population-level structural variant discovery. </w:t>
      </w:r>
      <w:r w:rsidR="00703B07" w:rsidRPr="00267A12">
        <w:rPr>
          <w:rFonts w:ascii="Arial" w:hAnsi="Arial" w:cs="Arial"/>
          <w:color w:val="222222"/>
          <w:sz w:val="22"/>
          <w:szCs w:val="22"/>
          <w:shd w:val="clear" w:color="auto" w:fill="FFFFFF"/>
        </w:rPr>
        <w:t>During phase 3 of the 1000 G</w:t>
      </w:r>
      <w:r>
        <w:rPr>
          <w:rFonts w:ascii="Arial" w:hAnsi="Arial" w:cs="Arial"/>
          <w:color w:val="222222"/>
          <w:sz w:val="22"/>
          <w:szCs w:val="22"/>
          <w:shd w:val="clear" w:color="auto" w:fill="FFFFFF"/>
        </w:rPr>
        <w:t xml:space="preserve">P SV </w:t>
      </w:r>
      <w:r w:rsidR="00703B07" w:rsidRPr="00267A12">
        <w:rPr>
          <w:rFonts w:ascii="Arial" w:hAnsi="Arial" w:cs="Arial"/>
          <w:color w:val="222222"/>
          <w:sz w:val="22"/>
          <w:szCs w:val="22"/>
          <w:shd w:val="clear" w:color="auto" w:fill="FFFFFF"/>
        </w:rPr>
        <w:t xml:space="preserve">project, we used an ensemble of </w:t>
      </w:r>
      <w:r>
        <w:rPr>
          <w:rFonts w:ascii="Arial" w:hAnsi="Arial" w:cs="Arial"/>
          <w:color w:val="222222"/>
          <w:sz w:val="22"/>
          <w:szCs w:val="22"/>
          <w:shd w:val="clear" w:color="auto" w:fill="FFFFFF"/>
        </w:rPr>
        <w:t>nine</w:t>
      </w:r>
      <w:r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algorithms for SV discovery. </w:t>
      </w:r>
      <w:r w:rsidR="000C3B4C">
        <w:rPr>
          <w:rFonts w:ascii="Arial" w:hAnsi="Arial" w:cs="Arial"/>
          <w:color w:val="222222"/>
          <w:sz w:val="22"/>
          <w:szCs w:val="22"/>
          <w:shd w:val="clear" w:color="auto" w:fill="FFFFFF"/>
        </w:rPr>
        <w:t>I</w:t>
      </w:r>
      <w:r w:rsidR="00703B07" w:rsidRPr="00267A12">
        <w:rPr>
          <w:rFonts w:ascii="Arial" w:hAnsi="Arial" w:cs="Arial"/>
          <w:color w:val="222222"/>
          <w:sz w:val="22"/>
          <w:szCs w:val="22"/>
          <w:shd w:val="clear" w:color="auto" w:fill="FFFFFF"/>
        </w:rPr>
        <w:t xml:space="preserve">ndividual call-sets were merged into a single release through a procedure that involved re-genotyping SV genomic loci using </w:t>
      </w:r>
      <w:proofErr w:type="spellStart"/>
      <w:r w:rsidR="00703B07" w:rsidRPr="00267A12">
        <w:rPr>
          <w:rFonts w:ascii="Arial" w:hAnsi="Arial" w:cs="Arial"/>
          <w:color w:val="222222"/>
          <w:sz w:val="22"/>
          <w:szCs w:val="22"/>
          <w:shd w:val="clear" w:color="auto" w:fill="FFFFFF"/>
        </w:rPr>
        <w:t>GenomeStrip</w:t>
      </w:r>
      <w:proofErr w:type="spellEnd"/>
      <w:r w:rsidR="00703B07" w:rsidRPr="00267A12">
        <w:rPr>
          <w:rFonts w:ascii="Arial" w:hAnsi="Arial" w:cs="Arial"/>
          <w:color w:val="222222"/>
          <w:sz w:val="22"/>
          <w:szCs w:val="22"/>
          <w:shd w:val="clear" w:color="auto" w:fill="FFFFFF"/>
        </w:rPr>
        <w:t xml:space="preserve"> with </w:t>
      </w:r>
      <w:r w:rsidR="000C37AE">
        <w:rPr>
          <w:rFonts w:ascii="Arial" w:hAnsi="Arial" w:cs="Arial"/>
          <w:color w:val="222222"/>
          <w:sz w:val="22"/>
          <w:szCs w:val="22"/>
          <w:shd w:val="clear" w:color="auto" w:fill="FFFFFF"/>
        </w:rPr>
        <w:t xml:space="preserve">an </w:t>
      </w:r>
      <w:r w:rsidR="00703B07" w:rsidRPr="00267A12">
        <w:rPr>
          <w:rFonts w:ascii="Arial" w:hAnsi="Arial" w:cs="Arial"/>
          <w:color w:val="222222"/>
          <w:sz w:val="22"/>
          <w:szCs w:val="22"/>
          <w:shd w:val="clear" w:color="auto" w:fill="FFFFFF"/>
        </w:rPr>
        <w:t xml:space="preserve">emphasis on genotype concordance for overlapping sites. </w:t>
      </w:r>
      <w:r w:rsidR="00C9177F">
        <w:rPr>
          <w:rFonts w:ascii="Arial" w:hAnsi="Arial" w:cs="Arial"/>
          <w:color w:val="222222"/>
          <w:sz w:val="22"/>
          <w:szCs w:val="22"/>
          <w:shd w:val="clear" w:color="auto" w:fill="FFFFFF"/>
        </w:rPr>
        <w:t xml:space="preserve">The proposed </w:t>
      </w:r>
      <w:proofErr w:type="spellStart"/>
      <w:r w:rsidR="00FA0D68">
        <w:rPr>
          <w:rFonts w:ascii="Arial" w:hAnsi="Arial" w:cs="Arial"/>
          <w:i/>
          <w:color w:val="222222"/>
          <w:sz w:val="22"/>
          <w:szCs w:val="22"/>
          <w:shd w:val="clear" w:color="auto" w:fill="FFFFFF"/>
        </w:rPr>
        <w:t>fusorSV</w:t>
      </w:r>
      <w:proofErr w:type="spellEnd"/>
      <w:r w:rsidR="00FA0D68">
        <w:rPr>
          <w:rFonts w:ascii="Arial" w:hAnsi="Arial" w:cs="Arial"/>
          <w:i/>
          <w:color w:val="222222"/>
          <w:sz w:val="22"/>
          <w:szCs w:val="22"/>
          <w:shd w:val="clear" w:color="auto" w:fill="FFFFFF"/>
        </w:rPr>
        <w:t xml:space="preserve"> </w:t>
      </w:r>
      <w:r w:rsidR="00FA0D68">
        <w:rPr>
          <w:rFonts w:ascii="Arial" w:hAnsi="Arial" w:cs="Arial"/>
          <w:color w:val="222222"/>
          <w:sz w:val="22"/>
          <w:szCs w:val="22"/>
          <w:shd w:val="clear" w:color="auto" w:fill="FFFFFF"/>
        </w:rPr>
        <w:t>framework</w:t>
      </w:r>
      <w:r w:rsidR="00EC2FC3">
        <w:rPr>
          <w:rFonts w:ascii="Arial" w:hAnsi="Arial" w:cs="Arial"/>
          <w:color w:val="222222"/>
          <w:sz w:val="22"/>
          <w:szCs w:val="22"/>
          <w:shd w:val="clear" w:color="auto" w:fill="FFFFFF"/>
        </w:rPr>
        <w:t xml:space="preserve"> (</w:t>
      </w:r>
      <w:r w:rsidR="00EC2FC3" w:rsidRPr="000D2504">
        <w:rPr>
          <w:rFonts w:ascii="Arial" w:hAnsi="Arial" w:cs="Arial"/>
          <w:b/>
          <w:color w:val="222222"/>
          <w:sz w:val="22"/>
          <w:szCs w:val="22"/>
          <w:highlight w:val="yellow"/>
          <w:shd w:val="clear" w:color="auto" w:fill="FFFFFF"/>
          <w:rPrChange w:id="102" w:author="Dave Mellert" w:date="2016-06-25T10:49:00Z">
            <w:rPr>
              <w:rFonts w:ascii="Arial" w:hAnsi="Arial" w:cs="Arial"/>
              <w:b/>
              <w:color w:val="222222"/>
              <w:sz w:val="22"/>
              <w:szCs w:val="22"/>
              <w:shd w:val="clear" w:color="auto" w:fill="FFFFFF"/>
            </w:rPr>
          </w:rPrChange>
        </w:rPr>
        <w:t xml:space="preserve">Figure </w:t>
      </w:r>
      <w:commentRangeStart w:id="103"/>
      <w:r w:rsidR="00806574" w:rsidRPr="000D2504">
        <w:rPr>
          <w:rFonts w:ascii="Arial" w:hAnsi="Arial" w:cs="Arial"/>
          <w:b/>
          <w:color w:val="222222"/>
          <w:sz w:val="22"/>
          <w:szCs w:val="22"/>
          <w:highlight w:val="yellow"/>
          <w:shd w:val="clear" w:color="auto" w:fill="FFFFFF"/>
          <w:rPrChange w:id="104" w:author="Dave Mellert" w:date="2016-06-25T10:49:00Z">
            <w:rPr>
              <w:rFonts w:ascii="Arial" w:hAnsi="Arial" w:cs="Arial"/>
              <w:b/>
              <w:color w:val="222222"/>
              <w:sz w:val="22"/>
              <w:szCs w:val="22"/>
              <w:shd w:val="clear" w:color="auto" w:fill="FFFFFF"/>
            </w:rPr>
          </w:rPrChange>
        </w:rPr>
        <w:t>XXX</w:t>
      </w:r>
      <w:commentRangeEnd w:id="103"/>
      <w:r w:rsidR="000D2504">
        <w:rPr>
          <w:rStyle w:val="CommentReference"/>
        </w:rPr>
        <w:commentReference w:id="103"/>
      </w:r>
      <w:r w:rsidR="00EC2FC3">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for SV discovery </w:t>
      </w:r>
      <w:r w:rsidR="00C9177F">
        <w:rPr>
          <w:rFonts w:ascii="Arial" w:hAnsi="Arial" w:cs="Arial"/>
          <w:color w:val="222222"/>
          <w:sz w:val="22"/>
          <w:szCs w:val="22"/>
          <w:shd w:val="clear" w:color="auto" w:fill="FFFFFF"/>
        </w:rPr>
        <w:t>will extend this work with</w:t>
      </w:r>
      <w:r w:rsidR="00C9177F"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the following salient features</w:t>
      </w:r>
      <w:r w:rsidR="00014A87">
        <w:rPr>
          <w:rFonts w:ascii="Arial" w:hAnsi="Arial" w:cs="Arial"/>
          <w:color w:val="222222"/>
          <w:sz w:val="22"/>
          <w:szCs w:val="22"/>
        </w:rPr>
        <w:t xml:space="preserve">: </w:t>
      </w:r>
      <w:r w:rsidR="00E5007E" w:rsidRPr="00315E29">
        <w:rPr>
          <w:rFonts w:ascii="Arial" w:hAnsi="Arial" w:cs="Arial"/>
          <w:b/>
          <w:color w:val="222222"/>
          <w:sz w:val="22"/>
          <w:szCs w:val="22"/>
        </w:rPr>
        <w:t>1)</w:t>
      </w:r>
      <w:r w:rsidR="00E5007E">
        <w:rPr>
          <w:rFonts w:ascii="Arial" w:hAnsi="Arial" w:cs="Arial"/>
          <w:color w:val="222222"/>
          <w:sz w:val="22"/>
          <w:szCs w:val="22"/>
        </w:rPr>
        <w:t xml:space="preserve"> </w:t>
      </w:r>
      <w:r w:rsidR="00703B07" w:rsidRPr="00820A48">
        <w:rPr>
          <w:rFonts w:ascii="Arial" w:hAnsi="Arial" w:cs="Arial"/>
          <w:color w:val="222222"/>
          <w:sz w:val="22"/>
          <w:szCs w:val="22"/>
        </w:rPr>
        <w:t>MySQL database–based sample tracking of data files through the pipeline</w:t>
      </w:r>
      <w:r w:rsidR="000C37AE">
        <w:rPr>
          <w:rFonts w:ascii="Arial" w:hAnsi="Arial" w:cs="Arial"/>
          <w:color w:val="222222"/>
          <w:sz w:val="22"/>
          <w:szCs w:val="22"/>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2)</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Standard steps for quality control, duplicate removal and alignment for all selected samples</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3)</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An ensemble of SV-calling methods including </w:t>
      </w:r>
      <w:proofErr w:type="spellStart"/>
      <w:r w:rsidR="00703B07" w:rsidRPr="00267A12">
        <w:rPr>
          <w:rFonts w:ascii="Arial" w:hAnsi="Arial" w:cs="Arial"/>
          <w:color w:val="222222"/>
          <w:sz w:val="22"/>
          <w:szCs w:val="22"/>
          <w:shd w:val="clear" w:color="auto" w:fill="FFFFFF"/>
        </w:rPr>
        <w:t>CNVNator</w:t>
      </w:r>
      <w:proofErr w:type="spellEnd"/>
      <w:r w:rsidR="00703B07" w:rsidRPr="00267A12">
        <w:rPr>
          <w:rFonts w:ascii="Arial" w:hAnsi="Arial" w:cs="Arial"/>
          <w:color w:val="222222"/>
          <w:sz w:val="22"/>
          <w:szCs w:val="22"/>
          <w:shd w:val="clear" w:color="auto" w:fill="FFFFFF"/>
        </w:rPr>
        <w:t xml:space="preserve">, </w:t>
      </w:r>
      <w:proofErr w:type="spellStart"/>
      <w:r w:rsidR="003F1CF0">
        <w:rPr>
          <w:rFonts w:ascii="Arial" w:hAnsi="Arial" w:cs="Arial"/>
          <w:color w:val="222222"/>
          <w:sz w:val="22"/>
          <w:szCs w:val="22"/>
          <w:shd w:val="clear" w:color="auto" w:fill="FFFFFF"/>
        </w:rPr>
        <w:t>cnMops</w:t>
      </w:r>
      <w:proofErr w:type="spellEnd"/>
      <w:r w:rsidR="003F1CF0">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BreakDancer</w:t>
      </w:r>
      <w:proofErr w:type="spellEnd"/>
      <w:r w:rsidR="00703B07" w:rsidRPr="00267A12">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Pindel</w:t>
      </w:r>
      <w:proofErr w:type="spellEnd"/>
      <w:r w:rsidR="00703B07" w:rsidRPr="00267A12">
        <w:rPr>
          <w:rFonts w:ascii="Arial" w:hAnsi="Arial" w:cs="Arial"/>
          <w:color w:val="222222"/>
          <w:sz w:val="22"/>
          <w:szCs w:val="22"/>
          <w:shd w:val="clear" w:color="auto" w:fill="FFFFFF"/>
        </w:rPr>
        <w:t xml:space="preserve">, Hydra-Multi, </w:t>
      </w:r>
      <w:proofErr w:type="spellStart"/>
      <w:r w:rsidR="003F1CF0">
        <w:rPr>
          <w:rFonts w:ascii="Arial" w:hAnsi="Arial" w:cs="Arial"/>
          <w:color w:val="222222"/>
          <w:sz w:val="22"/>
          <w:szCs w:val="22"/>
          <w:shd w:val="clear" w:color="auto" w:fill="FFFFFF"/>
        </w:rPr>
        <w:t>Delly</w:t>
      </w:r>
      <w:proofErr w:type="spellEnd"/>
      <w:r w:rsidR="003F1CF0">
        <w:rPr>
          <w:rFonts w:ascii="Arial" w:hAnsi="Arial" w:cs="Arial"/>
          <w:color w:val="222222"/>
          <w:sz w:val="22"/>
          <w:szCs w:val="22"/>
          <w:shd w:val="clear" w:color="auto" w:fill="FFFFFF"/>
        </w:rPr>
        <w:t>, BreakSeq2, Lumpy</w:t>
      </w:r>
      <w:r w:rsidR="00703B07" w:rsidRPr="00267A12">
        <w:rPr>
          <w:rFonts w:ascii="Arial" w:hAnsi="Arial" w:cs="Arial"/>
          <w:color w:val="222222"/>
          <w:sz w:val="22"/>
          <w:szCs w:val="22"/>
          <w:shd w:val="clear" w:color="auto" w:fill="FFFFFF"/>
        </w:rPr>
        <w:t xml:space="preserve"> and </w:t>
      </w:r>
      <w:proofErr w:type="spellStart"/>
      <w:r w:rsidR="003F1CF0">
        <w:rPr>
          <w:rFonts w:ascii="Arial" w:hAnsi="Arial" w:cs="Arial"/>
          <w:color w:val="222222"/>
          <w:sz w:val="22"/>
          <w:szCs w:val="22"/>
          <w:shd w:val="clear" w:color="auto" w:fill="FFFFFF"/>
        </w:rPr>
        <w:t>GenomeStrip</w:t>
      </w:r>
      <w:proofErr w:type="spellEnd"/>
      <w:r w:rsidR="00703B07" w:rsidRPr="00267A12">
        <w:rPr>
          <w:rFonts w:ascii="Arial" w:hAnsi="Arial" w:cs="Arial"/>
          <w:color w:val="222222"/>
          <w:sz w:val="22"/>
          <w:szCs w:val="22"/>
          <w:shd w:val="clear" w:color="auto" w:fill="FFFFFF"/>
        </w:rPr>
        <w:t xml:space="preserve">. This ensures that a particular algorithm does not bias the discovered SV set and increases our power to detect true SV events by asking for </w:t>
      </w:r>
      <w:r w:rsidR="00D868E4">
        <w:rPr>
          <w:rFonts w:ascii="Arial" w:hAnsi="Arial" w:cs="Arial"/>
          <w:color w:val="222222"/>
          <w:sz w:val="22"/>
          <w:szCs w:val="22"/>
          <w:shd w:val="clear" w:color="auto" w:fill="FFFFFF"/>
        </w:rPr>
        <w:t>evidence</w:t>
      </w:r>
      <w:r w:rsidR="00D868E4"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by multiple methods</w:t>
      </w:r>
      <w:r w:rsidR="00D868E4">
        <w:rPr>
          <w:rFonts w:ascii="Arial" w:hAnsi="Arial" w:cs="Arial"/>
          <w:color w:val="222222"/>
          <w:sz w:val="22"/>
          <w:szCs w:val="22"/>
          <w:shd w:val="clear" w:color="auto" w:fill="FFFFFF"/>
        </w:rPr>
        <w:t xml:space="preserve">. The </w:t>
      </w:r>
      <w:proofErr w:type="spellStart"/>
      <w:r w:rsidR="00D868E4">
        <w:rPr>
          <w:rFonts w:ascii="Arial" w:hAnsi="Arial" w:cs="Arial"/>
          <w:i/>
          <w:color w:val="222222"/>
          <w:sz w:val="22"/>
          <w:szCs w:val="22"/>
          <w:shd w:val="clear" w:color="auto" w:fill="FFFFFF"/>
        </w:rPr>
        <w:t>fusorSV</w:t>
      </w:r>
      <w:proofErr w:type="spellEnd"/>
      <w:r w:rsidR="00D868E4">
        <w:rPr>
          <w:rFonts w:ascii="Arial" w:hAnsi="Arial" w:cs="Arial"/>
          <w:i/>
          <w:color w:val="222222"/>
          <w:sz w:val="22"/>
          <w:szCs w:val="22"/>
          <w:shd w:val="clear" w:color="auto" w:fill="FFFFFF"/>
        </w:rPr>
        <w:t xml:space="preserve"> </w:t>
      </w:r>
      <w:r w:rsidR="00D868E4">
        <w:rPr>
          <w:rFonts w:ascii="Arial" w:hAnsi="Arial" w:cs="Arial"/>
          <w:color w:val="222222"/>
          <w:sz w:val="22"/>
          <w:szCs w:val="22"/>
          <w:shd w:val="clear" w:color="auto" w:fill="FFFFFF"/>
        </w:rPr>
        <w:t>framework allows us build a model using a truth set and then apply it to a novel cohort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4)</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Unified methods for SV genotyping and phasing using the lessons learnt from Phase 3 of the 1000GP</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5)</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Validation for </w:t>
      </w:r>
      <w:r w:rsidR="00461031" w:rsidRPr="00267A12">
        <w:rPr>
          <w:rFonts w:ascii="Arial" w:hAnsi="Arial" w:cs="Arial"/>
          <w:color w:val="222222"/>
          <w:sz w:val="22"/>
          <w:szCs w:val="22"/>
          <w:shd w:val="clear" w:color="auto" w:fill="FFFFFF"/>
        </w:rPr>
        <w:t xml:space="preserve">discovered set of SV </w:t>
      </w:r>
      <w:r w:rsidR="00703B07" w:rsidRPr="00267A12">
        <w:rPr>
          <w:rFonts w:ascii="Arial" w:hAnsi="Arial" w:cs="Arial"/>
          <w:color w:val="222222"/>
          <w:sz w:val="22"/>
          <w:szCs w:val="22"/>
          <w:shd w:val="clear" w:color="auto" w:fill="FFFFFF"/>
        </w:rPr>
        <w:t xml:space="preserve">sites using a library of known common variants and a targeted </w:t>
      </w:r>
      <w:r w:rsidR="00703B07" w:rsidRPr="00315E29">
        <w:rPr>
          <w:rFonts w:ascii="Arial" w:hAnsi="Arial" w:cs="Arial"/>
          <w:i/>
          <w:color w:val="222222"/>
          <w:sz w:val="22"/>
          <w:szCs w:val="22"/>
          <w:shd w:val="clear" w:color="auto" w:fill="FFFFFF"/>
        </w:rPr>
        <w:t>de</w:t>
      </w:r>
      <w:r w:rsidR="00AD5591">
        <w:rPr>
          <w:rFonts w:ascii="Arial" w:hAnsi="Arial" w:cs="Arial"/>
          <w:i/>
          <w:color w:val="222222"/>
          <w:sz w:val="22"/>
          <w:szCs w:val="22"/>
          <w:shd w:val="clear" w:color="auto" w:fill="FFFFFF"/>
        </w:rPr>
        <w:t xml:space="preserve"> </w:t>
      </w:r>
      <w:r w:rsidR="00703B07" w:rsidRPr="00315E29">
        <w:rPr>
          <w:rFonts w:ascii="Arial" w:hAnsi="Arial" w:cs="Arial"/>
          <w:i/>
          <w:color w:val="222222"/>
          <w:sz w:val="22"/>
          <w:szCs w:val="22"/>
          <w:shd w:val="clear" w:color="auto" w:fill="FFFFFF"/>
        </w:rPr>
        <w:t>novo</w:t>
      </w:r>
      <w:r w:rsidR="00703B07" w:rsidRPr="00267A12">
        <w:rPr>
          <w:rFonts w:ascii="Arial" w:hAnsi="Arial" w:cs="Arial"/>
          <w:color w:val="222222"/>
          <w:sz w:val="22"/>
          <w:szCs w:val="22"/>
          <w:shd w:val="clear" w:color="auto" w:fill="FFFFFF"/>
        </w:rPr>
        <w:t xml:space="preserve"> assembly</w:t>
      </w:r>
      <w:r w:rsidR="00AD559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based approach</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6)</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Complex SV identification using tools for assessing breakpoints at nucleotide resolution.</w:t>
      </w:r>
    </w:p>
    <w:p w14:paraId="32BD71A6" w14:textId="77777777" w:rsidR="00703B07" w:rsidRPr="00EB280C" w:rsidRDefault="00703B07" w:rsidP="00FF6902">
      <w:pPr>
        <w:jc w:val="both"/>
        <w:rPr>
          <w:rFonts w:ascii="Arial" w:eastAsia="Times New Roman" w:hAnsi="Arial" w:cs="Arial"/>
          <w:sz w:val="10"/>
          <w:szCs w:val="10"/>
        </w:rPr>
      </w:pPr>
    </w:p>
    <w:p w14:paraId="28BDA8E0" w14:textId="0B717219" w:rsidR="00703B07" w:rsidRPr="00267A12" w:rsidRDefault="0041746D" w:rsidP="00FF6902">
      <w:pPr>
        <w:jc w:val="both"/>
        <w:rPr>
          <w:rFonts w:ascii="Arial" w:eastAsia="Times New Roman" w:hAnsi="Arial" w:cs="Arial"/>
          <w:sz w:val="22"/>
          <w:szCs w:val="22"/>
        </w:rPr>
      </w:pPr>
      <w:r>
        <w:rPr>
          <w:rFonts w:ascii="Arial" w:hAnsi="Arial" w:cs="Arial"/>
          <w:color w:val="222222"/>
          <w:sz w:val="22"/>
          <w:szCs w:val="22"/>
          <w:shd w:val="clear" w:color="auto" w:fill="FFFFFF"/>
        </w:rPr>
        <w:t xml:space="preserve">The SV calling </w:t>
      </w:r>
      <w:r w:rsidR="006B30E8">
        <w:rPr>
          <w:rFonts w:ascii="Arial" w:hAnsi="Arial" w:cs="Arial"/>
          <w:color w:val="222222"/>
          <w:sz w:val="22"/>
          <w:szCs w:val="22"/>
          <w:shd w:val="clear" w:color="auto" w:fill="FFFFFF"/>
        </w:rPr>
        <w:t xml:space="preserve">will </w:t>
      </w:r>
      <w:r>
        <w:rPr>
          <w:rFonts w:ascii="Arial" w:hAnsi="Arial" w:cs="Arial"/>
          <w:color w:val="222222"/>
          <w:sz w:val="22"/>
          <w:szCs w:val="22"/>
          <w:shd w:val="clear" w:color="auto" w:fill="FFFFFF"/>
        </w:rPr>
        <w:t>be performed</w:t>
      </w:r>
      <w:r w:rsidR="00703B07" w:rsidRPr="00267A12">
        <w:rPr>
          <w:rFonts w:ascii="Arial" w:hAnsi="Arial" w:cs="Arial"/>
          <w:color w:val="222222"/>
          <w:sz w:val="22"/>
          <w:szCs w:val="22"/>
          <w:shd w:val="clear" w:color="auto" w:fill="FFFFFF"/>
        </w:rPr>
        <w:t xml:space="preserve"> in three phases:</w:t>
      </w:r>
    </w:p>
    <w:p w14:paraId="0F045C5D" w14:textId="33837149"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1—</w:t>
      </w:r>
      <w:r w:rsidR="001D5B4A">
        <w:rPr>
          <w:rFonts w:ascii="Arial" w:hAnsi="Arial" w:cs="Arial"/>
          <w:bCs/>
          <w:i/>
          <w:color w:val="222222"/>
          <w:sz w:val="22"/>
          <w:szCs w:val="22"/>
          <w:shd w:val="clear" w:color="auto" w:fill="FFFFFF"/>
        </w:rPr>
        <w:t>Calibration</w:t>
      </w:r>
      <w:r w:rsidRPr="00267A12">
        <w:rPr>
          <w:rFonts w:ascii="Arial" w:hAnsi="Arial" w:cs="Arial"/>
          <w:bCs/>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pipeline will </w:t>
      </w:r>
      <w:r w:rsidR="00DC74E7">
        <w:rPr>
          <w:rFonts w:ascii="Arial" w:hAnsi="Arial" w:cs="Arial"/>
          <w:color w:val="222222"/>
          <w:sz w:val="22"/>
          <w:szCs w:val="22"/>
          <w:shd w:val="clear" w:color="auto" w:fill="FFFFFF"/>
        </w:rPr>
        <w:t>use</w:t>
      </w:r>
      <w:r w:rsidR="00DC74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machine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learning approach to calibrate and test the parameters of the different SV</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calling methods. We will initially focus on </w:t>
      </w:r>
      <w:r w:rsidR="0026507A" w:rsidRPr="00267A12">
        <w:rPr>
          <w:rFonts w:ascii="Arial" w:hAnsi="Arial" w:cs="Arial"/>
          <w:color w:val="222222"/>
          <w:sz w:val="22"/>
          <w:szCs w:val="22"/>
        </w:rPr>
        <w:t xml:space="preserve">50 deep coverage “known truth” (KT) samples from </w:t>
      </w:r>
      <w:r w:rsidR="0026507A">
        <w:rPr>
          <w:rFonts w:ascii="Arial" w:hAnsi="Arial" w:cs="Arial"/>
          <w:color w:val="222222"/>
          <w:sz w:val="22"/>
          <w:szCs w:val="22"/>
        </w:rPr>
        <w:t xml:space="preserve">the </w:t>
      </w:r>
      <w:r w:rsidR="0026507A" w:rsidRPr="00267A12">
        <w:rPr>
          <w:rFonts w:ascii="Arial" w:hAnsi="Arial" w:cs="Arial"/>
          <w:color w:val="222222"/>
          <w:sz w:val="22"/>
          <w:szCs w:val="22"/>
        </w:rPr>
        <w:t>1000GP SV Project</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507A">
        <w:rPr>
          <w:rFonts w:ascii="Arial" w:hAnsi="Arial" w:cs="Arial"/>
          <w:color w:val="222222"/>
          <w:sz w:val="22"/>
          <w:szCs w:val="22"/>
        </w:rPr>
        <w:t xml:space="preserve">, </w:t>
      </w:r>
      <w:r w:rsidRPr="00267A12">
        <w:rPr>
          <w:rFonts w:ascii="Arial" w:hAnsi="Arial" w:cs="Arial"/>
          <w:color w:val="222222"/>
          <w:sz w:val="22"/>
          <w:szCs w:val="22"/>
          <w:shd w:val="clear" w:color="auto" w:fill="FFFFFF"/>
        </w:rPr>
        <w:t xml:space="preserve">100 “simulated truth” (ST) samples generated using </w:t>
      </w:r>
      <w:proofErr w:type="spellStart"/>
      <w:r w:rsidRPr="00267A12">
        <w:rPr>
          <w:rFonts w:ascii="Arial" w:hAnsi="Arial" w:cs="Arial"/>
          <w:color w:val="222222"/>
          <w:sz w:val="22"/>
          <w:szCs w:val="22"/>
          <w:shd w:val="clear" w:color="auto" w:fill="FFFFFF"/>
        </w:rPr>
        <w:t>WGSim</w:t>
      </w:r>
      <w:proofErr w:type="spellEnd"/>
      <w:r w:rsidRPr="00267A12">
        <w:rPr>
          <w:rFonts w:ascii="Arial" w:hAnsi="Arial" w:cs="Arial"/>
          <w:color w:val="222222"/>
          <w:sz w:val="22"/>
          <w:szCs w:val="22"/>
          <w:shd w:val="clear" w:color="auto" w:fill="FFFFFF"/>
        </w:rPr>
        <w:t xml:space="preserve"> (</w:t>
      </w:r>
      <w:r w:rsidR="00DF1D28" w:rsidRPr="00DF1D28">
        <w:rPr>
          <w:rFonts w:ascii="Arial" w:hAnsi="Arial" w:cs="Arial"/>
          <w:color w:val="222222"/>
          <w:sz w:val="22"/>
          <w:szCs w:val="22"/>
          <w:shd w:val="clear" w:color="auto" w:fill="FFFFFF"/>
        </w:rPr>
        <w:t>https://github.com/lh3/wgsim</w:t>
      </w:r>
      <w:r w:rsidR="00DF1D28">
        <w:rPr>
          <w:rFonts w:ascii="Arial" w:hAnsi="Arial" w:cs="Arial"/>
          <w:color w:val="222222"/>
          <w:sz w:val="22"/>
          <w:szCs w:val="22"/>
          <w:shd w:val="clear" w:color="auto" w:fill="FFFFFF"/>
        </w:rPr>
        <w:t>)</w:t>
      </w:r>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and 200 test cohort (TC) samples (from the TCGA consortium). The</w:t>
      </w:r>
      <w:r w:rsidR="00FC6827">
        <w:rPr>
          <w:rFonts w:ascii="Arial" w:hAnsi="Arial" w:cs="Arial"/>
          <w:color w:val="222222"/>
          <w:sz w:val="22"/>
          <w:szCs w:val="22"/>
          <w:shd w:val="clear" w:color="auto" w:fill="FFFFFF"/>
        </w:rPr>
        <w:t>se</w:t>
      </w:r>
      <w:r w:rsidRPr="00267A12">
        <w:rPr>
          <w:rFonts w:ascii="Arial" w:hAnsi="Arial" w:cs="Arial"/>
          <w:color w:val="222222"/>
          <w:sz w:val="22"/>
          <w:szCs w:val="22"/>
          <w:shd w:val="clear" w:color="auto" w:fill="FFFFFF"/>
        </w:rPr>
        <w:t xml:space="preserve"> datasets </w:t>
      </w:r>
      <w:r w:rsidR="0041746D">
        <w:rPr>
          <w:rFonts w:ascii="Arial" w:hAnsi="Arial" w:cs="Arial"/>
          <w:color w:val="222222"/>
          <w:sz w:val="22"/>
          <w:szCs w:val="22"/>
          <w:shd w:val="clear" w:color="auto" w:fill="FFFFFF"/>
        </w:rPr>
        <w:t>all</w:t>
      </w:r>
      <w:r w:rsidR="00DC74E7">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have some </w:t>
      </w:r>
      <w:r w:rsidR="00FC6827">
        <w:rPr>
          <w:rFonts w:ascii="Arial" w:hAnsi="Arial" w:cs="Arial"/>
          <w:color w:val="222222"/>
          <w:sz w:val="22"/>
          <w:szCs w:val="22"/>
          <w:shd w:val="clear" w:color="auto" w:fill="FFFFFF"/>
        </w:rPr>
        <w:t>known true</w:t>
      </w:r>
      <w:r w:rsidR="006B30E8">
        <w:rPr>
          <w:rFonts w:ascii="Arial" w:hAnsi="Arial" w:cs="Arial"/>
          <w:color w:val="222222"/>
          <w:sz w:val="22"/>
          <w:szCs w:val="22"/>
          <w:shd w:val="clear" w:color="auto" w:fill="FFFFFF"/>
        </w:rPr>
        <w:t>-</w:t>
      </w:r>
      <w:r w:rsidR="00FC6827">
        <w:rPr>
          <w:rFonts w:ascii="Arial" w:hAnsi="Arial" w:cs="Arial"/>
          <w:color w:val="222222"/>
          <w:sz w:val="22"/>
          <w:szCs w:val="22"/>
          <w:shd w:val="clear" w:color="auto" w:fill="FFFFFF"/>
        </w:rPr>
        <w:t>positive SVs</w:t>
      </w:r>
      <w:r w:rsidR="00DC74E7">
        <w:rPr>
          <w:rFonts w:ascii="Arial" w:hAnsi="Arial" w:cs="Arial"/>
          <w:color w:val="222222"/>
          <w:sz w:val="22"/>
          <w:szCs w:val="22"/>
          <w:shd w:val="clear" w:color="auto" w:fill="FFFFFF"/>
        </w:rPr>
        <w:t xml:space="preserve"> and </w:t>
      </w:r>
      <w:r w:rsidRPr="00267A12">
        <w:rPr>
          <w:rFonts w:ascii="Arial" w:hAnsi="Arial" w:cs="Arial"/>
          <w:color w:val="222222"/>
          <w:sz w:val="22"/>
          <w:szCs w:val="22"/>
          <w:shd w:val="clear" w:color="auto" w:fill="FFFFFF"/>
        </w:rPr>
        <w:t xml:space="preserve">will be given different weights in the eventual determination of </w:t>
      </w:r>
      <w:r w:rsidR="00DC74E7">
        <w:rPr>
          <w:rFonts w:ascii="Arial" w:hAnsi="Arial" w:cs="Arial"/>
          <w:color w:val="222222"/>
          <w:sz w:val="22"/>
          <w:szCs w:val="22"/>
          <w:shd w:val="clear" w:color="auto" w:fill="FFFFFF"/>
        </w:rPr>
        <w:t>pipeline</w:t>
      </w:r>
      <w:r w:rsidRPr="00267A12">
        <w:rPr>
          <w:rFonts w:ascii="Arial" w:hAnsi="Arial" w:cs="Arial"/>
          <w:color w:val="222222"/>
          <w:sz w:val="22"/>
          <w:szCs w:val="22"/>
          <w:shd w:val="clear" w:color="auto" w:fill="FFFFFF"/>
        </w:rPr>
        <w:t xml:space="preserve"> parameters depending on the level of confidence in the associated SV set (</w:t>
      </w:r>
      <w:r w:rsidR="0026507A">
        <w:rPr>
          <w:rFonts w:ascii="Arial" w:hAnsi="Arial" w:cs="Arial"/>
          <w:color w:val="222222"/>
          <w:sz w:val="22"/>
          <w:szCs w:val="22"/>
          <w:shd w:val="clear" w:color="auto" w:fill="FFFFFF"/>
        </w:rPr>
        <w:t>K</w:t>
      </w:r>
      <w:r w:rsidRPr="00267A12">
        <w:rPr>
          <w:rFonts w:ascii="Arial" w:hAnsi="Arial" w:cs="Arial"/>
          <w:color w:val="222222"/>
          <w:sz w:val="22"/>
          <w:szCs w:val="22"/>
          <w:shd w:val="clear" w:color="auto" w:fill="FFFFFF"/>
        </w:rPr>
        <w:t>T&gt;</w:t>
      </w:r>
      <w:r w:rsidR="0026507A">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T&gt;TC).</w:t>
      </w:r>
    </w:p>
    <w:p w14:paraId="35581E19" w14:textId="19F37B25"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2—Optimization:</w:t>
      </w:r>
      <w:r w:rsidRPr="00267A12">
        <w:rPr>
          <w:rFonts w:ascii="Arial" w:hAnsi="Arial" w:cs="Arial"/>
          <w:color w:val="222222"/>
          <w:sz w:val="22"/>
          <w:szCs w:val="22"/>
          <w:shd w:val="clear" w:color="auto" w:fill="FFFFFF"/>
        </w:rPr>
        <w:t xml:space="preserve"> After calibrating our methods on the ST, KT and TC cohorts</w:t>
      </w:r>
      <w:r w:rsidR="001E45B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expand the analysis to ~1% </w:t>
      </w:r>
      <w:r w:rsidR="001E45B4">
        <w:rPr>
          <w:rFonts w:ascii="Arial" w:hAnsi="Arial" w:cs="Arial"/>
          <w:color w:val="222222"/>
          <w:sz w:val="22"/>
          <w:szCs w:val="22"/>
          <w:shd w:val="clear" w:color="auto" w:fill="FFFFFF"/>
        </w:rPr>
        <w:t>(~</w:t>
      </w:r>
      <w:r w:rsidR="0026507A">
        <w:rPr>
          <w:rFonts w:ascii="Arial" w:hAnsi="Arial" w:cs="Arial"/>
          <w:color w:val="222222"/>
          <w:sz w:val="22"/>
          <w:szCs w:val="22"/>
          <w:shd w:val="clear" w:color="auto" w:fill="FFFFFF"/>
        </w:rPr>
        <w:t>1</w:t>
      </w:r>
      <w:r w:rsidR="001E45B4">
        <w:rPr>
          <w:rFonts w:ascii="Arial" w:hAnsi="Arial" w:cs="Arial"/>
          <w:color w:val="222222"/>
          <w:sz w:val="22"/>
          <w:szCs w:val="22"/>
          <w:shd w:val="clear" w:color="auto" w:fill="FFFFFF"/>
        </w:rPr>
        <w:t xml:space="preserve">,000) </w:t>
      </w:r>
      <w:r w:rsidRPr="00267A12">
        <w:rPr>
          <w:rFonts w:ascii="Arial" w:hAnsi="Arial" w:cs="Arial"/>
          <w:color w:val="222222"/>
          <w:sz w:val="22"/>
          <w:szCs w:val="22"/>
          <w:shd w:val="clear" w:color="auto" w:fill="FFFFFF"/>
        </w:rPr>
        <w:t xml:space="preserve">of individuals being sequenced within the </w:t>
      </w:r>
      <w:proofErr w:type="spellStart"/>
      <w:r w:rsidR="0026507A">
        <w:rPr>
          <w:rFonts w:ascii="Arial" w:hAnsi="Arial" w:cs="Arial"/>
          <w:color w:val="222222"/>
          <w:sz w:val="22"/>
          <w:szCs w:val="22"/>
          <w:shd w:val="clear" w:color="auto" w:fill="FFFFFF"/>
        </w:rPr>
        <w:t>TOPMed</w:t>
      </w:r>
      <w:proofErr w:type="spellEnd"/>
      <w:r w:rsidR="0026507A">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This cohort </w:t>
      </w:r>
      <w:r w:rsidR="003C3798">
        <w:rPr>
          <w:rFonts w:ascii="Arial" w:hAnsi="Arial" w:cs="Arial"/>
          <w:color w:val="222222"/>
          <w:sz w:val="22"/>
          <w:szCs w:val="22"/>
          <w:shd w:val="clear" w:color="auto" w:fill="FFFFFF"/>
        </w:rPr>
        <w:t xml:space="preserve">will </w:t>
      </w:r>
      <w:r w:rsidR="006B30E8">
        <w:rPr>
          <w:rFonts w:ascii="Arial" w:hAnsi="Arial" w:cs="Arial"/>
          <w:color w:val="222222"/>
          <w:sz w:val="22"/>
          <w:szCs w:val="22"/>
          <w:shd w:val="clear" w:color="auto" w:fill="FFFFFF"/>
        </w:rPr>
        <w:t xml:space="preserve">be used to </w:t>
      </w:r>
      <w:r w:rsidRPr="00267A12">
        <w:rPr>
          <w:rFonts w:ascii="Arial" w:hAnsi="Arial" w:cs="Arial"/>
          <w:color w:val="222222"/>
          <w:sz w:val="22"/>
          <w:szCs w:val="22"/>
          <w:shd w:val="clear" w:color="auto" w:fill="FFFFFF"/>
        </w:rPr>
        <w:t xml:space="preserve">test for efficiency and eventual scale up in the next discovery phase. Based on the data access and compute strategies </w:t>
      </w:r>
      <w:r w:rsidR="0041746D">
        <w:rPr>
          <w:rFonts w:ascii="Arial" w:hAnsi="Arial" w:cs="Arial"/>
          <w:color w:val="222222"/>
          <w:sz w:val="22"/>
          <w:szCs w:val="22"/>
          <w:shd w:val="clear" w:color="auto" w:fill="FFFFFF"/>
        </w:rPr>
        <w:t>defined</w:t>
      </w:r>
      <w:r w:rsidR="0041746D"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in </w:t>
      </w:r>
      <w:proofErr w:type="spellStart"/>
      <w:r w:rsidR="0026507A">
        <w:rPr>
          <w:rFonts w:ascii="Arial" w:hAnsi="Arial" w:cs="Arial"/>
          <w:color w:val="222222"/>
          <w:sz w:val="22"/>
          <w:szCs w:val="22"/>
          <w:shd w:val="clear" w:color="auto" w:fill="FFFFFF"/>
        </w:rPr>
        <w:t>TOPMed</w:t>
      </w:r>
      <w:proofErr w:type="spellEnd"/>
      <w:r w:rsidRPr="00267A12">
        <w:rPr>
          <w:rFonts w:ascii="Arial" w:hAnsi="Arial" w:cs="Arial"/>
          <w:color w:val="222222"/>
          <w:sz w:val="22"/>
          <w:szCs w:val="22"/>
          <w:shd w:val="clear" w:color="auto" w:fill="FFFFFF"/>
        </w:rPr>
        <w:t xml:space="preserve">, we will explore parallelization where the tools already </w:t>
      </w:r>
      <w:r w:rsidR="003C3798">
        <w:rPr>
          <w:rFonts w:ascii="Arial" w:hAnsi="Arial" w:cs="Arial"/>
          <w:color w:val="222222"/>
          <w:sz w:val="22"/>
          <w:szCs w:val="22"/>
          <w:shd w:val="clear" w:color="auto" w:fill="FFFFFF"/>
        </w:rPr>
        <w:t>support this capability</w:t>
      </w:r>
      <w:r w:rsidRPr="00267A12">
        <w:rPr>
          <w:rFonts w:ascii="Arial" w:hAnsi="Arial" w:cs="Arial"/>
          <w:color w:val="222222"/>
          <w:sz w:val="22"/>
          <w:szCs w:val="22"/>
          <w:shd w:val="clear" w:color="auto" w:fill="FFFFFF"/>
        </w:rPr>
        <w:t>. The compute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intensive steps in the discovery pipeline </w:t>
      </w:r>
      <w:r w:rsidR="006B30E8">
        <w:rPr>
          <w:rFonts w:ascii="Arial" w:hAnsi="Arial" w:cs="Arial"/>
          <w:color w:val="222222"/>
          <w:sz w:val="22"/>
          <w:szCs w:val="22"/>
          <w:shd w:val="clear" w:color="auto" w:fill="FFFFFF"/>
        </w:rPr>
        <w:t xml:space="preserve">that would be primary candidates for optimization </w:t>
      </w:r>
      <w:r w:rsidRPr="00267A12">
        <w:rPr>
          <w:rFonts w:ascii="Arial" w:hAnsi="Arial" w:cs="Arial"/>
          <w:color w:val="222222"/>
          <w:sz w:val="22"/>
          <w:szCs w:val="22"/>
          <w:shd w:val="clear" w:color="auto" w:fill="FFFFFF"/>
        </w:rPr>
        <w:t xml:space="preserve">are 1) </w:t>
      </w:r>
      <w:r w:rsidR="003C3798">
        <w:rPr>
          <w:rFonts w:ascii="Arial" w:hAnsi="Arial" w:cs="Arial"/>
          <w:color w:val="222222"/>
          <w:sz w:val="22"/>
          <w:szCs w:val="22"/>
          <w:shd w:val="clear" w:color="auto" w:fill="FFFFFF"/>
        </w:rPr>
        <w:t>genome</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alignment of raw reads, 2) clustering of aberrant reads, 3) SV validation using assembly and 4) SV integration. </w:t>
      </w:r>
    </w:p>
    <w:p w14:paraId="10877569" w14:textId="0FDC2111" w:rsidR="00703B07" w:rsidRPr="00267A12" w:rsidRDefault="00703B07" w:rsidP="00FF6902">
      <w:pPr>
        <w:ind w:firstLine="720"/>
        <w:jc w:val="both"/>
        <w:rPr>
          <w:rFonts w:ascii="Arial" w:eastAsia="Times New Roman" w:hAnsi="Arial" w:cs="Arial"/>
          <w:b/>
          <w:sz w:val="22"/>
          <w:szCs w:val="22"/>
        </w:rPr>
      </w:pPr>
      <w:r w:rsidRPr="00267A12">
        <w:rPr>
          <w:rFonts w:ascii="Arial" w:hAnsi="Arial" w:cs="Arial"/>
          <w:bCs/>
          <w:i/>
          <w:color w:val="222222"/>
          <w:sz w:val="22"/>
          <w:szCs w:val="22"/>
          <w:shd w:val="clear" w:color="auto" w:fill="FFFFFF"/>
        </w:rPr>
        <w:t>Phase 3—Discovery:</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w:t>
      </w:r>
      <w:r w:rsidR="00B51FFD">
        <w:rPr>
          <w:rFonts w:ascii="Arial" w:hAnsi="Arial" w:cs="Arial"/>
          <w:color w:val="222222"/>
          <w:sz w:val="22"/>
          <w:szCs w:val="22"/>
          <w:shd w:val="clear" w:color="auto" w:fill="FFFFFF"/>
        </w:rPr>
        <w:t>optimized system will be run on</w:t>
      </w:r>
      <w:r w:rsidRPr="00267A12">
        <w:rPr>
          <w:rFonts w:ascii="Arial" w:hAnsi="Arial" w:cs="Arial"/>
          <w:color w:val="222222"/>
          <w:sz w:val="22"/>
          <w:szCs w:val="22"/>
          <w:shd w:val="clear" w:color="auto" w:fill="FFFFFF"/>
        </w:rPr>
        <w:t xml:space="preserve"> 10K of the proposed </w:t>
      </w:r>
      <w:r w:rsidR="0026507A">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00K individuals sequenced by the </w:t>
      </w:r>
      <w:r w:rsidR="0026507A">
        <w:rPr>
          <w:rFonts w:ascii="Arial" w:hAnsi="Arial" w:cs="Arial"/>
          <w:color w:val="222222"/>
          <w:sz w:val="22"/>
          <w:szCs w:val="22"/>
          <w:shd w:val="clear" w:color="auto" w:fill="FFFFFF"/>
        </w:rPr>
        <w:t>various projects</w:t>
      </w:r>
      <w:r w:rsidRPr="00267A12">
        <w:rPr>
          <w:rFonts w:ascii="Arial" w:hAnsi="Arial" w:cs="Arial"/>
          <w:color w:val="222222"/>
          <w:sz w:val="22"/>
          <w:szCs w:val="22"/>
          <w:shd w:val="clear" w:color="auto" w:fill="FFFFFF"/>
        </w:rPr>
        <w:t xml:space="preserve">. </w:t>
      </w:r>
    </w:p>
    <w:p w14:paraId="37AFE5D5" w14:textId="77777777" w:rsidR="00703B07" w:rsidRPr="00EB280C" w:rsidRDefault="00703B07" w:rsidP="00FF6902">
      <w:pPr>
        <w:jc w:val="both"/>
        <w:rPr>
          <w:rFonts w:ascii="Arial" w:eastAsia="Times New Roman" w:hAnsi="Arial" w:cs="Arial"/>
          <w:sz w:val="10"/>
          <w:szCs w:val="10"/>
        </w:rPr>
      </w:pPr>
    </w:p>
    <w:p w14:paraId="6681C714" w14:textId="7F92FF6A" w:rsidR="004B5255" w:rsidRPr="00267A12" w:rsidRDefault="00C278DB" w:rsidP="00FF6902">
      <w:pPr>
        <w:jc w:val="both"/>
        <w:rPr>
          <w:rFonts w:ascii="Arial" w:hAnsi="Arial" w:cs="Arial"/>
          <w:color w:val="222222"/>
          <w:sz w:val="22"/>
          <w:szCs w:val="22"/>
          <w:shd w:val="clear" w:color="auto" w:fill="FFFFFF"/>
        </w:rPr>
      </w:pPr>
      <w:proofErr w:type="gramStart"/>
      <w:r w:rsidRPr="00EB280C">
        <w:rPr>
          <w:rFonts w:ascii="Arial" w:eastAsia="Times New Roman" w:hAnsi="Arial" w:cs="Arial"/>
          <w:i/>
          <w:sz w:val="22"/>
          <w:szCs w:val="22"/>
        </w:rPr>
        <w:t>Calibration of method using known sites.</w:t>
      </w:r>
      <w:proofErr w:type="gramEnd"/>
      <w:r w:rsidRPr="00267A12">
        <w:rPr>
          <w:rFonts w:ascii="Arial" w:eastAsia="Times New Roman" w:hAnsi="Arial" w:cs="Arial"/>
          <w:sz w:val="22"/>
          <w:szCs w:val="22"/>
        </w:rPr>
        <w:t xml:space="preserve"> </w:t>
      </w:r>
      <w:r w:rsidR="00261750">
        <w:rPr>
          <w:rFonts w:ascii="Arial" w:hAnsi="Arial" w:cs="Arial"/>
          <w:color w:val="222222"/>
          <w:sz w:val="22"/>
          <w:szCs w:val="22"/>
          <w:shd w:val="clear" w:color="auto" w:fill="FFFFFF"/>
        </w:rPr>
        <w:t>H</w:t>
      </w:r>
      <w:r w:rsidRPr="00267A12">
        <w:rPr>
          <w:rFonts w:ascii="Arial" w:hAnsi="Arial" w:cs="Arial"/>
          <w:color w:val="222222"/>
          <w:sz w:val="22"/>
          <w:szCs w:val="22"/>
          <w:shd w:val="clear" w:color="auto" w:fill="FFFFFF"/>
        </w:rPr>
        <w:t>undreds of sites across the human genome are polymorphic in a large fraction of the population</w: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8" w:tooltip="Wong, 2007 #607" w:history="1">
        <w:r w:rsidR="00103DB6" w:rsidRPr="00103DB6">
          <w:rPr>
            <w:rFonts w:ascii="Arial" w:hAnsi="Arial" w:cs="Arial"/>
            <w:noProof/>
            <w:color w:val="222222"/>
            <w:sz w:val="22"/>
            <w:szCs w:val="22"/>
            <w:shd w:val="clear" w:color="auto" w:fill="FFFFFF"/>
            <w:vertAlign w:val="superscript"/>
          </w:rPr>
          <w:t>18</w:t>
        </w:r>
      </w:hyperlink>
      <w:r w:rsidR="00103DB6" w:rsidRPr="00103DB6">
        <w:rPr>
          <w:rFonts w:ascii="Arial" w:hAnsi="Arial" w:cs="Arial"/>
          <w:noProof/>
          <w:color w:val="222222"/>
          <w:sz w:val="22"/>
          <w:szCs w:val="22"/>
          <w:shd w:val="clear" w:color="auto" w:fill="FFFFFF"/>
          <w:vertAlign w:val="superscript"/>
        </w:rPr>
        <w:t>,</w:t>
      </w:r>
      <w:hyperlink w:anchor="_ENREF_19" w:tooltip="Bailey, 2008 #608" w:history="1">
        <w:r w:rsidR="00103DB6" w:rsidRPr="00103DB6">
          <w:rPr>
            <w:rFonts w:ascii="Arial" w:hAnsi="Arial" w:cs="Arial"/>
            <w:noProof/>
            <w:color w:val="222222"/>
            <w:sz w:val="22"/>
            <w:szCs w:val="22"/>
            <w:shd w:val="clear" w:color="auto" w:fill="FFFFFF"/>
            <w:vertAlign w:val="superscript"/>
          </w:rPr>
          <w:t>19</w:t>
        </w:r>
      </w:hyperlink>
      <w:r w:rsidR="00103DB6">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commentRangeStart w:id="105"/>
      <w:del w:id="106" w:author="Dave Mellert" w:date="2016-06-25T11:08:00Z">
        <w:r w:rsidR="00CC2EFF" w:rsidDel="004539D2">
          <w:rPr>
            <w:rFonts w:ascii="Arial" w:hAnsi="Arial" w:cs="Arial"/>
            <w:color w:val="222222"/>
            <w:sz w:val="22"/>
            <w:szCs w:val="22"/>
            <w:shd w:val="clear" w:color="auto" w:fill="FFFFFF"/>
          </w:rPr>
          <w:delText>Copy</w:delText>
        </w:r>
        <w:r w:rsidRPr="00267A12" w:rsidDel="004539D2">
          <w:rPr>
            <w:rFonts w:ascii="Arial" w:hAnsi="Arial" w:cs="Arial"/>
            <w:color w:val="222222"/>
            <w:sz w:val="22"/>
            <w:szCs w:val="22"/>
            <w:shd w:val="clear" w:color="auto" w:fill="FFFFFF"/>
          </w:rPr>
          <w:delText xml:space="preserve"> number variation can have diverse </w:delText>
        </w:r>
        <w:r w:rsidR="00261750" w:rsidDel="004539D2">
          <w:rPr>
            <w:rFonts w:ascii="Arial" w:hAnsi="Arial" w:cs="Arial"/>
            <w:color w:val="222222"/>
            <w:sz w:val="22"/>
            <w:szCs w:val="22"/>
            <w:shd w:val="clear" w:color="auto" w:fill="FFFFFF"/>
          </w:rPr>
          <w:delText>e</w:delText>
        </w:r>
        <w:r w:rsidRPr="00267A12" w:rsidDel="004539D2">
          <w:rPr>
            <w:rFonts w:ascii="Arial" w:hAnsi="Arial" w:cs="Arial"/>
            <w:color w:val="222222"/>
            <w:sz w:val="22"/>
            <w:szCs w:val="22"/>
            <w:shd w:val="clear" w:color="auto" w:fill="FFFFFF"/>
          </w:rPr>
          <w:delText>ffect</w:delText>
        </w:r>
        <w:r w:rsidR="00CC2EFF" w:rsidDel="004539D2">
          <w:rPr>
            <w:rFonts w:ascii="Arial" w:hAnsi="Arial" w:cs="Arial"/>
            <w:color w:val="222222"/>
            <w:sz w:val="22"/>
            <w:szCs w:val="22"/>
            <w:shd w:val="clear" w:color="auto" w:fill="FFFFFF"/>
          </w:rPr>
          <w:delText>s</w:delText>
        </w:r>
        <w:r w:rsidRPr="00267A12" w:rsidDel="004539D2">
          <w:rPr>
            <w:rFonts w:ascii="Arial" w:hAnsi="Arial" w:cs="Arial"/>
            <w:color w:val="222222"/>
            <w:sz w:val="22"/>
            <w:szCs w:val="22"/>
            <w:shd w:val="clear" w:color="auto" w:fill="FFFFFF"/>
          </w:rPr>
          <w:delText xml:space="preserve"> on phenotype</w:delText>
        </w:r>
        <w:r w:rsidR="00A40120" w:rsidDel="004539D2">
          <w:fldChar w:fldCharType="begin"/>
        </w:r>
        <w:r w:rsidR="00A40120" w:rsidDel="004539D2">
          <w:delInstrText xml:space="preserve"> HYPERLINK \l "_ENREF_20" \o "Iskow, 2012 #682" </w:delInstrText>
        </w:r>
        <w:r w:rsidR="00A40120" w:rsidDel="004539D2">
          <w:fldChar w:fldCharType="separate"/>
        </w:r>
        <w:r w:rsidR="00103DB6" w:rsidDel="004539D2">
          <w:rPr>
            <w:rFonts w:ascii="Arial" w:hAnsi="Arial" w:cs="Arial"/>
            <w:color w:val="222222"/>
            <w:sz w:val="22"/>
            <w:szCs w:val="22"/>
            <w:shd w:val="clear" w:color="auto" w:fill="FFFFFF"/>
          </w:rPr>
          <w:fldChar w:fldCharType="begin">
            <w:fldData xml:space="preserve">PEVuZE5vdGU+PENpdGU+PEF1dGhvcj5Jc2tvdzwvQXV0aG9yPjxZZWFyPjIwMTI8L1llYXI+PFJl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</w:fldData>
          </w:fldChar>
        </w:r>
        <w:r w:rsidR="00103DB6" w:rsidDel="004539D2">
          <w:rPr>
            <w:rFonts w:ascii="Arial" w:hAnsi="Arial" w:cs="Arial"/>
            <w:color w:val="222222"/>
            <w:sz w:val="22"/>
            <w:szCs w:val="22"/>
            <w:shd w:val="clear" w:color="auto" w:fill="FFFFFF"/>
          </w:rPr>
          <w:delInstrText xml:space="preserve"> ADDIN EN.CITE </w:delInstrText>
        </w:r>
        <w:r w:rsidR="00103DB6" w:rsidDel="004539D2">
          <w:rPr>
            <w:rFonts w:ascii="Arial" w:hAnsi="Arial" w:cs="Arial"/>
            <w:color w:val="222222"/>
            <w:sz w:val="22"/>
            <w:szCs w:val="22"/>
            <w:shd w:val="clear" w:color="auto" w:fill="FFFFFF"/>
          </w:rPr>
          <w:fldChar w:fldCharType="begin">
            <w:fldData xml:space="preserve">PEVuZE5vdGU+PENpdGU+PEF1dGhvcj5Jc2tvdzwvQXV0aG9yPjxZZWFyPjIwMTI8L1llYXI+PFJl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</w:fldData>
          </w:fldChar>
        </w:r>
        <w:r w:rsidR="00103DB6" w:rsidDel="004539D2">
          <w:rPr>
            <w:rFonts w:ascii="Arial" w:hAnsi="Arial" w:cs="Arial"/>
            <w:color w:val="222222"/>
            <w:sz w:val="22"/>
            <w:szCs w:val="22"/>
            <w:shd w:val="clear" w:color="auto" w:fill="FFFFFF"/>
          </w:rPr>
          <w:delInstrText xml:space="preserve"> ADDIN EN.CITE.DATA </w:delInstrText>
        </w:r>
        <w:r w:rsidR="00103DB6" w:rsidDel="004539D2">
          <w:rPr>
            <w:rFonts w:ascii="Arial" w:hAnsi="Arial" w:cs="Arial"/>
            <w:color w:val="222222"/>
            <w:sz w:val="22"/>
            <w:szCs w:val="22"/>
            <w:shd w:val="clear" w:color="auto" w:fill="FFFFFF"/>
          </w:rPr>
        </w:r>
        <w:r w:rsidR="00103DB6" w:rsidDel="004539D2">
          <w:rPr>
            <w:rFonts w:ascii="Arial" w:hAnsi="Arial" w:cs="Arial"/>
            <w:color w:val="222222"/>
            <w:sz w:val="22"/>
            <w:szCs w:val="22"/>
            <w:shd w:val="clear" w:color="auto" w:fill="FFFFFF"/>
          </w:rPr>
          <w:fldChar w:fldCharType="end"/>
        </w:r>
        <w:r w:rsidR="00103DB6" w:rsidDel="004539D2">
          <w:rPr>
            <w:rFonts w:ascii="Arial" w:hAnsi="Arial" w:cs="Arial"/>
            <w:color w:val="222222"/>
            <w:sz w:val="22"/>
            <w:szCs w:val="22"/>
            <w:shd w:val="clear" w:color="auto" w:fill="FFFFFF"/>
          </w:rPr>
        </w:r>
        <w:r w:rsidR="00103DB6" w:rsidDel="004539D2">
          <w:rPr>
            <w:rFonts w:ascii="Arial" w:hAnsi="Arial" w:cs="Arial"/>
            <w:color w:val="222222"/>
            <w:sz w:val="22"/>
            <w:szCs w:val="22"/>
            <w:shd w:val="clear" w:color="auto" w:fill="FFFFFF"/>
          </w:rPr>
          <w:fldChar w:fldCharType="separate"/>
        </w:r>
        <w:r w:rsidR="00103DB6" w:rsidRPr="00103DB6" w:rsidDel="004539D2">
          <w:rPr>
            <w:rFonts w:ascii="Arial" w:hAnsi="Arial" w:cs="Arial"/>
            <w:noProof/>
            <w:color w:val="222222"/>
            <w:sz w:val="22"/>
            <w:szCs w:val="22"/>
            <w:shd w:val="clear" w:color="auto" w:fill="FFFFFF"/>
            <w:vertAlign w:val="superscript"/>
          </w:rPr>
          <w:delText>20-22</w:delText>
        </w:r>
        <w:r w:rsidR="00103DB6" w:rsidDel="004539D2">
          <w:rPr>
            <w:rFonts w:ascii="Arial" w:hAnsi="Arial" w:cs="Arial"/>
            <w:color w:val="222222"/>
            <w:sz w:val="22"/>
            <w:szCs w:val="22"/>
            <w:shd w:val="clear" w:color="auto" w:fill="FFFFFF"/>
          </w:rPr>
          <w:fldChar w:fldCharType="end"/>
        </w:r>
        <w:r w:rsidR="00A40120" w:rsidDel="004539D2">
          <w:rPr>
            <w:rFonts w:ascii="Arial" w:hAnsi="Arial" w:cs="Arial"/>
            <w:color w:val="222222"/>
            <w:sz w:val="22"/>
            <w:szCs w:val="22"/>
            <w:shd w:val="clear" w:color="auto" w:fill="FFFFFF"/>
          </w:rPr>
          <w:fldChar w:fldCharType="end"/>
        </w:r>
        <w:r w:rsidR="00A40120" w:rsidDel="004539D2">
          <w:fldChar w:fldCharType="begin"/>
        </w:r>
        <w:r w:rsidR="00A40120" w:rsidDel="004539D2">
          <w:delInstrText xml:space="preserve"> HYPERLINK \l "_ENREF_22" \o "Hehir-Kwa, 2013 #681" </w:delInstrText>
        </w:r>
        <w:r w:rsidR="00A40120" w:rsidDel="004539D2">
          <w:fldChar w:fldCharType="end"/>
        </w:r>
        <w:r w:rsidR="00261750" w:rsidDel="004539D2">
          <w:rPr>
            <w:rFonts w:ascii="Arial" w:hAnsi="Arial" w:cs="Arial"/>
            <w:color w:val="222222"/>
            <w:sz w:val="22"/>
            <w:szCs w:val="22"/>
            <w:shd w:val="clear" w:color="auto" w:fill="FFFFFF"/>
          </w:rPr>
          <w:delText>. For example,</w:delText>
        </w:r>
        <w:r w:rsidR="00012F43" w:rsidDel="004539D2">
          <w:rPr>
            <w:rFonts w:ascii="Arial" w:hAnsi="Arial" w:cs="Arial"/>
            <w:color w:val="222222"/>
            <w:sz w:val="22"/>
            <w:szCs w:val="22"/>
            <w:shd w:val="clear" w:color="auto" w:fill="FFFFFF"/>
          </w:rPr>
          <w:delText xml:space="preserve"> </w:delText>
        </w:r>
        <w:r w:rsidR="00261750" w:rsidDel="004539D2">
          <w:rPr>
            <w:rFonts w:ascii="Arial" w:hAnsi="Arial" w:cs="Arial"/>
            <w:color w:val="222222"/>
            <w:sz w:val="22"/>
            <w:szCs w:val="22"/>
            <w:shd w:val="clear" w:color="auto" w:fill="FFFFFF"/>
          </w:rPr>
          <w:delText xml:space="preserve">the </w:delText>
        </w:r>
        <w:r w:rsidRPr="00267A12" w:rsidDel="004539D2">
          <w:rPr>
            <w:rFonts w:ascii="Arial" w:hAnsi="Arial" w:cs="Arial"/>
            <w:color w:val="222222"/>
            <w:sz w:val="22"/>
            <w:szCs w:val="22"/>
            <w:shd w:val="clear" w:color="auto" w:fill="FFFFFF"/>
          </w:rPr>
          <w:delText>opsin gene loc</w:delText>
        </w:r>
        <w:r w:rsidR="00261750" w:rsidDel="004539D2">
          <w:rPr>
            <w:rFonts w:ascii="Arial" w:hAnsi="Arial" w:cs="Arial"/>
            <w:color w:val="222222"/>
            <w:sz w:val="22"/>
            <w:szCs w:val="22"/>
            <w:shd w:val="clear" w:color="auto" w:fill="FFFFFF"/>
          </w:rPr>
          <w:delText>us</w:delText>
        </w:r>
        <w:r w:rsidRPr="00267A12" w:rsidDel="004539D2">
          <w:rPr>
            <w:rFonts w:ascii="Arial" w:hAnsi="Arial" w:cs="Arial"/>
            <w:color w:val="222222"/>
            <w:sz w:val="22"/>
            <w:szCs w:val="22"/>
            <w:shd w:val="clear" w:color="auto" w:fill="FFFFFF"/>
          </w:rPr>
          <w:delText xml:space="preserve"> on chrX is highly polymorphic in </w:delText>
        </w:r>
        <w:r w:rsidR="00261750" w:rsidDel="004539D2">
          <w:rPr>
            <w:rFonts w:ascii="Arial" w:hAnsi="Arial" w:cs="Arial"/>
            <w:color w:val="222222"/>
            <w:sz w:val="22"/>
            <w:szCs w:val="22"/>
            <w:shd w:val="clear" w:color="auto" w:fill="FFFFFF"/>
          </w:rPr>
          <w:delText>~</w:delText>
        </w:r>
        <w:r w:rsidRPr="00267A12" w:rsidDel="004539D2">
          <w:rPr>
            <w:rFonts w:ascii="Arial" w:hAnsi="Arial" w:cs="Arial"/>
            <w:color w:val="222222"/>
            <w:sz w:val="22"/>
            <w:szCs w:val="22"/>
            <w:shd w:val="clear" w:color="auto" w:fill="FFFFFF"/>
          </w:rPr>
          <w:delText>11% of individuals</w:delText>
        </w:r>
        <w:r w:rsidR="00A40120" w:rsidDel="004539D2">
          <w:fldChar w:fldCharType="begin"/>
        </w:r>
        <w:r w:rsidR="00A40120" w:rsidDel="004539D2">
          <w:delInstrText xml:space="preserve"> HYPERLINK \l "_ENREF_23" \o "Drummond-Borg, 1989 #609" </w:delInstrText>
        </w:r>
        <w:r w:rsidR="00A40120" w:rsidDel="004539D2">
          <w:fldChar w:fldCharType="separate"/>
        </w:r>
        <w:r w:rsidR="00103DB6" w:rsidDel="004539D2">
          <w:rPr>
            <w:rFonts w:ascii="Arial" w:hAnsi="Arial" w:cs="Arial"/>
            <w:color w:val="222222"/>
            <w:sz w:val="22"/>
            <w:szCs w:val="22"/>
            <w:shd w:val="clear" w:color="auto" w:fill="FFFFFF"/>
          </w:rPr>
          <w:fldChar w:fldCharType="begin"/>
        </w:r>
        <w:r w:rsidR="00103DB6" w:rsidDel="004539D2">
          <w:rPr>
            <w:rFonts w:ascii="Arial" w:hAnsi="Arial" w:cs="Arial"/>
            <w:color w:val="222222"/>
            <w:sz w:val="22"/>
            <w:szCs w:val="22"/>
            <w:shd w:val="clear" w:color="auto" w:fill="FFFFFF"/>
          </w:rPr>
          <w:delInstrText xml:space="preserve"> ADDIN EN.CITE &lt;EndNote&gt;&lt;Cite&gt;&lt;Author&gt;Drummond-Borg&lt;/Author&gt;&lt;Year&gt;1989&lt;/Year&gt;&lt;RecNum&gt;609&lt;/RecNum&gt;&lt;DisplayText&gt;&lt;style face="superscript"&gt;23&lt;/style&gt;&lt;/DisplayText&gt;&lt;record&gt;&lt;rec-number&gt;609&lt;/rec-number&gt;&lt;foreign-keys&gt;&lt;key app="EN" db-id="p09xvpx5svpxfke0w5gppzaiedpdvx559avs" timestamp="1440271492"&gt;609&lt;/key&gt;&lt;/foreign-keys&gt;&lt;ref-type name="Journal Article"&gt;17&lt;/ref-type&gt;&lt;contributors&gt;&lt;authors&gt;&lt;author&gt;Drummond-Borg, M.&lt;/author&gt;&lt;author&gt;Deeb, S. S.&lt;/author&gt;&lt;author&gt;Motulsky, A. G.&lt;/author&gt;&lt;/authors&gt;&lt;/contributors&gt;&lt;auth-address&gt;Department of Medicine, University of Washington, Seattle 98195.&lt;/auth-address&gt;&lt;titles&gt;&lt;title&gt;Molecular patterns of X chromosome-linked color vision genes among 134 men of European ancestry&lt;/title&gt;&lt;secondary-title&gt;Proc Natl Acad Sci U S A&lt;/secondary-title&gt;&lt;/titles&gt;&lt;periodical&gt;&lt;full-title&gt;Proc Natl Acad Sci U S A&lt;/full-title&gt;&lt;/periodical&gt;&lt;pages&gt;983-7&lt;/pages&gt;&lt;volume&gt;86&lt;/volume&gt;&lt;number&gt;3&lt;/number&gt;&lt;keywords&gt;&lt;keyword&gt;*Color Perception&lt;/keyword&gt;&lt;keyword&gt;Europe/ethnology&lt;/keyword&gt;&lt;keyword&gt;European Continental Ancestry Group&lt;/keyword&gt;&lt;keyword&gt;*Genes&lt;/keyword&gt;&lt;keyword&gt;Humans&lt;/keyword&gt;&lt;keyword&gt;Male&lt;/keyword&gt;&lt;keyword&gt;Restriction Mapping&lt;/keyword&gt;&lt;keyword&gt;Retinal Pigments/genetics&lt;/keyword&gt;&lt;keyword&gt;United States&lt;/keyword&gt;&lt;keyword&gt;*X Chromosome&lt;/keyword&gt;&lt;/keywords&gt;&lt;dates&gt;&lt;year&gt;1989&lt;/year&gt;&lt;pub-dates&gt;&lt;date&gt;Feb&lt;/date&gt;&lt;/pub-dates&gt;&lt;/dates&gt;&lt;isbn&gt;0027-8424 (Print)&amp;#xD;0027-8424 (Linking)&lt;/isbn&gt;&lt;accession-num&gt;2915991&lt;/accession-num&gt;&lt;urls&gt;&lt;related-urls&gt;&lt;url&gt;http://www.ncbi.nlm.nih.gov/pubmed/2915991&lt;/url&gt;&lt;/related-urls&gt;&lt;/urls&gt;&lt;custom2&gt;PMC286603&lt;/custom2&gt;&lt;/record&gt;&lt;/Cite&gt;&lt;/EndNote&gt;</w:delInstrText>
        </w:r>
        <w:r w:rsidR="00103DB6" w:rsidDel="004539D2">
          <w:rPr>
            <w:rFonts w:ascii="Arial" w:hAnsi="Arial" w:cs="Arial"/>
            <w:color w:val="222222"/>
            <w:sz w:val="22"/>
            <w:szCs w:val="22"/>
            <w:shd w:val="clear" w:color="auto" w:fill="FFFFFF"/>
          </w:rPr>
          <w:fldChar w:fldCharType="separate"/>
        </w:r>
        <w:r w:rsidR="00103DB6" w:rsidRPr="00103DB6" w:rsidDel="004539D2">
          <w:rPr>
            <w:rFonts w:ascii="Arial" w:hAnsi="Arial" w:cs="Arial"/>
            <w:noProof/>
            <w:color w:val="222222"/>
            <w:sz w:val="22"/>
            <w:szCs w:val="22"/>
            <w:shd w:val="clear" w:color="auto" w:fill="FFFFFF"/>
            <w:vertAlign w:val="superscript"/>
          </w:rPr>
          <w:delText>23</w:delText>
        </w:r>
        <w:r w:rsidR="00103DB6" w:rsidDel="004539D2">
          <w:rPr>
            <w:rFonts w:ascii="Arial" w:hAnsi="Arial" w:cs="Arial"/>
            <w:color w:val="222222"/>
            <w:sz w:val="22"/>
            <w:szCs w:val="22"/>
            <w:shd w:val="clear" w:color="auto" w:fill="FFFFFF"/>
          </w:rPr>
          <w:fldChar w:fldCharType="end"/>
        </w:r>
        <w:r w:rsidR="00A40120" w:rsidDel="004539D2">
          <w:rPr>
            <w:rFonts w:ascii="Arial" w:hAnsi="Arial" w:cs="Arial"/>
            <w:color w:val="222222"/>
            <w:sz w:val="22"/>
            <w:szCs w:val="22"/>
            <w:shd w:val="clear" w:color="auto" w:fill="FFFFFF"/>
          </w:rPr>
          <w:fldChar w:fldCharType="end"/>
        </w:r>
        <w:r w:rsidRPr="00267A12" w:rsidDel="004539D2">
          <w:rPr>
            <w:rFonts w:ascii="Arial" w:hAnsi="Arial" w:cs="Arial"/>
            <w:color w:val="222222"/>
            <w:sz w:val="22"/>
            <w:szCs w:val="22"/>
            <w:shd w:val="clear" w:color="auto" w:fill="FFFFFF"/>
          </w:rPr>
          <w:delText xml:space="preserve"> and could explain the high incidence of </w:delText>
        </w:r>
        <w:r w:rsidR="00CC2EFF" w:rsidDel="004539D2">
          <w:rPr>
            <w:rFonts w:ascii="Arial" w:hAnsi="Arial" w:cs="Arial"/>
            <w:color w:val="222222"/>
            <w:sz w:val="22"/>
            <w:szCs w:val="22"/>
            <w:shd w:val="clear" w:color="auto" w:fill="FFFFFF"/>
          </w:rPr>
          <w:delText xml:space="preserve">male </w:delText>
        </w:r>
        <w:r w:rsidRPr="00267A12" w:rsidDel="004539D2">
          <w:rPr>
            <w:rFonts w:ascii="Arial" w:hAnsi="Arial" w:cs="Arial"/>
            <w:color w:val="222222"/>
            <w:sz w:val="22"/>
            <w:szCs w:val="22"/>
            <w:shd w:val="clear" w:color="auto" w:fill="FFFFFF"/>
          </w:rPr>
          <w:delText>color blindness</w:delText>
        </w:r>
        <w:r w:rsidR="00A40120" w:rsidDel="004539D2">
          <w:fldChar w:fldCharType="begin"/>
        </w:r>
        <w:r w:rsidR="00A40120" w:rsidDel="004539D2">
          <w:delInstrText xml:space="preserve"> HYPERLINK \l "_ENREF_24" \o "Vollrath, 1988 #610" </w:delInstrText>
        </w:r>
        <w:r w:rsidR="00A40120" w:rsidDel="004539D2">
          <w:fldChar w:fldCharType="separate"/>
        </w:r>
        <w:r w:rsidR="00103DB6" w:rsidDel="004539D2">
          <w:rPr>
            <w:rFonts w:ascii="Arial" w:hAnsi="Arial" w:cs="Arial"/>
            <w:color w:val="222222"/>
            <w:sz w:val="22"/>
            <w:szCs w:val="22"/>
            <w:shd w:val="clear" w:color="auto" w:fill="FFFFFF"/>
          </w:rPr>
          <w:fldChar w:fldCharType="begin"/>
        </w:r>
        <w:r w:rsidR="00103DB6" w:rsidDel="004539D2">
          <w:rPr>
            <w:rFonts w:ascii="Arial" w:hAnsi="Arial" w:cs="Arial"/>
            <w:color w:val="222222"/>
            <w:sz w:val="22"/>
            <w:szCs w:val="22"/>
            <w:shd w:val="clear" w:color="auto" w:fill="FFFFFF"/>
          </w:rPr>
          <w:delInstrText xml:space="preserve"> ADDIN EN.CITE &lt;EndNote&gt;&lt;Cite&gt;&lt;Author&gt;Vollrath&lt;/Author&gt;&lt;Year&gt;1988&lt;/Year&gt;&lt;RecNum&gt;610&lt;/RecNum&gt;&lt;DisplayText&gt;&lt;style face="superscript"&gt;24&lt;/style&gt;&lt;/DisplayText&gt;&lt;record&gt;&lt;rec-number&gt;610&lt;/rec-number&gt;&lt;foreign-keys&gt;&lt;key app="EN" db-id="p09xvpx5svpxfke0w5gppzaiedpdvx559avs" timestamp="1440271504"&gt;610&lt;/key&gt;&lt;/foreign-keys&gt;&lt;ref-type name="Journal Article"&gt;17&lt;/ref-type&gt;&lt;contributors&gt;&lt;authors&gt;&lt;author&gt;Vollrath, D.&lt;/author&gt;&lt;author&gt;Nathans, J.&lt;/author&gt;&lt;author&gt;Davis, R. W.&lt;/author&gt;&lt;/authors&gt;&lt;/contributors&gt;&lt;auth-address&gt;Department of Biochemistry, Stanford University School of Medicine, CA 94305.&lt;/auth-address&gt;&lt;titles&gt;&lt;title&gt;Tandem array of human visual pigment genes at Xq28&lt;/title&gt;&lt;secondary-title&gt;Science&lt;/secondary-title&gt;&lt;/titles&gt;&lt;periodical&gt;&lt;full-title&gt;Science&lt;/full-title&gt;&lt;/periodical&gt;&lt;pages&gt;1669-72&lt;/pages&gt;&lt;volume&gt;240&lt;/volume&gt;&lt;number&gt;4859&lt;/number&gt;&lt;keywords&gt;&lt;keyword&gt;Color Vision Defects/*genetics&lt;/keyword&gt;&lt;keyword&gt;Crossing Over, Genetic&lt;/keyword&gt;&lt;keyword&gt;DNA/genetics&lt;/keyword&gt;&lt;keyword&gt;DNA Restriction Enzymes&lt;/keyword&gt;&lt;keyword&gt;Electrophoresis, Agar Gel&lt;/keyword&gt;&lt;keyword&gt;Exons&lt;/keyword&gt;&lt;keyword&gt;Female&lt;/keyword&gt;&lt;keyword&gt;Genetic Variation&lt;/keyword&gt;&lt;keyword&gt;Humans&lt;/keyword&gt;&lt;keyword&gt;Male&lt;/keyword&gt;&lt;keyword&gt;Nucleic Acid Hybridization&lt;/keyword&gt;&lt;keyword&gt;Recombination, Genetic&lt;/keyword&gt;&lt;keyword&gt;Repetitive Sequences, Nucleic Acid&lt;/keyword&gt;&lt;keyword&gt;Retinal Pigments/*genetics&lt;/keyword&gt;&lt;keyword&gt;*X Chromosome&lt;/keyword&gt;&lt;/keywords&gt;&lt;dates&gt;&lt;year&gt;1988&lt;/year&gt;&lt;pub-dates&gt;&lt;date&gt;Jun 17&lt;/date&gt;&lt;/pub-dates&gt;&lt;/dates&gt;&lt;isbn&gt;0036-8075 (Print)&amp;#xD;0036-8075 (Linking)&lt;/isbn&gt;&lt;accession-num&gt;2837827&lt;/accession-num&gt;&lt;urls&gt;&lt;related-urls&gt;&lt;url&gt;http://www.ncbi.nlm.nih.gov/pubmed/2837827&lt;/url&gt;&lt;/related-urls&gt;&lt;/urls&gt;&lt;/record&gt;&lt;/Cite&gt;&lt;/EndNote&gt;</w:delInstrText>
        </w:r>
        <w:r w:rsidR="00103DB6" w:rsidDel="004539D2">
          <w:rPr>
            <w:rFonts w:ascii="Arial" w:hAnsi="Arial" w:cs="Arial"/>
            <w:color w:val="222222"/>
            <w:sz w:val="22"/>
            <w:szCs w:val="22"/>
            <w:shd w:val="clear" w:color="auto" w:fill="FFFFFF"/>
          </w:rPr>
          <w:fldChar w:fldCharType="separate"/>
        </w:r>
        <w:r w:rsidR="00103DB6" w:rsidRPr="00103DB6" w:rsidDel="004539D2">
          <w:rPr>
            <w:rFonts w:ascii="Arial" w:hAnsi="Arial" w:cs="Arial"/>
            <w:noProof/>
            <w:color w:val="222222"/>
            <w:sz w:val="22"/>
            <w:szCs w:val="22"/>
            <w:shd w:val="clear" w:color="auto" w:fill="FFFFFF"/>
            <w:vertAlign w:val="superscript"/>
          </w:rPr>
          <w:delText>24</w:delText>
        </w:r>
        <w:r w:rsidR="00103DB6" w:rsidDel="004539D2">
          <w:rPr>
            <w:rFonts w:ascii="Arial" w:hAnsi="Arial" w:cs="Arial"/>
            <w:color w:val="222222"/>
            <w:sz w:val="22"/>
            <w:szCs w:val="22"/>
            <w:shd w:val="clear" w:color="auto" w:fill="FFFFFF"/>
          </w:rPr>
          <w:fldChar w:fldCharType="end"/>
        </w:r>
        <w:r w:rsidR="00A40120" w:rsidDel="004539D2">
          <w:rPr>
            <w:rFonts w:ascii="Arial" w:hAnsi="Arial" w:cs="Arial"/>
            <w:color w:val="222222"/>
            <w:sz w:val="22"/>
            <w:szCs w:val="22"/>
            <w:shd w:val="clear" w:color="auto" w:fill="FFFFFF"/>
          </w:rPr>
          <w:fldChar w:fldCharType="end"/>
        </w:r>
        <w:r w:rsidRPr="00267A12" w:rsidDel="004539D2">
          <w:rPr>
            <w:rFonts w:ascii="Arial" w:hAnsi="Arial" w:cs="Arial"/>
            <w:color w:val="222222"/>
            <w:sz w:val="22"/>
            <w:szCs w:val="22"/>
            <w:shd w:val="clear" w:color="auto" w:fill="FFFFFF"/>
          </w:rPr>
          <w:delText xml:space="preserve">. </w:delText>
        </w:r>
      </w:del>
      <w:r w:rsidR="00CC2EF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hase</w:t>
      </w:r>
      <w:commentRangeEnd w:id="105"/>
      <w:r w:rsidR="004539D2">
        <w:rPr>
          <w:rStyle w:val="CommentReference"/>
        </w:rPr>
        <w:commentReference w:id="105"/>
      </w:r>
      <w:r w:rsidRPr="00267A12">
        <w:rPr>
          <w:rFonts w:ascii="Arial" w:hAnsi="Arial" w:cs="Arial"/>
          <w:color w:val="222222"/>
          <w:sz w:val="22"/>
          <w:szCs w:val="22"/>
          <w:shd w:val="clear" w:color="auto" w:fill="FFFFFF"/>
        </w:rPr>
        <w:t xml:space="preserve"> 3 of 1000</w:t>
      </w:r>
      <w:r w:rsidR="00012F43">
        <w:rPr>
          <w:rFonts w:ascii="Arial" w:hAnsi="Arial" w:cs="Arial"/>
          <w:color w:val="222222"/>
          <w:sz w:val="22"/>
          <w:szCs w:val="22"/>
          <w:shd w:val="clear" w:color="auto" w:fill="FFFFFF"/>
        </w:rPr>
        <w:t xml:space="preserve"> GP</w:t>
      </w:r>
      <w:r w:rsidRPr="00267A12">
        <w:rPr>
          <w:rFonts w:ascii="Arial" w:hAnsi="Arial" w:cs="Arial"/>
          <w:color w:val="222222"/>
          <w:sz w:val="22"/>
          <w:szCs w:val="22"/>
          <w:shd w:val="clear" w:color="auto" w:fill="FFFFFF"/>
        </w:rPr>
        <w:t xml:space="preserve"> SV project</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showed</w:t>
      </w:r>
      <w:r w:rsidRPr="00267A12">
        <w:rPr>
          <w:rFonts w:ascii="Arial" w:hAnsi="Arial" w:cs="Arial"/>
          <w:color w:val="222222"/>
          <w:sz w:val="22"/>
          <w:szCs w:val="22"/>
          <w:shd w:val="clear" w:color="auto" w:fill="FFFFFF"/>
        </w:rPr>
        <w:t xml:space="preserve"> that a significant fraction of SVs (35%) occur at a high frequency in the population (VAF </w:t>
      </w:r>
      <w:r w:rsidR="00CC2EFF">
        <w:rPr>
          <w:rFonts w:ascii="Arial" w:hAnsi="Arial" w:cs="Arial"/>
          <w:color w:val="222222"/>
          <w:sz w:val="22"/>
          <w:szCs w:val="22"/>
          <w:shd w:val="clear" w:color="auto" w:fill="FFFFFF"/>
        </w:rPr>
        <w:sym w:font="Symbol" w:char="F0B3"/>
      </w:r>
      <w:r w:rsidRPr="00267A12">
        <w:rPr>
          <w:rFonts w:ascii="Arial" w:hAnsi="Arial" w:cs="Arial"/>
          <w:color w:val="222222"/>
          <w:sz w:val="22"/>
          <w:szCs w:val="22"/>
          <w:shd w:val="clear" w:color="auto" w:fill="FFFFFF"/>
        </w:rPr>
        <w:t xml:space="preserve"> 0.2%). We</w:t>
      </w:r>
      <w:r w:rsidR="00261750">
        <w:rPr>
          <w:rFonts w:ascii="Arial" w:hAnsi="Arial" w:cs="Arial"/>
          <w:color w:val="222222"/>
          <w:sz w:val="22"/>
          <w:szCs w:val="22"/>
          <w:shd w:val="clear" w:color="auto" w:fill="FFFFFF"/>
        </w:rPr>
        <w:t xml:space="preserve"> will</w:t>
      </w:r>
      <w:r w:rsidRPr="00267A12">
        <w:rPr>
          <w:rFonts w:ascii="Arial" w:hAnsi="Arial" w:cs="Arial"/>
          <w:color w:val="222222"/>
          <w:sz w:val="22"/>
          <w:szCs w:val="22"/>
          <w:shd w:val="clear" w:color="auto" w:fill="FFFFFF"/>
        </w:rPr>
        <w:t xml:space="preserve"> create a catalog of common copy number polymorphic sites across the genome and use them as validation sites for our SV</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calling methods</w:t>
      </w:r>
      <w:r w:rsidR="0041746D">
        <w:rPr>
          <w:rFonts w:ascii="Arial" w:hAnsi="Arial" w:cs="Arial"/>
          <w:color w:val="222222"/>
          <w:sz w:val="22"/>
          <w:szCs w:val="22"/>
          <w:shd w:val="clear" w:color="auto" w:fill="FFFFFF"/>
        </w:rPr>
        <w:t>.</w:t>
      </w:r>
    </w:p>
    <w:p w14:paraId="5481992D" w14:textId="77777777" w:rsidR="006B30E8" w:rsidRPr="00315E29" w:rsidRDefault="006B30E8" w:rsidP="00FF6902">
      <w:pPr>
        <w:jc w:val="both"/>
        <w:rPr>
          <w:rFonts w:ascii="Arial" w:hAnsi="Arial" w:cs="Arial"/>
          <w:i/>
          <w:color w:val="222222"/>
          <w:sz w:val="10"/>
          <w:szCs w:val="10"/>
          <w:shd w:val="clear" w:color="auto" w:fill="FFFFFF"/>
        </w:rPr>
      </w:pPr>
    </w:p>
    <w:p w14:paraId="3C1F2158" w14:textId="2707FD8E" w:rsidR="00461031" w:rsidRPr="00267A12" w:rsidRDefault="00461031"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Validation of SV sites using in</w:t>
      </w:r>
      <w:r w:rsidR="00261750">
        <w:rPr>
          <w:rFonts w:ascii="Arial" w:hAnsi="Arial" w:cs="Arial"/>
          <w:i/>
          <w:color w:val="222222"/>
          <w:sz w:val="22"/>
          <w:szCs w:val="22"/>
          <w:shd w:val="clear" w:color="auto" w:fill="FFFFFF"/>
        </w:rPr>
        <w:t xml:space="preserve"> </w:t>
      </w:r>
      <w:proofErr w:type="spellStart"/>
      <w:r w:rsidRPr="00EB280C">
        <w:rPr>
          <w:rFonts w:ascii="Arial" w:hAnsi="Arial" w:cs="Arial"/>
          <w:i/>
          <w:color w:val="222222"/>
          <w:sz w:val="22"/>
          <w:szCs w:val="22"/>
          <w:shd w:val="clear" w:color="auto" w:fill="FFFFFF"/>
        </w:rPr>
        <w:t>silico</w:t>
      </w:r>
      <w:proofErr w:type="spellEnd"/>
      <w:r w:rsidRPr="00EB280C">
        <w:rPr>
          <w:rFonts w:ascii="Arial" w:hAnsi="Arial" w:cs="Arial"/>
          <w:i/>
          <w:color w:val="222222"/>
          <w:sz w:val="22"/>
          <w:szCs w:val="22"/>
          <w:shd w:val="clear" w:color="auto" w:fill="FFFFFF"/>
        </w:rPr>
        <w:t xml:space="preserve"> assembly</w:t>
      </w:r>
      <w:r w:rsidR="00261750">
        <w:rPr>
          <w:rFonts w:ascii="Arial" w:hAnsi="Arial" w:cs="Arial"/>
          <w:i/>
          <w:color w:val="222222"/>
          <w:sz w:val="22"/>
          <w:szCs w:val="22"/>
          <w:shd w:val="clear" w:color="auto" w:fill="FFFFFF"/>
        </w:rPr>
        <w:t>–</w:t>
      </w:r>
      <w:r w:rsidRPr="00EB280C">
        <w:rPr>
          <w:rFonts w:ascii="Arial" w:hAnsi="Arial" w:cs="Arial"/>
          <w:i/>
          <w:color w:val="222222"/>
          <w:sz w:val="22"/>
          <w:szCs w:val="22"/>
          <w:shd w:val="clear" w:color="auto" w:fill="FFFFFF"/>
        </w:rPr>
        <w:t>based methods.</w:t>
      </w:r>
      <w:r w:rsidRPr="00267A12">
        <w:rPr>
          <w:rFonts w:ascii="Arial" w:hAnsi="Arial" w:cs="Arial"/>
          <w:b/>
          <w:i/>
          <w:color w:val="222222"/>
          <w:sz w:val="22"/>
          <w:szCs w:val="22"/>
          <w:shd w:val="clear" w:color="auto" w:fill="FFFFFF"/>
        </w:rPr>
        <w:t xml:space="preserve"> </w:t>
      </w:r>
      <w:r w:rsidR="00261750">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 xml:space="preserve">e demonstrated </w:t>
      </w:r>
      <w:r w:rsidR="00E5007E">
        <w:rPr>
          <w:rFonts w:ascii="Arial" w:hAnsi="Arial" w:cs="Arial"/>
          <w:color w:val="222222"/>
          <w:sz w:val="22"/>
          <w:szCs w:val="22"/>
          <w:shd w:val="clear" w:color="auto" w:fill="FFFFFF"/>
        </w:rPr>
        <w:t xml:space="preserve">above </w:t>
      </w:r>
      <w:r w:rsidRPr="00267A12">
        <w:rPr>
          <w:rFonts w:ascii="Arial" w:hAnsi="Arial" w:cs="Arial"/>
          <w:color w:val="222222"/>
          <w:sz w:val="22"/>
          <w:szCs w:val="22"/>
          <w:shd w:val="clear" w:color="auto" w:fill="FFFFFF"/>
        </w:rPr>
        <w:t>that SV</w:t>
      </w:r>
      <w:r w:rsidR="000254E8">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w:t>
      </w:r>
      <w:proofErr w:type="gramStart"/>
      <w:r w:rsidRPr="00267A12">
        <w:rPr>
          <w:rFonts w:ascii="Arial" w:hAnsi="Arial" w:cs="Arial"/>
          <w:color w:val="222222"/>
          <w:sz w:val="22"/>
          <w:szCs w:val="22"/>
          <w:shd w:val="clear" w:color="auto" w:fill="FFFFFF"/>
        </w:rPr>
        <w:t>can</w:t>
      </w:r>
      <w:proofErr w:type="gramEnd"/>
      <w:r w:rsidRPr="00267A12">
        <w:rPr>
          <w:rFonts w:ascii="Arial" w:hAnsi="Arial" w:cs="Arial"/>
          <w:color w:val="222222"/>
          <w:sz w:val="22"/>
          <w:szCs w:val="22"/>
          <w:shd w:val="clear" w:color="auto" w:fill="FFFFFF"/>
        </w:rPr>
        <w:t xml:space="preserve"> be validated </w:t>
      </w:r>
      <w:r w:rsidRPr="00EB280C">
        <w:rPr>
          <w:rFonts w:ascii="Arial" w:hAnsi="Arial" w:cs="Arial"/>
          <w:i/>
          <w:color w:val="222222"/>
          <w:sz w:val="22"/>
          <w:szCs w:val="22"/>
          <w:shd w:val="clear" w:color="auto" w:fill="FFFFFF"/>
        </w:rPr>
        <w:t xml:space="preserve">in </w:t>
      </w:r>
      <w:proofErr w:type="spellStart"/>
      <w:r w:rsidRPr="00EB280C">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using targeted </w:t>
      </w:r>
      <w:r w:rsidRPr="00EB280C">
        <w:rPr>
          <w:rFonts w:ascii="Arial" w:hAnsi="Arial" w:cs="Arial"/>
          <w:i/>
          <w:color w:val="222222"/>
          <w:sz w:val="22"/>
          <w:szCs w:val="22"/>
          <w:shd w:val="clear" w:color="auto" w:fill="FFFFFF"/>
        </w:rPr>
        <w:t>de</w:t>
      </w:r>
      <w:r w:rsidR="000254E8">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novo</w:t>
      </w:r>
      <w:r w:rsidRPr="00267A12">
        <w:rPr>
          <w:rFonts w:ascii="Arial" w:hAnsi="Arial" w:cs="Arial"/>
          <w:color w:val="222222"/>
          <w:sz w:val="22"/>
          <w:szCs w:val="22"/>
          <w:shd w:val="clear" w:color="auto" w:fill="FFFFFF"/>
        </w:rPr>
        <w:t xml:space="preserve"> assembly</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based methods (TIGRA-SV and SGA). </w:t>
      </w:r>
      <w:r w:rsidR="0026507A">
        <w:rPr>
          <w:rFonts w:ascii="Arial" w:hAnsi="Arial" w:cs="Arial"/>
          <w:color w:val="222222"/>
          <w:sz w:val="22"/>
          <w:szCs w:val="22"/>
          <w:shd w:val="clear" w:color="auto" w:fill="FFFFFF"/>
        </w:rPr>
        <w:t>T</w:t>
      </w:r>
      <w:r w:rsidRPr="00267A12">
        <w:rPr>
          <w:rFonts w:ascii="Arial" w:hAnsi="Arial" w:cs="Arial"/>
          <w:color w:val="222222"/>
          <w:sz w:val="22"/>
          <w:szCs w:val="22"/>
          <w:shd w:val="clear" w:color="auto" w:fill="FFFFFF"/>
        </w:rPr>
        <w:t xml:space="preserve">he same methodology </w:t>
      </w:r>
      <w:r w:rsidR="0026507A">
        <w:rPr>
          <w:rFonts w:ascii="Arial" w:hAnsi="Arial" w:cs="Arial"/>
          <w:color w:val="222222"/>
          <w:sz w:val="22"/>
          <w:szCs w:val="22"/>
          <w:shd w:val="clear" w:color="auto" w:fill="FFFFFF"/>
        </w:rPr>
        <w:t xml:space="preserve">has been integrated into </w:t>
      </w:r>
      <w:r w:rsidRPr="00267A12">
        <w:rPr>
          <w:rFonts w:ascii="Arial" w:hAnsi="Arial" w:cs="Arial"/>
          <w:color w:val="222222"/>
          <w:sz w:val="22"/>
          <w:szCs w:val="22"/>
          <w:shd w:val="clear" w:color="auto" w:fill="FFFFFF"/>
        </w:rPr>
        <w:t xml:space="preserve">the </w:t>
      </w:r>
      <w:proofErr w:type="spellStart"/>
      <w:r w:rsidR="0026507A">
        <w:rPr>
          <w:rFonts w:ascii="Arial" w:hAnsi="Arial" w:cs="Arial"/>
          <w:color w:val="222222"/>
          <w:sz w:val="22"/>
          <w:szCs w:val="22"/>
          <w:shd w:val="clear" w:color="auto" w:fill="FFFFFF"/>
        </w:rPr>
        <w:t>fusorSV</w:t>
      </w:r>
      <w:proofErr w:type="spellEnd"/>
      <w:r w:rsidR="0026507A">
        <w:rPr>
          <w:rFonts w:ascii="Arial" w:hAnsi="Arial" w:cs="Arial"/>
          <w:color w:val="222222"/>
          <w:sz w:val="22"/>
          <w:szCs w:val="22"/>
          <w:shd w:val="clear" w:color="auto" w:fill="FFFFFF"/>
        </w:rPr>
        <w:t xml:space="preserve"> framework</w:t>
      </w:r>
      <w:r w:rsidR="0026507A" w:rsidRPr="00267A12">
        <w:rPr>
          <w:rFonts w:ascii="Arial" w:hAnsi="Arial" w:cs="Arial"/>
          <w:color w:val="222222"/>
          <w:sz w:val="22"/>
          <w:szCs w:val="22"/>
          <w:shd w:val="clear" w:color="auto" w:fill="FFFFFF"/>
        </w:rPr>
        <w:t xml:space="preserve"> </w:t>
      </w:r>
      <w:r w:rsidR="00C70E2C" w:rsidRPr="00267A12">
        <w:rPr>
          <w:rFonts w:ascii="Arial" w:hAnsi="Arial" w:cs="Arial"/>
          <w:color w:val="222222"/>
          <w:sz w:val="22"/>
          <w:szCs w:val="22"/>
          <w:shd w:val="clear" w:color="auto" w:fill="FFFFFF"/>
        </w:rPr>
        <w:t>and</w:t>
      </w:r>
      <w:r w:rsidR="0026507A">
        <w:rPr>
          <w:rFonts w:ascii="Arial" w:hAnsi="Arial" w:cs="Arial"/>
          <w:color w:val="222222"/>
          <w:sz w:val="22"/>
          <w:szCs w:val="22"/>
          <w:shd w:val="clear" w:color="auto" w:fill="FFFFFF"/>
        </w:rPr>
        <w:t xml:space="preserve"> will be used to</w:t>
      </w:r>
      <w:r w:rsidR="00C70E2C" w:rsidRPr="00267A12">
        <w:rPr>
          <w:rFonts w:ascii="Arial" w:hAnsi="Arial" w:cs="Arial"/>
          <w:color w:val="222222"/>
          <w:sz w:val="22"/>
          <w:szCs w:val="22"/>
          <w:shd w:val="clear" w:color="auto" w:fill="FFFFFF"/>
        </w:rPr>
        <w:t xml:space="preserve"> process every discovered SV site for validation.</w:t>
      </w:r>
    </w:p>
    <w:p w14:paraId="27934709" w14:textId="77777777" w:rsidR="003345DE" w:rsidRPr="00EB280C" w:rsidRDefault="003345DE" w:rsidP="00FF6902">
      <w:pPr>
        <w:jc w:val="both"/>
        <w:rPr>
          <w:rFonts w:ascii="Arial" w:hAnsi="Arial" w:cs="Arial"/>
          <w:color w:val="222222"/>
          <w:sz w:val="10"/>
          <w:szCs w:val="10"/>
          <w:shd w:val="clear" w:color="auto" w:fill="FFFFFF"/>
        </w:rPr>
      </w:pPr>
    </w:p>
    <w:p w14:paraId="5818FA10" w14:textId="332C7057" w:rsidR="003345DE" w:rsidRPr="00267A12" w:rsidRDefault="003345DE" w:rsidP="00FF6902">
      <w:pPr>
        <w:jc w:val="both"/>
        <w:rPr>
          <w:rFonts w:ascii="Arial" w:hAnsi="Arial" w:cs="Arial"/>
          <w:color w:val="222222"/>
          <w:sz w:val="22"/>
          <w:szCs w:val="22"/>
          <w:shd w:val="clear" w:color="auto" w:fill="FFFFFF"/>
        </w:rPr>
      </w:pPr>
      <w:proofErr w:type="gramStart"/>
      <w:r w:rsidRPr="00EB280C">
        <w:rPr>
          <w:rFonts w:ascii="Arial" w:hAnsi="Arial" w:cs="Arial"/>
          <w:i/>
          <w:color w:val="222222"/>
          <w:sz w:val="22"/>
          <w:szCs w:val="22"/>
          <w:shd w:val="clear" w:color="auto" w:fill="FFFFFF"/>
        </w:rPr>
        <w:t xml:space="preserve">Complex SV </w:t>
      </w:r>
      <w:r w:rsidR="000254E8">
        <w:rPr>
          <w:rFonts w:ascii="Arial" w:hAnsi="Arial" w:cs="Arial"/>
          <w:i/>
          <w:color w:val="222222"/>
          <w:sz w:val="22"/>
          <w:szCs w:val="22"/>
          <w:shd w:val="clear" w:color="auto" w:fill="FFFFFF"/>
        </w:rPr>
        <w:t>i</w:t>
      </w:r>
      <w:r w:rsidRPr="00EB280C">
        <w:rPr>
          <w:rFonts w:ascii="Arial" w:hAnsi="Arial" w:cs="Arial"/>
          <w:i/>
          <w:color w:val="222222"/>
          <w:sz w:val="22"/>
          <w:szCs w:val="22"/>
          <w:shd w:val="clear" w:color="auto" w:fill="FFFFFF"/>
        </w:rPr>
        <w:t>dentification.</w:t>
      </w:r>
      <w:proofErr w:type="gramEnd"/>
      <w:r w:rsidRPr="00267A12">
        <w:rPr>
          <w:rFonts w:ascii="Arial" w:hAnsi="Arial" w:cs="Arial"/>
          <w:b/>
          <w:i/>
          <w:color w:val="222222"/>
          <w:sz w:val="22"/>
          <w:szCs w:val="22"/>
          <w:shd w:val="clear" w:color="auto" w:fill="FFFFFF"/>
        </w:rPr>
        <w:t xml:space="preserve"> </w:t>
      </w:r>
      <w:r w:rsidR="00267A12" w:rsidRPr="00267A12">
        <w:rPr>
          <w:rFonts w:ascii="Arial" w:hAnsi="Arial" w:cs="Arial"/>
          <w:color w:val="222222"/>
          <w:sz w:val="22"/>
          <w:szCs w:val="22"/>
          <w:shd w:val="clear" w:color="auto" w:fill="FFFFFF"/>
        </w:rPr>
        <w:t xml:space="preserve">We </w:t>
      </w:r>
      <w:r w:rsidR="000254E8">
        <w:rPr>
          <w:rFonts w:ascii="Arial" w:hAnsi="Arial" w:cs="Arial"/>
          <w:color w:val="222222"/>
          <w:sz w:val="22"/>
          <w:szCs w:val="22"/>
          <w:shd w:val="clear" w:color="auto" w:fill="FFFFFF"/>
        </w:rPr>
        <w:t>will use</w:t>
      </w:r>
      <w:r w:rsidR="00267A12" w:rsidRPr="00267A12">
        <w:rPr>
          <w:rFonts w:ascii="Arial" w:hAnsi="Arial" w:cs="Arial"/>
          <w:color w:val="222222"/>
          <w:sz w:val="22"/>
          <w:szCs w:val="22"/>
          <w:shd w:val="clear" w:color="auto" w:fill="FFFFFF"/>
        </w:rPr>
        <w:t xml:space="preserve"> two methods for complex SV identification. </w:t>
      </w:r>
      <w:r w:rsidR="000254E8">
        <w:rPr>
          <w:rFonts w:ascii="Arial" w:hAnsi="Arial" w:cs="Arial"/>
          <w:color w:val="222222"/>
          <w:sz w:val="22"/>
          <w:szCs w:val="22"/>
        </w:rPr>
        <w:t>T</w:t>
      </w:r>
      <w:r w:rsidR="00267A12" w:rsidRPr="00267A12">
        <w:rPr>
          <w:rFonts w:ascii="Arial" w:hAnsi="Arial" w:cs="Arial"/>
          <w:color w:val="222222"/>
          <w:sz w:val="22"/>
          <w:szCs w:val="22"/>
        </w:rPr>
        <w:t>he first</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00DF1D28" w:rsidRPr="00267A12">
        <w:rPr>
          <w:rFonts w:ascii="Arial" w:hAnsi="Arial" w:cs="Arial"/>
          <w:color w:val="222222"/>
          <w:sz w:val="22"/>
          <w:szCs w:val="22"/>
        </w:rPr>
        <w:t xml:space="preserve"> </w:t>
      </w:r>
      <w:r w:rsidR="00DF1D28">
        <w:rPr>
          <w:rFonts w:ascii="Arial" w:hAnsi="Arial" w:cs="Arial"/>
          <w:color w:val="222222"/>
          <w:sz w:val="22"/>
          <w:szCs w:val="22"/>
        </w:rPr>
        <w:t>identifies</w:t>
      </w:r>
      <w:r w:rsidR="000A1CF3">
        <w:rPr>
          <w:rFonts w:ascii="Arial" w:hAnsi="Arial" w:cs="Arial"/>
          <w:color w:val="222222"/>
          <w:sz w:val="22"/>
          <w:szCs w:val="22"/>
        </w:rPr>
        <w:t xml:space="preserve"> </w:t>
      </w:r>
      <w:r w:rsidR="00CC2EFF">
        <w:rPr>
          <w:rFonts w:ascii="Arial" w:hAnsi="Arial" w:cs="Arial"/>
          <w:color w:val="222222"/>
          <w:sz w:val="22"/>
          <w:szCs w:val="22"/>
        </w:rPr>
        <w:t xml:space="preserve">SV </w:t>
      </w:r>
      <w:r w:rsidR="00267A12">
        <w:rPr>
          <w:rFonts w:ascii="Arial" w:hAnsi="Arial" w:cs="Arial"/>
          <w:color w:val="222222"/>
          <w:sz w:val="22"/>
          <w:szCs w:val="22"/>
        </w:rPr>
        <w:t>cluster</w:t>
      </w:r>
      <w:r w:rsidR="00E5007E">
        <w:rPr>
          <w:rFonts w:ascii="Arial" w:hAnsi="Arial" w:cs="Arial"/>
          <w:color w:val="222222"/>
          <w:sz w:val="22"/>
          <w:szCs w:val="22"/>
        </w:rPr>
        <w:t>s</w:t>
      </w:r>
      <w:r w:rsidR="000A1CF3">
        <w:rPr>
          <w:rFonts w:ascii="Arial" w:hAnsi="Arial" w:cs="Arial"/>
          <w:color w:val="222222"/>
          <w:sz w:val="22"/>
          <w:szCs w:val="22"/>
        </w:rPr>
        <w:t xml:space="preserve"> </w:t>
      </w:r>
      <w:r w:rsidR="00267A12">
        <w:rPr>
          <w:rFonts w:ascii="Arial" w:hAnsi="Arial" w:cs="Arial"/>
          <w:color w:val="222222"/>
          <w:sz w:val="22"/>
          <w:szCs w:val="22"/>
        </w:rPr>
        <w:t xml:space="preserve">present in the same genomic region </w:t>
      </w:r>
      <w:r w:rsidR="00CC2EFF">
        <w:rPr>
          <w:rFonts w:ascii="Arial" w:hAnsi="Arial" w:cs="Arial"/>
          <w:color w:val="222222"/>
          <w:sz w:val="22"/>
          <w:szCs w:val="22"/>
        </w:rPr>
        <w:t xml:space="preserve">that </w:t>
      </w:r>
      <w:r w:rsidR="00267A12">
        <w:rPr>
          <w:rFonts w:ascii="Arial" w:hAnsi="Arial" w:cs="Arial"/>
          <w:color w:val="222222"/>
          <w:sz w:val="22"/>
          <w:szCs w:val="22"/>
        </w:rPr>
        <w:t>have similar allele frequencies and copy number ratios. Th</w:t>
      </w:r>
      <w:r w:rsidR="00E470A3">
        <w:rPr>
          <w:rFonts w:ascii="Arial" w:hAnsi="Arial" w:cs="Arial"/>
          <w:color w:val="222222"/>
          <w:sz w:val="22"/>
          <w:szCs w:val="22"/>
        </w:rPr>
        <w:t>i</w:t>
      </w:r>
      <w:r w:rsidR="00267A12">
        <w:rPr>
          <w:rFonts w:ascii="Arial" w:hAnsi="Arial" w:cs="Arial"/>
          <w:color w:val="222222"/>
          <w:sz w:val="22"/>
          <w:szCs w:val="22"/>
        </w:rPr>
        <w:t xml:space="preserve">s </w:t>
      </w:r>
      <w:r w:rsidR="00E470A3">
        <w:rPr>
          <w:rFonts w:ascii="Arial" w:hAnsi="Arial" w:cs="Arial"/>
          <w:color w:val="222222"/>
          <w:sz w:val="22"/>
          <w:szCs w:val="22"/>
        </w:rPr>
        <w:t xml:space="preserve">will </w:t>
      </w:r>
      <w:r w:rsidR="000254E8">
        <w:rPr>
          <w:rFonts w:ascii="Arial" w:hAnsi="Arial" w:cs="Arial"/>
          <w:color w:val="222222"/>
          <w:sz w:val="22"/>
          <w:szCs w:val="22"/>
        </w:rPr>
        <w:t xml:space="preserve">help select </w:t>
      </w:r>
      <w:r w:rsidR="00267A12">
        <w:rPr>
          <w:rFonts w:ascii="Arial" w:hAnsi="Arial" w:cs="Arial"/>
          <w:color w:val="222222"/>
          <w:sz w:val="22"/>
          <w:szCs w:val="22"/>
        </w:rPr>
        <w:t xml:space="preserve">SVs </w:t>
      </w:r>
      <w:r w:rsidR="000254E8">
        <w:rPr>
          <w:rFonts w:ascii="Arial" w:hAnsi="Arial" w:cs="Arial"/>
          <w:color w:val="222222"/>
          <w:sz w:val="22"/>
          <w:szCs w:val="22"/>
        </w:rPr>
        <w:t>that are</w:t>
      </w:r>
      <w:r w:rsidR="00267A12">
        <w:rPr>
          <w:rFonts w:ascii="Arial" w:hAnsi="Arial" w:cs="Arial"/>
          <w:color w:val="222222"/>
          <w:sz w:val="22"/>
          <w:szCs w:val="22"/>
        </w:rPr>
        <w:t xml:space="preserve"> part of the same complex SV event. The second method</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7A12">
        <w:rPr>
          <w:rFonts w:ascii="Arial" w:hAnsi="Arial" w:cs="Arial"/>
          <w:color w:val="222222"/>
          <w:sz w:val="22"/>
          <w:szCs w:val="22"/>
        </w:rPr>
        <w:t xml:space="preserve"> involves </w:t>
      </w:r>
      <w:r w:rsidR="00E470A3">
        <w:rPr>
          <w:rFonts w:ascii="Arial" w:hAnsi="Arial" w:cs="Arial"/>
          <w:color w:val="222222"/>
          <w:sz w:val="22"/>
          <w:szCs w:val="22"/>
        </w:rPr>
        <w:t xml:space="preserve">inspecting the mapping patterns </w:t>
      </w:r>
      <w:r w:rsidR="000A1CF3">
        <w:rPr>
          <w:rFonts w:ascii="Arial" w:hAnsi="Arial" w:cs="Arial"/>
          <w:color w:val="222222"/>
          <w:sz w:val="22"/>
          <w:szCs w:val="22"/>
        </w:rPr>
        <w:t xml:space="preserve">of various parts of </w:t>
      </w:r>
      <w:r w:rsidR="00267A12">
        <w:rPr>
          <w:rFonts w:ascii="Arial" w:hAnsi="Arial" w:cs="Arial"/>
          <w:color w:val="222222"/>
          <w:sz w:val="22"/>
          <w:szCs w:val="22"/>
        </w:rPr>
        <w:t xml:space="preserve">the assembled </w:t>
      </w:r>
      <w:proofErr w:type="spellStart"/>
      <w:r w:rsidR="00267A12">
        <w:rPr>
          <w:rFonts w:ascii="Arial" w:hAnsi="Arial" w:cs="Arial"/>
          <w:color w:val="222222"/>
          <w:sz w:val="22"/>
          <w:szCs w:val="22"/>
        </w:rPr>
        <w:t>contig</w:t>
      </w:r>
      <w:proofErr w:type="spellEnd"/>
      <w:r w:rsidR="00267A12">
        <w:rPr>
          <w:rFonts w:ascii="Arial" w:hAnsi="Arial" w:cs="Arial"/>
          <w:color w:val="222222"/>
          <w:sz w:val="22"/>
          <w:szCs w:val="22"/>
        </w:rPr>
        <w:t xml:space="preserve"> at the SV site. This would allow us to identify mislabeled SVs and SVs </w:t>
      </w:r>
      <w:r w:rsidR="00E470A3">
        <w:rPr>
          <w:rFonts w:ascii="Arial" w:hAnsi="Arial" w:cs="Arial"/>
          <w:color w:val="222222"/>
          <w:sz w:val="22"/>
          <w:szCs w:val="22"/>
        </w:rPr>
        <w:t>with</w:t>
      </w:r>
      <w:r w:rsidR="00267A12">
        <w:rPr>
          <w:rFonts w:ascii="Arial" w:hAnsi="Arial" w:cs="Arial"/>
          <w:color w:val="222222"/>
          <w:sz w:val="22"/>
          <w:szCs w:val="22"/>
        </w:rPr>
        <w:t xml:space="preserve"> more complexity than annotated by the </w:t>
      </w:r>
      <w:r w:rsidR="001E45B4">
        <w:rPr>
          <w:rFonts w:ascii="Arial" w:hAnsi="Arial" w:cs="Arial"/>
          <w:color w:val="222222"/>
          <w:sz w:val="22"/>
          <w:szCs w:val="22"/>
        </w:rPr>
        <w:t xml:space="preserve">individual </w:t>
      </w:r>
      <w:r w:rsidR="00267A12">
        <w:rPr>
          <w:rFonts w:ascii="Arial" w:hAnsi="Arial" w:cs="Arial"/>
          <w:color w:val="222222"/>
          <w:sz w:val="22"/>
          <w:szCs w:val="22"/>
        </w:rPr>
        <w:t>SV</w:t>
      </w:r>
      <w:r w:rsidR="001A509D">
        <w:rPr>
          <w:rFonts w:ascii="Arial" w:hAnsi="Arial" w:cs="Arial"/>
          <w:color w:val="222222"/>
          <w:sz w:val="22"/>
          <w:szCs w:val="22"/>
        </w:rPr>
        <w:t>-</w:t>
      </w:r>
      <w:r w:rsidR="00267A12">
        <w:rPr>
          <w:rFonts w:ascii="Arial" w:hAnsi="Arial" w:cs="Arial"/>
          <w:color w:val="222222"/>
          <w:sz w:val="22"/>
          <w:szCs w:val="22"/>
        </w:rPr>
        <w:t xml:space="preserve">calling methods. </w:t>
      </w:r>
    </w:p>
    <w:p w14:paraId="3E51266B" w14:textId="77777777" w:rsidR="00C278DB" w:rsidRPr="00EB280C" w:rsidRDefault="00C278DB" w:rsidP="00FF6902">
      <w:pPr>
        <w:jc w:val="both"/>
        <w:rPr>
          <w:rFonts w:ascii="Arial" w:eastAsia="Times New Roman" w:hAnsi="Arial" w:cs="Arial"/>
          <w:sz w:val="10"/>
          <w:szCs w:val="10"/>
        </w:rPr>
      </w:pPr>
    </w:p>
    <w:p w14:paraId="32296F99" w14:textId="7D0E1D4E" w:rsidR="000E702D" w:rsidRPr="00267A12" w:rsidRDefault="000E702D" w:rsidP="00FF6902">
      <w:pPr>
        <w:jc w:val="both"/>
        <w:rPr>
          <w:rFonts w:ascii="Arial" w:hAnsi="Arial" w:cs="Arial"/>
          <w:b/>
          <w:color w:val="222222"/>
          <w:sz w:val="22"/>
          <w:szCs w:val="22"/>
          <w:u w:val="single"/>
          <w:shd w:val="clear" w:color="auto" w:fill="FFFFFF"/>
        </w:rPr>
      </w:pPr>
      <w:commentRangeStart w:id="107"/>
      <w:r w:rsidRPr="007D0E26">
        <w:rPr>
          <w:rFonts w:ascii="Arial" w:hAnsi="Arial" w:cs="Arial"/>
          <w:i/>
          <w:color w:val="222222"/>
          <w:sz w:val="22"/>
          <w:szCs w:val="22"/>
          <w:shd w:val="clear" w:color="auto" w:fill="FFFFFF"/>
        </w:rPr>
        <w:t>Generating a population</w:t>
      </w:r>
      <w:r w:rsidR="00E470A3" w:rsidRPr="007D0E26">
        <w:rPr>
          <w:rFonts w:ascii="Arial" w:hAnsi="Arial" w:cs="Arial"/>
          <w:i/>
          <w:color w:val="222222"/>
          <w:sz w:val="22"/>
          <w:szCs w:val="22"/>
          <w:shd w:val="clear" w:color="auto" w:fill="FFFFFF"/>
        </w:rPr>
        <w:t>-</w:t>
      </w:r>
      <w:r w:rsidRPr="007D0E26">
        <w:rPr>
          <w:rFonts w:ascii="Arial" w:hAnsi="Arial" w:cs="Arial"/>
          <w:i/>
          <w:color w:val="222222"/>
          <w:sz w:val="22"/>
          <w:szCs w:val="22"/>
          <w:shd w:val="clear" w:color="auto" w:fill="FFFFFF"/>
        </w:rPr>
        <w:t>level reference set of SV</w:t>
      </w:r>
      <w:r w:rsidR="00E470A3" w:rsidRPr="007D0E26">
        <w:rPr>
          <w:rFonts w:ascii="Arial" w:hAnsi="Arial" w:cs="Arial"/>
          <w:i/>
          <w:color w:val="222222"/>
          <w:sz w:val="22"/>
          <w:szCs w:val="22"/>
          <w:shd w:val="clear" w:color="auto" w:fill="FFFFFF"/>
        </w:rPr>
        <w:t>s</w:t>
      </w:r>
      <w:r w:rsidRPr="007D0E26">
        <w:rPr>
          <w:rFonts w:ascii="Arial" w:hAnsi="Arial" w:cs="Arial"/>
          <w:i/>
          <w:color w:val="222222"/>
          <w:sz w:val="22"/>
          <w:szCs w:val="22"/>
          <w:shd w:val="clear" w:color="auto" w:fill="FFFFFF"/>
        </w:rPr>
        <w:t>.</w:t>
      </w:r>
      <w:r w:rsidRPr="008341CF">
        <w:rPr>
          <w:rFonts w:ascii="Arial" w:hAnsi="Arial" w:cs="Arial"/>
          <w:b/>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expect that several different population groups will be represented in the complete cohort </w:t>
      </w:r>
      <w:r w:rsidR="003B023F">
        <w:rPr>
          <w:rFonts w:ascii="Arial" w:hAnsi="Arial" w:cs="Arial"/>
          <w:color w:val="222222"/>
          <w:sz w:val="22"/>
          <w:szCs w:val="22"/>
          <w:shd w:val="clear" w:color="auto" w:fill="FFFFFF"/>
        </w:rPr>
        <w:t xml:space="preserve">of </w:t>
      </w:r>
      <w:r w:rsidRPr="00267A12">
        <w:rPr>
          <w:rFonts w:ascii="Arial" w:hAnsi="Arial" w:cs="Arial"/>
          <w:color w:val="222222"/>
          <w:sz w:val="22"/>
          <w:szCs w:val="22"/>
          <w:shd w:val="clear" w:color="auto" w:fill="FFFFFF"/>
        </w:rPr>
        <w:t>individuals being sequenced at the CCDGs and CMGs. The resulting set of validated SVs from this aim (identified from the discovery cohort) will be further stratified according to underlying population substructure. The population</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specific reference set of SVs will allow us to extend the observations from 1000G</w:t>
      </w:r>
      <w:r w:rsidR="003B023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 xml:space="preserve"> Phase 3</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will be critical for </w:t>
      </w:r>
      <w:r w:rsidR="003B023F">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population and disease</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level association analys</w:t>
      </w:r>
      <w:r w:rsidR="003B023F">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s proposed in Aim 3.</w:t>
      </w:r>
      <w:commentRangeEnd w:id="107"/>
      <w:r w:rsidR="00CA6B9A">
        <w:rPr>
          <w:rStyle w:val="CommentReference"/>
        </w:rPr>
        <w:commentReference w:id="107"/>
      </w:r>
    </w:p>
    <w:p w14:paraId="0241B824" w14:textId="77777777" w:rsidR="000E702D" w:rsidRPr="00EB280C" w:rsidRDefault="000E702D" w:rsidP="00FF6902">
      <w:pPr>
        <w:jc w:val="both"/>
        <w:rPr>
          <w:rFonts w:ascii="Arial" w:eastAsia="Times New Roman" w:hAnsi="Arial" w:cs="Arial"/>
          <w:sz w:val="10"/>
          <w:szCs w:val="10"/>
        </w:rPr>
      </w:pPr>
    </w:p>
    <w:p w14:paraId="7210E80E" w14:textId="1BF05B3C"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 xml:space="preserve">Data access strategies: The </w:t>
      </w:r>
      <w:commentRangeStart w:id="108"/>
      <w:r w:rsidRPr="00267A12">
        <w:rPr>
          <w:rFonts w:ascii="Arial" w:hAnsi="Arial" w:cs="Arial"/>
          <w:bCs/>
          <w:i/>
          <w:color w:val="222222"/>
          <w:sz w:val="22"/>
          <w:szCs w:val="22"/>
          <w:shd w:val="clear" w:color="auto" w:fill="FFFFFF"/>
        </w:rPr>
        <w:t>JAX</w:t>
      </w:r>
      <w:r w:rsidR="00A04154">
        <w:rPr>
          <w:rFonts w:ascii="Arial" w:hAnsi="Arial" w:cs="Arial"/>
          <w:bCs/>
          <w:i/>
          <w:color w:val="222222"/>
          <w:sz w:val="22"/>
          <w:szCs w:val="22"/>
          <w:shd w:val="clear" w:color="auto" w:fill="FFFFFF"/>
        </w:rPr>
        <w:t xml:space="preserve"> SV</w:t>
      </w:r>
      <w:r w:rsidRPr="00267A12">
        <w:rPr>
          <w:rFonts w:ascii="Arial" w:hAnsi="Arial" w:cs="Arial"/>
          <w:bCs/>
          <w:i/>
          <w:color w:val="222222"/>
          <w:sz w:val="22"/>
          <w:szCs w:val="22"/>
          <w:shd w:val="clear" w:color="auto" w:fill="FFFFFF"/>
        </w:rPr>
        <w:t xml:space="preserve"> Cloud</w:t>
      </w:r>
      <w:r w:rsidRPr="00267A12">
        <w:rPr>
          <w:rFonts w:ascii="Arial" w:hAnsi="Arial" w:cs="Arial"/>
          <w:color w:val="222222"/>
          <w:sz w:val="22"/>
          <w:szCs w:val="22"/>
          <w:shd w:val="clear" w:color="auto" w:fill="FFFFFF"/>
        </w:rPr>
        <w:t>.</w:t>
      </w:r>
      <w:commentRangeEnd w:id="108"/>
      <w:r w:rsidR="00CA6B9A">
        <w:rPr>
          <w:rStyle w:val="CommentReference"/>
        </w:rPr>
        <w:commentReference w:id="108"/>
      </w:r>
      <w:r w:rsidRPr="00267A12">
        <w:rPr>
          <w:rFonts w:ascii="Arial" w:hAnsi="Arial" w:cs="Arial"/>
          <w:color w:val="222222"/>
          <w:sz w:val="22"/>
          <w:szCs w:val="22"/>
          <w:shd w:val="clear" w:color="auto" w:fill="FFFFFF"/>
        </w:rPr>
        <w:t xml:space="preserve"> Total storage of </w:t>
      </w:r>
      <w:r w:rsidR="000A1CF3">
        <w:rPr>
          <w:rFonts w:ascii="Arial" w:hAnsi="Arial" w:cs="Arial"/>
          <w:color w:val="222222"/>
          <w:sz w:val="22"/>
          <w:szCs w:val="22"/>
          <w:shd w:val="clear" w:color="auto" w:fill="FFFFFF"/>
        </w:rPr>
        <w:t>the discovery cohort</w:t>
      </w:r>
      <w:r w:rsidRPr="00267A12">
        <w:rPr>
          <w:rFonts w:ascii="Arial" w:hAnsi="Arial" w:cs="Arial"/>
          <w:color w:val="222222"/>
          <w:sz w:val="22"/>
          <w:szCs w:val="22"/>
          <w:shd w:val="clear" w:color="auto" w:fill="FFFFFF"/>
        </w:rPr>
        <w:t xml:space="preserve"> is expected to require ~4 PB based on TCGA WGS statistics. To deal with th</w:t>
      </w:r>
      <w:r w:rsidR="00812A7A">
        <w:rPr>
          <w:rFonts w:ascii="Arial" w:hAnsi="Arial" w:cs="Arial"/>
          <w:color w:val="222222"/>
          <w:sz w:val="22"/>
          <w:szCs w:val="22"/>
          <w:shd w:val="clear" w:color="auto" w:fill="FFFFFF"/>
        </w:rPr>
        <w:t>e data footprint and computing requirements</w:t>
      </w:r>
      <w:r w:rsidRPr="00267A12">
        <w:rPr>
          <w:rFonts w:ascii="Arial" w:hAnsi="Arial" w:cs="Arial"/>
          <w:color w:val="222222"/>
          <w:sz w:val="22"/>
          <w:szCs w:val="22"/>
          <w:shd w:val="clear" w:color="auto" w:fill="FFFFFF"/>
        </w:rPr>
        <w:t xml:space="preserve">, we propose to develop the </w:t>
      </w:r>
      <w:r w:rsidRPr="00267A12">
        <w:rPr>
          <w:rFonts w:ascii="Arial" w:hAnsi="Arial" w:cs="Arial"/>
          <w:iCs/>
          <w:color w:val="222222"/>
          <w:sz w:val="22"/>
          <w:szCs w:val="22"/>
          <w:shd w:val="clear" w:color="auto" w:fill="FFFFFF"/>
        </w:rPr>
        <w:t xml:space="preserve">JAX </w:t>
      </w:r>
      <w:r w:rsidR="00A04154">
        <w:rPr>
          <w:rFonts w:ascii="Arial" w:hAnsi="Arial" w:cs="Arial"/>
          <w:iCs/>
          <w:color w:val="222222"/>
          <w:sz w:val="22"/>
          <w:szCs w:val="22"/>
          <w:shd w:val="clear" w:color="auto" w:fill="FFFFFF"/>
        </w:rPr>
        <w:t>SV</w:t>
      </w:r>
      <w:r w:rsidR="00A04154" w:rsidRPr="00267A12">
        <w:rPr>
          <w:rFonts w:ascii="Arial" w:hAnsi="Arial" w:cs="Arial"/>
          <w:iCs/>
          <w:color w:val="222222"/>
          <w:sz w:val="22"/>
          <w:szCs w:val="22"/>
          <w:shd w:val="clear" w:color="auto" w:fill="FFFFFF"/>
        </w:rPr>
        <w:t xml:space="preserve"> </w:t>
      </w:r>
      <w:r w:rsidRPr="00267A12">
        <w:rPr>
          <w:rFonts w:ascii="Arial" w:hAnsi="Arial" w:cs="Arial"/>
          <w:iCs/>
          <w:color w:val="222222"/>
          <w:sz w:val="22"/>
          <w:szCs w:val="22"/>
          <w:shd w:val="clear" w:color="auto" w:fill="FFFFFF"/>
        </w:rPr>
        <w:t>Cloud</w:t>
      </w:r>
      <w:r w:rsidR="00812A7A">
        <w:rPr>
          <w:rFonts w:ascii="Arial" w:hAnsi="Arial" w:cs="Arial"/>
          <w:color w:val="222222"/>
          <w:sz w:val="22"/>
          <w:szCs w:val="22"/>
          <w:shd w:val="clear" w:color="auto" w:fill="FFFFFF"/>
        </w:rPr>
        <w:t xml:space="preserve">, which </w:t>
      </w:r>
      <w:r w:rsidRPr="00267A12">
        <w:rPr>
          <w:rFonts w:ascii="Arial" w:hAnsi="Arial" w:cs="Arial"/>
          <w:color w:val="222222"/>
          <w:sz w:val="22"/>
          <w:szCs w:val="22"/>
          <w:shd w:val="clear" w:color="auto" w:fill="FFFFFF"/>
        </w:rPr>
        <w:t xml:space="preserve">will be available to all members of </w:t>
      </w:r>
      <w:del w:id="109" w:author="Dave Mellert" w:date="2016-06-25T11:14:00Z">
        <w:r w:rsidRPr="00267A12" w:rsidDel="003B53C1">
          <w:rPr>
            <w:rFonts w:ascii="Arial" w:hAnsi="Arial" w:cs="Arial"/>
            <w:color w:val="222222"/>
            <w:sz w:val="22"/>
            <w:szCs w:val="22"/>
            <w:shd w:val="clear" w:color="auto" w:fill="FFFFFF"/>
          </w:rPr>
          <w:delText xml:space="preserve">the </w:delText>
        </w:r>
      </w:del>
      <w:r w:rsidR="009424A4">
        <w:rPr>
          <w:rFonts w:ascii="Arial" w:hAnsi="Arial" w:cs="Arial"/>
          <w:color w:val="222222"/>
          <w:sz w:val="22"/>
          <w:szCs w:val="22"/>
          <w:shd w:val="clear" w:color="auto" w:fill="FFFFFF"/>
        </w:rPr>
        <w:t>our team</w:t>
      </w:r>
      <w:r w:rsidR="00A04154">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Our two-stage local and cloud approach is as follows:</w:t>
      </w:r>
    </w:p>
    <w:p w14:paraId="0DA34C76" w14:textId="64116AAA" w:rsidR="00703B07" w:rsidRPr="00267A12" w:rsidRDefault="00703B07" w:rsidP="00FF6902">
      <w:pPr>
        <w:ind w:firstLine="720"/>
        <w:jc w:val="both"/>
        <w:rPr>
          <w:rFonts w:ascii="Arial" w:hAnsi="Arial" w:cs="Arial"/>
          <w:color w:val="222222"/>
          <w:sz w:val="22"/>
          <w:szCs w:val="22"/>
          <w:shd w:val="clear" w:color="auto" w:fill="FFFFFF"/>
        </w:rPr>
      </w:pPr>
      <w:proofErr w:type="spellStart"/>
      <w:r w:rsidRPr="00267A12">
        <w:rPr>
          <w:rFonts w:ascii="Arial" w:hAnsi="Arial" w:cs="Arial"/>
          <w:bCs/>
          <w:i/>
          <w:color w:val="222222"/>
          <w:sz w:val="22"/>
          <w:szCs w:val="22"/>
          <w:shd w:val="clear" w:color="auto" w:fill="FFFFFF"/>
        </w:rPr>
        <w:t>i</w:t>
      </w:r>
      <w:proofErr w:type="spellEnd"/>
      <w:r w:rsidRPr="00267A12">
        <w:rPr>
          <w:rFonts w:ascii="Arial" w:hAnsi="Arial" w:cs="Arial"/>
          <w:bCs/>
          <w:i/>
          <w:color w:val="222222"/>
          <w:sz w:val="22"/>
          <w:szCs w:val="22"/>
          <w:shd w:val="clear" w:color="auto" w:fill="FFFFFF"/>
        </w:rPr>
        <w:t>) The JAX local data center.</w:t>
      </w:r>
      <w:r w:rsidRPr="00267A12">
        <w:rPr>
          <w:rFonts w:ascii="Arial" w:hAnsi="Arial" w:cs="Arial"/>
          <w:color w:val="222222"/>
          <w:sz w:val="22"/>
          <w:szCs w:val="22"/>
          <w:shd w:val="clear" w:color="auto" w:fill="FFFFFF"/>
        </w:rPr>
        <w:t xml:space="preserve"> In a traditional center, data </w:t>
      </w:r>
      <w:r w:rsidR="007B3A77">
        <w:rPr>
          <w:rFonts w:ascii="Arial" w:hAnsi="Arial" w:cs="Arial"/>
          <w:color w:val="222222"/>
          <w:sz w:val="22"/>
          <w:szCs w:val="22"/>
          <w:shd w:val="clear" w:color="auto" w:fill="FFFFFF"/>
        </w:rPr>
        <w:t>are</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downloaded for analysis </w:t>
      </w:r>
      <w:r w:rsidR="007B3A77">
        <w:rPr>
          <w:rFonts w:ascii="Arial" w:hAnsi="Arial" w:cs="Arial"/>
          <w:color w:val="222222"/>
          <w:sz w:val="22"/>
          <w:szCs w:val="22"/>
          <w:shd w:val="clear" w:color="auto" w:fill="FFFFFF"/>
        </w:rPr>
        <w:t>to</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local high-performance comput</w:t>
      </w:r>
      <w:r w:rsidR="007B3A77">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resources. JAX has extensive infrastructure, including an HPC cluster with </w:t>
      </w:r>
      <w:r w:rsidRPr="00FC51B1">
        <w:rPr>
          <w:rFonts w:ascii="Arial" w:hAnsi="Arial" w:cs="Arial"/>
          <w:color w:val="222222"/>
          <w:sz w:val="22"/>
          <w:szCs w:val="22"/>
          <w:highlight w:val="yellow"/>
          <w:shd w:val="clear" w:color="auto" w:fill="FFFFFF"/>
          <w:rPrChange w:id="110" w:author="Dave Mellert" w:date="2016-06-25T11:32:00Z">
            <w:rPr>
              <w:rFonts w:ascii="Arial" w:hAnsi="Arial" w:cs="Arial"/>
              <w:color w:val="222222"/>
              <w:sz w:val="22"/>
              <w:szCs w:val="22"/>
              <w:shd w:val="clear" w:color="auto" w:fill="FFFFFF"/>
            </w:rPr>
          </w:rPrChange>
        </w:rPr>
        <w:t>1700 cores and 1.4 PB of storage that will further expand over time (see Facilities and Resource</w:t>
      </w:r>
      <w:commentRangeStart w:id="111"/>
      <w:r w:rsidRPr="00FC51B1">
        <w:rPr>
          <w:rFonts w:ascii="Arial" w:hAnsi="Arial" w:cs="Arial"/>
          <w:color w:val="222222"/>
          <w:sz w:val="22"/>
          <w:szCs w:val="22"/>
          <w:highlight w:val="yellow"/>
          <w:shd w:val="clear" w:color="auto" w:fill="FFFFFF"/>
          <w:rPrChange w:id="112" w:author="Dave Mellert" w:date="2016-06-25T11:32:00Z">
            <w:rPr>
              <w:rFonts w:ascii="Arial" w:hAnsi="Arial" w:cs="Arial"/>
              <w:color w:val="222222"/>
              <w:sz w:val="22"/>
              <w:szCs w:val="22"/>
              <w:shd w:val="clear" w:color="auto" w:fill="FFFFFF"/>
            </w:rPr>
          </w:rPrChange>
        </w:rPr>
        <w:t>s).</w:t>
      </w:r>
      <w:r w:rsidRPr="00267A12">
        <w:rPr>
          <w:rFonts w:ascii="Arial" w:hAnsi="Arial" w:cs="Arial"/>
          <w:color w:val="222222"/>
          <w:sz w:val="22"/>
          <w:szCs w:val="22"/>
          <w:shd w:val="clear" w:color="auto" w:fill="FFFFFF"/>
        </w:rPr>
        <w:t xml:space="preserve"> </w:t>
      </w:r>
      <w:commentRangeEnd w:id="111"/>
      <w:r w:rsidR="00FC51B1">
        <w:rPr>
          <w:rStyle w:val="CommentReference"/>
        </w:rPr>
        <w:commentReference w:id="111"/>
      </w:r>
      <w:r w:rsidRPr="00267A12">
        <w:rPr>
          <w:rFonts w:ascii="Arial" w:hAnsi="Arial" w:cs="Arial"/>
          <w:color w:val="222222"/>
          <w:sz w:val="22"/>
          <w:szCs w:val="22"/>
          <w:shd w:val="clear" w:color="auto" w:fill="FFFFFF"/>
        </w:rPr>
        <w:t>W</w:t>
      </w:r>
      <w:r w:rsidR="00E5007E">
        <w:rPr>
          <w:rFonts w:ascii="Arial" w:hAnsi="Arial" w:cs="Arial"/>
          <w:color w:val="222222"/>
          <w:sz w:val="22"/>
          <w:szCs w:val="22"/>
          <w:shd w:val="clear" w:color="auto" w:fill="FFFFFF"/>
        </w:rPr>
        <w:t xml:space="preserve">e </w:t>
      </w:r>
      <w:r w:rsidRPr="00267A12">
        <w:rPr>
          <w:rFonts w:ascii="Arial" w:hAnsi="Arial" w:cs="Arial"/>
          <w:color w:val="222222"/>
          <w:sz w:val="22"/>
          <w:szCs w:val="22"/>
          <w:shd w:val="clear" w:color="auto" w:fill="FFFFFF"/>
        </w:rPr>
        <w:t xml:space="preserve">can analyze the full </w:t>
      </w:r>
      <w:r w:rsidR="00E5007E">
        <w:rPr>
          <w:rFonts w:ascii="Arial" w:hAnsi="Arial" w:cs="Arial"/>
          <w:color w:val="222222"/>
          <w:sz w:val="22"/>
          <w:szCs w:val="22"/>
          <w:shd w:val="clear" w:color="auto" w:fill="FFFFFF"/>
        </w:rPr>
        <w:t>discover</w:t>
      </w:r>
      <w:r w:rsidR="007B3A77">
        <w:rPr>
          <w:rFonts w:ascii="Arial" w:hAnsi="Arial" w:cs="Arial"/>
          <w:color w:val="222222"/>
          <w:sz w:val="22"/>
          <w:szCs w:val="22"/>
          <w:shd w:val="clear" w:color="auto" w:fill="FFFFFF"/>
        </w:rPr>
        <w:t>y</w:t>
      </w:r>
      <w:r w:rsidR="00E5007E">
        <w:rPr>
          <w:rFonts w:ascii="Arial" w:hAnsi="Arial" w:cs="Arial"/>
          <w:color w:val="222222"/>
          <w:sz w:val="22"/>
          <w:szCs w:val="22"/>
          <w:shd w:val="clear" w:color="auto" w:fill="FFFFFF"/>
        </w:rPr>
        <w:t xml:space="preserve"> cohort</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by transient download and analysis of raw data with retention of only necessary results.</w:t>
      </w:r>
    </w:p>
    <w:p w14:paraId="4CB90995" w14:textId="369884F8" w:rsidR="00703B07" w:rsidRPr="00267A12" w:rsidRDefault="00703B07" w:rsidP="00FF6902">
      <w:pPr>
        <w:ind w:firstLine="720"/>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ii) Cloud-based data access model.</w:t>
      </w:r>
      <w:r w:rsidRPr="00267A12">
        <w:rPr>
          <w:rFonts w:ascii="Arial" w:hAnsi="Arial" w:cs="Arial"/>
          <w:i/>
          <w:color w:val="222222"/>
          <w:sz w:val="22"/>
          <w:szCs w:val="22"/>
          <w:shd w:val="clear" w:color="auto" w:fill="FFFFFF"/>
        </w:rPr>
        <w:t xml:space="preserve"> </w:t>
      </w:r>
      <w:r w:rsidR="00A04154">
        <w:rPr>
          <w:rFonts w:ascii="Arial" w:hAnsi="Arial" w:cs="Arial"/>
          <w:color w:val="222222"/>
          <w:sz w:val="22"/>
          <w:szCs w:val="22"/>
          <w:shd w:val="clear" w:color="auto" w:fill="FFFFFF"/>
        </w:rPr>
        <w:t xml:space="preserve">However, </w:t>
      </w:r>
      <w:ins w:id="113" w:author="Dave Mellert" w:date="2016-06-25T11:34:00Z">
        <w:r w:rsidR="00FF62AF">
          <w:rPr>
            <w:rFonts w:ascii="Arial" w:hAnsi="Arial" w:cs="Arial"/>
            <w:color w:val="222222"/>
            <w:sz w:val="22"/>
            <w:szCs w:val="22"/>
            <w:shd w:val="clear" w:color="auto" w:fill="FFFFFF"/>
          </w:rPr>
          <w:t xml:space="preserve">it is </w:t>
        </w:r>
      </w:ins>
      <w:r w:rsidR="00A04154">
        <w:rPr>
          <w:rFonts w:ascii="Arial" w:hAnsi="Arial" w:cs="Arial"/>
          <w:color w:val="222222"/>
          <w:sz w:val="22"/>
          <w:szCs w:val="22"/>
          <w:shd w:val="clear" w:color="auto" w:fill="FFFFFF"/>
        </w:rPr>
        <w:t>more likely</w:t>
      </w:r>
      <w:r w:rsidR="009424A4">
        <w:rPr>
          <w:rFonts w:ascii="Arial" w:hAnsi="Arial" w:cs="Arial"/>
          <w:color w:val="222222"/>
          <w:sz w:val="22"/>
          <w:szCs w:val="22"/>
          <w:shd w:val="clear" w:color="auto" w:fill="FFFFFF"/>
        </w:rPr>
        <w:t xml:space="preserve"> </w:t>
      </w:r>
      <w:ins w:id="114" w:author="Dave Mellert" w:date="2016-06-25T11:34:00Z">
        <w:r w:rsidR="00FF62AF">
          <w:rPr>
            <w:rFonts w:ascii="Arial" w:hAnsi="Arial" w:cs="Arial"/>
            <w:color w:val="222222"/>
            <w:sz w:val="22"/>
            <w:szCs w:val="22"/>
            <w:shd w:val="clear" w:color="auto" w:fill="FFFFFF"/>
          </w:rPr>
          <w:t xml:space="preserve">that </w:t>
        </w:r>
      </w:ins>
      <w:r w:rsidR="009424A4">
        <w:rPr>
          <w:rFonts w:ascii="Arial" w:hAnsi="Arial" w:cs="Arial"/>
          <w:color w:val="222222"/>
          <w:sz w:val="22"/>
          <w:szCs w:val="22"/>
          <w:shd w:val="clear" w:color="auto" w:fill="FFFFFF"/>
        </w:rPr>
        <w:t xml:space="preserve">the </w:t>
      </w:r>
      <w:del w:id="115" w:author="Dave Mellert" w:date="2016-06-25T11:34:00Z">
        <w:r w:rsidR="009424A4" w:rsidDel="00FF62AF">
          <w:rPr>
            <w:rFonts w:ascii="Arial" w:hAnsi="Arial" w:cs="Arial"/>
            <w:color w:val="222222"/>
            <w:sz w:val="22"/>
            <w:szCs w:val="22"/>
            <w:shd w:val="clear" w:color="auto" w:fill="FFFFFF"/>
          </w:rPr>
          <w:delText xml:space="preserve">DCC of the </w:delText>
        </w:r>
      </w:del>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 will provide access to the data using a public cloud service provider. </w:t>
      </w:r>
      <w:r w:rsidRPr="00267A12">
        <w:rPr>
          <w:rFonts w:ascii="Arial" w:hAnsi="Arial" w:cs="Arial"/>
          <w:color w:val="222222"/>
          <w:sz w:val="22"/>
          <w:szCs w:val="22"/>
          <w:shd w:val="clear" w:color="auto" w:fill="FFFFFF"/>
        </w:rPr>
        <w:t xml:space="preserve">After initial method development and analysis, we plan to disseminate methods to the broader research community using </w:t>
      </w:r>
      <w:r w:rsidR="007B3A77">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 xml:space="preserve">cloud </w:t>
      </w:r>
      <w:r w:rsidR="007B3A77">
        <w:rPr>
          <w:rFonts w:ascii="Arial" w:hAnsi="Arial" w:cs="Arial"/>
          <w:color w:val="222222"/>
          <w:sz w:val="22"/>
          <w:szCs w:val="22"/>
          <w:shd w:val="clear" w:color="auto" w:fill="FFFFFF"/>
        </w:rPr>
        <w:t>paradigm</w:t>
      </w:r>
      <w:r w:rsidR="009424A4">
        <w:rPr>
          <w:rFonts w:ascii="Arial" w:hAnsi="Arial" w:cs="Arial"/>
          <w:color w:val="222222"/>
          <w:sz w:val="22"/>
          <w:szCs w:val="22"/>
          <w:shd w:val="clear" w:color="auto" w:fill="FFFFFF"/>
        </w:rPr>
        <w:t xml:space="preserve"> decided by the </w:t>
      </w:r>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JAX is currently expanding capabilities in cloud-based data analysis to address issues including access to increased compute power, co-localization of novel and reference datasets and reproducibility of analysis pipelines. JAX staff have adapted multiple pipelines for the Amazon cloud and evaluated the suitability of Amazon archival storage for genomics datasets. Dr. Ding’s group has been developing </w:t>
      </w:r>
      <w:proofErr w:type="spellStart"/>
      <w:r w:rsidR="00666D0D">
        <w:rPr>
          <w:rFonts w:ascii="Arial" w:hAnsi="Arial" w:cs="Arial"/>
          <w:color w:val="222222"/>
          <w:sz w:val="22"/>
          <w:szCs w:val="22"/>
          <w:shd w:val="clear" w:color="auto" w:fill="FFFFFF"/>
        </w:rPr>
        <w:t>GenomeVIP</w:t>
      </w:r>
      <w:proofErr w:type="spellEnd"/>
      <w:r w:rsidR="00666D0D">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secure, HIPAA-compliant</w:t>
      </w:r>
      <w:ins w:id="116" w:author="Dave Mellert" w:date="2016-06-25T11:34:00Z">
        <w:r w:rsidR="00FF62AF">
          <w:rPr>
            <w:rFonts w:ascii="Arial" w:hAnsi="Arial" w:cs="Arial"/>
            <w:color w:val="222222"/>
            <w:sz w:val="22"/>
            <w:szCs w:val="22"/>
            <w:shd w:val="clear" w:color="auto" w:fill="FFFFFF"/>
          </w:rPr>
          <w:t>,</w:t>
        </w:r>
      </w:ins>
      <w:r w:rsidRPr="00267A12">
        <w:rPr>
          <w:rFonts w:ascii="Arial" w:hAnsi="Arial" w:cs="Arial"/>
          <w:color w:val="222222"/>
          <w:sz w:val="22"/>
          <w:szCs w:val="22"/>
          <w:shd w:val="clear" w:color="auto" w:fill="FFFFFF"/>
        </w:rPr>
        <w:t xml:space="preserve"> web-driven variant discovery and annotation platform through which multiple independent analysis tools can be applied to a given dataset. As it can call upon both local HPC and Amazon cloud resources, </w:t>
      </w:r>
      <w:proofErr w:type="spellStart"/>
      <w:r w:rsidRPr="00267A12">
        <w:rPr>
          <w:rFonts w:ascii="Arial" w:hAnsi="Arial" w:cs="Arial"/>
          <w:color w:val="222222"/>
          <w:sz w:val="22"/>
          <w:szCs w:val="22"/>
          <w:shd w:val="clear" w:color="auto" w:fill="FFFFFF"/>
        </w:rPr>
        <w:t>GenomeVIP</w:t>
      </w:r>
      <w:proofErr w:type="spellEnd"/>
      <w:r w:rsidRPr="00267A12">
        <w:rPr>
          <w:rFonts w:ascii="Arial" w:hAnsi="Arial" w:cs="Arial"/>
          <w:color w:val="222222"/>
          <w:sz w:val="22"/>
          <w:szCs w:val="22"/>
          <w:shd w:val="clear" w:color="auto" w:fill="FFFFFF"/>
        </w:rPr>
        <w:t xml:space="preserve"> is a tool </w:t>
      </w:r>
      <w:r w:rsidR="002040F0">
        <w:rPr>
          <w:rFonts w:ascii="Arial" w:hAnsi="Arial" w:cs="Arial"/>
          <w:color w:val="222222"/>
          <w:sz w:val="22"/>
          <w:szCs w:val="22"/>
          <w:shd w:val="clear" w:color="auto" w:fill="FFFFFF"/>
        </w:rPr>
        <w:t xml:space="preserve">that </w:t>
      </w:r>
      <w:r w:rsidRPr="00267A12">
        <w:rPr>
          <w:rFonts w:ascii="Arial" w:hAnsi="Arial" w:cs="Arial"/>
          <w:color w:val="222222"/>
          <w:sz w:val="22"/>
          <w:szCs w:val="22"/>
          <w:shd w:val="clear" w:color="auto" w:fill="FFFFFF"/>
        </w:rPr>
        <w:t xml:space="preserve">we may </w:t>
      </w:r>
      <w:r w:rsidR="002040F0">
        <w:rPr>
          <w:rFonts w:ascii="Arial" w:hAnsi="Arial" w:cs="Arial"/>
          <w:color w:val="222222"/>
          <w:sz w:val="22"/>
          <w:szCs w:val="22"/>
          <w:shd w:val="clear" w:color="auto" w:fill="FFFFFF"/>
        </w:rPr>
        <w:t xml:space="preserve">initially </w:t>
      </w:r>
      <w:r w:rsidRPr="00267A12">
        <w:rPr>
          <w:rFonts w:ascii="Arial" w:hAnsi="Arial" w:cs="Arial"/>
          <w:color w:val="222222"/>
          <w:sz w:val="22"/>
          <w:szCs w:val="22"/>
          <w:shd w:val="clear" w:color="auto" w:fill="FFFFFF"/>
        </w:rPr>
        <w:t>use to assist with variant discovery and to download results to local disks for subsequent analyses.</w:t>
      </w:r>
    </w:p>
    <w:p w14:paraId="71B1743D" w14:textId="77777777" w:rsidR="00703B07" w:rsidRPr="00EB280C" w:rsidRDefault="00703B07" w:rsidP="00FF6902">
      <w:pPr>
        <w:jc w:val="both"/>
        <w:rPr>
          <w:rFonts w:ascii="Arial" w:hAnsi="Arial" w:cs="Arial"/>
          <w:color w:val="222222"/>
          <w:sz w:val="10"/>
          <w:szCs w:val="10"/>
          <w:shd w:val="clear" w:color="auto" w:fill="FFFFFF"/>
        </w:rPr>
      </w:pPr>
    </w:p>
    <w:p w14:paraId="3FC54391" w14:textId="31A04DEC"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color w:val="222222"/>
          <w:sz w:val="22"/>
          <w:szCs w:val="22"/>
          <w:shd w:val="clear" w:color="auto" w:fill="FFFFFF"/>
        </w:rPr>
        <w:t xml:space="preserve">JAX is now evaluating commercial genomics cloud service providers (CSPs) to </w:t>
      </w:r>
      <w:r w:rsidR="00E5007E">
        <w:rPr>
          <w:rFonts w:ascii="Arial" w:hAnsi="Arial" w:cs="Arial"/>
          <w:color w:val="222222"/>
          <w:sz w:val="22"/>
          <w:szCs w:val="22"/>
          <w:shd w:val="clear" w:color="auto" w:fill="FFFFFF"/>
        </w:rPr>
        <w:t>partner</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with </w:t>
      </w:r>
      <w:commentRangeStart w:id="117"/>
      <w:r w:rsidRPr="00267A12">
        <w:rPr>
          <w:rFonts w:ascii="Arial" w:hAnsi="Arial" w:cs="Arial"/>
          <w:color w:val="222222"/>
          <w:sz w:val="22"/>
          <w:szCs w:val="22"/>
          <w:shd w:val="clear" w:color="auto" w:fill="FFFFFF"/>
        </w:rPr>
        <w:t>(see letters</w:t>
      </w:r>
      <w:r w:rsidR="00CD2931">
        <w:rPr>
          <w:rFonts w:ascii="Arial" w:hAnsi="Arial" w:cs="Arial"/>
          <w:color w:val="222222"/>
          <w:sz w:val="22"/>
          <w:szCs w:val="22"/>
          <w:shd w:val="clear" w:color="auto" w:fill="FFFFFF"/>
        </w:rPr>
        <w:t xml:space="preserve"> from</w:t>
      </w:r>
      <w:r w:rsidRPr="00267A12">
        <w:rPr>
          <w:rFonts w:ascii="Arial" w:hAnsi="Arial" w:cs="Arial"/>
          <w:color w:val="222222"/>
          <w:sz w:val="22"/>
          <w:szCs w:val="22"/>
          <w:shd w:val="clear" w:color="auto" w:fill="FFFFFF"/>
        </w:rPr>
        <w:t xml:space="preserve"> Seven Bridges Genomics and IBM) </w:t>
      </w:r>
      <w:commentRangeEnd w:id="117"/>
      <w:r w:rsidR="00FF62AF">
        <w:rPr>
          <w:rStyle w:val="CommentReference"/>
        </w:rPr>
        <w:commentReference w:id="117"/>
      </w:r>
      <w:r w:rsidR="007B3A77">
        <w:rPr>
          <w:rFonts w:ascii="Arial" w:hAnsi="Arial" w:cs="Arial"/>
          <w:color w:val="222222"/>
          <w:sz w:val="22"/>
          <w:szCs w:val="22"/>
          <w:shd w:val="clear" w:color="auto" w:fill="FFFFFF"/>
        </w:rPr>
        <w:t>and</w:t>
      </w:r>
      <w:r w:rsidRPr="00267A12">
        <w:rPr>
          <w:rFonts w:ascii="Arial" w:hAnsi="Arial" w:cs="Arial"/>
          <w:color w:val="222222"/>
          <w:sz w:val="22"/>
          <w:szCs w:val="22"/>
          <w:shd w:val="clear" w:color="auto" w:fill="FFFFFF"/>
        </w:rPr>
        <w:t xml:space="preserve"> is now recruiting 2 full time employees for </w:t>
      </w:r>
      <w:r w:rsidR="007B3A77">
        <w:rPr>
          <w:rFonts w:ascii="Arial" w:hAnsi="Arial" w:cs="Arial"/>
          <w:color w:val="222222"/>
          <w:sz w:val="22"/>
          <w:szCs w:val="22"/>
          <w:shd w:val="clear" w:color="auto" w:fill="FFFFFF"/>
        </w:rPr>
        <w:t>this effort</w:t>
      </w:r>
      <w:r w:rsidRPr="00267A12">
        <w:rPr>
          <w:rFonts w:ascii="Arial" w:hAnsi="Arial" w:cs="Arial"/>
          <w:color w:val="222222"/>
          <w:sz w:val="22"/>
          <w:szCs w:val="22"/>
          <w:shd w:val="clear" w:color="auto" w:fill="FFFFFF"/>
        </w:rPr>
        <w:t xml:space="preserve">. These activities are independent of this U01 proposal. JAX </w:t>
      </w:r>
      <w:r w:rsidR="004B2FC0">
        <w:rPr>
          <w:rFonts w:ascii="Arial" w:hAnsi="Arial" w:cs="Arial"/>
          <w:color w:val="222222"/>
          <w:sz w:val="22"/>
          <w:szCs w:val="22"/>
          <w:shd w:val="clear" w:color="auto" w:fill="FFFFFF"/>
        </w:rPr>
        <w:t xml:space="preserve">will </w:t>
      </w:r>
      <w:r w:rsidRPr="00267A12">
        <w:rPr>
          <w:rFonts w:ascii="Arial" w:hAnsi="Arial" w:cs="Arial"/>
          <w:color w:val="222222"/>
          <w:sz w:val="22"/>
          <w:szCs w:val="22"/>
          <w:shd w:val="clear" w:color="auto" w:fill="FFFFFF"/>
        </w:rPr>
        <w:t xml:space="preserve">choose a platform that will allow scientists without </w:t>
      </w:r>
      <w:r w:rsidR="004B2FC0">
        <w:rPr>
          <w:rFonts w:ascii="Arial" w:hAnsi="Arial" w:cs="Arial"/>
          <w:color w:val="222222"/>
          <w:sz w:val="22"/>
          <w:szCs w:val="22"/>
          <w:shd w:val="clear" w:color="auto" w:fill="FFFFFF"/>
        </w:rPr>
        <w:t>special</w:t>
      </w:r>
      <w:r w:rsidRPr="00267A12">
        <w:rPr>
          <w:rFonts w:ascii="Arial" w:hAnsi="Arial" w:cs="Arial"/>
          <w:color w:val="222222"/>
          <w:sz w:val="22"/>
          <w:szCs w:val="22"/>
          <w:shd w:val="clear" w:color="auto" w:fill="FFFFFF"/>
        </w:rPr>
        <w:t xml:space="preserve"> training to analyze their datasets through a graphical interface for both local and cloud analysis methods. This goal parallels that of the U01, namely to ensure methods developed at the data center will be stabl</w:t>
      </w:r>
      <w:r w:rsidR="00CD2931">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and easily usable by the general research community. </w:t>
      </w:r>
    </w:p>
    <w:p w14:paraId="0DBDF1D0" w14:textId="77777777" w:rsidR="00703B07" w:rsidRPr="00EB280C" w:rsidRDefault="00703B07" w:rsidP="00FF6902">
      <w:pPr>
        <w:jc w:val="both"/>
        <w:rPr>
          <w:rFonts w:ascii="Arial" w:hAnsi="Arial" w:cs="Arial"/>
          <w:color w:val="222222"/>
          <w:sz w:val="10"/>
          <w:szCs w:val="10"/>
          <w:shd w:val="clear" w:color="auto" w:fill="FFFFFF"/>
        </w:rPr>
      </w:pPr>
    </w:p>
    <w:p w14:paraId="5DB84636" w14:textId="245BAAFD"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Expected results.</w:t>
      </w:r>
      <w:r w:rsidRPr="00267A12">
        <w:rPr>
          <w:rFonts w:ascii="Arial" w:hAnsi="Arial" w:cs="Arial"/>
          <w:b/>
          <w:bCs/>
          <w:color w:val="000000" w:themeColor="text1"/>
          <w:sz w:val="22"/>
          <w:szCs w:val="22"/>
        </w:rPr>
        <w:t xml:space="preserve"> </w:t>
      </w:r>
      <w:r w:rsidRPr="00267A12">
        <w:rPr>
          <w:rFonts w:ascii="Arial" w:hAnsi="Arial" w:cs="Arial"/>
          <w:bCs/>
          <w:color w:val="000000" w:themeColor="text1"/>
          <w:sz w:val="22"/>
          <w:szCs w:val="22"/>
        </w:rPr>
        <w:t xml:space="preserve">These studies will yield </w:t>
      </w:r>
      <w:r w:rsidRPr="00267A12">
        <w:rPr>
          <w:rFonts w:ascii="Arial" w:hAnsi="Arial" w:cs="Arial"/>
          <w:color w:val="000000" w:themeColor="text1"/>
          <w:sz w:val="22"/>
          <w:szCs w:val="22"/>
        </w:rPr>
        <w:t xml:space="preserve">a comprehensive catalog of validated complex SVs from healthy and diseased individuals that lay the foundation for subsequent functional interpretation and association studies (Aims 2,3). </w:t>
      </w:r>
      <w:r w:rsidR="00666D0D">
        <w:rPr>
          <w:rFonts w:ascii="Arial" w:hAnsi="Arial" w:cs="Arial"/>
          <w:color w:val="000000" w:themeColor="text1"/>
          <w:sz w:val="22"/>
          <w:szCs w:val="22"/>
        </w:rPr>
        <w:t xml:space="preserve">They </w:t>
      </w:r>
      <w:r w:rsidRPr="00267A12">
        <w:rPr>
          <w:rFonts w:ascii="Arial" w:hAnsi="Arial" w:cs="Arial"/>
          <w:color w:val="000000" w:themeColor="text1"/>
          <w:sz w:val="22"/>
          <w:szCs w:val="22"/>
        </w:rPr>
        <w:t xml:space="preserve">will also help answer questions about complex SV formation and population-level associations of SVs across multiple studies, thereby adding value to </w:t>
      </w:r>
      <w:r w:rsidR="009424A4">
        <w:rPr>
          <w:rFonts w:ascii="Arial" w:hAnsi="Arial" w:cs="Arial"/>
          <w:color w:val="000000" w:themeColor="text1"/>
          <w:sz w:val="22"/>
          <w:szCs w:val="22"/>
        </w:rPr>
        <w:t xml:space="preserve">the </w:t>
      </w:r>
      <w:proofErr w:type="spellStart"/>
      <w:r w:rsidR="009424A4">
        <w:rPr>
          <w:rFonts w:ascii="Arial" w:hAnsi="Arial" w:cs="Arial"/>
          <w:color w:val="000000" w:themeColor="text1"/>
          <w:sz w:val="22"/>
          <w:szCs w:val="22"/>
        </w:rPr>
        <w:t>TOPMed</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datasets. </w:t>
      </w:r>
      <w:r w:rsidR="002B673F">
        <w:rPr>
          <w:rFonts w:ascii="Arial" w:hAnsi="Arial" w:cs="Arial"/>
          <w:color w:val="000000" w:themeColor="text1"/>
          <w:sz w:val="22"/>
          <w:szCs w:val="22"/>
        </w:rPr>
        <w:t>B</w:t>
      </w:r>
      <w:r w:rsidRPr="00267A12">
        <w:rPr>
          <w:rFonts w:ascii="Arial" w:hAnsi="Arial" w:cs="Arial"/>
          <w:color w:val="000000" w:themeColor="text1"/>
          <w:sz w:val="22"/>
          <w:szCs w:val="22"/>
        </w:rPr>
        <w:t xml:space="preserve">y making the </w:t>
      </w:r>
      <w:proofErr w:type="spellStart"/>
      <w:r w:rsidR="009424A4">
        <w:rPr>
          <w:rFonts w:ascii="Arial" w:hAnsi="Arial" w:cs="Arial"/>
          <w:color w:val="000000" w:themeColor="text1"/>
          <w:sz w:val="22"/>
          <w:szCs w:val="22"/>
        </w:rPr>
        <w:t>fusorSV</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pipeline available as a community resource, we expect this work </w:t>
      </w:r>
      <w:r w:rsidR="0031239C">
        <w:rPr>
          <w:rFonts w:ascii="Arial" w:hAnsi="Arial" w:cs="Arial"/>
          <w:color w:val="000000" w:themeColor="text1"/>
          <w:sz w:val="22"/>
          <w:szCs w:val="22"/>
        </w:rPr>
        <w:t>to</w:t>
      </w:r>
      <w:r w:rsidR="0031239C"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propel future genome-level SV </w:t>
      </w:r>
      <w:commentRangeStart w:id="118"/>
      <w:r w:rsidRPr="00267A12">
        <w:rPr>
          <w:rFonts w:ascii="Arial" w:hAnsi="Arial" w:cs="Arial"/>
          <w:color w:val="000000" w:themeColor="text1"/>
          <w:sz w:val="22"/>
          <w:szCs w:val="22"/>
        </w:rPr>
        <w:t>analys</w:t>
      </w:r>
      <w:r w:rsidR="002B673F">
        <w:rPr>
          <w:rFonts w:ascii="Arial" w:hAnsi="Arial" w:cs="Arial"/>
          <w:color w:val="000000" w:themeColor="text1"/>
          <w:sz w:val="22"/>
          <w:szCs w:val="22"/>
        </w:rPr>
        <w:t>e</w:t>
      </w:r>
      <w:r w:rsidRPr="00267A12">
        <w:rPr>
          <w:rFonts w:ascii="Arial" w:hAnsi="Arial" w:cs="Arial"/>
          <w:color w:val="000000" w:themeColor="text1"/>
          <w:sz w:val="22"/>
          <w:szCs w:val="22"/>
        </w:rPr>
        <w:t>s</w:t>
      </w:r>
      <w:commentRangeEnd w:id="118"/>
      <w:r w:rsidR="009424A4">
        <w:rPr>
          <w:rStyle w:val="CommentReference"/>
        </w:rPr>
        <w:commentReference w:id="118"/>
      </w:r>
      <w:r w:rsidRPr="00267A12">
        <w:rPr>
          <w:rFonts w:ascii="Arial" w:hAnsi="Arial" w:cs="Arial"/>
          <w:color w:val="000000" w:themeColor="text1"/>
          <w:sz w:val="22"/>
          <w:szCs w:val="22"/>
        </w:rPr>
        <w:t>.</w:t>
      </w:r>
    </w:p>
    <w:p w14:paraId="016A5C77" w14:textId="77777777" w:rsidR="00703B07" w:rsidRPr="00EB280C" w:rsidRDefault="00703B07" w:rsidP="00FF6902">
      <w:pPr>
        <w:jc w:val="both"/>
        <w:rPr>
          <w:rFonts w:ascii="Arial" w:eastAsia="Times New Roman" w:hAnsi="Arial" w:cs="Arial"/>
          <w:color w:val="000000" w:themeColor="text1"/>
          <w:sz w:val="10"/>
          <w:szCs w:val="10"/>
        </w:rPr>
      </w:pPr>
    </w:p>
    <w:p w14:paraId="6869E259" w14:textId="4BBAB1F5"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Pitfalls and alternative approaches.</w:t>
      </w:r>
      <w:r w:rsidRPr="00267A12">
        <w:rPr>
          <w:rFonts w:ascii="Arial" w:hAnsi="Arial" w:cs="Arial"/>
          <w:b/>
          <w:bCs/>
          <w:color w:val="000000" w:themeColor="text1"/>
          <w:sz w:val="22"/>
          <w:szCs w:val="22"/>
        </w:rPr>
        <w:t xml:space="preserve"> </w:t>
      </w:r>
      <w:r w:rsidR="009424A4">
        <w:rPr>
          <w:rFonts w:ascii="Arial" w:hAnsi="Arial" w:cs="Arial"/>
          <w:b/>
          <w:bCs/>
          <w:color w:val="000000" w:themeColor="text1"/>
          <w:sz w:val="22"/>
          <w:szCs w:val="22"/>
        </w:rPr>
        <w:t>XXX</w:t>
      </w:r>
    </w:p>
    <w:p w14:paraId="411D551D" w14:textId="5424E3F3" w:rsidR="00703B07" w:rsidRPr="00EB280C" w:rsidRDefault="00703B07" w:rsidP="00FF6902">
      <w:pPr>
        <w:jc w:val="both"/>
        <w:rPr>
          <w:rFonts w:ascii="Arial" w:hAnsi="Arial" w:cs="Arial"/>
          <w:color w:val="000000" w:themeColor="text1"/>
          <w:sz w:val="10"/>
          <w:szCs w:val="10"/>
        </w:rPr>
      </w:pPr>
    </w:p>
    <w:p w14:paraId="665569BC" w14:textId="77777777" w:rsidR="00FD44A1" w:rsidRPr="00EB280C" w:rsidRDefault="00FD44A1" w:rsidP="00FD44A1">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5C6333A" w14:textId="77777777" w:rsidR="00FD44A1" w:rsidRDefault="00FD44A1" w:rsidP="00FD44A1">
      <w:pPr>
        <w:pStyle w:val="Normal2"/>
        <w:spacing w:line="240" w:lineRule="auto"/>
        <w:jc w:val="both"/>
      </w:pPr>
      <w:r w:rsidRPr="00C91F08">
        <w:rPr>
          <w:b/>
          <w:i/>
        </w:rPr>
        <w:t>Rationale.</w:t>
      </w:r>
      <w:r w:rsidRPr="00314852">
        <w:t xml:space="preserve"> SVs </w:t>
      </w:r>
      <w:r>
        <w:t xml:space="preserve">account for </w:t>
      </w:r>
      <w:r w:rsidRPr="00656C64">
        <w:t xml:space="preserve">more nucleotide variation in the human genome than </w:t>
      </w:r>
      <w:r>
        <w:t>SNPs and therefore are likely to be</w:t>
      </w:r>
      <w:r w:rsidRPr="00314852">
        <w:t xml:space="preserve"> associated with </w:t>
      </w:r>
      <w:r>
        <w:t xml:space="preserve">many </w:t>
      </w:r>
      <w:r w:rsidRPr="00314852">
        <w:t>genetic</w:t>
      </w:r>
      <w:r w:rsidRPr="00656C64">
        <w:t xml:space="preserve"> diseases. </w:t>
      </w:r>
      <w:r>
        <w:t>However</w:t>
      </w:r>
      <w:r w:rsidRPr="00656C64">
        <w:t xml:space="preserve">, little is </w:t>
      </w:r>
      <w:r>
        <w:t xml:space="preserve">still </w:t>
      </w:r>
      <w:r w:rsidRPr="00656C64">
        <w:t xml:space="preserve">known about their functional impact at a genome-wide level. </w:t>
      </w:r>
      <w:r>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t xml:space="preserve">likely </w:t>
      </w:r>
      <w:r w:rsidRPr="00C91F08">
        <w:t xml:space="preserve">require the integration of large-scale data resources such as ENCODE, 1000GP and </w:t>
      </w:r>
      <w:proofErr w:type="spellStart"/>
      <w:r w:rsidRPr="00C91F08">
        <w:t>GTEx</w:t>
      </w:r>
      <w:proofErr w:type="spellEnd"/>
      <w:r w:rsidRPr="00C91F08">
        <w:t xml:space="preserve">. </w:t>
      </w:r>
      <w:r>
        <w:t>This</w:t>
      </w:r>
      <w:r w:rsidRPr="00C91F08">
        <w:t xml:space="preserve"> proposal wi</w:t>
      </w:r>
      <w:r w:rsidRPr="00314852">
        <w:t>ll catalogue the largest number of SVs so far</w:t>
      </w:r>
      <w:r>
        <w:t xml:space="preserve"> and, more importantly, create SV Impact (SVIM), a new analysis tool that integrates existing annotations, RNA-seq and eQTL data to </w:t>
      </w:r>
      <w:r w:rsidRPr="00314852">
        <w:t xml:space="preserve">functionally prioritize SVs </w:t>
      </w:r>
      <w:r>
        <w:t>in preparation</w:t>
      </w:r>
      <w:r w:rsidRPr="00314852">
        <w:t xml:space="preserve"> for </w:t>
      </w:r>
      <w:r>
        <w:t xml:space="preserve">disease </w:t>
      </w:r>
      <w:r w:rsidRPr="00314852">
        <w:t>association studies.</w:t>
      </w:r>
    </w:p>
    <w:p w14:paraId="4FA8216B" w14:textId="77777777" w:rsidR="00FD44A1" w:rsidRPr="00EB280C" w:rsidRDefault="00FD44A1" w:rsidP="00FD44A1">
      <w:pPr>
        <w:pStyle w:val="Normal2"/>
        <w:spacing w:line="240" w:lineRule="auto"/>
        <w:jc w:val="both"/>
        <w:rPr>
          <w:sz w:val="10"/>
          <w:szCs w:val="10"/>
        </w:rPr>
      </w:pPr>
    </w:p>
    <w:p w14:paraId="0016EEB3" w14:textId="77777777" w:rsidR="00FD44A1" w:rsidRPr="00314852" w:rsidRDefault="00FD44A1" w:rsidP="00FD44A1">
      <w:pPr>
        <w:pStyle w:val="Normal2"/>
        <w:spacing w:line="240" w:lineRule="auto"/>
        <w:jc w:val="both"/>
        <w:rPr>
          <w:b/>
          <w:i/>
        </w:rPr>
      </w:pPr>
      <w:r w:rsidRPr="00C91F08">
        <w:rPr>
          <w:b/>
          <w:i/>
        </w:rPr>
        <w:t>Preliminary data.</w:t>
      </w:r>
    </w:p>
    <w:p w14:paraId="0AD000ED" w14:textId="2564F458" w:rsidR="00FD44A1" w:rsidRPr="00EB280C" w:rsidDel="006B72D5" w:rsidRDefault="00FD44A1" w:rsidP="00FD44A1">
      <w:pPr>
        <w:pStyle w:val="Normal2"/>
        <w:spacing w:line="240" w:lineRule="auto"/>
        <w:jc w:val="both"/>
        <w:rPr>
          <w:del w:id="119" w:author="Dave Mellert" w:date="2016-06-25T11:38:00Z"/>
          <w:b/>
          <w:color w:val="222222"/>
          <w:sz w:val="10"/>
          <w:szCs w:val="10"/>
          <w:highlight w:val="white"/>
        </w:rPr>
      </w:pPr>
      <w:del w:id="120" w:author="Dave Mellert" w:date="2016-06-25T11:38:00Z">
        <w:r w:rsidRPr="00CB270C" w:rsidDel="006B72D5">
          <w:delText>{!!! INVALID CITATION !!! , }</w:delText>
        </w:r>
      </w:del>
    </w:p>
    <w:p w14:paraId="68C04AE7" w14:textId="0100CFC3" w:rsidR="00FD44A1" w:rsidRPr="00EB280C" w:rsidRDefault="00FD44A1" w:rsidP="00FD44A1">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unctional impact of genomic variation in genes and pseudogenes.</w:t>
      </w:r>
      <w:proofErr w:type="gramEnd"/>
      <w:r w:rsidRPr="00EB280C">
        <w:rPr>
          <w:rFonts w:ascii="Arial" w:hAnsi="Arial" w:cs="Arial"/>
          <w:sz w:val="22"/>
          <w:szCs w:val="22"/>
        </w:rPr>
        <w:t xml:space="preserve"> We developed Variant Annotation Tool (VAT) to annotate the impact of protein sequence mutations. VAT provides transcript-specific annotations of </w:t>
      </w:r>
      <w:r>
        <w:rPr>
          <w:rFonts w:ascii="Arial" w:hAnsi="Arial" w:cs="Arial"/>
          <w:sz w:val="22"/>
          <w:szCs w:val="22"/>
        </w:rPr>
        <w:t xml:space="preserve">point </w:t>
      </w:r>
      <w:r w:rsidRPr="00EB280C">
        <w:rPr>
          <w:rFonts w:ascii="Arial" w:hAnsi="Arial" w:cs="Arial"/>
          <w:sz w:val="22"/>
          <w:szCs w:val="22"/>
        </w:rPr>
        <w:t>mutations</w:t>
      </w:r>
      <w:r>
        <w:rPr>
          <w:rFonts w:ascii="Arial" w:hAnsi="Arial" w:cs="Arial"/>
          <w:sz w:val="22"/>
          <w:szCs w:val="22"/>
        </w:rPr>
        <w:t xml:space="preserve"> and, </w:t>
      </w:r>
      <w:del w:id="121" w:author="Dave Mellert" w:date="2016-06-25T11:38:00Z">
        <w:r w:rsidDel="006B72D5">
          <w:rPr>
            <w:rFonts w:ascii="Arial" w:hAnsi="Arial" w:cs="Arial"/>
            <w:sz w:val="22"/>
            <w:szCs w:val="22"/>
          </w:rPr>
          <w:delText>specialy</w:delText>
        </w:r>
      </w:del>
      <w:ins w:id="122" w:author="Dave Mellert" w:date="2016-06-25T11:38:00Z">
        <w:r w:rsidR="006B72D5">
          <w:rPr>
            <w:rFonts w:ascii="Arial" w:hAnsi="Arial" w:cs="Arial"/>
            <w:sz w:val="22"/>
            <w:szCs w:val="22"/>
          </w:rPr>
          <w:t>specifically</w:t>
        </w:r>
      </w:ins>
      <w:r>
        <w:rPr>
          <w:rFonts w:ascii="Arial" w:hAnsi="Arial" w:cs="Arial"/>
          <w:sz w:val="22"/>
          <w:szCs w:val="22"/>
        </w:rPr>
        <w:t xml:space="preserve">, </w:t>
      </w:r>
      <w:proofErr w:type="spellStart"/>
      <w:r>
        <w:rPr>
          <w:rFonts w:ascii="Arial" w:hAnsi="Arial" w:cs="Arial"/>
          <w:sz w:val="22"/>
          <w:szCs w:val="22"/>
        </w:rPr>
        <w:t>indels</w:t>
      </w:r>
      <w:proofErr w:type="spellEnd"/>
      <w:r>
        <w:rPr>
          <w:rFonts w:ascii="Arial" w:hAnsi="Arial" w:cs="Arial"/>
          <w:sz w:val="22"/>
          <w:szCs w:val="22"/>
        </w:rPr>
        <w:t xml:space="preserve"> </w:t>
      </w:r>
      <w:r w:rsidRPr="00EB280C">
        <w:rPr>
          <w:rFonts w:ascii="Arial" w:hAnsi="Arial" w:cs="Arial"/>
          <w:sz w:val="22"/>
          <w:szCs w:val="22"/>
        </w:rPr>
        <w:t>according to synonymous, missense, nonsense or splice-site-disrupting changes</w:t>
      </w:r>
      <w:hyperlink w:anchor="_ENREF_25" w:tooltip="Habegger, 2012 #614"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&lt;EndNote&gt;&lt;Cite&gt;&lt;Author&gt;Habegger&lt;/Author&gt;&lt;Year&gt;2012&lt;/Year&gt;&lt;RecNum&gt;614&lt;/RecNum&gt;&lt;DisplayText&gt;&lt;style face="superscript"&gt;25&lt;/style&gt;&lt;/DisplayText&gt;&lt;record&gt;&lt;rec-number&gt;614&lt;/rec-number&gt;&lt;foreign-keys&gt;&lt;key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25</w:t>
        </w:r>
        <w:r w:rsidR="00103DB6">
          <w:rPr>
            <w:rFonts w:ascii="Arial" w:hAnsi="Arial" w:cs="Arial"/>
            <w:sz w:val="22"/>
            <w:szCs w:val="22"/>
          </w:rPr>
          <w:fldChar w:fldCharType="end"/>
        </w:r>
      </w:hyperlink>
      <w:r w:rsidRPr="00EB280C">
        <w:rPr>
          <w:rFonts w:ascii="Arial" w:hAnsi="Arial" w:cs="Arial"/>
          <w:sz w:val="22"/>
          <w:szCs w:val="22"/>
        </w:rPr>
        <w:t>. We annotat</w:t>
      </w:r>
      <w:r>
        <w:rPr>
          <w:rFonts w:ascii="Arial" w:hAnsi="Arial" w:cs="Arial"/>
          <w:sz w:val="22"/>
          <w:szCs w:val="22"/>
        </w:rPr>
        <w:t>ed</w:t>
      </w:r>
      <w:r w:rsidRPr="00EB280C">
        <w:rPr>
          <w:rFonts w:ascii="Arial" w:hAnsi="Arial" w:cs="Arial"/>
          <w:sz w:val="22"/>
          <w:szCs w:val="22"/>
        </w:rPr>
        <w:t xml:space="preserve"> variants from 1,092 humans in</w:t>
      </w:r>
      <w:r>
        <w:rPr>
          <w:rFonts w:ascii="Arial" w:hAnsi="Arial" w:cs="Arial"/>
          <w:sz w:val="22"/>
          <w:szCs w:val="22"/>
        </w:rPr>
        <w:t xml:space="preserve"> Phase 1 of the</w:t>
      </w:r>
      <w:r w:rsidRPr="00EB280C">
        <w:rPr>
          <w:rFonts w:ascii="Arial" w:hAnsi="Arial" w:cs="Arial"/>
          <w:sz w:val="22"/>
          <w:szCs w:val="22"/>
        </w:rPr>
        <w:t xml:space="preserve"> 1000GP</w:t>
      </w:r>
      <w:hyperlink w:anchor="_ENREF_26" w:tooltip="Khurana, 2013 #612" w:history="1">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26</w:t>
        </w:r>
        <w:r w:rsidR="00103DB6">
          <w:rPr>
            <w:rFonts w:ascii="Arial" w:hAnsi="Arial" w:cs="Arial"/>
            <w:sz w:val="22"/>
            <w:szCs w:val="22"/>
          </w:rPr>
          <w:fldChar w:fldCharType="end"/>
        </w:r>
      </w:hyperlink>
      <w:r>
        <w:rPr>
          <w:rFonts w:ascii="Arial" w:hAnsi="Arial" w:cs="Arial"/>
          <w:sz w:val="22"/>
          <w:szCs w:val="22"/>
        </w:rPr>
        <w:t xml:space="preserve"> and observed</w:t>
      </w:r>
      <w:r w:rsidRPr="00EB280C">
        <w:rPr>
          <w:rFonts w:ascii="Arial" w:hAnsi="Arial" w:cs="Arial"/>
          <w:sz w:val="22"/>
          <w:szCs w:val="22"/>
        </w:rPr>
        <w:t xml:space="preserve"> that genes tolerant of </w:t>
      </w:r>
      <w:r>
        <w:rPr>
          <w:rFonts w:ascii="Arial" w:hAnsi="Arial" w:cs="Arial"/>
          <w:sz w:val="22"/>
          <w:szCs w:val="22"/>
        </w:rPr>
        <w:t>loss-of-function (</w:t>
      </w:r>
      <w:proofErr w:type="spellStart"/>
      <w:r w:rsidRPr="00EB280C">
        <w:rPr>
          <w:rFonts w:ascii="Arial" w:hAnsi="Arial" w:cs="Arial"/>
          <w:sz w:val="22"/>
          <w:szCs w:val="22"/>
        </w:rPr>
        <w:t>LoF</w:t>
      </w:r>
      <w:proofErr w:type="spellEnd"/>
      <w:r>
        <w:rPr>
          <w:rFonts w:ascii="Arial" w:hAnsi="Arial" w:cs="Arial"/>
          <w:sz w:val="22"/>
          <w:szCs w:val="22"/>
        </w:rPr>
        <w:t>)</w:t>
      </w:r>
      <w:r w:rsidRPr="00EB280C">
        <w:rPr>
          <w:rFonts w:ascii="Arial" w:hAnsi="Arial" w:cs="Arial"/>
          <w:sz w:val="22"/>
          <w:szCs w:val="22"/>
        </w:rPr>
        <w:t xml:space="preserve"> mutations are under the weakest selection</w:t>
      </w:r>
      <w:r>
        <w:rPr>
          <w:rFonts w:ascii="Arial" w:hAnsi="Arial" w:cs="Arial"/>
          <w:sz w:val="22"/>
          <w:szCs w:val="22"/>
        </w:rPr>
        <w:t xml:space="preserve"> and</w:t>
      </w:r>
      <w:r w:rsidRPr="00EB280C">
        <w:rPr>
          <w:rFonts w:ascii="Arial" w:hAnsi="Arial" w:cs="Arial"/>
          <w:sz w:val="22"/>
          <w:szCs w:val="22"/>
        </w:rPr>
        <w:t xml:space="preserve"> cancer-causal genes under the strongest</w:t>
      </w:r>
      <w:r>
        <w:rPr>
          <w:rFonts w:ascii="Arial" w:hAnsi="Arial" w:cs="Arial"/>
          <w:sz w:val="22"/>
          <w:szCs w:val="22"/>
        </w:rPr>
        <w:t xml:space="preserve"> selection</w:t>
      </w:r>
      <w:r w:rsidRPr="00EB280C">
        <w:rPr>
          <w:rFonts w:ascii="Arial" w:hAnsi="Arial" w:cs="Arial"/>
          <w:sz w:val="22"/>
          <w:szCs w:val="22"/>
        </w:rPr>
        <w:t xml:space="preserve">. </w:t>
      </w:r>
      <w:r>
        <w:rPr>
          <w:rFonts w:ascii="Arial" w:hAnsi="Arial" w:cs="Arial"/>
          <w:sz w:val="22"/>
          <w:szCs w:val="22"/>
        </w:rPr>
        <w:t>In</w:t>
      </w:r>
      <w:r w:rsidRPr="00EB280C">
        <w:rPr>
          <w:rFonts w:ascii="Arial" w:hAnsi="Arial" w:cs="Arial"/>
          <w:sz w:val="22"/>
          <w:szCs w:val="22"/>
        </w:rPr>
        <w:t xml:space="preserve"> 1000GP</w:t>
      </w:r>
      <w:r>
        <w:rPr>
          <w:rFonts w:ascii="Arial" w:hAnsi="Arial" w:cs="Arial"/>
          <w:sz w:val="22"/>
          <w:szCs w:val="22"/>
        </w:rPr>
        <w:t xml:space="preserve"> Phase 3, w</w:t>
      </w:r>
      <w:r w:rsidRPr="00EB280C">
        <w:rPr>
          <w:rFonts w:ascii="Arial" w:hAnsi="Arial" w:cs="Arial"/>
          <w:sz w:val="22"/>
          <w:szCs w:val="22"/>
        </w:rPr>
        <w:t>e found that a typical genom</w:t>
      </w:r>
      <w:r>
        <w:rPr>
          <w:rFonts w:ascii="Arial" w:hAnsi="Arial" w:cs="Arial"/>
          <w:sz w:val="22"/>
          <w:szCs w:val="22"/>
        </w:rPr>
        <w:t xml:space="preserve">e contains ~150 </w:t>
      </w:r>
      <w:proofErr w:type="spellStart"/>
      <w:r>
        <w:rPr>
          <w:rFonts w:ascii="Arial" w:hAnsi="Arial" w:cs="Arial"/>
          <w:sz w:val="22"/>
          <w:szCs w:val="22"/>
        </w:rPr>
        <w:t>LoF</w:t>
      </w:r>
      <w:proofErr w:type="spellEnd"/>
      <w:r>
        <w:rPr>
          <w:rFonts w:ascii="Arial" w:hAnsi="Arial" w:cs="Arial"/>
          <w:sz w:val="22"/>
          <w:szCs w:val="22"/>
        </w:rPr>
        <w:t xml:space="preserve"> variants and</w:t>
      </w:r>
      <w:r w:rsidRPr="00EB280C">
        <w:rPr>
          <w:rFonts w:ascii="Arial" w:hAnsi="Arial" w:cs="Arial"/>
          <w:sz w:val="22"/>
          <w:szCs w:val="22"/>
        </w:rPr>
        <w:t xml:space="preserve"> discovere</w:t>
      </w:r>
      <w:r>
        <w:rPr>
          <w:rFonts w:ascii="Arial" w:hAnsi="Arial" w:cs="Arial"/>
          <w:sz w:val="22"/>
          <w:szCs w:val="22"/>
        </w:rPr>
        <w:t>d</w:t>
      </w:r>
      <w:r w:rsidRPr="00EB280C">
        <w:rPr>
          <w:rFonts w:ascii="Arial" w:hAnsi="Arial" w:cs="Arial"/>
          <w:sz w:val="22"/>
          <w:szCs w:val="22"/>
        </w:rPr>
        <w:t xml:space="preserve"> significant depletion of SVs (including deletions, duplications, inversions and </w:t>
      </w:r>
      <w:proofErr w:type="spellStart"/>
      <w:r w:rsidRPr="00EB280C">
        <w:rPr>
          <w:rFonts w:ascii="Arial" w:hAnsi="Arial" w:cs="Arial"/>
          <w:sz w:val="22"/>
          <w:szCs w:val="22"/>
        </w:rPr>
        <w:t>multiallelic</w:t>
      </w:r>
      <w:proofErr w:type="spellEnd"/>
      <w:r w:rsidRPr="00EB280C">
        <w:rPr>
          <w:rFonts w:ascii="Arial" w:hAnsi="Arial" w:cs="Arial"/>
          <w:sz w:val="22"/>
          <w:szCs w:val="22"/>
        </w:rPr>
        <w:t xml:space="preserve"> CNVs) in </w:t>
      </w:r>
      <w:r>
        <w:rPr>
          <w:rFonts w:ascii="Arial" w:hAnsi="Arial" w:cs="Arial"/>
          <w:sz w:val="22"/>
          <w:szCs w:val="22"/>
        </w:rPr>
        <w:t xml:space="preserve">the coding sequences, untranslated regions </w:t>
      </w:r>
      <w:r w:rsidRPr="00EB280C">
        <w:rPr>
          <w:rFonts w:ascii="Arial" w:hAnsi="Arial" w:cs="Arial"/>
          <w:sz w:val="22"/>
          <w:szCs w:val="22"/>
        </w:rPr>
        <w:t xml:space="preserve">and introns of genes compared to a random background model, </w:t>
      </w:r>
      <w:r>
        <w:rPr>
          <w:rFonts w:ascii="Arial" w:hAnsi="Arial" w:cs="Arial"/>
          <w:sz w:val="22"/>
          <w:szCs w:val="22"/>
        </w:rPr>
        <w:t xml:space="preserve">implying </w:t>
      </w:r>
      <w:r w:rsidRPr="00EB280C">
        <w:rPr>
          <w:rFonts w:ascii="Arial" w:hAnsi="Arial" w:cs="Arial"/>
          <w:sz w:val="22"/>
          <w:szCs w:val="22"/>
        </w:rPr>
        <w:t>strong purifying selection.</w:t>
      </w:r>
    </w:p>
    <w:p w14:paraId="33717FAB" w14:textId="77777777" w:rsidR="0014359A" w:rsidRDefault="0014359A" w:rsidP="00FD44A1">
      <w:pPr>
        <w:jc w:val="both"/>
        <w:rPr>
          <w:ins w:id="123" w:author="Dave Mellert" w:date="2016-06-22T16:18:00Z"/>
        </w:rPr>
      </w:pPr>
    </w:p>
    <w:p w14:paraId="3406805D" w14:textId="3C3AB654" w:rsidR="00FD44A1" w:rsidRPr="00EB280C" w:rsidDel="0014359A" w:rsidRDefault="00FD44A1" w:rsidP="00FD44A1">
      <w:pPr>
        <w:jc w:val="both"/>
        <w:rPr>
          <w:del w:id="124" w:author="Dave Mellert" w:date="2016-06-22T16:18:00Z"/>
          <w:rFonts w:ascii="Arial" w:hAnsi="Arial" w:cs="Arial"/>
          <w:sz w:val="10"/>
          <w:szCs w:val="10"/>
        </w:rPr>
      </w:pPr>
      <w:del w:id="125" w:author="Dave Mellert" w:date="2016-06-22T16:18:00Z">
        <w:r w:rsidDel="0014359A">
          <w:fldChar w:fldCharType="begin"/>
        </w:r>
        <w:r w:rsidDel="0014359A">
          <w:delInstrText xml:space="preserve"> HYPERLINK \l "_ENREF_32" \o "Zhang, 2006 #616" </w:delInstrText>
        </w:r>
        <w:r w:rsidDel="0014359A">
          <w:fldChar w:fldCharType="separate"/>
        </w:r>
        <w:r w:rsidRPr="00FD44A1" w:rsidDel="0014359A">
          <w:rPr>
            <w:rStyle w:val="Hyperlink"/>
          </w:rPr>
          <w:delText>_ENREF_32</w:delText>
        </w:r>
        <w:r w:rsidDel="0014359A">
          <w:fldChar w:fldCharType="end"/>
        </w:r>
        <w:r w:rsidDel="0014359A">
          <w:fldChar w:fldCharType="begin"/>
        </w:r>
        <w:r w:rsidDel="0014359A">
          <w:delInstrText xml:space="preserve"> HYPERLINK \l "_ENREF_34" \o "Sisu, 2014 #618" </w:delInstrText>
        </w:r>
        <w:r w:rsidDel="0014359A">
          <w:fldChar w:fldCharType="separate"/>
        </w:r>
        <w:r w:rsidRPr="00FD44A1" w:rsidDel="0014359A">
          <w:rPr>
            <w:rStyle w:val="Hyperlink"/>
          </w:rPr>
          <w:delText>_ENREF_34</w:delText>
        </w:r>
        <w:r w:rsidDel="0014359A">
          <w:fldChar w:fldCharType="end"/>
        </w:r>
      </w:del>
    </w:p>
    <w:p w14:paraId="78774E7E" w14:textId="7C0ED255" w:rsidR="00FD44A1" w:rsidRPr="00EB280C" w:rsidRDefault="00FD44A1" w:rsidP="00FD44A1">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w:t>
      </w:r>
      <w:proofErr w:type="spellStart"/>
      <w:r w:rsidRPr="00EB280C">
        <w:rPr>
          <w:rFonts w:ascii="Arial" w:hAnsi="Arial" w:cs="Arial"/>
          <w:i/>
          <w:sz w:val="22"/>
          <w:szCs w:val="22"/>
        </w:rPr>
        <w:t>nc</w:t>
      </w:r>
      <w:proofErr w:type="spellEnd"/>
      <w:r w:rsidRPr="00EB280C">
        <w:rPr>
          <w:rFonts w:ascii="Arial" w:hAnsi="Arial" w:cs="Arial"/>
          <w:i/>
          <w:sz w:val="22"/>
          <w:szCs w:val="22"/>
        </w:rPr>
        <w:t>) RNAs and regulatory regions</w:t>
      </w:r>
      <w:r w:rsidRPr="00EB280C">
        <w:rPr>
          <w:rFonts w:ascii="Arial" w:hAnsi="Arial" w:cs="Arial"/>
          <w:sz w:val="22"/>
          <w:szCs w:val="22"/>
        </w:rPr>
        <w:t>.</w:t>
      </w:r>
      <w:proofErr w:type="gramEnd"/>
      <w:r w:rsidRPr="00EB280C">
        <w:rPr>
          <w:rFonts w:ascii="Arial" w:hAnsi="Arial" w:cs="Arial"/>
          <w:sz w:val="22"/>
          <w:szCs w:val="22"/>
        </w:rPr>
        <w:t xml:space="preserve"> We developed tools t</w:t>
      </w:r>
      <w:r>
        <w:rPr>
          <w:rFonts w:ascii="Arial" w:hAnsi="Arial" w:cs="Arial"/>
          <w:sz w:val="22"/>
          <w:szCs w:val="22"/>
        </w:rPr>
        <w:t>o</w:t>
      </w:r>
      <w:r w:rsidRPr="00EB280C">
        <w:rPr>
          <w:rFonts w:ascii="Arial" w:hAnsi="Arial" w:cs="Arial"/>
          <w:sz w:val="22"/>
          <w:szCs w:val="22"/>
        </w:rPr>
        <w:t xml:space="preserve"> specifically analyze </w:t>
      </w:r>
      <w:proofErr w:type="spellStart"/>
      <w:r w:rsidRPr="00EB280C">
        <w:rPr>
          <w:rFonts w:ascii="Arial" w:hAnsi="Arial" w:cs="Arial"/>
          <w:sz w:val="22"/>
          <w:szCs w:val="22"/>
        </w:rPr>
        <w:t>ncRNAs</w:t>
      </w:r>
      <w:proofErr w:type="spellEnd"/>
      <w:r w:rsidRPr="00EB280C">
        <w:rPr>
          <w:rFonts w:ascii="Arial" w:hAnsi="Arial" w:cs="Arial"/>
          <w:sz w:val="22"/>
          <w:szCs w:val="22"/>
        </w:rPr>
        <w:t xml:space="preserve">. Our </w:t>
      </w:r>
      <w:proofErr w:type="spellStart"/>
      <w:r w:rsidRPr="00EB280C">
        <w:rPr>
          <w:rFonts w:ascii="Arial" w:hAnsi="Arial" w:cs="Arial"/>
          <w:sz w:val="22"/>
          <w:szCs w:val="22"/>
        </w:rPr>
        <w:t>incRNA</w:t>
      </w:r>
      <w:proofErr w:type="spellEnd"/>
      <w:r w:rsidRPr="00EB280C">
        <w:rPr>
          <w:rFonts w:ascii="Arial" w:hAnsi="Arial" w:cs="Arial"/>
          <w:sz w:val="22"/>
          <w:szCs w:val="22"/>
        </w:rPr>
        <w:t xml:space="preserve"> pipeline combines </w:t>
      </w:r>
      <w:proofErr w:type="gramStart"/>
      <w:r w:rsidRPr="00EB280C">
        <w:rPr>
          <w:rFonts w:ascii="Arial" w:hAnsi="Arial" w:cs="Arial"/>
          <w:sz w:val="22"/>
          <w:szCs w:val="22"/>
        </w:rPr>
        <w:t>sequence,</w:t>
      </w:r>
      <w:proofErr w:type="gramEnd"/>
      <w:r w:rsidRPr="00EB280C">
        <w:rPr>
          <w:rFonts w:ascii="Arial" w:hAnsi="Arial" w:cs="Arial"/>
          <w:sz w:val="22"/>
          <w:szCs w:val="22"/>
        </w:rPr>
        <w:t xml:space="preserve"> structural and expression features to classify newly discovered transcriptionally active regions into RNA biotypes such as miRNA, </w:t>
      </w:r>
      <w:proofErr w:type="spellStart"/>
      <w:r w:rsidRPr="00EB280C">
        <w:rPr>
          <w:rFonts w:ascii="Arial" w:hAnsi="Arial" w:cs="Arial"/>
          <w:sz w:val="22"/>
          <w:szCs w:val="22"/>
        </w:rPr>
        <w:t>snRNA</w:t>
      </w:r>
      <w:proofErr w:type="spellEnd"/>
      <w:r w:rsidRPr="00EB280C">
        <w:rPr>
          <w:rFonts w:ascii="Arial" w:hAnsi="Arial" w:cs="Arial"/>
          <w:sz w:val="22"/>
          <w:szCs w:val="22"/>
        </w:rPr>
        <w:t xml:space="preserve">, </w:t>
      </w:r>
      <w:proofErr w:type="spellStart"/>
      <w:r w:rsidRPr="00EB280C">
        <w:rPr>
          <w:rFonts w:ascii="Arial" w:hAnsi="Arial" w:cs="Arial"/>
          <w:sz w:val="22"/>
          <w:szCs w:val="22"/>
        </w:rPr>
        <w:t>tRNA</w:t>
      </w:r>
      <w:proofErr w:type="spellEnd"/>
      <w:r w:rsidRPr="00EB280C">
        <w:rPr>
          <w:rFonts w:ascii="Arial" w:hAnsi="Arial" w:cs="Arial"/>
          <w:sz w:val="22"/>
          <w:szCs w:val="22"/>
        </w:rPr>
        <w:t xml:space="preserve"> and </w:t>
      </w:r>
      <w:proofErr w:type="spellStart"/>
      <w:r w:rsidRPr="00EB280C">
        <w:rPr>
          <w:rFonts w:ascii="Arial" w:hAnsi="Arial" w:cs="Arial"/>
          <w:sz w:val="22"/>
          <w:szCs w:val="22"/>
        </w:rPr>
        <w:t>rRNA</w:t>
      </w:r>
      <w:proofErr w:type="spellEnd"/>
      <w:r w:rsidR="0014359A">
        <w:fldChar w:fldCharType="begin"/>
      </w:r>
      <w:r w:rsidR="0014359A">
        <w:instrText xml:space="preserve"> HYPERLINK \l "_ENREF_27" \o "Lu, 2011 #620" </w:instrText>
      </w:r>
      <w:r w:rsidR="0014359A">
        <w:fldChar w:fldCharType="separate"/>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27</w:t>
      </w:r>
      <w:r w:rsidR="00103DB6">
        <w:rPr>
          <w:rFonts w:ascii="Arial" w:hAnsi="Arial" w:cs="Arial"/>
          <w:sz w:val="22"/>
          <w:szCs w:val="22"/>
        </w:rPr>
        <w:fldChar w:fldCharType="end"/>
      </w:r>
      <w:r w:rsidR="0014359A">
        <w:rPr>
          <w:rFonts w:ascii="Arial" w:hAnsi="Arial" w:cs="Arial"/>
          <w:sz w:val="22"/>
          <w:szCs w:val="22"/>
        </w:rPr>
        <w:fldChar w:fldCharType="end"/>
      </w:r>
      <w:r w:rsidRPr="00EB280C">
        <w:rPr>
          <w:rFonts w:ascii="Arial" w:hAnsi="Arial" w:cs="Arial"/>
          <w:sz w:val="22"/>
          <w:szCs w:val="22"/>
        </w:rPr>
        <w:t xml:space="preserve">. Our </w:t>
      </w:r>
      <w:proofErr w:type="spellStart"/>
      <w:r w:rsidRPr="00EB280C">
        <w:rPr>
          <w:rFonts w:ascii="Arial" w:hAnsi="Arial" w:cs="Arial"/>
          <w:sz w:val="22"/>
          <w:szCs w:val="22"/>
        </w:rPr>
        <w:t>ncVar</w:t>
      </w:r>
      <w:proofErr w:type="spellEnd"/>
      <w:r w:rsidRPr="00EB280C">
        <w:rPr>
          <w:rFonts w:ascii="Arial" w:hAnsi="Arial" w:cs="Arial"/>
          <w:sz w:val="22"/>
          <w:szCs w:val="22"/>
        </w:rPr>
        <w:t xml:space="preserve"> pipeline further analyzes genetic variants across biotypes and </w:t>
      </w:r>
      <w:proofErr w:type="spellStart"/>
      <w:r w:rsidRPr="00EB280C">
        <w:rPr>
          <w:rFonts w:ascii="Arial" w:hAnsi="Arial" w:cs="Arial"/>
          <w:sz w:val="22"/>
          <w:szCs w:val="22"/>
        </w:rPr>
        <w:t>subregions</w:t>
      </w:r>
      <w:proofErr w:type="spellEnd"/>
      <w:r w:rsidRPr="00EB280C">
        <w:rPr>
          <w:rFonts w:ascii="Arial" w:hAnsi="Arial" w:cs="Arial"/>
          <w:sz w:val="22"/>
          <w:szCs w:val="22"/>
        </w:rPr>
        <w:t xml:space="preserve"> of </w:t>
      </w:r>
      <w:proofErr w:type="spellStart"/>
      <w:r w:rsidRPr="00EB280C">
        <w:rPr>
          <w:rFonts w:ascii="Arial" w:hAnsi="Arial" w:cs="Arial"/>
          <w:sz w:val="22"/>
          <w:szCs w:val="22"/>
        </w:rPr>
        <w:t>ncRNAs</w:t>
      </w:r>
      <w:proofErr w:type="spellEnd"/>
      <w:r w:rsidRPr="00EB280C">
        <w:rPr>
          <w:rFonts w:ascii="Arial" w:hAnsi="Arial" w:cs="Arial"/>
          <w:sz w:val="22"/>
          <w:szCs w:val="22"/>
        </w:rPr>
        <w:t>, e.g.</w:t>
      </w:r>
      <w:r>
        <w:rPr>
          <w:rFonts w:ascii="Arial" w:hAnsi="Arial" w:cs="Arial"/>
          <w:sz w:val="22"/>
          <w:szCs w:val="22"/>
        </w:rPr>
        <w:t>,</w:t>
      </w:r>
      <w:r w:rsidRPr="00EB280C">
        <w:rPr>
          <w:rFonts w:ascii="Arial" w:hAnsi="Arial" w:cs="Arial"/>
          <w:sz w:val="22"/>
          <w:szCs w:val="22"/>
        </w:rPr>
        <w:t xml:space="preserve"> showing that miRNAs with more predicted targets show higher sensitivity to mutation in the human population</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w:t>
      </w:r>
    </w:p>
    <w:p w14:paraId="140B2865"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B195E78" w14:textId="285D52A7" w:rsidR="00FD44A1" w:rsidRDefault="00FD44A1" w:rsidP="00FD44A1">
      <w:pPr>
        <w:jc w:val="both"/>
        <w:rPr>
          <w:rFonts w:ascii="Arial" w:hAnsi="Arial" w:cs="Arial"/>
          <w:sz w:val="22"/>
          <w:szCs w:val="22"/>
        </w:rPr>
      </w:pPr>
      <w:r>
        <w:rPr>
          <w:rFonts w:ascii="Arial" w:hAnsi="Arial" w:cs="Arial"/>
          <w:sz w:val="22"/>
          <w:szCs w:val="22"/>
        </w:rPr>
        <w:t>T</w:t>
      </w:r>
      <w:r w:rsidRPr="00EB280C">
        <w:rPr>
          <w:rFonts w:ascii="Arial" w:hAnsi="Arial" w:cs="Arial"/>
          <w:sz w:val="22"/>
          <w:szCs w:val="22"/>
        </w:rPr>
        <w:t xml:space="preserve">o better understand </w:t>
      </w:r>
      <w:proofErr w:type="spellStart"/>
      <w:proofErr w:type="gramStart"/>
      <w:r>
        <w:rPr>
          <w:rFonts w:ascii="Arial" w:hAnsi="Arial" w:cs="Arial"/>
          <w:sz w:val="22"/>
          <w:szCs w:val="22"/>
        </w:rPr>
        <w:t>nc</w:t>
      </w:r>
      <w:proofErr w:type="spellEnd"/>
      <w:proofErr w:type="gramEnd"/>
      <w:r>
        <w:rPr>
          <w:rFonts w:ascii="Arial" w:hAnsi="Arial" w:cs="Arial"/>
          <w:sz w:val="22"/>
          <w:szCs w:val="22"/>
        </w:rPr>
        <w:t xml:space="preserve"> </w:t>
      </w:r>
      <w:r w:rsidRPr="00EB280C">
        <w:rPr>
          <w:rFonts w:ascii="Arial" w:hAnsi="Arial" w:cs="Arial"/>
          <w:sz w:val="22"/>
          <w:szCs w:val="22"/>
        </w:rPr>
        <w:t xml:space="preserve">regulatory regions, we developed tools to analyze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 to identify genomic elements and interpret their regulatory potential.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identify regions bound by TFs and chemically modified histones</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0" w:tooltip="Harmanci, 2014 #623" w:history="1">
        <w:r w:rsidR="00103DB6" w:rsidRPr="00103DB6">
          <w:rPr>
            <w:rFonts w:ascii="Arial" w:hAnsi="Arial" w:cs="Arial"/>
            <w:noProof/>
            <w:sz w:val="22"/>
            <w:szCs w:val="22"/>
            <w:vertAlign w:val="superscript"/>
          </w:rPr>
          <w:t>30</w:t>
        </w:r>
      </w:hyperlink>
      <w:r w:rsidR="00103DB6">
        <w:rPr>
          <w:rFonts w:ascii="Arial" w:hAnsi="Arial" w:cs="Arial"/>
          <w:sz w:val="22"/>
          <w:szCs w:val="22"/>
        </w:rPr>
        <w:fldChar w:fldCharType="end"/>
      </w:r>
      <w:r w:rsidRPr="00EB280C">
        <w:rPr>
          <w:rFonts w:ascii="Arial" w:hAnsi="Arial" w:cs="Arial"/>
          <w:sz w:val="22"/>
          <w:szCs w:val="22"/>
        </w:rPr>
        <w:t xml:space="preserve">.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has been widely used in consortium projects such as ENCODE</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1" w:tooltip="Consortium, 2012 #625" w:history="1">
        <w:r w:rsidR="00103DB6" w:rsidRPr="00103DB6">
          <w:rPr>
            <w:rFonts w:ascii="Arial" w:hAnsi="Arial" w:cs="Arial"/>
            <w:noProof/>
            <w:sz w:val="22"/>
            <w:szCs w:val="22"/>
            <w:vertAlign w:val="superscript"/>
          </w:rPr>
          <w:t>31</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The second generation of peak seq</w:t>
      </w:r>
      <w:r w:rsidRPr="00EB280C">
        <w:rPr>
          <w:rFonts w:ascii="Arial" w:hAnsi="Arial" w:cs="Arial"/>
          <w:sz w:val="22"/>
          <w:szCs w:val="22"/>
        </w:rPr>
        <w:t xml:space="preserve"> is a newly developed tool that uses </w:t>
      </w:r>
      <w:proofErr w:type="spellStart"/>
      <w:r w:rsidRPr="00EB280C">
        <w:rPr>
          <w:rFonts w:ascii="Arial" w:hAnsi="Arial" w:cs="Arial"/>
          <w:sz w:val="22"/>
          <w:szCs w:val="22"/>
        </w:rPr>
        <w:t>multiscale</w:t>
      </w:r>
      <w:proofErr w:type="spellEnd"/>
      <w:r w:rsidRPr="00EB280C">
        <w:rPr>
          <w:rFonts w:ascii="Arial" w:hAnsi="Arial" w:cs="Arial"/>
          <w:sz w:val="22"/>
          <w:szCs w:val="22"/>
        </w:rPr>
        <w:t xml:space="preserve"> decomposition to help identify enriched regions in cases where strict peaks are not apparent</w:t>
      </w:r>
      <w:r>
        <w:rPr>
          <w:rFonts w:ascii="Arial" w:hAnsi="Arial" w:cs="Arial"/>
          <w:sz w:val="22"/>
          <w:szCs w:val="22"/>
        </w:rPr>
        <w:t xml:space="preserve"> and </w:t>
      </w:r>
      <w:r w:rsidRPr="00EB280C">
        <w:rPr>
          <w:rFonts w:ascii="Arial" w:hAnsi="Arial" w:cs="Arial"/>
          <w:sz w:val="22"/>
          <w:szCs w:val="22"/>
        </w:rPr>
        <w:t>robustly calls both broad and punctate peaks</w:t>
      </w:r>
      <w:hyperlink w:anchor="_ENREF_30" w:tooltip="Harmanci, 2014 #6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&lt;EndNote&gt;&lt;Cite&gt;&lt;Author&gt;Harmanci&lt;/Author&gt;&lt;Year&gt;2014&lt;/Year&gt;&lt;RecNum&gt;623&lt;/RecNum&gt;&lt;DisplayText&gt;&lt;style face="superscript"&gt;30&lt;/style&gt;&lt;/DisplayText&gt;&lt;record&gt;&lt;rec-number&gt;623&lt;/rec-number&gt;&lt;foreign-keys&gt;&lt;key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30</w:t>
        </w:r>
        <w:r w:rsidR="00103DB6">
          <w:rPr>
            <w:rFonts w:ascii="Arial" w:hAnsi="Arial" w:cs="Arial"/>
            <w:sz w:val="22"/>
            <w:szCs w:val="22"/>
          </w:rPr>
          <w:fldChar w:fldCharType="end"/>
        </w:r>
      </w:hyperlink>
      <w:r w:rsidRPr="00EB280C">
        <w:rPr>
          <w:rFonts w:ascii="Arial" w:hAnsi="Arial" w:cs="Arial"/>
          <w:sz w:val="22"/>
          <w:szCs w:val="22"/>
        </w:rPr>
        <w:t xml:space="preserve">. Peak calls and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signal data can also be used to model gene expression and annotate target genes. We have developed methods that use both supervised and unsupervised machine-learning techniques to identify these regulatory regions (such as enhancers) and predict gene expression from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w:t>
      </w:r>
      <w:hyperlink w:anchor="_ENREF_32" w:tooltip="Cheng, 2011 #627" w:history="1">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32-35</w:t>
        </w:r>
        <w:r w:rsidR="00103DB6">
          <w:rPr>
            <w:rFonts w:ascii="Arial" w:hAnsi="Arial" w:cs="Arial"/>
            <w:sz w:val="22"/>
            <w:szCs w:val="22"/>
          </w:rPr>
          <w:fldChar w:fldCharType="end"/>
        </w:r>
      </w:hyperlink>
      <w:ins w:id="126" w:author="Dave Mellert" w:date="2016-06-22T16:18:00Z">
        <w:r w:rsidR="0014359A">
          <w:rPr>
            <w:rFonts w:ascii="Arial" w:hAnsi="Arial" w:cs="Arial"/>
            <w:sz w:val="22"/>
            <w:szCs w:val="22"/>
          </w:rPr>
          <w:t xml:space="preserve">. </w:t>
        </w:r>
      </w:ins>
      <w:ins w:id="127" w:author="Dave Mellert" w:date="2016-06-25T11:40:00Z">
        <w:r w:rsidR="00D32A86">
          <w:rPr>
            <w:rFonts w:ascii="Arial" w:hAnsi="Arial" w:cs="Arial"/>
            <w:sz w:val="22"/>
            <w:szCs w:val="22"/>
          </w:rPr>
          <w:t>T</w:t>
        </w:r>
      </w:ins>
      <w:del w:id="128" w:author="Dave Mellert" w:date="2016-06-22T16:18:00Z">
        <w:r w:rsidDel="0014359A">
          <w:fldChar w:fldCharType="begin"/>
        </w:r>
        <w:r w:rsidDel="0014359A">
          <w:delInstrText xml:space="preserve"> HYPERLINK \l "_ENREF_36" \o "Cheng, 2012 #628" </w:delInstrText>
        </w:r>
        <w:r w:rsidDel="0014359A">
          <w:fldChar w:fldCharType="separate"/>
        </w:r>
        <w:r w:rsidRPr="00FD44A1" w:rsidDel="0014359A">
          <w:rPr>
            <w:rStyle w:val="Hyperlink"/>
          </w:rPr>
          <w:delText>_ENREF_36</w:delText>
        </w:r>
        <w:r w:rsidDel="0014359A">
          <w:fldChar w:fldCharType="end"/>
        </w:r>
        <w:r w:rsidDel="0014359A">
          <w:fldChar w:fldCharType="begin"/>
        </w:r>
        <w:r w:rsidDel="0014359A">
          <w:delInstrText xml:space="preserve"> HYPERLINK \l "_ENREF_37" \o "Gerstein, 2014 #629" </w:delInstrText>
        </w:r>
        <w:r w:rsidDel="0014359A">
          <w:fldChar w:fldCharType="separate"/>
        </w:r>
        <w:r w:rsidRPr="00FD44A1" w:rsidDel="0014359A">
          <w:rPr>
            <w:rStyle w:val="Hyperlink"/>
          </w:rPr>
          <w:delText>_ENREF_37</w:delText>
        </w:r>
        <w:r w:rsidDel="0014359A">
          <w:fldChar w:fldCharType="end"/>
        </w:r>
        <w:r w:rsidDel="0014359A">
          <w:fldChar w:fldCharType="begin"/>
        </w:r>
        <w:r w:rsidDel="0014359A">
          <w:delInstrText xml:space="preserve"> HYPERLINK \l "_ENREF_38" \o "Yip, 2012 #630" </w:delInstrText>
        </w:r>
        <w:r w:rsidDel="0014359A">
          <w:fldChar w:fldCharType="separate"/>
        </w:r>
        <w:r w:rsidRPr="00FD44A1" w:rsidDel="0014359A">
          <w:rPr>
            <w:rStyle w:val="Hyperlink"/>
          </w:rPr>
          <w:delText>_ENREF_38</w:delText>
        </w:r>
        <w:r w:rsidDel="0014359A">
          <w:fldChar w:fldCharType="end"/>
        </w:r>
        <w:r w:rsidRPr="00EB280C" w:rsidDel="0014359A">
          <w:rPr>
            <w:rFonts w:ascii="Arial" w:hAnsi="Arial" w:cs="Arial"/>
            <w:sz w:val="22"/>
            <w:szCs w:val="22"/>
          </w:rPr>
          <w:delText xml:space="preserve">. </w:delText>
        </w:r>
        <w:r w:rsidDel="0014359A">
          <w:fldChar w:fldCharType="begin"/>
        </w:r>
        <w:r w:rsidDel="0014359A">
          <w:delInstrText xml:space="preserve"> HYPERLINK \l "_ENREF_44" \o "Cheng, 2011 #631" </w:delInstrText>
        </w:r>
        <w:r w:rsidDel="0014359A">
          <w:fldChar w:fldCharType="separate"/>
        </w:r>
        <w:r w:rsidRPr="00FD44A1" w:rsidDel="0014359A">
          <w:rPr>
            <w:rStyle w:val="Hyperlink"/>
          </w:rPr>
          <w:delText>_ENREF_44</w:delText>
        </w:r>
        <w:r w:rsidDel="0014359A">
          <w:fldChar w:fldCharType="end"/>
        </w:r>
        <w:r w:rsidRPr="00EB280C" w:rsidDel="0014359A">
          <w:rPr>
            <w:rFonts w:ascii="Arial" w:hAnsi="Arial" w:cs="Arial"/>
            <w:sz w:val="22"/>
            <w:szCs w:val="22"/>
          </w:rPr>
          <w:delText xml:space="preserve">In </w:delText>
        </w:r>
      </w:del>
      <w:del w:id="129" w:author="Dave Mellert" w:date="2016-06-25T11:40:00Z">
        <w:r w:rsidRPr="00EB280C" w:rsidDel="00D32A86">
          <w:rPr>
            <w:rFonts w:ascii="Arial" w:hAnsi="Arial" w:cs="Arial"/>
            <w:sz w:val="22"/>
            <w:szCs w:val="22"/>
          </w:rPr>
          <w:delText>order t</w:delText>
        </w:r>
      </w:del>
      <w:r w:rsidRPr="00EB280C">
        <w:rPr>
          <w:rFonts w:ascii="Arial" w:hAnsi="Arial" w:cs="Arial"/>
          <w:sz w:val="22"/>
          <w:szCs w:val="22"/>
        </w:rPr>
        <w:t xml:space="preserve">o investigate the evolutionary importance of these regions, we have analyzed patterns of single nucleotide variation within functional </w:t>
      </w:r>
      <w:proofErr w:type="spellStart"/>
      <w:r>
        <w:rPr>
          <w:rFonts w:ascii="Arial" w:hAnsi="Arial" w:cs="Arial"/>
          <w:sz w:val="22"/>
          <w:szCs w:val="22"/>
        </w:rPr>
        <w:t>nc</w:t>
      </w:r>
      <w:proofErr w:type="spellEnd"/>
      <w:r w:rsidRPr="00EB280C">
        <w:rPr>
          <w:rFonts w:ascii="Arial" w:hAnsi="Arial" w:cs="Arial"/>
          <w:sz w:val="22"/>
          <w:szCs w:val="22"/>
        </w:rPr>
        <w:t xml:space="preserve"> regions, along with their coding targets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sidDel="00D803E5">
        <w:rPr>
          <w:rFonts w:ascii="Arial" w:hAnsi="Arial" w:cs="Arial"/>
          <w:sz w:val="22"/>
          <w:szCs w:val="22"/>
        </w:rPr>
        <w:t xml:space="preserve"> </w: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35" w:tooltip="Yip, 2012 #630" w:history="1">
        <w:r w:rsidR="00103DB6" w:rsidRPr="00103DB6">
          <w:rPr>
            <w:rFonts w:ascii="Arial" w:hAnsi="Arial" w:cs="Arial"/>
            <w:noProof/>
            <w:sz w:val="22"/>
            <w:szCs w:val="22"/>
            <w:vertAlign w:val="superscript"/>
          </w:rPr>
          <w:t>35</w:t>
        </w:r>
      </w:hyperlink>
      <w:r w:rsidR="00103DB6" w:rsidRPr="00103DB6">
        <w:rPr>
          <w:rFonts w:ascii="Arial" w:hAnsi="Arial" w:cs="Arial"/>
          <w:noProof/>
          <w:sz w:val="22"/>
          <w:szCs w:val="22"/>
          <w:vertAlign w:val="superscript"/>
        </w:rPr>
        <w:t>,</w:t>
      </w:r>
      <w:hyperlink w:anchor="_ENREF_36" w:tooltip="Gerstein, 2012 #634" w:history="1">
        <w:r w:rsidR="00103DB6" w:rsidRPr="00103DB6">
          <w:rPr>
            <w:rFonts w:ascii="Arial" w:hAnsi="Arial" w:cs="Arial"/>
            <w:noProof/>
            <w:sz w:val="22"/>
            <w:szCs w:val="22"/>
            <w:vertAlign w:val="superscript"/>
          </w:rPr>
          <w:t>36</w:t>
        </w:r>
      </w:hyperlink>
      <w:r w:rsidR="00103DB6">
        <w:rPr>
          <w:rFonts w:ascii="Arial" w:hAnsi="Arial" w:cs="Arial"/>
          <w:sz w:val="22"/>
          <w:szCs w:val="22"/>
        </w:rPr>
        <w:fldChar w:fldCharType="end"/>
      </w:r>
      <w:del w:id="130" w:author="Dave Mellert" w:date="2016-06-22T16:18:00Z">
        <w:r w:rsidRPr="0014359A" w:rsidDel="0014359A">
          <w:rPr>
            <w:rPrChange w:id="131" w:author="Dave Mellert" w:date="2016-06-22T16:18:00Z">
              <w:rPr>
                <w:rStyle w:val="Hyperlink"/>
              </w:rPr>
            </w:rPrChange>
          </w:rPr>
          <w:delText>_ENREF_40</w:delText>
        </w:r>
      </w:del>
      <w:r w:rsidRPr="00EB280C">
        <w:rPr>
          <w:rFonts w:ascii="Arial" w:hAnsi="Arial" w:cs="Arial"/>
          <w:sz w:val="22"/>
          <w:szCs w:val="22"/>
        </w:rPr>
        <w:t>. We used metrics</w:t>
      </w:r>
      <w:del w:id="132" w:author="Dave Mellert" w:date="2016-06-25T11:40:00Z">
        <w:r w:rsidRPr="00EB280C" w:rsidDel="00D32A86">
          <w:rPr>
            <w:rFonts w:ascii="Arial" w:hAnsi="Arial" w:cs="Arial"/>
            <w:sz w:val="22"/>
            <w:szCs w:val="22"/>
          </w:rPr>
          <w:delText>,</w:delText>
        </w:r>
      </w:del>
      <w:r w:rsidRPr="00EB280C">
        <w:rPr>
          <w:rFonts w:ascii="Arial" w:hAnsi="Arial" w:cs="Arial"/>
          <w:sz w:val="22"/>
          <w:szCs w:val="22"/>
        </w:rPr>
        <w:t xml:space="preserve"> such as diversity and fraction of rare variants</w:t>
      </w:r>
      <w:del w:id="133" w:author="Dave Mellert" w:date="2016-06-25T11:40:00Z">
        <w:r w:rsidRPr="00EB280C" w:rsidDel="00D32A86">
          <w:rPr>
            <w:rFonts w:ascii="Arial" w:hAnsi="Arial" w:cs="Arial"/>
            <w:sz w:val="22"/>
            <w:szCs w:val="22"/>
          </w:rPr>
          <w:delText>,</w:delText>
        </w:r>
      </w:del>
      <w:r w:rsidRPr="00EB280C">
        <w:rPr>
          <w:rFonts w:ascii="Arial" w:hAnsi="Arial" w:cs="Arial"/>
          <w:sz w:val="22"/>
          <w:szCs w:val="22"/>
        </w:rPr>
        <w:t xml:space="preserve"> to characterize selection pressure on various classes and subclasses of functional annotations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 xml:space="preserve">. </w:t>
      </w:r>
      <w:r>
        <w:rPr>
          <w:rFonts w:ascii="Arial" w:hAnsi="Arial" w:cs="Arial"/>
          <w:sz w:val="22"/>
          <w:szCs w:val="22"/>
        </w:rPr>
        <w:t>W</w:t>
      </w:r>
      <w:r w:rsidRPr="00EB280C">
        <w:rPr>
          <w:rFonts w:ascii="Arial" w:hAnsi="Arial" w:cs="Arial"/>
          <w:sz w:val="22"/>
          <w:szCs w:val="22"/>
        </w:rPr>
        <w:t>e have also defined variants that are disruptive to a TF-binding motif in a regulatory region</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sidRPr="00EB280C">
        <w:rPr>
          <w:rFonts w:ascii="Arial" w:hAnsi="Arial" w:cs="Arial"/>
          <w:sz w:val="22"/>
          <w:szCs w:val="22"/>
        </w:rPr>
        <w:t>.</w:t>
      </w:r>
    </w:p>
    <w:p w14:paraId="6749E8C6" w14:textId="77777777" w:rsidR="00FD44A1" w:rsidRPr="00EB280C" w:rsidRDefault="00FD44A1" w:rsidP="00FD44A1">
      <w:pPr>
        <w:jc w:val="both"/>
        <w:rPr>
          <w:rFonts w:ascii="Arial" w:eastAsia="Times New Roman" w:hAnsi="Arial" w:cs="Arial"/>
          <w:sz w:val="10"/>
          <w:szCs w:val="10"/>
        </w:rPr>
      </w:pPr>
    </w:p>
    <w:p w14:paraId="1973E333" w14:textId="6B530D83" w:rsidR="00FD44A1" w:rsidRPr="00495F3B" w:rsidRDefault="00FD44A1" w:rsidP="00FD44A1">
      <w:pPr>
        <w:rPr>
          <w:rFonts w:ascii="Arial" w:hAnsi="Arial" w:cs="Arial"/>
          <w:sz w:val="22"/>
          <w:szCs w:val="22"/>
        </w:rPr>
      </w:pPr>
      <w:r w:rsidRPr="00EB280C">
        <w:rPr>
          <w:rFonts w:ascii="Arial" w:hAnsi="Arial"/>
          <w:i/>
          <w:sz w:val="22"/>
          <w:szCs w:val="22"/>
          <w:shd w:val="clear" w:color="auto" w:fill="FFFFFF"/>
        </w:rPr>
        <w:t xml:space="preserve">Tools for helping annotate functional impact based on network and allelic expression analyses. </w:t>
      </w:r>
      <w:r w:rsidRPr="00EB280C">
        <w:rPr>
          <w:rFonts w:ascii="Arial" w:hAnsi="Arial"/>
          <w:sz w:val="22"/>
          <w:szCs w:val="22"/>
        </w:rPr>
        <w:t xml:space="preserve">We found that functionally significant and highly conserved genes tend to be more central in various </w:t>
      </w:r>
      <w:r>
        <w:rPr>
          <w:rFonts w:ascii="Arial" w:hAnsi="Arial"/>
          <w:sz w:val="22"/>
          <w:szCs w:val="22"/>
        </w:rPr>
        <w:t xml:space="preserve">biological </w:t>
      </w:r>
      <w:r w:rsidRPr="00EB280C">
        <w:rPr>
          <w:rFonts w:ascii="Arial" w:hAnsi="Arial"/>
          <w:sz w:val="22"/>
          <w:szCs w:val="22"/>
        </w:rPr>
        <w:t>networks</w:t>
      </w:r>
      <w:hyperlink w:anchor="_ENREF_37" w:tooltip="Khurana, 2013 #637" w:history="1">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hyperlink>
      <w:r w:rsidRPr="00EB280C">
        <w:rPr>
          <w:rFonts w:ascii="Arial" w:hAnsi="Arial"/>
          <w:sz w:val="22"/>
          <w:szCs w:val="22"/>
        </w:rPr>
        <w:t xml:space="preserve"> and </w:t>
      </w:r>
      <w:r>
        <w:rPr>
          <w:rFonts w:ascii="Arial" w:hAnsi="Arial"/>
          <w:sz w:val="22"/>
          <w:szCs w:val="22"/>
        </w:rPr>
        <w:t xml:space="preserve">are </w:t>
      </w:r>
      <w:r w:rsidRPr="00EB280C">
        <w:rPr>
          <w:rFonts w:ascii="Arial" w:hAnsi="Arial"/>
          <w:sz w:val="22"/>
          <w:szCs w:val="22"/>
        </w:rPr>
        <w:t>positioned at the top of regulatory networks</w:t>
      </w:r>
      <w:hyperlink w:anchor="_ENREF_36" w:tooltip="Gerstein, 2012 #634" w:history="1">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r w:rsidR="00103DB6" w:rsidRPr="00103DB6">
          <w:rPr>
            <w:rFonts w:ascii="Arial" w:hAnsi="Arial"/>
            <w:noProof/>
            <w:sz w:val="22"/>
            <w:szCs w:val="22"/>
            <w:vertAlign w:val="superscript"/>
          </w:rPr>
          <w:t>36</w:t>
        </w:r>
        <w:r w:rsidR="00103DB6">
          <w:rPr>
            <w:rFonts w:ascii="Arial" w:hAnsi="Arial"/>
            <w:sz w:val="22"/>
            <w:szCs w:val="22"/>
          </w:rPr>
          <w:fldChar w:fldCharType="end"/>
        </w:r>
      </w:hyperlink>
      <w:r w:rsidRPr="00EB280C">
        <w:rPr>
          <w:rFonts w:ascii="Arial" w:hAnsi="Arial"/>
          <w:sz w:val="22"/>
          <w:szCs w:val="22"/>
        </w:rPr>
        <w:t>. Further studies showed relationships between selection and protein network topology (</w:t>
      </w:r>
      <w:r>
        <w:rPr>
          <w:rFonts w:ascii="Arial" w:hAnsi="Arial"/>
          <w:sz w:val="22"/>
          <w:szCs w:val="22"/>
        </w:rPr>
        <w:t>e.g.</w:t>
      </w:r>
      <w:r w:rsidRPr="00EB280C">
        <w:rPr>
          <w:rFonts w:ascii="Arial" w:hAnsi="Arial"/>
          <w:sz w:val="22"/>
          <w:szCs w:val="22"/>
        </w:rPr>
        <w:t>, quantifying selection in hubs relative to proteins on the network periphery</w: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hyperlink w:anchor="_ENREF_37" w:tooltip="Khurana, 2013 #637" w:history="1">
        <w:r w:rsidR="00103DB6" w:rsidRPr="00103DB6">
          <w:rPr>
            <w:rFonts w:ascii="Arial" w:hAnsi="Arial"/>
            <w:noProof/>
            <w:sz w:val="22"/>
            <w:szCs w:val="22"/>
            <w:vertAlign w:val="superscript"/>
          </w:rPr>
          <w:t>37</w:t>
        </w:r>
      </w:hyperlink>
      <w:r w:rsidR="00103DB6" w:rsidRPr="00103DB6">
        <w:rPr>
          <w:rFonts w:ascii="Arial" w:hAnsi="Arial"/>
          <w:noProof/>
          <w:sz w:val="22"/>
          <w:szCs w:val="22"/>
          <w:vertAlign w:val="superscript"/>
        </w:rPr>
        <w:t>,</w:t>
      </w:r>
      <w:hyperlink w:anchor="_ENREF_38" w:tooltip="Kim, 2007 #639" w:history="1">
        <w:r w:rsidR="00103DB6" w:rsidRPr="00103DB6">
          <w:rPr>
            <w:rFonts w:ascii="Arial" w:hAnsi="Arial"/>
            <w:noProof/>
            <w:sz w:val="22"/>
            <w:szCs w:val="22"/>
            <w:vertAlign w:val="superscript"/>
          </w:rPr>
          <w:t>38</w:t>
        </w:r>
      </w:hyperlink>
      <w:r w:rsidR="00103DB6">
        <w:rPr>
          <w:rFonts w:ascii="Arial" w:hAnsi="Arial"/>
          <w:sz w:val="22"/>
          <w:szCs w:val="22"/>
        </w:rPr>
        <w:fldChar w:fldCharType="end"/>
      </w:r>
      <w:r w:rsidRPr="00EB280C">
        <w:rPr>
          <w:rFonts w:ascii="Arial" w:hAnsi="Arial"/>
          <w:sz w:val="22"/>
          <w:szCs w:val="22"/>
        </w:rPr>
        <w:t>). Incorporating multiple network and evolutionary properties, we developed</w:t>
      </w:r>
      <w:r>
        <w:rPr>
          <w:rFonts w:ascii="Arial" w:hAnsi="Arial"/>
          <w:sz w:val="22"/>
          <w:szCs w:val="22"/>
        </w:rPr>
        <w:t xml:space="preserve"> </w:t>
      </w:r>
      <w:proofErr w:type="spellStart"/>
      <w:r w:rsidRPr="00EB280C">
        <w:rPr>
          <w:rFonts w:ascii="Arial" w:hAnsi="Arial"/>
          <w:sz w:val="22"/>
          <w:szCs w:val="22"/>
        </w:rPr>
        <w:t>NetSNP</w:t>
      </w:r>
      <w:proofErr w:type="spellEnd"/>
      <w:r w:rsidR="0014359A">
        <w:fldChar w:fldCharType="begin"/>
      </w:r>
      <w:r w:rsidR="0014359A">
        <w:instrText xml:space="preserve"> HYPERLINK \l "_ENREF_37" \o "Khurana, 2013 #637" </w:instrText>
      </w:r>
      <w:r w:rsidR="0014359A">
        <w:fldChar w:fldCharType="separate"/>
      </w:r>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r w:rsidR="0014359A">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Mendelian diseases and in complex disorders probed by GWAS.</w:t>
      </w:r>
      <w:r>
        <w:rPr>
          <w:rFonts w:ascii="Arial" w:hAnsi="Arial" w:cs="Arial"/>
          <w:sz w:val="22"/>
          <w:szCs w:val="22"/>
        </w:rPr>
        <w:t xml:space="preserve"> </w:t>
      </w:r>
      <w:r w:rsidRPr="00EB280C">
        <w:rPr>
          <w:rFonts w:ascii="Arial" w:hAnsi="Arial" w:cs="Arial"/>
          <w:sz w:val="22"/>
          <w:szCs w:val="22"/>
        </w:rPr>
        <w:t xml:space="preserve">We constructed regulatory networks for data from the ENCODE and </w:t>
      </w:r>
      <w:proofErr w:type="spellStart"/>
      <w:r w:rsidRPr="00EB280C">
        <w:rPr>
          <w:rFonts w:ascii="Arial" w:hAnsi="Arial" w:cs="Arial"/>
          <w:sz w:val="22"/>
          <w:szCs w:val="22"/>
        </w:rPr>
        <w:t>modENCODE</w:t>
      </w:r>
      <w:proofErr w:type="spellEnd"/>
      <w:r w:rsidRPr="00EB280C">
        <w:rPr>
          <w:rFonts w:ascii="Arial" w:hAnsi="Arial" w:cs="Arial"/>
          <w:sz w:val="22"/>
          <w:szCs w:val="22"/>
        </w:rPr>
        <w:t xml:space="preserve"> projects, identifying functional modules and analyzing network hierarchy</w:t>
      </w:r>
      <w:hyperlink w:anchor="_ENREF_36" w:tooltip="Gerstein, 2012 #634" w:history="1">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36</w:t>
        </w:r>
        <w:r w:rsidR="00103DB6">
          <w:rPr>
            <w:rFonts w:ascii="Arial" w:hAnsi="Arial" w:cs="Arial"/>
            <w:sz w:val="22"/>
            <w:szCs w:val="22"/>
          </w:rPr>
          <w:fldChar w:fldCharType="end"/>
        </w:r>
      </w:hyperlink>
      <w:r w:rsidRPr="00EB280C">
        <w:rPr>
          <w:rFonts w:ascii="Arial" w:hAnsi="Arial" w:cs="Arial"/>
          <w:sz w:val="22"/>
          <w:szCs w:val="22"/>
        </w:rPr>
        <w:t>. To quantify the degree of hierarchy for a given hierarchical network, we defined a metric called hierarchical score maximization (HSM</w:t>
      </w:r>
      <w:hyperlink w:anchor="_ENREF_39" w:tooltip="Cheng, 2015 #643" w:history="1">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39</w:t>
        </w:r>
        <w:r w:rsidR="00103DB6">
          <w:rPr>
            <w:rFonts w:ascii="Arial" w:hAnsi="Arial" w:cs="Arial"/>
            <w:sz w:val="22"/>
            <w:szCs w:val="22"/>
          </w:rPr>
          <w:fldChar w:fldCharType="end"/>
        </w:r>
      </w:hyperlink>
      <w:r w:rsidRPr="00EB280C">
        <w:rPr>
          <w:rFonts w:ascii="Arial" w:hAnsi="Arial" w:cs="Arial"/>
          <w:sz w:val="22"/>
          <w:szCs w:val="22"/>
        </w:rPr>
        <w:t xml:space="preserve">). </w:t>
      </w:r>
    </w:p>
    <w:p w14:paraId="0DDFEB41" w14:textId="77777777" w:rsidR="00FD44A1" w:rsidRPr="00EB280C" w:rsidRDefault="00FD44A1" w:rsidP="00FD44A1">
      <w:pPr>
        <w:jc w:val="both"/>
        <w:rPr>
          <w:sz w:val="10"/>
          <w:szCs w:val="10"/>
        </w:rPr>
      </w:pPr>
    </w:p>
    <w:p w14:paraId="6250DA47" w14:textId="3AA4D665" w:rsidR="00FD44A1" w:rsidRPr="00EB280C" w:rsidDel="0073589F" w:rsidRDefault="00FD44A1" w:rsidP="00FD44A1">
      <w:pPr>
        <w:jc w:val="both"/>
        <w:rPr>
          <w:del w:id="134" w:author="Fabio Navarro" w:date="2016-06-25T13:56:00Z"/>
          <w:rFonts w:ascii="Arial" w:hAnsi="Arial" w:cs="Arial"/>
          <w:sz w:val="22"/>
          <w:szCs w:val="22"/>
        </w:rPr>
      </w:pPr>
      <w:proofErr w:type="spellStart"/>
      <w:r w:rsidRPr="00EB280C">
        <w:rPr>
          <w:rFonts w:ascii="Arial" w:hAnsi="Arial" w:cs="Arial"/>
          <w:i/>
          <w:color w:val="000000" w:themeColor="text1"/>
          <w:sz w:val="22"/>
          <w:szCs w:val="22"/>
          <w:shd w:val="clear" w:color="auto" w:fill="FFFFFF"/>
        </w:rPr>
        <w:t>FunSeq</w:t>
      </w:r>
      <w:proofErr w:type="spellEnd"/>
      <w:r w:rsidRPr="00EB280C">
        <w:rPr>
          <w:rFonts w:ascii="Arial" w:hAnsi="Arial" w:cs="Arial"/>
          <w:i/>
          <w:color w:val="000000" w:themeColor="text1"/>
          <w:sz w:val="22"/>
          <w:szCs w:val="22"/>
          <w:shd w:val="clear" w:color="auto" w:fill="FFFFFF"/>
        </w:rPr>
        <w:t xml:space="preserve">: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 xml:space="preserve">We recently developed a prioritization pipeline called </w:t>
      </w:r>
      <w:proofErr w:type="spellStart"/>
      <w:r w:rsidRPr="00EB280C">
        <w:rPr>
          <w:rFonts w:ascii="Arial" w:hAnsi="Arial" w:cs="Arial"/>
          <w:sz w:val="22"/>
          <w:szCs w:val="22"/>
        </w:rPr>
        <w:t>FunSeq</w:t>
      </w:r>
      <w:proofErr w:type="spellEnd"/>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proofErr w:type="gramStart"/>
      <w:r w:rsidR="00103DB6" w:rsidRPr="00103DB6">
        <w:rPr>
          <w:rFonts w:ascii="Arial" w:hAnsi="Arial" w:cs="Arial"/>
          <w:noProof/>
          <w:sz w:val="22"/>
          <w:szCs w:val="22"/>
          <w:vertAlign w:val="superscript"/>
        </w:rPr>
        <w:t>,</w:t>
      </w:r>
      <w:hyperlink w:anchor="_ENREF_40" w:tooltip="Fu, 2014 #646" w:history="1">
        <w:r w:rsidR="00103DB6" w:rsidRPr="00103DB6">
          <w:rPr>
            <w:rFonts w:ascii="Arial" w:hAnsi="Arial" w:cs="Arial"/>
            <w:noProof/>
            <w:sz w:val="22"/>
            <w:szCs w:val="22"/>
            <w:vertAlign w:val="superscript"/>
          </w:rPr>
          <w:t>40</w:t>
        </w:r>
      </w:hyperlink>
      <w:r w:rsidR="00103DB6">
        <w:rPr>
          <w:rFonts w:ascii="Arial" w:hAnsi="Arial" w:cs="Arial"/>
          <w:sz w:val="22"/>
          <w:szCs w:val="22"/>
        </w:rPr>
        <w:fldChar w:fldCharType="end"/>
      </w:r>
      <w:r>
        <w:rPr>
          <w:rFonts w:ascii="Arial" w:hAnsi="Arial" w:cs="Arial"/>
          <w:sz w:val="22"/>
          <w:szCs w:val="22"/>
        </w:rPr>
        <w:t xml:space="preserve"> </w:t>
      </w:r>
      <w:r w:rsidRPr="00EB280C">
        <w:rPr>
          <w:rFonts w:ascii="Arial" w:hAnsi="Arial" w:cs="Arial"/>
          <w:sz w:val="22"/>
          <w:szCs w:val="22"/>
        </w:rPr>
        <w:t>that</w:t>
      </w:r>
      <w:proofErr w:type="gramEnd"/>
      <w:r w:rsidRPr="00EB280C">
        <w:rPr>
          <w:rFonts w:ascii="Arial" w:hAnsi="Arial" w:cs="Arial"/>
          <w:sz w:val="22"/>
          <w:szCs w:val="22"/>
        </w:rPr>
        <w:t xml:space="preserve"> identifies annotations under strong selective pressure as determined using genomes from many individuals from diverse populations.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links each </w:t>
      </w:r>
      <w:proofErr w:type="spellStart"/>
      <w:proofErr w:type="gramStart"/>
      <w:r>
        <w:rPr>
          <w:rFonts w:ascii="Arial" w:hAnsi="Arial" w:cs="Arial"/>
          <w:sz w:val="22"/>
          <w:szCs w:val="22"/>
        </w:rPr>
        <w:t>nc</w:t>
      </w:r>
      <w:proofErr w:type="spellEnd"/>
      <w:proofErr w:type="gramEnd"/>
      <w:r w:rsidRPr="00EB280C">
        <w:rPr>
          <w:rFonts w:ascii="Arial" w:hAnsi="Arial" w:cs="Arial"/>
          <w:sz w:val="22"/>
          <w:szCs w:val="22"/>
        </w:rPr>
        <w:t xml:space="preserve"> single-nucleotide mutation to target genes and prioritizes based on scaled network connectivity. </w:t>
      </w:r>
      <w:proofErr w:type="spellStart"/>
      <w:r>
        <w:rPr>
          <w:rFonts w:ascii="Arial" w:hAnsi="Arial" w:cs="Arial"/>
          <w:sz w:val="22"/>
          <w:szCs w:val="22"/>
        </w:rPr>
        <w:t>FunSeq</w:t>
      </w:r>
      <w:proofErr w:type="spellEnd"/>
      <w:r w:rsidRPr="00EB280C">
        <w:rPr>
          <w:rFonts w:ascii="Arial" w:hAnsi="Arial" w:cs="Arial"/>
          <w:sz w:val="22"/>
          <w:szCs w:val="22"/>
        </w:rPr>
        <w:t xml:space="preserve"> identifies deleterious variants in many </w:t>
      </w:r>
      <w:proofErr w:type="spellStart"/>
      <w:r w:rsidRPr="00EB280C">
        <w:rPr>
          <w:rFonts w:ascii="Arial" w:hAnsi="Arial" w:cs="Arial"/>
          <w:sz w:val="22"/>
          <w:szCs w:val="22"/>
        </w:rPr>
        <w:t>nc</w:t>
      </w:r>
      <w:proofErr w:type="spellEnd"/>
      <w:r w:rsidRPr="00EB280C">
        <w:rPr>
          <w:rFonts w:ascii="Arial" w:hAnsi="Arial" w:cs="Arial"/>
          <w:sz w:val="22"/>
          <w:szCs w:val="22"/>
        </w:rPr>
        <w:t xml:space="preserve"> functional elements, including TF binding sites, enhancer elements and regions of open chromatin corresponding to DNase I hypersensitive sites</w:t>
      </w:r>
      <w:r>
        <w:rPr>
          <w:rFonts w:ascii="Arial" w:hAnsi="Arial" w:cs="Arial"/>
          <w:sz w:val="22"/>
          <w:szCs w:val="22"/>
        </w:rPr>
        <w:t>, and</w:t>
      </w:r>
      <w:r w:rsidRPr="00EB280C">
        <w:rPr>
          <w:rFonts w:ascii="Arial" w:hAnsi="Arial" w:cs="Arial"/>
          <w:sz w:val="22"/>
          <w:szCs w:val="22"/>
        </w:rPr>
        <w:t xml:space="preserve"> detects their disruptiveness in TF</w:t>
      </w:r>
      <w:r>
        <w:rPr>
          <w:rFonts w:ascii="Arial" w:hAnsi="Arial" w:cs="Arial"/>
          <w:sz w:val="22"/>
          <w:szCs w:val="22"/>
        </w:rPr>
        <w:t>-</w:t>
      </w:r>
      <w:r w:rsidRPr="00EB280C">
        <w:rPr>
          <w:rFonts w:ascii="Arial" w:hAnsi="Arial" w:cs="Arial"/>
          <w:sz w:val="22"/>
          <w:szCs w:val="22"/>
        </w:rPr>
        <w:t xml:space="preserve">binding sites (both </w:t>
      </w:r>
      <w:proofErr w:type="spellStart"/>
      <w:r>
        <w:rPr>
          <w:rFonts w:ascii="Arial" w:hAnsi="Arial" w:cs="Arial"/>
          <w:sz w:val="22"/>
          <w:szCs w:val="22"/>
        </w:rPr>
        <w:t>LoF</w:t>
      </w:r>
      <w:proofErr w:type="spellEnd"/>
      <w:r>
        <w:rPr>
          <w:rFonts w:ascii="Arial" w:hAnsi="Arial" w:cs="Arial"/>
          <w:sz w:val="22"/>
          <w:szCs w:val="22"/>
        </w:rPr>
        <w:t xml:space="preserve"> </w:t>
      </w:r>
      <w:r w:rsidRPr="00EB280C">
        <w:rPr>
          <w:rFonts w:ascii="Arial" w:hAnsi="Arial" w:cs="Arial"/>
          <w:sz w:val="22"/>
          <w:szCs w:val="22"/>
        </w:rPr>
        <w:t>and gain-of</w:t>
      </w:r>
      <w:r>
        <w:rPr>
          <w:rFonts w:ascii="Arial" w:hAnsi="Arial" w:cs="Arial"/>
          <w:sz w:val="22"/>
          <w:szCs w:val="22"/>
        </w:rPr>
        <w:t>-</w:t>
      </w:r>
      <w:r w:rsidRPr="00EB280C">
        <w:rPr>
          <w:rFonts w:ascii="Arial" w:hAnsi="Arial" w:cs="Arial"/>
          <w:sz w:val="22"/>
          <w:szCs w:val="22"/>
        </w:rPr>
        <w:t xml:space="preserve">function events). We further </w:t>
      </w:r>
      <w:r>
        <w:rPr>
          <w:rFonts w:ascii="Arial" w:hAnsi="Arial" w:cs="Arial"/>
          <w:sz w:val="22"/>
          <w:szCs w:val="22"/>
        </w:rPr>
        <w:t>enhanced</w:t>
      </w:r>
      <w:r w:rsidRPr="00EB280C">
        <w:rPr>
          <w:rFonts w:ascii="Arial" w:hAnsi="Arial" w:cs="Arial"/>
          <w:sz w:val="22"/>
          <w:szCs w:val="22"/>
        </w:rPr>
        <w:t xml:space="preserve">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w:t>
      </w:r>
      <w:r w:rsidRPr="00DD49A7">
        <w:rPr>
          <w:rFonts w:ascii="Arial" w:hAnsi="Arial" w:cs="Arial"/>
          <w:sz w:val="22"/>
          <w:szCs w:val="22"/>
        </w:rPr>
        <w:t>(FunSeq2)</w:t>
      </w:r>
      <w:r w:rsidRPr="00EB280C">
        <w:rPr>
          <w:rFonts w:ascii="Arial" w:hAnsi="Arial" w:cs="Arial"/>
          <w:sz w:val="22"/>
          <w:szCs w:val="22"/>
        </w:rPr>
        <w:t xml:space="preserve"> </w:t>
      </w:r>
      <w:r>
        <w:rPr>
          <w:rFonts w:ascii="Arial" w:hAnsi="Arial" w:cs="Arial"/>
          <w:sz w:val="22"/>
          <w:szCs w:val="22"/>
        </w:rPr>
        <w:t>and</w:t>
      </w:r>
      <w:r w:rsidRPr="00EB280C">
        <w:rPr>
          <w:rFonts w:ascii="Arial" w:hAnsi="Arial" w:cs="Arial"/>
          <w:sz w:val="22"/>
          <w:szCs w:val="22"/>
        </w:rPr>
        <w:t xml:space="preserve"> identified ~100 </w:t>
      </w:r>
      <w:proofErr w:type="spellStart"/>
      <w:proofErr w:type="gramStart"/>
      <w:r w:rsidRPr="00EB280C">
        <w:rPr>
          <w:rFonts w:ascii="Arial" w:hAnsi="Arial" w:cs="Arial"/>
          <w:sz w:val="22"/>
          <w:szCs w:val="22"/>
        </w:rPr>
        <w:t>nc</w:t>
      </w:r>
      <w:proofErr w:type="spellEnd"/>
      <w:proofErr w:type="gramEnd"/>
      <w:r w:rsidRPr="00EB280C">
        <w:rPr>
          <w:rFonts w:ascii="Arial" w:hAnsi="Arial" w:cs="Arial"/>
          <w:sz w:val="22"/>
          <w:szCs w:val="22"/>
        </w:rPr>
        <w:t xml:space="preserve"> candidate drivers in ~90 WGS </w:t>
      </w:r>
      <w:proofErr w:type="spellStart"/>
      <w:r w:rsidRPr="00EB280C">
        <w:rPr>
          <w:rFonts w:ascii="Arial" w:hAnsi="Arial" w:cs="Arial"/>
          <w:sz w:val="22"/>
          <w:szCs w:val="22"/>
        </w:rPr>
        <w:t>medulloblastoma</w:t>
      </w:r>
      <w:proofErr w:type="spellEnd"/>
      <w:r w:rsidRPr="00EB280C">
        <w:rPr>
          <w:rFonts w:ascii="Arial" w:hAnsi="Arial" w:cs="Arial"/>
          <w:sz w:val="22"/>
          <w:szCs w:val="22"/>
        </w:rPr>
        <w:t>, breast and prostate cancer samples</w:t>
      </w:r>
      <w:hyperlink w:anchor="_ENREF_26" w:tooltip="Khurana, 2013 #612" w:history="1">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26</w:t>
        </w:r>
        <w:r w:rsidR="00103DB6">
          <w:rPr>
            <w:rFonts w:ascii="Arial" w:hAnsi="Arial" w:cs="Arial"/>
            <w:sz w:val="22"/>
            <w:szCs w:val="22"/>
          </w:rPr>
          <w:fldChar w:fldCharType="end"/>
        </w:r>
      </w:hyperlink>
      <w:r w:rsidRPr="00EB280C">
        <w:rPr>
          <w:rFonts w:ascii="Arial" w:hAnsi="Arial" w:cs="Arial"/>
          <w:sz w:val="22"/>
          <w:szCs w:val="22"/>
        </w:rPr>
        <w:t>.</w:t>
      </w:r>
    </w:p>
    <w:p w14:paraId="52D2C270" w14:textId="77777777" w:rsidR="00FD44A1" w:rsidRPr="00EB280C" w:rsidRDefault="00FD44A1" w:rsidP="00FD44A1">
      <w:pPr>
        <w:jc w:val="both"/>
        <w:rPr>
          <w:rFonts w:ascii="Arial" w:hAnsi="Arial" w:cs="Arial"/>
          <w:sz w:val="10"/>
          <w:szCs w:val="10"/>
        </w:rPr>
      </w:pPr>
    </w:p>
    <w:p w14:paraId="7A7A2B0F" w14:textId="7818B5DE" w:rsidR="00FD44A1" w:rsidDel="0073589F" w:rsidRDefault="00FD44A1" w:rsidP="00FD44A1">
      <w:pPr>
        <w:jc w:val="both"/>
        <w:rPr>
          <w:del w:id="135" w:author="Fabio Navarro" w:date="2016-06-25T13:56:00Z"/>
          <w:rFonts w:ascii="Arial" w:hAnsi="Arial" w:cs="Arial"/>
          <w:sz w:val="22"/>
          <w:szCs w:val="22"/>
        </w:rPr>
      </w:pPr>
      <w:del w:id="136" w:author="Fabio Navarro" w:date="2016-06-25T13:56:00Z">
        <w:r w:rsidRPr="00DB3B3F" w:rsidDel="0073589F">
          <w:rPr>
            <w:b/>
            <w:bCs/>
            <w:i/>
            <w:noProof/>
            <w:color w:val="000000" w:themeColor="text1"/>
            <w:rPrChange w:id="137">
              <w:rPr>
                <w:noProof/>
              </w:rPr>
            </w:rPrChange>
          </w:rPr>
          <mc:AlternateContent>
            <mc:Choice Requires="wpg">
              <w:drawing>
                <wp:anchor distT="0" distB="0" distL="114300" distR="114300" simplePos="0" relativeHeight="251718656" behindDoc="0" locked="0" layoutInCell="1" allowOverlap="1" wp14:anchorId="5F8BF825" wp14:editId="17BB82FA">
                  <wp:simplePos x="0" y="0"/>
                  <wp:positionH relativeFrom="margin">
                    <wp:posOffset>4343400</wp:posOffset>
                  </wp:positionH>
                  <wp:positionV relativeFrom="margin">
                    <wp:posOffset>5960110</wp:posOffset>
                  </wp:positionV>
                  <wp:extent cx="2476500" cy="3139440"/>
                  <wp:effectExtent l="0" t="0" r="12700" b="10160"/>
                  <wp:wrapSquare wrapText="bothSides"/>
                  <wp:docPr id="2" name="Group 2"/>
                  <wp:cNvGraphicFramePr/>
                  <a:graphic xmlns:a="http://schemas.openxmlformats.org/drawingml/2006/main">
                    <a:graphicData uri="http://schemas.microsoft.com/office/word/2010/wordprocessingGroup">
                      <wpg:wgp>
                        <wpg:cNvGrpSpPr/>
                        <wpg:grpSpPr>
                          <a:xfrm>
                            <a:off x="0" y="0"/>
                            <a:ext cx="2476500" cy="3139440"/>
                            <a:chOff x="0" y="0"/>
                            <a:chExt cx="2476500" cy="313944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73960" cy="2819400"/>
                            </a:xfrm>
                            <a:prstGeom prst="rect">
                              <a:avLst/>
                            </a:prstGeom>
                          </pic:spPr>
                        </pic:pic>
                        <wps:wsp>
                          <wps:cNvPr id="4" name="Text Box 4"/>
                          <wps:cNvSpPr txBox="1"/>
                          <wps:spPr>
                            <a:xfrm>
                              <a:off x="0" y="2824480"/>
                              <a:ext cx="2476500" cy="314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85A6D87" w14:textId="77777777" w:rsidR="007631A6" w:rsidRPr="009E119F" w:rsidRDefault="007631A6" w:rsidP="00FD44A1">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proofErr w:type="gramStart"/>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 o:spid="_x0000_s1038" style="position:absolute;left:0;text-align:left;margin-left:342pt;margin-top:469.3pt;width:195pt;height:247.2pt;z-index:251718656;mso-position-horizontal-relative:margin;mso-position-vertical-relative:margin;mso-height-relative:margin" coordsize="2476500,31394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">
                  <v:shape id="Picture 3" o:spid="_x0000_s1039" type="#_x0000_t75" style="position:absolute;width:247396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H&#10;WRfCAAAA2gAAAA8AAABkcnMvZG93bnJldi54bWxEj8FqwzAQRO+F/IPYQG6NZBeCcaOEkrTgSylx&#10;8gFba2ObWitjqbbz91UhkOMwM2+Y7X62nRhp8K1jDclagSCunGm51nA5fzxnIHxANtg5Jg038rDf&#10;LZ62mBs38YnGMtQiQtjnqKEJoc+l9FVDFv3a9cTRu7rBYohyqKUZcIpw28lUqY202HJcaLCnQ0PV&#10;T/lrNaRpUrt3+10e1TUUlZJ++vrMtF4t57dXEIHm8Ajf24XR8AL/V+INkL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B1kXwgAAANoAAAAPAAAAAAAAAAAAAAAAAJwCAABk&#10;cnMvZG93bnJldi54bWxQSwUGAAAAAAQABAD3AAAAiwMAAAAA&#10;">
                    <v:imagedata r:id="rId17" o:title=""/>
                    <v:path arrowok="t"/>
                  </v:shape>
                  <v:shape id="Text Box 4" o:spid="_x0000_s1040" type="#_x0000_t202" style="position:absolute;top:2824480;width:247650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ShwgAA&#10;ANoAAAAPAAAAZHJzL2Rvd25yZXYueG1sRI9Pi8IwFMTvC36H8AQvi6aKyF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SFKHCAAAA2gAAAA8AAAAAAAAAAAAAAAAAlwIAAGRycy9kb3du&#10;cmV2LnhtbFBLBQYAAAAABAAEAPUAAACGAwAAAAA=&#10;" stroked="f">
                    <v:textbox inset="0,0,0,0">
                      <w:txbxContent>
                        <w:p w14:paraId="685A6D87" w14:textId="77777777" w:rsidR="007631A6" w:rsidRPr="009E119F" w:rsidRDefault="007631A6" w:rsidP="00FD44A1">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proofErr w:type="gramStart"/>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roofErr w:type="gramEnd"/>
                        </w:p>
                      </w:txbxContent>
                    </v:textbox>
                  </v:shape>
                  <w10:wrap type="square" anchorx="margin" anchory="margin"/>
                </v:group>
              </w:pict>
            </mc:Fallback>
          </mc:AlternateContent>
        </w:r>
        <w:r w:rsidRPr="00EB280C" w:rsidDel="0073589F">
          <w:rPr>
            <w:rFonts w:ascii="Arial" w:hAnsi="Arial" w:cs="Arial"/>
            <w:i/>
            <w:sz w:val="22"/>
            <w:szCs w:val="22"/>
          </w:rPr>
          <w:delText>Tools for identifying enrichment of variations in coding and non-coding regions.</w:delText>
        </w:r>
        <w:r w:rsidRPr="00EB280C" w:rsidDel="0073589F">
          <w:rPr>
            <w:rFonts w:ascii="Arial" w:hAnsi="Arial" w:cs="Arial"/>
            <w:sz w:val="22"/>
            <w:szCs w:val="22"/>
          </w:rPr>
          <w:delText xml:space="preserve"> We have worked on statistical methods for analysis of nc regulatory regions. LARVA (Large-scale Analysis of Recurrent Variants in noncoding Annotations)</w:delText>
        </w:r>
        <w:r w:rsidDel="0073589F">
          <w:rPr>
            <w:rFonts w:ascii="Arial" w:hAnsi="Arial" w:cs="Arial"/>
            <w:sz w:val="22"/>
            <w:szCs w:val="22"/>
          </w:rPr>
          <w:delText xml:space="preserve"> </w:delText>
        </w:r>
        <w:r w:rsidRPr="00EB280C" w:rsidDel="0073589F">
          <w:rPr>
            <w:rFonts w:ascii="Arial" w:hAnsi="Arial" w:cs="Arial"/>
            <w:sz w:val="22"/>
            <w:szCs w:val="22"/>
          </w:rPr>
          <w:delText xml:space="preserve">identifies significant mutation enrichments in nc elements by comparing observed mutation counts </w:delText>
        </w:r>
        <w:r w:rsidDel="0073589F">
          <w:rPr>
            <w:rFonts w:ascii="Arial" w:hAnsi="Arial" w:cs="Arial"/>
            <w:sz w:val="22"/>
            <w:szCs w:val="22"/>
          </w:rPr>
          <w:delText>with</w:delText>
        </w:r>
        <w:r w:rsidRPr="00EB280C" w:rsidDel="0073589F">
          <w:rPr>
            <w:rFonts w:ascii="Arial" w:hAnsi="Arial" w:cs="Arial"/>
            <w:sz w:val="22"/>
            <w:szCs w:val="22"/>
          </w:rPr>
          <w:delText xml:space="preserve"> expected counts under a whole genome background mutation model. LARVA also includes corrections for biases in mutation rate owing to DNA replication timing. For coding region analysis, we developed MuSiC</w:delText>
        </w:r>
        <w:r w:rsidR="0014359A" w:rsidDel="0073589F">
          <w:fldChar w:fldCharType="begin"/>
        </w:r>
        <w:r w:rsidR="0014359A" w:rsidDel="0073589F">
          <w:delInstrText xml:space="preserve"> HYPERLINK \l "_ENREF_41" \o "Dees, 2012 #648" </w:delInstrText>
        </w:r>
        <w:r w:rsidR="0014359A" w:rsidDel="0073589F">
          <w:fldChar w:fldCharType="separate"/>
        </w:r>
        <w:r w:rsidR="00103DB6" w:rsidDel="0073589F">
          <w:rPr>
            <w:rFonts w:ascii="Arial" w:hAnsi="Arial" w:cs="Arial"/>
            <w:sz w:val="22"/>
            <w:szCs w:val="22"/>
          </w:rPr>
          <w:fldChar w:fldCharType="begin"/>
        </w:r>
        <w:r w:rsidR="00103DB6" w:rsidDel="0073589F">
          <w:rPr>
            <w:rFonts w:ascii="Arial" w:hAnsi="Arial" w:cs="Arial"/>
            <w:sz w:val="22"/>
            <w:szCs w:val="22"/>
          </w:rPr>
          <w:delInstrText xml:space="preserve"> ADDIN EN.CITE &lt;EndNote&gt;&lt;Cite&gt;&lt;Author&gt;Dees&lt;/Author&gt;&lt;Year&gt;2012&lt;/Year&gt;&lt;RecNum&gt;648&lt;/RecNum&gt;&lt;DisplayText&gt;&lt;style face="superscript"&gt;41&lt;/style&gt;&lt;/DisplayText&gt;&lt;record&gt;&lt;rec-number&gt;648&lt;/rec-number&gt;&lt;foreign-keys&gt;&lt;key app="EN" db-id="p09xvpx5svpxfke0w5gppzaiedpdvx559avs" timestamp="1440272176"&gt;648&lt;/key&gt;&lt;/foreign-keys&gt;&lt;ref-type name="Journal Article"&gt;17&lt;/ref-type&gt;&lt;contributors&gt;&lt;authors&gt;&lt;author&gt;Dees, N. D.&lt;/author&gt;&lt;author&gt;Zhang, Q.&lt;/author&gt;&lt;author&gt;Kandoth, C.&lt;/author&gt;&lt;author&gt;Wendl, M. C.&lt;/author&gt;&lt;author&gt;Schierding, W.&lt;/author&gt;&lt;author&gt;Koboldt, D. C.&lt;/author&gt;&lt;author&gt;Mooney, T. B.&lt;/author&gt;&lt;author&gt;Callaway, M. B.&lt;/author&gt;&lt;author&gt;Dooling, D.&lt;/author&gt;&lt;author&gt;Mardis, E. R.&lt;/author&gt;&lt;author&gt;Wilson, R. K.&lt;/author&gt;&lt;author&gt;Ding, L.&lt;/author&gt;&lt;/authors&gt;&lt;/contributors&gt;&lt;auth-address&gt;The Genome Institute, Washington University, St. Louis, Missouri 63108, USA.&lt;/auth-address&gt;&lt;titles&gt;&lt;title&gt;MuSiC: identifying mutational significance in cancer genomes&lt;/title&gt;&lt;secondary-title&gt;Genome Res&lt;/secondary-title&gt;&lt;/titles&gt;&lt;periodical&gt;&lt;full-title&gt;Genome Res&lt;/full-title&gt;&lt;abbr-1&gt;Genome research&lt;/abbr-1&gt;&lt;/periodical&gt;&lt;pages&gt;1589-98&lt;/pages&gt;&lt;volume&gt;22&lt;/volume&gt;&lt;number&gt;8&lt;/number&gt;&lt;keywords&gt;&lt;keyword&gt;Algorithms&lt;/keyword&gt;&lt;keyword&gt;BRCA1 Protein/genetics&lt;/keyword&gt;&lt;keyword&gt;Computational Biology/methods&lt;/keyword&gt;&lt;keyword&gt;DNA Mutational Analysis/*methods/standards&lt;/keyword&gt;&lt;keyword&gt;Female&lt;/keyword&gt;&lt;keyword&gt;Genes, Neoplasm&lt;/keyword&gt;&lt;keyword&gt;Humans&lt;/keyword&gt;&lt;keyword&gt;Molecular Sequence Annotation/*methods&lt;/keyword&gt;&lt;keyword&gt;*Mutation&lt;/keyword&gt;&lt;keyword&gt;Ovarian Neoplasms/*genetics&lt;/keyword&gt;&lt;keyword&gt;Reproducibility of Results&lt;/keyword&gt;&lt;keyword&gt;*Software&lt;/keyword&gt;&lt;/keywords&gt;&lt;dates&gt;&lt;year&gt;2012&lt;/year&gt;&lt;pub-dates&gt;&lt;date&gt;Aug&lt;/date&gt;&lt;/pub-dates&gt;&lt;/dates&gt;&lt;isbn&gt;1549-5469 (Electronic)&amp;#xD;1088-9051 (Linking)&lt;/isbn&gt;&lt;accession-num&gt;22759861&lt;/accession-num&gt;&lt;urls&gt;&lt;related-urls&gt;&lt;url&gt;http://www.ncbi.nlm.nih.gov/pubmed/22759861&lt;/url&gt;&lt;/related-urls&gt;&lt;/urls&gt;&lt;custom2&gt;PMC3409272&lt;/custom2&gt;&lt;electronic-resource-num&gt;10.1101/gr.134635.111&lt;/electronic-resource-num&gt;&lt;/record&gt;&lt;/Cite&gt;&lt;/EndNote&gt;</w:delInstrText>
        </w:r>
        <w:r w:rsidR="00103DB6" w:rsidDel="0073589F">
          <w:rPr>
            <w:rFonts w:ascii="Arial" w:hAnsi="Arial" w:cs="Arial"/>
            <w:sz w:val="22"/>
            <w:szCs w:val="22"/>
          </w:rPr>
          <w:fldChar w:fldCharType="separate"/>
        </w:r>
        <w:r w:rsidR="00103DB6" w:rsidRPr="00103DB6" w:rsidDel="0073589F">
          <w:rPr>
            <w:rFonts w:ascii="Arial" w:hAnsi="Arial" w:cs="Arial"/>
            <w:noProof/>
            <w:sz w:val="22"/>
            <w:szCs w:val="22"/>
            <w:vertAlign w:val="superscript"/>
          </w:rPr>
          <w:delText>41</w:delText>
        </w:r>
        <w:r w:rsidR="00103DB6" w:rsidDel="0073589F">
          <w:rPr>
            <w:rFonts w:ascii="Arial" w:hAnsi="Arial" w:cs="Arial"/>
            <w:sz w:val="22"/>
            <w:szCs w:val="22"/>
          </w:rPr>
          <w:fldChar w:fldCharType="end"/>
        </w:r>
        <w:r w:rsidR="0014359A" w:rsidDel="0073589F">
          <w:rPr>
            <w:rFonts w:ascii="Arial" w:hAnsi="Arial" w:cs="Arial"/>
            <w:sz w:val="22"/>
            <w:szCs w:val="22"/>
          </w:rPr>
          <w:fldChar w:fldCharType="end"/>
        </w:r>
        <w:r w:rsidRPr="00EB280C" w:rsidDel="0073589F">
          <w:rPr>
            <w:rFonts w:ascii="Arial" w:hAnsi="Arial" w:cs="Arial"/>
            <w:sz w:val="22"/>
            <w:szCs w:val="22"/>
          </w:rPr>
          <w:delText xml:space="preserve"> to analyze genetic changes using standardized sequence-based inputs, along with multiple types of clinical data</w:delText>
        </w:r>
        <w:r w:rsidDel="0073589F">
          <w:rPr>
            <w:rFonts w:ascii="Arial" w:hAnsi="Arial" w:cs="Arial"/>
            <w:sz w:val="22"/>
            <w:szCs w:val="22"/>
          </w:rPr>
          <w:delText>,</w:delText>
        </w:r>
        <w:r w:rsidRPr="006A3EB7" w:rsidDel="0073589F">
          <w:rPr>
            <w:rFonts w:ascii="Arial" w:hAnsi="Arial" w:cs="Arial"/>
            <w:sz w:val="22"/>
            <w:szCs w:val="22"/>
          </w:rPr>
          <w:delText xml:space="preserve"> to establish correlations among variants, affected genes and pathways, and to ultimately separate commonly abundant passenger events from truly significant events.</w:delText>
        </w:r>
      </w:del>
    </w:p>
    <w:p w14:paraId="3BD2DFA0" w14:textId="77777777" w:rsidR="00FD44A1" w:rsidRPr="00495F3B" w:rsidRDefault="00FD44A1" w:rsidP="00FD44A1">
      <w:pPr>
        <w:jc w:val="both"/>
        <w:rPr>
          <w:rFonts w:ascii="Arial" w:hAnsi="Arial" w:cs="Arial"/>
          <w:sz w:val="10"/>
          <w:szCs w:val="10"/>
        </w:rPr>
      </w:pPr>
    </w:p>
    <w:p w14:paraId="23D9DCA9" w14:textId="04572150" w:rsidR="00FD44A1" w:rsidRPr="00EB280C" w:rsidRDefault="00FD44A1" w:rsidP="00FD44A1">
      <w:pPr>
        <w:jc w:val="both"/>
        <w:rPr>
          <w:rFonts w:ascii="Arial" w:hAnsi="Arial" w:cs="Arial"/>
          <w:sz w:val="22"/>
          <w:szCs w:val="22"/>
        </w:rPr>
      </w:pPr>
      <w:proofErr w:type="gramStart"/>
      <w:r w:rsidRPr="00EB280C">
        <w:rPr>
          <w:rFonts w:ascii="Arial" w:hAnsi="Arial" w:cs="Arial"/>
          <w:i/>
          <w:sz w:val="22"/>
          <w:szCs w:val="22"/>
        </w:rPr>
        <w:t>Mutational mechanisms of structural variants.</w:t>
      </w:r>
      <w:proofErr w:type="gramEnd"/>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r w:rsidR="00103DB6" w:rsidRPr="00103DB6">
        <w:rPr>
          <w:rFonts w:ascii="Arial" w:hAnsi="Arial" w:cs="Arial"/>
          <w:noProof/>
          <w:sz w:val="22"/>
          <w:szCs w:val="22"/>
          <w:vertAlign w:val="superscript"/>
        </w:rPr>
        <w:t>,</w:t>
      </w:r>
      <w:hyperlink w:anchor="_ENREF_42" w:tooltip="Abyzov, 2015 #613" w:history="1">
        <w:r w:rsidR="00103DB6" w:rsidRPr="00103DB6">
          <w:rPr>
            <w:rFonts w:ascii="Arial" w:hAnsi="Arial" w:cs="Arial"/>
            <w:noProof/>
            <w:sz w:val="22"/>
            <w:szCs w:val="22"/>
            <w:vertAlign w:val="superscript"/>
          </w:rPr>
          <w:t>42</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For example</w:t>
      </w:r>
      <w:r w:rsidRPr="00EB280C">
        <w:rPr>
          <w:rFonts w:ascii="Arial" w:hAnsi="Arial" w:cs="Arial"/>
          <w:sz w:val="22"/>
          <w:szCs w:val="22"/>
        </w:rPr>
        <w:t>, non-allelic homologous recombination (NAHR</w:t>
      </w:r>
      <w:proofErr w:type="gramStart"/>
      <w:r w:rsidRPr="00EB280C">
        <w:rPr>
          <w:rFonts w:ascii="Arial" w:hAnsi="Arial" w:cs="Arial"/>
          <w:sz w:val="22"/>
          <w:szCs w:val="22"/>
        </w:rPr>
        <w:t>),</w:t>
      </w:r>
      <w:proofErr w:type="gramEnd"/>
      <w:r w:rsidRPr="00EB280C">
        <w:rPr>
          <w:rFonts w:ascii="Arial" w:hAnsi="Arial" w:cs="Arial"/>
          <w:sz w:val="22"/>
          <w:szCs w:val="22"/>
        </w:rPr>
        <w:t xml:space="preserve"> is associated with activ</w:t>
      </w:r>
      <w:r>
        <w:rPr>
          <w:rFonts w:ascii="Arial" w:hAnsi="Arial" w:cs="Arial"/>
          <w:sz w:val="22"/>
          <w:szCs w:val="22"/>
        </w:rPr>
        <w:t>e</w:t>
      </w:r>
      <w:r w:rsidRPr="00EB280C">
        <w:rPr>
          <w:rFonts w:ascii="Arial" w:hAnsi="Arial" w:cs="Arial"/>
          <w:sz w:val="22"/>
          <w:szCs w:val="22"/>
        </w:rPr>
        <w:t xml:space="preserve"> enhancers and an open chromatin environment. Our analysis also showed that micro</w:t>
      </w:r>
      <w:r>
        <w:rPr>
          <w:rFonts w:ascii="Arial" w:hAnsi="Arial" w:cs="Arial"/>
          <w:sz w:val="22"/>
          <w:szCs w:val="22"/>
        </w:rPr>
        <w:t>-</w:t>
      </w:r>
      <w:r w:rsidRPr="00EB280C">
        <w:rPr>
          <w:rFonts w:ascii="Arial" w:hAnsi="Arial" w:cs="Arial"/>
          <w:sz w:val="22"/>
          <w:szCs w:val="22"/>
        </w:rPr>
        <w:t>insertions</w:t>
      </w:r>
      <w:r>
        <w:rPr>
          <w:rFonts w:ascii="Arial" w:hAnsi="Arial" w:cs="Arial"/>
          <w:sz w:val="22"/>
          <w:szCs w:val="22"/>
        </w:rPr>
        <w:t>,</w:t>
      </w:r>
      <w:r w:rsidRPr="00EB280C">
        <w:rPr>
          <w:rFonts w:ascii="Arial" w:hAnsi="Arial" w:cs="Arial"/>
          <w:sz w:val="22"/>
          <w:szCs w:val="22"/>
        </w:rPr>
        <w:t xml:space="preserve"> flanking non-homologous breakpoints</w:t>
      </w:r>
      <w:r>
        <w:rPr>
          <w:rFonts w:ascii="Arial" w:hAnsi="Arial" w:cs="Arial"/>
          <w:sz w:val="22"/>
          <w:szCs w:val="22"/>
        </w:rPr>
        <w:t>,</w:t>
      </w:r>
      <w:r w:rsidRPr="00EB280C">
        <w:rPr>
          <w:rFonts w:ascii="Arial" w:hAnsi="Arial" w:cs="Arial"/>
          <w:sz w:val="22"/>
          <w:szCs w:val="22"/>
        </w:rPr>
        <w:t xml:space="preserve"> </w:t>
      </w:r>
      <w:r>
        <w:rPr>
          <w:rFonts w:ascii="Arial" w:hAnsi="Arial" w:cs="Arial"/>
          <w:sz w:val="22"/>
          <w:szCs w:val="22"/>
        </w:rPr>
        <w:t>originate</w:t>
      </w:r>
      <w:r w:rsidRPr="00EB280C">
        <w:rPr>
          <w:rFonts w:ascii="Arial" w:hAnsi="Arial" w:cs="Arial"/>
          <w:sz w:val="22"/>
          <w:szCs w:val="22"/>
        </w:rPr>
        <w:t xml:space="preserve"> from late</w:t>
      </w:r>
      <w:r>
        <w:rPr>
          <w:rFonts w:ascii="Arial" w:hAnsi="Arial" w:cs="Arial"/>
          <w:sz w:val="22"/>
          <w:szCs w:val="22"/>
        </w:rPr>
        <w:t>-</w:t>
      </w:r>
      <w:r w:rsidRPr="00EB280C">
        <w:rPr>
          <w:rFonts w:ascii="Arial" w:hAnsi="Arial" w:cs="Arial"/>
          <w:sz w:val="22"/>
          <w:szCs w:val="22"/>
        </w:rPr>
        <w:t xml:space="preserve">replicating genome loci with characteristic distances from breakpoints. We </w:t>
      </w:r>
      <w:r>
        <w:rPr>
          <w:rFonts w:ascii="Arial" w:hAnsi="Arial" w:cs="Arial"/>
          <w:sz w:val="22"/>
          <w:szCs w:val="22"/>
        </w:rPr>
        <w:t xml:space="preserve">further </w:t>
      </w:r>
      <w:r w:rsidRPr="00EB280C">
        <w:rPr>
          <w:rFonts w:ascii="Arial" w:hAnsi="Arial" w:cs="Arial"/>
          <w:sz w:val="22"/>
          <w:szCs w:val="22"/>
        </w:rPr>
        <w:t xml:space="preserve">performed SV mechanism annotations for the 1000GP Phase 3 deletions using </w:t>
      </w:r>
      <w:proofErr w:type="spellStart"/>
      <w:r w:rsidRPr="00EB280C">
        <w:rPr>
          <w:rFonts w:ascii="Arial" w:hAnsi="Arial" w:cs="Arial"/>
          <w:sz w:val="22"/>
          <w:szCs w:val="22"/>
        </w:rPr>
        <w:t>BreakSeq</w:t>
      </w:r>
      <w:proofErr w:type="spellEnd"/>
      <w:r w:rsidR="0014359A">
        <w:fldChar w:fldCharType="begin"/>
      </w:r>
      <w:r w:rsidR="0014359A">
        <w:instrText xml:space="preserve"> HYPERLINK \l "_ENREF_43" \o "Lam, 2010 #18" </w:instrText>
      </w:r>
      <w:r w:rsidR="0014359A">
        <w:fldChar w:fldCharType="separate"/>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43</w:t>
      </w:r>
      <w:r w:rsidR="00103DB6">
        <w:rPr>
          <w:rFonts w:ascii="Arial" w:hAnsi="Arial" w:cs="Arial"/>
          <w:sz w:val="22"/>
          <w:szCs w:val="22"/>
        </w:rPr>
        <w:fldChar w:fldCharType="end"/>
      </w:r>
      <w:r w:rsidR="0014359A">
        <w:rPr>
          <w:rFonts w:ascii="Arial" w:hAnsi="Arial" w:cs="Arial"/>
          <w:sz w:val="22"/>
          <w:szCs w:val="22"/>
        </w:rPr>
        <w:fldChar w:fldCharType="end"/>
      </w:r>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hyperlink w:anchor="_ENREF_17" w:tooltip="Sudmant, 2015 #680"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17</w:t>
        </w:r>
        <w:r w:rsidR="00103DB6">
          <w:rPr>
            <w:rFonts w:ascii="Arial" w:hAnsi="Arial" w:cs="Arial"/>
            <w:sz w:val="22"/>
            <w:szCs w:val="22"/>
          </w:rPr>
          <w:fldChar w:fldCharType="end"/>
        </w:r>
      </w:hyperlink>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p>
    <w:p w14:paraId="77F30992" w14:textId="77777777" w:rsidR="00FD44A1" w:rsidRPr="00495F3B" w:rsidRDefault="00FD44A1" w:rsidP="00FD44A1">
      <w:pPr>
        <w:jc w:val="both"/>
        <w:rPr>
          <w:rFonts w:ascii="Arial" w:hAnsi="Arial" w:cs="Arial"/>
          <w:sz w:val="10"/>
          <w:szCs w:val="10"/>
        </w:rPr>
      </w:pPr>
    </w:p>
    <w:p w14:paraId="41C31F7F" w14:textId="38BAAC2B" w:rsidR="00FD44A1" w:rsidRPr="004D3D48" w:rsidRDefault="00FD44A1">
      <w:pPr>
        <w:rPr>
          <w:rFonts w:eastAsia="Times New Roman"/>
          <w:rPrChange w:id="138" w:author="Fabio Navarro" w:date="2016-06-25T14:08:00Z">
            <w:rPr>
              <w:rFonts w:ascii="Arial" w:hAnsi="Arial" w:cs="Arial"/>
              <w:sz w:val="22"/>
              <w:szCs w:val="22"/>
            </w:rPr>
          </w:rPrChange>
        </w:rPr>
        <w:pPrChange w:id="139" w:author="Fabio Navarro" w:date="2016-06-25T14:08:00Z">
          <w:pPr>
            <w:widowControl w:val="0"/>
            <w:autoSpaceDE w:val="0"/>
            <w:autoSpaceDN w:val="0"/>
            <w:adjustRightInd w:val="0"/>
            <w:spacing w:after="240"/>
            <w:jc w:val="both"/>
          </w:pPr>
        </w:pPrChange>
      </w:pPr>
      <w:proofErr w:type="gramStart"/>
      <w:r w:rsidRPr="00495F3B">
        <w:rPr>
          <w:rFonts w:ascii="Arial" w:hAnsi="Arial" w:cs="Arial"/>
          <w:i/>
          <w:sz w:val="22"/>
          <w:szCs w:val="22"/>
        </w:rPr>
        <w:t xml:space="preserve">Tools for uniform </w:t>
      </w:r>
      <w:r>
        <w:rPr>
          <w:rFonts w:ascii="Arial" w:hAnsi="Arial" w:cs="Arial"/>
          <w:i/>
          <w:sz w:val="22"/>
          <w:szCs w:val="22"/>
        </w:rPr>
        <w:t>processing of</w:t>
      </w:r>
      <w:r w:rsidRPr="00495F3B">
        <w:rPr>
          <w:rFonts w:ascii="Arial" w:hAnsi="Arial" w:cs="Arial"/>
          <w:i/>
          <w:sz w:val="22"/>
          <w:szCs w:val="22"/>
        </w:rPr>
        <w:t xml:space="preserve"> RNA-seq data.</w:t>
      </w:r>
      <w:proofErr w:type="gramEnd"/>
      <w:r w:rsidRPr="00495F3B">
        <w:rPr>
          <w:rFonts w:ascii="Arial" w:hAnsi="Arial" w:cs="Arial"/>
          <w:sz w:val="22"/>
          <w:szCs w:val="22"/>
        </w:rPr>
        <w:t xml:space="preserve"> We have considerable expertise in </w:t>
      </w:r>
      <w:r>
        <w:rPr>
          <w:rFonts w:ascii="Arial" w:hAnsi="Arial" w:cs="Arial"/>
          <w:sz w:val="22"/>
          <w:szCs w:val="22"/>
        </w:rPr>
        <w:t xml:space="preserve">analyzing </w:t>
      </w:r>
      <w:r w:rsidRPr="00495F3B">
        <w:rPr>
          <w:rFonts w:ascii="Arial" w:hAnsi="Arial" w:cs="Arial"/>
          <w:sz w:val="22"/>
          <w:szCs w:val="22"/>
        </w:rPr>
        <w:t xml:space="preserve">RNA-Seq </w:t>
      </w:r>
      <w:r>
        <w:rPr>
          <w:rFonts w:ascii="Arial" w:hAnsi="Arial" w:cs="Arial"/>
          <w:sz w:val="22"/>
          <w:szCs w:val="22"/>
        </w:rPr>
        <w:t>data, including experience</w:t>
      </w:r>
      <w:r w:rsidRPr="00495F3B">
        <w:rPr>
          <w:rFonts w:ascii="Arial" w:hAnsi="Arial" w:cs="Arial"/>
          <w:sz w:val="22"/>
          <w:szCs w:val="22"/>
        </w:rPr>
        <w:t xml:space="preserve"> in developing and setting up pipelines for the processing of RNA-seq data; specially for long RNA-seq data for ENCODE, long and short RNA-seq data for the </w:t>
      </w:r>
      <w:proofErr w:type="spellStart"/>
      <w:r w:rsidRPr="00495F3B">
        <w:rPr>
          <w:rFonts w:ascii="Arial" w:hAnsi="Arial" w:cs="Arial"/>
          <w:sz w:val="22"/>
          <w:szCs w:val="22"/>
        </w:rPr>
        <w:t>Brainspan</w:t>
      </w:r>
      <w:proofErr w:type="spellEnd"/>
      <w:r w:rsidRPr="00495F3B">
        <w:rPr>
          <w:rFonts w:ascii="Arial" w:hAnsi="Arial" w:cs="Arial"/>
          <w:sz w:val="22"/>
          <w:szCs w:val="22"/>
        </w:rPr>
        <w:t xml:space="preserve"> project as well as a custom pipeline developed for the analysis of small </w:t>
      </w:r>
      <w:proofErr w:type="spellStart"/>
      <w:r w:rsidRPr="00495F3B">
        <w:rPr>
          <w:rFonts w:ascii="Arial" w:hAnsi="Arial" w:cs="Arial"/>
          <w:sz w:val="22"/>
          <w:szCs w:val="22"/>
        </w:rPr>
        <w:t>exRNA-seq</w:t>
      </w:r>
      <w:proofErr w:type="spellEnd"/>
      <w:r w:rsidRPr="00495F3B">
        <w:rPr>
          <w:rFonts w:ascii="Arial" w:hAnsi="Arial" w:cs="Arial"/>
          <w:sz w:val="22"/>
          <w:szCs w:val="22"/>
        </w:rPr>
        <w:t xml:space="preserve"> data for the Extracellular RNA Communication Consortium (ERCC). We have already developed an efficient in-house data processing workflow for RNA-seq data that includes data organization, format conversion, and quality assessment</w:t>
      </w:r>
      <w:r w:rsidRPr="00E15831">
        <w:rPr>
          <w:rFonts w:ascii="Arial" w:hAnsi="Arial" w:cs="Arial"/>
          <w:sz w:val="22"/>
          <w:szCs w:val="22"/>
        </w:rPr>
        <w:t xml:space="preserve">. </w:t>
      </w:r>
      <w:proofErr w:type="spellStart"/>
      <w:r w:rsidRPr="00495F3B">
        <w:rPr>
          <w:rFonts w:ascii="Arial" w:hAnsi="Arial" w:cs="Arial"/>
          <w:sz w:val="22"/>
          <w:szCs w:val="22"/>
        </w:rPr>
        <w:t>RSeqTools</w:t>
      </w:r>
      <w:proofErr w:type="spellEnd"/>
      <w:r>
        <w:rPr>
          <w:rFonts w:ascii="Arial" w:hAnsi="Arial" w:cs="Arial"/>
          <w:sz w:val="22"/>
          <w:szCs w:val="22"/>
        </w:rPr>
        <w:t>\</w:t>
      </w:r>
      <w:r w:rsidRPr="0014359A">
        <w:rPr>
          <w:rFonts w:ascii="Arial" w:hAnsi="Arial" w:cs="Arial"/>
          <w:sz w:val="22"/>
          <w:szCs w:val="22"/>
          <w:highlight w:val="yellow"/>
          <w:rPrChange w:id="140" w:author="Dave Mellert" w:date="2016-06-22T16:19:00Z">
            <w:rPr>
              <w:rFonts w:ascii="Arial" w:hAnsi="Arial" w:cs="Arial"/>
              <w:sz w:val="22"/>
              <w:szCs w:val="22"/>
            </w:rPr>
          </w:rPrChange>
        </w:rPr>
        <w:t>cite</w:t>
      </w:r>
      <w:proofErr w:type="gramStart"/>
      <w:r w:rsidRPr="0014359A">
        <w:rPr>
          <w:rFonts w:ascii="Arial" w:hAnsi="Arial" w:cs="Arial"/>
          <w:sz w:val="22"/>
          <w:szCs w:val="22"/>
          <w:highlight w:val="yellow"/>
          <w:rPrChange w:id="141" w:author="Dave Mellert" w:date="2016-06-22T16:19:00Z">
            <w:rPr>
              <w:rFonts w:ascii="Arial" w:hAnsi="Arial" w:cs="Arial"/>
              <w:sz w:val="22"/>
              <w:szCs w:val="22"/>
            </w:rPr>
          </w:rPrChange>
        </w:rPr>
        <w:t>{</w:t>
      </w:r>
      <w:ins w:id="142" w:author="Fabio Navarro" w:date="2016-06-25T14:09: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21134889</w:t>
        </w:r>
      </w:ins>
      <w:proofErr w:type="gramEnd"/>
      <w:r w:rsidRPr="0014359A">
        <w:rPr>
          <w:rFonts w:ascii="Arial" w:hAnsi="Arial" w:cs="Arial"/>
          <w:sz w:val="22"/>
          <w:szCs w:val="22"/>
          <w:highlight w:val="yellow"/>
          <w:rPrChange w:id="143" w:author="Dave Mellert" w:date="2016-06-22T16:19:00Z">
            <w:rPr>
              <w:rFonts w:ascii="Arial" w:hAnsi="Arial" w:cs="Arial"/>
              <w:sz w:val="22"/>
              <w:szCs w:val="22"/>
            </w:rPr>
          </w:rPrChange>
        </w:rPr>
        <w:t>}</w:t>
      </w:r>
      <w:r w:rsidRPr="00495F3B">
        <w:rPr>
          <w:rFonts w:ascii="Arial" w:hAnsi="Arial" w:cs="Arial"/>
          <w:sz w:val="22"/>
          <w:szCs w:val="22"/>
        </w:rPr>
        <w:t xml:space="preserve"> is a modular tool developed for the processing of RNA-seq data and generating either transcript, gene or exon level quantifications</w:t>
      </w:r>
      <w:r w:rsidRPr="00B0083F">
        <w:rPr>
          <w:rFonts w:ascii="Arial" w:hAnsi="Arial" w:cs="Arial"/>
          <w:sz w:val="22"/>
          <w:szCs w:val="22"/>
        </w:rPr>
        <w:t xml:space="preserve">. </w:t>
      </w:r>
      <w:r w:rsidRPr="00495F3B">
        <w:rPr>
          <w:rFonts w:ascii="Arial" w:hAnsi="Arial" w:cs="Arial"/>
          <w:sz w:val="22"/>
          <w:szCs w:val="22"/>
        </w:rPr>
        <w:t>Our lab has also d</w:t>
      </w:r>
      <w:r w:rsidRPr="0093461E">
        <w:rPr>
          <w:rFonts w:ascii="Arial" w:hAnsi="Arial" w:cs="Arial"/>
          <w:sz w:val="22"/>
          <w:szCs w:val="22"/>
        </w:rPr>
        <w:t xml:space="preserve">eveloped </w:t>
      </w:r>
      <w:proofErr w:type="spellStart"/>
      <w:r w:rsidRPr="0093461E">
        <w:rPr>
          <w:rFonts w:ascii="Arial" w:hAnsi="Arial" w:cs="Arial"/>
          <w:sz w:val="22"/>
          <w:szCs w:val="22"/>
        </w:rPr>
        <w:t>IQSeq</w:t>
      </w:r>
      <w:proofErr w:type="spellEnd"/>
      <w:r>
        <w:rPr>
          <w:rFonts w:ascii="Arial" w:hAnsi="Arial" w:cs="Arial"/>
          <w:sz w:val="22"/>
          <w:szCs w:val="22"/>
        </w:rPr>
        <w:t xml:space="preserve"> </w:t>
      </w:r>
      <w:r w:rsidRPr="0014359A">
        <w:rPr>
          <w:rFonts w:ascii="Arial" w:hAnsi="Arial" w:cs="Arial"/>
          <w:sz w:val="22"/>
          <w:szCs w:val="22"/>
          <w:highlight w:val="yellow"/>
          <w:rPrChange w:id="144" w:author="Dave Mellert" w:date="2016-06-22T16:19:00Z">
            <w:rPr>
              <w:rFonts w:ascii="Arial" w:hAnsi="Arial" w:cs="Arial"/>
              <w:sz w:val="22"/>
              <w:szCs w:val="22"/>
            </w:rPr>
          </w:rPrChange>
        </w:rPr>
        <w:t>\cite</w:t>
      </w:r>
      <w:proofErr w:type="gramStart"/>
      <w:r w:rsidRPr="0014359A">
        <w:rPr>
          <w:rFonts w:ascii="Arial" w:hAnsi="Arial" w:cs="Arial"/>
          <w:sz w:val="22"/>
          <w:szCs w:val="22"/>
          <w:highlight w:val="yellow"/>
          <w:rPrChange w:id="145" w:author="Dave Mellert" w:date="2016-06-22T16:19:00Z">
            <w:rPr>
              <w:rFonts w:ascii="Arial" w:hAnsi="Arial" w:cs="Arial"/>
              <w:sz w:val="22"/>
              <w:szCs w:val="22"/>
            </w:rPr>
          </w:rPrChange>
        </w:rPr>
        <w:t>{</w:t>
      </w:r>
      <w:ins w:id="146" w:author="Fabio Navarro" w:date="2016-06-25T14:08: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22238592</w:t>
        </w:r>
      </w:ins>
      <w:proofErr w:type="gramEnd"/>
      <w:r w:rsidRPr="0014359A">
        <w:rPr>
          <w:rFonts w:ascii="Arial" w:hAnsi="Arial" w:cs="Arial"/>
          <w:sz w:val="22"/>
          <w:szCs w:val="22"/>
          <w:highlight w:val="yellow"/>
          <w:rPrChange w:id="147" w:author="Dave Mellert" w:date="2016-06-22T16:19:00Z">
            <w:rPr>
              <w:rFonts w:ascii="Arial" w:hAnsi="Arial" w:cs="Arial"/>
              <w:sz w:val="22"/>
              <w:szCs w:val="22"/>
            </w:rPr>
          </w:rPrChange>
        </w:rPr>
        <w:t>}</w:t>
      </w:r>
      <w:r w:rsidRPr="00495F3B">
        <w:rPr>
          <w:rFonts w:ascii="Arial" w:hAnsi="Arial" w:cs="Arial"/>
          <w:sz w:val="22"/>
          <w:szCs w:val="22"/>
        </w:rPr>
        <w:t xml:space="preserve"> which calculates the relative and absolute abundance of contributing transcript isoforms to a gene from RNA-seq data using a fast algorithm based on the F</w:t>
      </w:r>
      <w:r>
        <w:rPr>
          <w:rFonts w:ascii="Arial" w:hAnsi="Arial" w:cs="Arial"/>
          <w:sz w:val="22"/>
          <w:szCs w:val="22"/>
        </w:rPr>
        <w:t>i</w:t>
      </w:r>
      <w:r w:rsidRPr="00495F3B">
        <w:rPr>
          <w:rFonts w:ascii="Arial" w:hAnsi="Arial" w:cs="Arial"/>
          <w:sz w:val="22"/>
          <w:szCs w:val="22"/>
        </w:rPr>
        <w:t xml:space="preserve">sher information matrix. Another tool </w:t>
      </w:r>
      <w:r w:rsidRPr="0093461E">
        <w:rPr>
          <w:rFonts w:ascii="Arial" w:hAnsi="Arial" w:cs="Arial"/>
          <w:sz w:val="22"/>
          <w:szCs w:val="22"/>
        </w:rPr>
        <w:t xml:space="preserve">we developed called </w:t>
      </w:r>
      <w:proofErr w:type="spellStart"/>
      <w:r w:rsidRPr="0093461E">
        <w:rPr>
          <w:rFonts w:ascii="Arial" w:hAnsi="Arial" w:cs="Arial"/>
          <w:sz w:val="22"/>
          <w:szCs w:val="22"/>
        </w:rPr>
        <w:t>FusionSeq</w:t>
      </w:r>
      <w:proofErr w:type="spellEnd"/>
      <w:r w:rsidRPr="0014359A">
        <w:rPr>
          <w:rFonts w:ascii="Arial" w:hAnsi="Arial" w:cs="Arial"/>
          <w:sz w:val="22"/>
          <w:szCs w:val="22"/>
          <w:highlight w:val="yellow"/>
          <w:rPrChange w:id="148" w:author="Dave Mellert" w:date="2016-06-22T16:19:00Z">
            <w:rPr>
              <w:rFonts w:ascii="Arial" w:hAnsi="Arial" w:cs="Arial"/>
              <w:sz w:val="22"/>
              <w:szCs w:val="22"/>
            </w:rPr>
          </w:rPrChange>
        </w:rPr>
        <w:t>\cite</w:t>
      </w:r>
      <w:proofErr w:type="gramStart"/>
      <w:r w:rsidRPr="0014359A">
        <w:rPr>
          <w:rFonts w:ascii="Arial" w:hAnsi="Arial" w:cs="Arial"/>
          <w:sz w:val="22"/>
          <w:szCs w:val="22"/>
          <w:highlight w:val="yellow"/>
          <w:rPrChange w:id="149" w:author="Dave Mellert" w:date="2016-06-22T16:19:00Z">
            <w:rPr>
              <w:rFonts w:ascii="Arial" w:hAnsi="Arial" w:cs="Arial"/>
              <w:sz w:val="22"/>
              <w:szCs w:val="22"/>
            </w:rPr>
          </w:rPrChange>
        </w:rPr>
        <w:t>{</w:t>
      </w:r>
      <w:ins w:id="150" w:author="Fabio Navarro" w:date="2016-06-25T14:08:00Z">
        <w:r w:rsidR="004D3D48" w:rsidRPr="004D3D48">
          <w:rPr>
            <w:rFonts w:ascii="Arial" w:eastAsia="Times New Roman" w:hAnsi="Arial" w:cs="Arial"/>
            <w:color w:val="575757"/>
            <w:sz w:val="18"/>
            <w:szCs w:val="18"/>
            <w:shd w:val="clear" w:color="auto" w:fill="FFFFFF"/>
          </w:rPr>
          <w:t xml:space="preserve"> </w:t>
        </w:r>
        <w:r w:rsidR="004D3D48">
          <w:rPr>
            <w:rFonts w:ascii="Arial" w:eastAsia="Times New Roman" w:hAnsi="Arial" w:cs="Arial"/>
            <w:color w:val="575757"/>
            <w:sz w:val="18"/>
            <w:szCs w:val="18"/>
            <w:shd w:val="clear" w:color="auto" w:fill="FFFFFF"/>
          </w:rPr>
          <w:t>20964841</w:t>
        </w:r>
      </w:ins>
      <w:proofErr w:type="gramEnd"/>
      <w:r w:rsidRPr="0014359A">
        <w:rPr>
          <w:rFonts w:ascii="Arial" w:hAnsi="Arial" w:cs="Arial"/>
          <w:sz w:val="22"/>
          <w:szCs w:val="22"/>
          <w:highlight w:val="yellow"/>
          <w:rPrChange w:id="151" w:author="Dave Mellert" w:date="2016-06-22T16:19:00Z">
            <w:rPr>
              <w:rFonts w:ascii="Arial" w:hAnsi="Arial" w:cs="Arial"/>
              <w:sz w:val="22"/>
              <w:szCs w:val="22"/>
            </w:rPr>
          </w:rPrChange>
        </w:rPr>
        <w:t>}</w:t>
      </w:r>
      <w:r w:rsidRPr="00495F3B">
        <w:rPr>
          <w:rFonts w:ascii="Arial" w:hAnsi="Arial" w:cs="Arial"/>
          <w:sz w:val="22"/>
          <w:szCs w:val="22"/>
        </w:rPr>
        <w:t xml:space="preserve"> was to detect fusion transcript in RNA-seq data, which can be important biomarker for diseases such as various types of cancer and mental diseases. </w:t>
      </w:r>
    </w:p>
    <w:p w14:paraId="759C35E8" w14:textId="0ED10925" w:rsidR="00FD44A1" w:rsidRPr="00495F3B" w:rsidRDefault="006D0042" w:rsidP="00FD44A1">
      <w:pPr>
        <w:jc w:val="both"/>
        <w:rPr>
          <w:rFonts w:ascii="Times New Roman" w:eastAsia="Times New Roman" w:hAnsi="Times New Roman" w:cs="Times New Roman"/>
          <w:sz w:val="22"/>
          <w:szCs w:val="22"/>
        </w:rPr>
      </w:pPr>
      <w:proofErr w:type="gramStart"/>
      <w:ins w:id="152" w:author="Fabio Navarro" w:date="2016-06-25T13:59:00Z">
        <w:r w:rsidRPr="006F324D">
          <w:rPr>
            <w:rFonts w:ascii="Arial" w:hAnsi="Arial" w:cs="Arial"/>
            <w:i/>
            <w:sz w:val="22"/>
            <w:szCs w:val="22"/>
          </w:rPr>
          <w:t xml:space="preserve">Tools for </w:t>
        </w:r>
        <w:r>
          <w:rPr>
            <w:rFonts w:ascii="Arial" w:hAnsi="Arial" w:cs="Arial"/>
            <w:i/>
            <w:sz w:val="22"/>
            <w:szCs w:val="22"/>
          </w:rPr>
          <w:t>allele activity and eQTL detection</w:t>
        </w:r>
        <w:r w:rsidRPr="006F324D">
          <w:rPr>
            <w:rFonts w:ascii="Arial" w:hAnsi="Arial" w:cs="Arial"/>
            <w:i/>
            <w:sz w:val="22"/>
            <w:szCs w:val="22"/>
          </w:rPr>
          <w:t>.</w:t>
        </w:r>
        <w:proofErr w:type="gramEnd"/>
        <w:r>
          <w:rPr>
            <w:rFonts w:ascii="Arial" w:hAnsi="Arial" w:cs="Arial"/>
            <w:i/>
            <w:sz w:val="22"/>
            <w:szCs w:val="22"/>
          </w:rPr>
          <w:t xml:space="preserve"> </w:t>
        </w:r>
      </w:ins>
      <w:r w:rsidR="00FD44A1" w:rsidRPr="00FE2C0D">
        <w:rPr>
          <w:rFonts w:ascii="Arial" w:eastAsia="Times New Roman" w:hAnsi="Arial" w:cs="Arial"/>
          <w:color w:val="222222"/>
          <w:sz w:val="22"/>
          <w:szCs w:val="22"/>
          <w:shd w:val="clear" w:color="auto" w:fill="FFFFFF"/>
        </w:rPr>
        <w:t xml:space="preserve">We have also developed tools specifically for linking gene expression variation to genotype, including our Allele-Seq pipeline, which quantifies allele-specific gene expression by mapping reads onto a diploid personal genome built from called genetic variants, including SNPs, short </w:t>
      </w:r>
      <w:proofErr w:type="spellStart"/>
      <w:r w:rsidR="00FD44A1" w:rsidRPr="00FE2C0D">
        <w:rPr>
          <w:rFonts w:ascii="Arial" w:eastAsia="Times New Roman" w:hAnsi="Arial" w:cs="Arial"/>
          <w:color w:val="222222"/>
          <w:sz w:val="22"/>
          <w:szCs w:val="22"/>
          <w:shd w:val="clear" w:color="auto" w:fill="FFFFFF"/>
        </w:rPr>
        <w:t>indels</w:t>
      </w:r>
      <w:proofErr w:type="spellEnd"/>
      <w:r w:rsidR="00FD44A1" w:rsidRPr="00FE2C0D">
        <w:rPr>
          <w:rFonts w:ascii="Arial" w:eastAsia="Times New Roman" w:hAnsi="Arial" w:cs="Arial"/>
          <w:color w:val="222222"/>
          <w:sz w:val="22"/>
          <w:szCs w:val="22"/>
          <w:shd w:val="clear" w:color="auto" w:fill="FFFFFF"/>
        </w:rPr>
        <w:t xml:space="preserve">, and structural variants </w:t>
      </w:r>
      <w:r w:rsidR="00FD44A1" w:rsidRPr="0014359A">
        <w:rPr>
          <w:rFonts w:ascii="Arial" w:eastAsia="Times New Roman" w:hAnsi="Arial" w:cs="Arial"/>
          <w:color w:val="222222"/>
          <w:sz w:val="22"/>
          <w:szCs w:val="22"/>
          <w:highlight w:val="yellow"/>
          <w:shd w:val="clear" w:color="auto" w:fill="FFFFFF"/>
          <w:rPrChange w:id="153" w:author="Dave Mellert" w:date="2016-06-22T16:20:00Z">
            <w:rPr>
              <w:rFonts w:ascii="Arial" w:eastAsia="Times New Roman" w:hAnsi="Arial" w:cs="Arial"/>
              <w:color w:val="222222"/>
              <w:sz w:val="22"/>
              <w:szCs w:val="22"/>
              <w:shd w:val="clear" w:color="auto" w:fill="FFFFFF"/>
            </w:rPr>
          </w:rPrChange>
        </w:rPr>
        <w:t>\cite</w:t>
      </w:r>
      <w:hyperlink w:anchor="_ENREF_44" w:tooltip="Rozowsky, 2011 #644" w:history="1">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44</w:t>
        </w:r>
        <w:r w:rsidR="00103DB6">
          <w:rPr>
            <w:rFonts w:ascii="Arial" w:eastAsia="Times New Roman" w:hAnsi="Arial" w:cs="Arial"/>
            <w:color w:val="222222"/>
            <w:sz w:val="22"/>
            <w:szCs w:val="22"/>
            <w:shd w:val="clear" w:color="auto" w:fill="FFFFFF"/>
          </w:rPr>
          <w:fldChar w:fldCharType="end"/>
        </w:r>
      </w:hyperlink>
      <w:r w:rsidR="00FD44A1" w:rsidRPr="00FE2C0D">
        <w:rPr>
          <w:rFonts w:ascii="Arial" w:eastAsia="Times New Roman" w:hAnsi="Arial" w:cs="Arial"/>
          <w:color w:val="222222"/>
          <w:sz w:val="22"/>
          <w:szCs w:val="22"/>
          <w:shd w:val="clear" w:color="auto" w:fill="FFFFFF"/>
        </w:rPr>
        <w:t xml:space="preserve">.  We recently applied this pipeline on a population scale to RNA-Seq data from the 1000 Genomes Project, and used this analysis to create </w:t>
      </w:r>
      <w:proofErr w:type="spellStart"/>
      <w:r w:rsidR="00FD44A1" w:rsidRPr="00FE2C0D">
        <w:rPr>
          <w:rFonts w:ascii="Arial" w:eastAsia="Times New Roman" w:hAnsi="Arial" w:cs="Arial"/>
          <w:color w:val="222222"/>
          <w:sz w:val="22"/>
          <w:szCs w:val="22"/>
          <w:shd w:val="clear" w:color="auto" w:fill="FFFFFF"/>
        </w:rPr>
        <w:t>AlleleDB</w:t>
      </w:r>
      <w:proofErr w:type="spellEnd"/>
      <w:r w:rsidR="00FD44A1" w:rsidRPr="00FE2C0D">
        <w:rPr>
          <w:rFonts w:ascii="Arial" w:eastAsia="Times New Roman" w:hAnsi="Arial" w:cs="Arial"/>
          <w:color w:val="222222"/>
          <w:sz w:val="22"/>
          <w:szCs w:val="22"/>
          <w:shd w:val="clear" w:color="auto" w:fill="FFFFFF"/>
        </w:rPr>
        <w:t>, a database of genomic regions with high allelic activity\</w:t>
      </w:r>
      <w:proofErr w:type="gramStart"/>
      <w:r w:rsidR="00FD44A1" w:rsidRPr="0014359A">
        <w:rPr>
          <w:rFonts w:ascii="Arial" w:eastAsia="Times New Roman" w:hAnsi="Arial" w:cs="Arial"/>
          <w:color w:val="222222"/>
          <w:sz w:val="22"/>
          <w:szCs w:val="22"/>
          <w:highlight w:val="yellow"/>
          <w:shd w:val="clear" w:color="auto" w:fill="FFFFFF"/>
          <w:rPrChange w:id="154" w:author="Dave Mellert" w:date="2016-06-22T16:20:00Z">
            <w:rPr>
              <w:rFonts w:ascii="Arial" w:eastAsia="Times New Roman" w:hAnsi="Arial" w:cs="Arial"/>
              <w:color w:val="222222"/>
              <w:sz w:val="22"/>
              <w:szCs w:val="22"/>
              <w:shd w:val="clear" w:color="auto" w:fill="FFFFFF"/>
            </w:rPr>
          </w:rPrChange>
        </w:rPr>
        <w:t>cite{</w:t>
      </w:r>
      <w:proofErr w:type="gramEnd"/>
      <w:r w:rsidR="00FD44A1" w:rsidRPr="0014359A">
        <w:rPr>
          <w:rFonts w:ascii="Arial" w:eastAsia="Times New Roman" w:hAnsi="Arial" w:cs="Arial"/>
          <w:color w:val="222222"/>
          <w:sz w:val="22"/>
          <w:szCs w:val="22"/>
          <w:highlight w:val="yellow"/>
          <w:shd w:val="clear" w:color="auto" w:fill="FFFFFF"/>
          <w:rPrChange w:id="155" w:author="Dave Mellert" w:date="2016-06-22T16:20:00Z">
            <w:rPr>
              <w:rFonts w:ascii="Arial" w:eastAsia="Times New Roman" w:hAnsi="Arial" w:cs="Arial"/>
              <w:color w:val="222222"/>
              <w:sz w:val="22"/>
              <w:szCs w:val="22"/>
              <w:shd w:val="clear" w:color="auto" w:fill="FFFFFF"/>
            </w:rPr>
          </w:rPrChange>
        </w:rPr>
        <w:t>27089393</w:t>
      </w:r>
      <w:r w:rsidR="00FD44A1" w:rsidRPr="00FE2C0D">
        <w:rPr>
          <w:rFonts w:ascii="Arial" w:eastAsia="Times New Roman" w:hAnsi="Arial" w:cs="Arial"/>
          <w:color w:val="222222"/>
          <w:sz w:val="22"/>
          <w:szCs w:val="22"/>
          <w:shd w:val="clear" w:color="auto" w:fill="FFFFFF"/>
        </w:rPr>
        <w:t>}.</w:t>
      </w:r>
      <w:r w:rsidR="00FD44A1">
        <w:rPr>
          <w:rFonts w:ascii="Arial" w:eastAsia="Times New Roman" w:hAnsi="Arial" w:cs="Arial"/>
          <w:color w:val="222222"/>
          <w:sz w:val="22"/>
          <w:szCs w:val="22"/>
          <w:shd w:val="clear" w:color="auto" w:fill="FFFFFF"/>
        </w:rPr>
        <w:t xml:space="preserve"> </w:t>
      </w:r>
      <w:r w:rsidR="00FD44A1" w:rsidRPr="00FE2C0D">
        <w:rPr>
          <w:rFonts w:ascii="Arial" w:hAnsi="Arial" w:cs="Arial"/>
          <w:sz w:val="22"/>
          <w:szCs w:val="22"/>
        </w:rPr>
        <w:t>Our expertise in eQTLs is demonstrated in our novel study on successfully utilizing expression-variant correlations to construct predicted genotypes. These predicted genotypes were then matched with known genotypes from a given dataset in order to demonstrate how the information security of the given dataset may be compromised\</w:t>
      </w:r>
      <w:proofErr w:type="gramStart"/>
      <w:r w:rsidR="00FD44A1" w:rsidRPr="0014359A">
        <w:rPr>
          <w:rFonts w:ascii="Arial" w:hAnsi="Arial" w:cs="Arial"/>
          <w:sz w:val="22"/>
          <w:szCs w:val="22"/>
          <w:highlight w:val="yellow"/>
          <w:rPrChange w:id="156" w:author="Dave Mellert" w:date="2016-06-22T16:20:00Z">
            <w:rPr>
              <w:rFonts w:ascii="Arial" w:hAnsi="Arial" w:cs="Arial"/>
              <w:sz w:val="22"/>
              <w:szCs w:val="22"/>
            </w:rPr>
          </w:rPrChange>
        </w:rPr>
        <w:t>cite{</w:t>
      </w:r>
      <w:proofErr w:type="gramEnd"/>
      <w:r w:rsidR="00FD44A1" w:rsidRPr="0014359A">
        <w:rPr>
          <w:rFonts w:ascii="Arial" w:eastAsia="Times New Roman" w:hAnsi="Arial" w:cs="Arial"/>
          <w:color w:val="575757"/>
          <w:sz w:val="22"/>
          <w:szCs w:val="22"/>
          <w:highlight w:val="yellow"/>
          <w:shd w:val="clear" w:color="auto" w:fill="FFFFFF"/>
          <w:rPrChange w:id="157" w:author="Dave Mellert" w:date="2016-06-22T16:20:00Z">
            <w:rPr>
              <w:rFonts w:ascii="Arial" w:eastAsia="Times New Roman" w:hAnsi="Arial" w:cs="Arial"/>
              <w:color w:val="575757"/>
              <w:sz w:val="22"/>
              <w:szCs w:val="22"/>
              <w:shd w:val="clear" w:color="auto" w:fill="FFFFFF"/>
            </w:rPr>
          </w:rPrChange>
        </w:rPr>
        <w:t>26828419</w:t>
      </w:r>
      <w:r w:rsidR="00FD44A1" w:rsidRPr="0014359A">
        <w:rPr>
          <w:rFonts w:ascii="Arial" w:hAnsi="Arial" w:cs="Arial"/>
          <w:sz w:val="22"/>
          <w:szCs w:val="22"/>
          <w:highlight w:val="yellow"/>
          <w:rPrChange w:id="158" w:author="Dave Mellert" w:date="2016-06-22T16:20:00Z">
            <w:rPr>
              <w:rFonts w:ascii="Arial" w:hAnsi="Arial" w:cs="Arial"/>
              <w:sz w:val="22"/>
              <w:szCs w:val="22"/>
            </w:rPr>
          </w:rPrChange>
        </w:rPr>
        <w:t>}.</w:t>
      </w:r>
      <w:r w:rsidR="00FD44A1" w:rsidRPr="00FE2C0D">
        <w:rPr>
          <w:rFonts w:ascii="Arial" w:hAnsi="Arial" w:cs="Arial"/>
          <w:sz w:val="22"/>
          <w:szCs w:val="22"/>
        </w:rPr>
        <w:t xml:space="preserve"> The software we have written for this analysis is available online (privaseq.gersteinlab.org).</w:t>
      </w:r>
    </w:p>
    <w:p w14:paraId="04CCFF45" w14:textId="77777777" w:rsidR="00FD44A1" w:rsidRPr="006A3EB7" w:rsidRDefault="00FD44A1" w:rsidP="00FD44A1">
      <w:pPr>
        <w:jc w:val="both"/>
        <w:rPr>
          <w:sz w:val="10"/>
          <w:szCs w:val="10"/>
        </w:rPr>
      </w:pPr>
    </w:p>
    <w:p w14:paraId="4769A274" w14:textId="1650A1D5" w:rsidR="00FD44A1" w:rsidRPr="006A3EB7" w:rsidRDefault="00FD44A1" w:rsidP="00FD44A1">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Pr>
          <w:rFonts w:ascii="Arial" w:hAnsi="Arial" w:cs="Arial"/>
          <w:sz w:val="22"/>
          <w:szCs w:val="22"/>
        </w:rPr>
        <w:t>T</w:t>
      </w:r>
      <w:r w:rsidRPr="006A3EB7">
        <w:rPr>
          <w:rFonts w:ascii="Arial" w:hAnsi="Arial" w:cs="Arial"/>
          <w:sz w:val="22"/>
          <w:szCs w:val="22"/>
        </w:rPr>
        <w:t>o enable identification of SVs with high functional impact</w:t>
      </w:r>
      <w:r>
        <w:rPr>
          <w:rFonts w:ascii="Arial" w:hAnsi="Arial" w:cs="Arial"/>
          <w:sz w:val="22"/>
          <w:szCs w:val="22"/>
        </w:rPr>
        <w:t xml:space="preserve">, we will extend </w:t>
      </w:r>
      <w:proofErr w:type="spellStart"/>
      <w:r>
        <w:rPr>
          <w:rFonts w:ascii="Arial" w:hAnsi="Arial" w:cs="Arial"/>
          <w:sz w:val="22"/>
          <w:szCs w:val="22"/>
        </w:rPr>
        <w:t>FunSeq</w:t>
      </w:r>
      <w:proofErr w:type="spellEnd"/>
      <w:r>
        <w:rPr>
          <w:rFonts w:ascii="Arial" w:hAnsi="Arial" w:cs="Arial"/>
          <w:sz w:val="22"/>
          <w:szCs w:val="22"/>
        </w:rPr>
        <w:t>/FunSeq2 within a</w:t>
      </w:r>
      <w:r w:rsidRPr="006A3EB7">
        <w:rPr>
          <w:rFonts w:ascii="Arial" w:hAnsi="Arial" w:cs="Arial"/>
          <w:sz w:val="22"/>
          <w:szCs w:val="22"/>
        </w:rPr>
        <w:t xml:space="preserve"> new </w:t>
      </w:r>
      <w:r>
        <w:rPr>
          <w:rFonts w:ascii="Arial" w:hAnsi="Arial" w:cs="Arial"/>
          <w:sz w:val="22"/>
          <w:szCs w:val="22"/>
        </w:rPr>
        <w:t>pipeline</w:t>
      </w:r>
      <w:r w:rsidRPr="006A3EB7">
        <w:rPr>
          <w:rFonts w:ascii="Arial" w:hAnsi="Arial" w:cs="Arial"/>
          <w:sz w:val="22"/>
          <w:szCs w:val="22"/>
        </w:rPr>
        <w:t xml:space="preserve"> called </w:t>
      </w:r>
      <w:r w:rsidRPr="00315E29">
        <w:rPr>
          <w:rFonts w:ascii="Arial" w:hAnsi="Arial" w:cs="Arial"/>
          <w:sz w:val="22"/>
          <w:szCs w:val="22"/>
        </w:rPr>
        <w:t xml:space="preserve">SVIM </w:t>
      </w:r>
      <w:r w:rsidRPr="006A3EB7">
        <w:rPr>
          <w:rFonts w:ascii="Arial" w:hAnsi="Arial" w:cs="Arial"/>
          <w:sz w:val="22"/>
          <w:szCs w:val="22"/>
        </w:rPr>
        <w:t xml:space="preserve">(Structural Variation </w:t>
      </w:r>
      <w:proofErr w:type="spellStart"/>
      <w:r w:rsidRPr="006A3EB7">
        <w:rPr>
          <w:rFonts w:ascii="Arial" w:hAnsi="Arial" w:cs="Arial"/>
          <w:sz w:val="22"/>
          <w:szCs w:val="22"/>
        </w:rPr>
        <w:t>IMpact</w:t>
      </w:r>
      <w:proofErr w:type="spellEnd"/>
      <w:r w:rsidRPr="006A3EB7">
        <w:rPr>
          <w:rFonts w:ascii="Arial" w:hAnsi="Arial" w:cs="Arial"/>
          <w:sz w:val="22"/>
          <w:szCs w:val="22"/>
        </w:rPr>
        <w:t>)</w:t>
      </w:r>
      <w:r>
        <w:rPr>
          <w:rFonts w:ascii="Arial" w:hAnsi="Arial" w:cs="Arial"/>
          <w:sz w:val="22"/>
          <w:szCs w:val="22"/>
        </w:rPr>
        <w:t>(</w:t>
      </w:r>
      <w:r>
        <w:rPr>
          <w:rFonts w:ascii="Arial" w:hAnsi="Arial" w:cs="Arial"/>
          <w:b/>
          <w:sz w:val="22"/>
          <w:szCs w:val="22"/>
        </w:rPr>
        <w:t>Figure 6)</w:t>
      </w:r>
      <w:r w:rsidRPr="006A3EB7">
        <w:rPr>
          <w:rFonts w:ascii="Arial" w:hAnsi="Arial" w:cs="Arial"/>
          <w:sz w:val="22"/>
          <w:szCs w:val="22"/>
        </w:rPr>
        <w:t xml:space="preserve">. We will evaluate the impact score for </w:t>
      </w:r>
      <w:commentRangeStart w:id="159"/>
      <w:r w:rsidRPr="006A3EB7">
        <w:rPr>
          <w:rFonts w:ascii="Arial" w:hAnsi="Arial" w:cs="Arial"/>
          <w:sz w:val="22"/>
          <w:szCs w:val="22"/>
        </w:rPr>
        <w:t>each SV</w:t>
      </w:r>
      <w:del w:id="160" w:author="Fabio Navarro" w:date="2016-06-25T13:55:00Z">
        <w:r w:rsidRPr="006A3EB7" w:rsidDel="00490CF4">
          <w:rPr>
            <w:rFonts w:ascii="Arial" w:hAnsi="Arial" w:cs="Arial"/>
            <w:sz w:val="22"/>
            <w:szCs w:val="22"/>
          </w:rPr>
          <w:delText xml:space="preserve"> identified in Aim</w:delText>
        </w:r>
        <w:r w:rsidDel="00490CF4">
          <w:rPr>
            <w:rFonts w:ascii="Arial" w:hAnsi="Arial" w:cs="Arial"/>
            <w:sz w:val="22"/>
            <w:szCs w:val="22"/>
          </w:rPr>
          <w:delText xml:space="preserve"> </w:delText>
        </w:r>
        <w:r w:rsidRPr="006A3EB7" w:rsidDel="00490CF4">
          <w:rPr>
            <w:rFonts w:ascii="Arial" w:hAnsi="Arial" w:cs="Arial"/>
            <w:sz w:val="22"/>
            <w:szCs w:val="22"/>
          </w:rPr>
          <w:delText>1</w:delText>
        </w:r>
      </w:del>
      <w:r>
        <w:rPr>
          <w:rFonts w:ascii="Arial" w:hAnsi="Arial" w:cs="Arial"/>
          <w:sz w:val="22"/>
          <w:szCs w:val="22"/>
        </w:rPr>
        <w:t>,</w:t>
      </w:r>
      <w:r w:rsidRPr="006A3EB7">
        <w:rPr>
          <w:rFonts w:ascii="Arial" w:hAnsi="Arial" w:cs="Arial"/>
          <w:sz w:val="22"/>
          <w:szCs w:val="22"/>
        </w:rPr>
        <w:t xml:space="preserve"> </w:t>
      </w:r>
      <w:commentRangeEnd w:id="159"/>
      <w:r w:rsidR="00F972E9">
        <w:rPr>
          <w:rStyle w:val="CommentReference"/>
        </w:rPr>
        <w:commentReference w:id="159"/>
      </w:r>
      <w:r w:rsidRPr="006A3EB7">
        <w:rPr>
          <w:rFonts w:ascii="Arial" w:hAnsi="Arial" w:cs="Arial"/>
          <w:sz w:val="22"/>
          <w:szCs w:val="22"/>
        </w:rPr>
        <w:t>taking into account the functional annotation of the affected genomic region</w:t>
      </w:r>
      <w:r>
        <w:rPr>
          <w:rFonts w:ascii="Arial" w:hAnsi="Arial" w:cs="Arial"/>
          <w:sz w:val="22"/>
          <w:szCs w:val="22"/>
        </w:rPr>
        <w:t xml:space="preserve"> and</w:t>
      </w:r>
      <w:r w:rsidRPr="006A3EB7">
        <w:rPr>
          <w:rFonts w:ascii="Arial" w:hAnsi="Arial" w:cs="Arial"/>
          <w:sz w:val="22"/>
          <w:szCs w:val="22"/>
        </w:rPr>
        <w:t xml:space="preserve"> the fraction of functional elements (i.e.</w:t>
      </w:r>
      <w:r>
        <w:rPr>
          <w:rFonts w:ascii="Arial" w:hAnsi="Arial" w:cs="Arial"/>
          <w:sz w:val="22"/>
          <w:szCs w:val="22"/>
        </w:rPr>
        <w:t>,</w:t>
      </w:r>
      <w:r w:rsidRPr="006A3EB7">
        <w:rPr>
          <w:rFonts w:ascii="Arial" w:hAnsi="Arial" w:cs="Arial"/>
          <w:sz w:val="22"/>
          <w:szCs w:val="22"/>
        </w:rPr>
        <w:t xml:space="preserve"> genes, </w:t>
      </w:r>
      <w:proofErr w:type="spellStart"/>
      <w:r w:rsidRPr="006A3EB7">
        <w:rPr>
          <w:rFonts w:ascii="Arial" w:hAnsi="Arial" w:cs="Arial"/>
          <w:sz w:val="22"/>
          <w:szCs w:val="22"/>
        </w:rPr>
        <w:t>ncRNAs</w:t>
      </w:r>
      <w:proofErr w:type="spellEnd"/>
      <w:r>
        <w:rPr>
          <w:rFonts w:ascii="Arial" w:hAnsi="Arial" w:cs="Arial"/>
          <w:sz w:val="22"/>
          <w:szCs w:val="22"/>
        </w:rPr>
        <w:t xml:space="preserve">,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regulatory elements</w:t>
      </w:r>
      <w:ins w:id="161" w:author="Fabio Navarro" w:date="2016-06-25T13:54:00Z">
        <w:r w:rsidR="00490CF4">
          <w:rPr>
            <w:rFonts w:ascii="Arial" w:hAnsi="Arial" w:cs="Arial"/>
            <w:sz w:val="22"/>
            <w:szCs w:val="22"/>
          </w:rPr>
          <w:t>).</w:t>
        </w:r>
      </w:ins>
      <w:del w:id="162" w:author="Fabio Navarro" w:date="2016-06-25T13:54:00Z">
        <w:r w:rsidDel="00490CF4">
          <w:rPr>
            <w:rFonts w:ascii="Arial" w:hAnsi="Arial" w:cs="Arial"/>
            <w:sz w:val="22"/>
            <w:szCs w:val="22"/>
          </w:rPr>
          <w:delText>,</w:delText>
        </w:r>
      </w:del>
      <w:r>
        <w:rPr>
          <w:rFonts w:ascii="Arial" w:hAnsi="Arial" w:cs="Arial"/>
          <w:sz w:val="22"/>
          <w:szCs w:val="22"/>
        </w:rPr>
        <w:t xml:space="preserve"> </w:t>
      </w:r>
      <w:ins w:id="163" w:author="Fabio Navarro" w:date="2016-06-25T13:54:00Z">
        <w:r w:rsidR="00490CF4">
          <w:rPr>
            <w:rFonts w:ascii="Arial" w:hAnsi="Arial" w:cs="Arial"/>
            <w:sz w:val="22"/>
            <w:szCs w:val="22"/>
          </w:rPr>
          <w:t>We will also up weight SVs based on allelic activity and eQTL</w:t>
        </w:r>
      </w:ins>
      <w:del w:id="164" w:author="Fabio Navarro" w:date="2016-06-25T13:54:00Z">
        <w:r w:rsidDel="00490CF4">
          <w:rPr>
            <w:rFonts w:ascii="Arial" w:hAnsi="Arial" w:cs="Arial"/>
            <w:sz w:val="22"/>
            <w:szCs w:val="22"/>
          </w:rPr>
          <w:delText>allelic activity and eQTL</w:delText>
        </w:r>
        <w:r w:rsidRPr="006A3EB7" w:rsidDel="00490CF4">
          <w:rPr>
            <w:rFonts w:ascii="Arial" w:hAnsi="Arial" w:cs="Arial"/>
            <w:sz w:val="22"/>
            <w:szCs w:val="22"/>
          </w:rPr>
          <w:delText>) overlapped by the SV</w:delText>
        </w:r>
      </w:del>
      <w:r w:rsidRPr="006A3EB7">
        <w:rPr>
          <w:rFonts w:ascii="Arial" w:hAnsi="Arial" w:cs="Arial"/>
          <w:sz w:val="22"/>
          <w:szCs w:val="22"/>
        </w:rPr>
        <w:t xml:space="preserve">. </w:t>
      </w:r>
      <w:r>
        <w:rPr>
          <w:rFonts w:ascii="Arial" w:hAnsi="Arial" w:cs="Arial"/>
          <w:sz w:val="22"/>
          <w:szCs w:val="22"/>
        </w:rPr>
        <w:t>T</w:t>
      </w:r>
      <w:r w:rsidRPr="006A3EB7">
        <w:rPr>
          <w:rFonts w:ascii="Arial" w:hAnsi="Arial" w:cs="Arial"/>
          <w:sz w:val="22"/>
          <w:szCs w:val="22"/>
        </w:rPr>
        <w:t>he impact score will also depend upon SV type (i.e.</w:t>
      </w:r>
      <w:r>
        <w:rPr>
          <w:rFonts w:ascii="Arial" w:hAnsi="Arial" w:cs="Arial"/>
          <w:sz w:val="22"/>
          <w:szCs w:val="22"/>
        </w:rPr>
        <w:t>,</w:t>
      </w:r>
      <w:r w:rsidRPr="006A3EB7">
        <w:rPr>
          <w:rFonts w:ascii="Arial" w:hAnsi="Arial" w:cs="Arial"/>
          <w:sz w:val="22"/>
          <w:szCs w:val="22"/>
        </w:rPr>
        <w:t xml:space="preserve"> deletion, duplication, inversion </w:t>
      </w:r>
      <w:r>
        <w:rPr>
          <w:rFonts w:ascii="Arial" w:hAnsi="Arial" w:cs="Arial"/>
          <w:sz w:val="22"/>
          <w:szCs w:val="22"/>
        </w:rPr>
        <w:t>or</w:t>
      </w:r>
      <w:r w:rsidRPr="006A3EB7">
        <w:rPr>
          <w:rFonts w:ascii="Arial" w:hAnsi="Arial" w:cs="Arial"/>
          <w:sz w:val="22"/>
          <w:szCs w:val="22"/>
        </w:rPr>
        <w:t xml:space="preserve"> translocation).</w:t>
      </w:r>
    </w:p>
    <w:p w14:paraId="3A8A124F" w14:textId="77777777" w:rsidR="00FD44A1" w:rsidRPr="006A3EB7" w:rsidRDefault="00FD44A1" w:rsidP="00FD44A1">
      <w:pPr>
        <w:jc w:val="both"/>
        <w:rPr>
          <w:rFonts w:ascii="Arial" w:hAnsi="Arial" w:cs="Arial"/>
          <w:sz w:val="10"/>
          <w:szCs w:val="10"/>
        </w:rPr>
      </w:pPr>
    </w:p>
    <w:p w14:paraId="5DED3631" w14:textId="2E5D1F9A" w:rsidR="00FD44A1" w:rsidRPr="00D84011" w:rsidRDefault="00FD44A1" w:rsidP="00FD44A1">
      <w:pPr>
        <w:jc w:val="both"/>
        <w:rPr>
          <w:rFonts w:ascii="Arial" w:hAnsi="Arial" w:cs="Arial"/>
          <w:sz w:val="22"/>
          <w:szCs w:val="22"/>
        </w:rPr>
      </w:pPr>
      <w:r w:rsidRPr="006A3EB7">
        <w:rPr>
          <w:rFonts w:ascii="Arial" w:hAnsi="Arial" w:cs="Arial"/>
          <w:sz w:val="22"/>
          <w:szCs w:val="22"/>
        </w:rPr>
        <w:t>For a given SV</w:t>
      </w:r>
      <w:r>
        <w:rPr>
          <w:rFonts w:ascii="Arial" w:hAnsi="Arial" w:cs="Arial"/>
          <w:sz w:val="22"/>
          <w:szCs w:val="22"/>
        </w:rPr>
        <w:t xml:space="preserve"> belonging</w:t>
      </w:r>
      <w:r w:rsidRPr="006A3EB7">
        <w:rPr>
          <w:rFonts w:ascii="Arial" w:hAnsi="Arial" w:cs="Arial"/>
          <w:sz w:val="22"/>
          <w:szCs w:val="22"/>
        </w:rPr>
        <w:t xml:space="preserve"> to a particular SV type, we will </w:t>
      </w:r>
      <w:r>
        <w:rPr>
          <w:rFonts w:ascii="Arial" w:hAnsi="Arial" w:cs="Arial"/>
          <w:sz w:val="22"/>
          <w:szCs w:val="22"/>
        </w:rPr>
        <w:t xml:space="preserve">use break point resolution coordinates </w:t>
      </w:r>
      <w:del w:id="165" w:author="Fabio Navarro" w:date="2016-06-25T13:55:00Z">
        <w:r w:rsidDel="00490CF4">
          <w:rPr>
            <w:rFonts w:ascii="Arial" w:hAnsi="Arial" w:cs="Arial"/>
            <w:sz w:val="22"/>
            <w:szCs w:val="22"/>
          </w:rPr>
          <w:delText xml:space="preserve">from aim1 </w:delText>
        </w:r>
      </w:del>
      <w:r>
        <w:rPr>
          <w:rFonts w:ascii="Arial" w:hAnsi="Arial" w:cs="Arial"/>
          <w:sz w:val="22"/>
          <w:szCs w:val="22"/>
        </w:rPr>
        <w:t>to estimate</w:t>
      </w:r>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w:t>
      </w:r>
      <w:proofErr w:type="spellStart"/>
      <w:r w:rsidRPr="006A3EB7">
        <w:rPr>
          <w:rFonts w:ascii="Arial" w:hAnsi="Arial" w:cs="Arial"/>
          <w:sz w:val="22"/>
          <w:szCs w:val="22"/>
        </w:rPr>
        <w:t>F</w:t>
      </w:r>
      <w:r w:rsidRPr="006A3EB7">
        <w:rPr>
          <w:rFonts w:ascii="Arial" w:hAnsi="Arial" w:cs="Arial"/>
          <w:sz w:val="22"/>
          <w:szCs w:val="22"/>
          <w:vertAlign w:val="subscript"/>
        </w:rPr>
        <w:t>svtype</w:t>
      </w:r>
      <w:proofErr w:type="spellEnd"/>
      <w:r w:rsidRPr="006A3EB7">
        <w:rPr>
          <w:rFonts w:ascii="Arial" w:hAnsi="Arial" w:cs="Arial"/>
          <w:sz w:val="22"/>
          <w:szCs w:val="22"/>
          <w:vertAlign w:val="subscript"/>
        </w:rPr>
        <w:t>, class</w:t>
      </w:r>
      <w:r w:rsidRPr="006A3EB7">
        <w:rPr>
          <w:rFonts w:ascii="Arial" w:hAnsi="Arial" w:cs="Arial"/>
          <w:sz w:val="22"/>
          <w:szCs w:val="22"/>
        </w:rPr>
        <w:t xml:space="preserve">). We will divide genomic elements into </w:t>
      </w:r>
      <w:r>
        <w:rPr>
          <w:rFonts w:ascii="Arial" w:hAnsi="Arial" w:cs="Arial"/>
          <w:sz w:val="22"/>
          <w:szCs w:val="22"/>
        </w:rPr>
        <w:t>five</w:t>
      </w:r>
      <w:r w:rsidRPr="006A3EB7">
        <w:rPr>
          <w:rFonts w:ascii="Arial" w:hAnsi="Arial" w:cs="Arial"/>
          <w:sz w:val="22"/>
          <w:szCs w:val="22"/>
        </w:rPr>
        <w:t xml:space="preserve"> categories (coding region,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region</w:t>
      </w:r>
      <w:r>
        <w:rPr>
          <w:rFonts w:ascii="Arial" w:hAnsi="Arial" w:cs="Arial"/>
          <w:sz w:val="22"/>
          <w:szCs w:val="22"/>
        </w:rPr>
        <w:t xml:space="preserve">, </w:t>
      </w:r>
      <w:r w:rsidRPr="006A3EB7">
        <w:rPr>
          <w:rFonts w:ascii="Arial" w:hAnsi="Arial" w:cs="Arial"/>
          <w:sz w:val="22"/>
          <w:szCs w:val="22"/>
        </w:rPr>
        <w:t>TF binding site</w:t>
      </w:r>
      <w:r>
        <w:rPr>
          <w:rFonts w:ascii="Arial" w:hAnsi="Arial" w:cs="Arial"/>
          <w:sz w:val="22"/>
          <w:szCs w:val="22"/>
        </w:rPr>
        <w:t>, allelic activity and eQTL</w:t>
      </w:r>
      <w:r w:rsidRPr="006A3EB7">
        <w:rPr>
          <w:rFonts w:ascii="Arial" w:hAnsi="Arial" w:cs="Arial"/>
          <w:sz w:val="22"/>
          <w:szCs w:val="22"/>
        </w:rPr>
        <w:t>) and assign relative score</w:t>
      </w:r>
      <w:r>
        <w:rPr>
          <w:rFonts w:ascii="Arial" w:hAnsi="Arial" w:cs="Arial"/>
          <w:sz w:val="22"/>
          <w:szCs w:val="22"/>
        </w:rPr>
        <w:t>s</w:t>
      </w:r>
      <w:r w:rsidRPr="006A3EB7">
        <w:rPr>
          <w:rFonts w:ascii="Arial" w:hAnsi="Arial" w:cs="Arial"/>
          <w:sz w:val="22"/>
          <w:szCs w:val="22"/>
        </w:rPr>
        <w:t xml:space="preserve"> to them (</w:t>
      </w:r>
      <w:proofErr w:type="spellStart"/>
      <w:r w:rsidRPr="006A3EB7">
        <w:rPr>
          <w:rFonts w:ascii="Arial" w:hAnsi="Arial" w:cs="Arial"/>
          <w:sz w:val="22"/>
          <w:szCs w:val="22"/>
        </w:rPr>
        <w:t>S</w:t>
      </w:r>
      <w:r w:rsidRPr="006A3EB7">
        <w:rPr>
          <w:rFonts w:ascii="Arial" w:hAnsi="Arial" w:cs="Arial"/>
          <w:sz w:val="22"/>
          <w:szCs w:val="22"/>
          <w:vertAlign w:val="subscript"/>
        </w:rPr>
        <w:t>coding</w:t>
      </w:r>
      <w:proofErr w:type="spellEnd"/>
      <w:r w:rsidRPr="006A3EB7">
        <w:rPr>
          <w:rFonts w:ascii="Arial" w:hAnsi="Arial" w:cs="Arial"/>
          <w:sz w:val="22"/>
          <w:szCs w:val="22"/>
        </w:rPr>
        <w:t xml:space="preserve">, </w:t>
      </w:r>
      <w:proofErr w:type="spellStart"/>
      <w:r w:rsidRPr="006A3EB7">
        <w:rPr>
          <w:rFonts w:ascii="Arial" w:hAnsi="Arial" w:cs="Arial"/>
          <w:sz w:val="22"/>
          <w:szCs w:val="22"/>
        </w:rPr>
        <w:t>S</w:t>
      </w:r>
      <w:r w:rsidRPr="006A3EB7">
        <w:rPr>
          <w:rFonts w:ascii="Arial" w:hAnsi="Arial" w:cs="Arial"/>
          <w:sz w:val="22"/>
          <w:szCs w:val="22"/>
          <w:vertAlign w:val="subscript"/>
        </w:rPr>
        <w:t>non</w:t>
      </w:r>
      <w:proofErr w:type="spellEnd"/>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TFBS</w:t>
      </w:r>
      <w:r>
        <w:rPr>
          <w:rFonts w:ascii="Arial" w:hAnsi="Arial" w:cs="Arial"/>
          <w:sz w:val="22"/>
          <w:szCs w:val="22"/>
          <w:vertAlign w:val="subscript"/>
        </w:rPr>
        <w:t>,</w:t>
      </w:r>
      <w:r w:rsidRPr="005205FC">
        <w:rPr>
          <w:rFonts w:ascii="Arial" w:hAnsi="Arial" w:cs="Arial"/>
          <w:sz w:val="22"/>
          <w:szCs w:val="22"/>
        </w:rPr>
        <w:t xml:space="preserve"> </w:t>
      </w:r>
      <w:proofErr w:type="spellStart"/>
      <w:r w:rsidRPr="006A3EB7">
        <w:rPr>
          <w:rFonts w:ascii="Arial" w:hAnsi="Arial" w:cs="Arial"/>
          <w:sz w:val="22"/>
          <w:szCs w:val="22"/>
        </w:rPr>
        <w:t>S</w:t>
      </w:r>
      <w:r>
        <w:rPr>
          <w:rFonts w:ascii="Arial" w:hAnsi="Arial" w:cs="Arial"/>
          <w:sz w:val="22"/>
          <w:szCs w:val="22"/>
          <w:vertAlign w:val="subscript"/>
        </w:rPr>
        <w:t>allelic</w:t>
      </w:r>
      <w:proofErr w:type="spellEnd"/>
      <w:r>
        <w:rPr>
          <w:rFonts w:ascii="Arial" w:hAnsi="Arial" w:cs="Arial"/>
          <w:sz w:val="22"/>
          <w:szCs w:val="22"/>
          <w:vertAlign w:val="subscript"/>
        </w:rPr>
        <w:t xml:space="preserve">, </w:t>
      </w:r>
      <w:proofErr w:type="spellStart"/>
      <w:proofErr w:type="gramStart"/>
      <w:r w:rsidRPr="006A3EB7">
        <w:rPr>
          <w:rFonts w:ascii="Arial" w:hAnsi="Arial" w:cs="Arial"/>
          <w:sz w:val="22"/>
          <w:szCs w:val="22"/>
        </w:rPr>
        <w:t>S</w:t>
      </w:r>
      <w:r>
        <w:rPr>
          <w:rFonts w:ascii="Arial" w:hAnsi="Arial" w:cs="Arial"/>
          <w:sz w:val="22"/>
          <w:szCs w:val="22"/>
          <w:vertAlign w:val="subscript"/>
        </w:rPr>
        <w:t>eQTL</w:t>
      </w:r>
      <w:proofErr w:type="spellEnd"/>
      <w:r>
        <w:rPr>
          <w:rFonts w:ascii="Arial" w:hAnsi="Arial" w:cs="Arial"/>
          <w:sz w:val="22"/>
          <w:szCs w:val="22"/>
          <w:vertAlign w:val="subscript"/>
        </w:rPr>
        <w:t xml:space="preserve"> </w:t>
      </w:r>
      <w:r w:rsidRPr="006A3EB7">
        <w:rPr>
          <w:rFonts w:ascii="Arial" w:hAnsi="Arial" w:cs="Arial"/>
          <w:sz w:val="22"/>
          <w:szCs w:val="22"/>
        </w:rPr>
        <w:t>)</w:t>
      </w:r>
      <w:proofErr w:type="gramEnd"/>
      <w:r w:rsidRPr="006A3EB7">
        <w:rPr>
          <w:rFonts w:ascii="Arial" w:hAnsi="Arial" w:cs="Arial"/>
          <w:sz w:val="22"/>
          <w:szCs w:val="22"/>
        </w:rPr>
        <w:t>, which will vary for different SV types. Relative scores F and S will be defined for class and functional elements analogous to</w:t>
      </w:r>
      <w:r>
        <w:rPr>
          <w:rFonts w:ascii="Arial" w:hAnsi="Arial" w:cs="Arial"/>
          <w:sz w:val="22"/>
          <w:szCs w:val="22"/>
        </w:rPr>
        <w:t xml:space="preserve"> the</w:t>
      </w:r>
      <w:r w:rsidRPr="006A3EB7">
        <w:rPr>
          <w:rFonts w:ascii="Arial" w:hAnsi="Arial" w:cs="Arial"/>
          <w:sz w:val="22"/>
          <w:szCs w:val="22"/>
        </w:rPr>
        <w:t xml:space="preserve"> FunSeq2 </w:t>
      </w:r>
      <w:r w:rsidRPr="00D84011">
        <w:rPr>
          <w:rFonts w:ascii="Arial" w:hAnsi="Arial" w:cs="Arial"/>
          <w:sz w:val="22"/>
          <w:szCs w:val="22"/>
        </w:rPr>
        <w:t>tool</w:t>
      </w:r>
      <w:r w:rsidR="00A40120" w:rsidRPr="00D84011">
        <w:rPr>
          <w:rFonts w:ascii="Arial" w:hAnsi="Arial" w:cs="Arial"/>
          <w:rPrChange w:id="166" w:author="Dave Mellert" w:date="2016-06-25T11:49:00Z">
            <w:rPr>
              <w:rFonts w:ascii="Arial" w:hAnsi="Arial" w:cs="Arial"/>
              <w:sz w:val="22"/>
              <w:szCs w:val="22"/>
            </w:rPr>
          </w:rPrChange>
        </w:rPr>
        <w:fldChar w:fldCharType="begin"/>
      </w:r>
      <w:r w:rsidR="00A40120" w:rsidRPr="00D84011">
        <w:rPr>
          <w:rFonts w:ascii="Arial" w:hAnsi="Arial" w:cs="Arial"/>
          <w:rPrChange w:id="167" w:author="Dave Mellert" w:date="2016-06-25T11:49:00Z">
            <w:rPr/>
          </w:rPrChange>
        </w:rPr>
        <w:instrText xml:space="preserve"> HYPERLINK \l "_ENREF_26" \o "Khurana, 2013 #612" </w:instrText>
      </w:r>
      <w:r w:rsidR="00A40120" w:rsidRPr="00D84011">
        <w:rPr>
          <w:rFonts w:ascii="Arial" w:hAnsi="Arial" w:cs="Arial"/>
          <w:rPrChange w:id="168" w:author="Dave Mellert" w:date="2016-06-25T11:49:00Z">
            <w:rPr>
              <w:rFonts w:ascii="Arial" w:hAnsi="Arial" w:cs="Arial"/>
              <w:sz w:val="22"/>
              <w:szCs w:val="22"/>
            </w:rPr>
          </w:rPrChange>
        </w:rPr>
        <w:fldChar w:fldCharType="separate"/>
      </w:r>
      <w:r w:rsidR="00103DB6" w:rsidRPr="00D84011">
        <w:rPr>
          <w:rFonts w:ascii="Arial" w:hAnsi="Arial" w:cs="Arial"/>
          <w:sz w:val="22"/>
          <w:szCs w:val="22"/>
          <w:rPrChange w:id="169" w:author="Dave Mellert" w:date="2016-06-25T11:49:00Z">
            <w:rPr>
              <w:rFonts w:ascii="Arial" w:hAnsi="Arial" w:cs="Arial"/>
              <w:sz w:val="22"/>
              <w:szCs w:val="22"/>
            </w:rPr>
          </w:rPrChange>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 </w:instrText>
      </w:r>
      <w:r w:rsidR="00103DB6" w:rsidRPr="00D84011">
        <w:rPr>
          <w:rFonts w:ascii="Arial" w:hAnsi="Arial" w:cs="Arial"/>
          <w:sz w:val="22"/>
          <w:szCs w:val="22"/>
          <w:rPrChange w:id="170" w:author="Dave Mellert" w:date="2016-06-25T11:49:00Z">
            <w:rPr>
              <w:rFonts w:ascii="Arial" w:hAnsi="Arial" w:cs="Arial"/>
              <w:sz w:val="22"/>
              <w:szCs w:val="22"/>
            </w:rPr>
          </w:rPrChange>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
        <w:instrText xml:space="preserve"> ADDIN EN.CITE.DATA </w:instrText>
      </w:r>
      <w:r w:rsidR="00103DB6" w:rsidRPr="00D84011">
        <w:rPr>
          <w:rFonts w:ascii="Arial" w:hAnsi="Arial" w:cs="Arial"/>
          <w:sz w:val="22"/>
          <w:szCs w:val="22"/>
          <w:rPrChange w:id="171" w:author="Dave Mellert" w:date="2016-06-25T11:49:00Z">
            <w:rPr>
              <w:rFonts w:ascii="Arial" w:hAnsi="Arial" w:cs="Arial"/>
              <w:sz w:val="22"/>
              <w:szCs w:val="22"/>
            </w:rPr>
          </w:rPrChange>
        </w:rPr>
      </w:r>
      <w:r w:rsidR="00103DB6" w:rsidRPr="00D84011">
        <w:rPr>
          <w:rFonts w:ascii="Arial" w:hAnsi="Arial" w:cs="Arial"/>
          <w:sz w:val="22"/>
          <w:szCs w:val="22"/>
          <w:rPrChange w:id="172" w:author="Dave Mellert" w:date="2016-06-25T11:49:00Z">
            <w:rPr>
              <w:rFonts w:ascii="Arial" w:hAnsi="Arial" w:cs="Arial"/>
              <w:sz w:val="22"/>
              <w:szCs w:val="22"/>
            </w:rPr>
          </w:rPrChange>
        </w:rPr>
        <w:fldChar w:fldCharType="end"/>
      </w:r>
      <w:r w:rsidR="00103DB6" w:rsidRPr="00D84011">
        <w:rPr>
          <w:rFonts w:ascii="Arial" w:hAnsi="Arial" w:cs="Arial"/>
          <w:sz w:val="22"/>
          <w:szCs w:val="22"/>
          <w:rPrChange w:id="173" w:author="Dave Mellert" w:date="2016-06-25T11:49:00Z">
            <w:rPr>
              <w:rFonts w:ascii="Arial" w:hAnsi="Arial" w:cs="Arial"/>
              <w:sz w:val="22"/>
              <w:szCs w:val="22"/>
            </w:rPr>
          </w:rPrChange>
        </w:rPr>
      </w:r>
      <w:r w:rsidR="00103DB6" w:rsidRPr="00D84011">
        <w:rPr>
          <w:rFonts w:ascii="Arial" w:hAnsi="Arial" w:cs="Arial"/>
          <w:sz w:val="22"/>
          <w:szCs w:val="22"/>
          <w:rPrChange w:id="174" w:author="Dave Mellert" w:date="2016-06-25T11:49:00Z">
            <w:rPr>
              <w:rFonts w:ascii="Arial" w:hAnsi="Arial" w:cs="Arial"/>
              <w:sz w:val="22"/>
              <w:szCs w:val="22"/>
            </w:rPr>
          </w:rPrChange>
        </w:rPr>
        <w:fldChar w:fldCharType="separate"/>
      </w:r>
      <w:r w:rsidR="00103DB6" w:rsidRPr="00D84011">
        <w:rPr>
          <w:rFonts w:ascii="Arial" w:hAnsi="Arial" w:cs="Arial"/>
          <w:noProof/>
          <w:sz w:val="22"/>
          <w:szCs w:val="22"/>
          <w:vertAlign w:val="superscript"/>
        </w:rPr>
        <w:t>26</w:t>
      </w:r>
      <w:r w:rsidR="00103DB6" w:rsidRPr="00D84011">
        <w:rPr>
          <w:rFonts w:ascii="Arial" w:hAnsi="Arial" w:cs="Arial"/>
          <w:sz w:val="22"/>
          <w:szCs w:val="22"/>
          <w:rPrChange w:id="175" w:author="Dave Mellert" w:date="2016-06-25T11:49:00Z">
            <w:rPr>
              <w:rFonts w:ascii="Arial" w:hAnsi="Arial" w:cs="Arial"/>
              <w:sz w:val="22"/>
              <w:szCs w:val="22"/>
            </w:rPr>
          </w:rPrChange>
        </w:rPr>
        <w:fldChar w:fldCharType="end"/>
      </w:r>
      <w:r w:rsidR="00A40120" w:rsidRPr="00D84011">
        <w:rPr>
          <w:rFonts w:ascii="Arial" w:hAnsi="Arial" w:cs="Arial"/>
          <w:sz w:val="22"/>
          <w:szCs w:val="22"/>
          <w:rPrChange w:id="176" w:author="Dave Mellert" w:date="2016-06-25T11:49:00Z">
            <w:rPr>
              <w:rFonts w:ascii="Arial" w:hAnsi="Arial" w:cs="Arial"/>
              <w:sz w:val="22"/>
              <w:szCs w:val="22"/>
            </w:rPr>
          </w:rPrChange>
        </w:rPr>
        <w:fldChar w:fldCharType="end"/>
      </w:r>
      <w:r w:rsidRPr="00D84011">
        <w:rPr>
          <w:rFonts w:ascii="Arial" w:hAnsi="Arial" w:cs="Arial"/>
          <w:sz w:val="22"/>
          <w:szCs w:val="22"/>
        </w:rPr>
        <w:t xml:space="preserve">. </w:t>
      </w:r>
    </w:p>
    <w:p w14:paraId="7044D94E" w14:textId="77777777" w:rsidR="00FD44A1" w:rsidRPr="00D84011" w:rsidRDefault="00BB7986">
      <w:pPr>
        <w:spacing w:after="120"/>
        <w:jc w:val="both"/>
        <w:rPr>
          <w:rFonts w:ascii="Arial" w:hAnsi="Arial" w:cs="Arial"/>
          <w:sz w:val="22"/>
          <w:szCs w:val="22"/>
          <w:rPrChange w:id="177" w:author="Dave Mellert" w:date="2016-06-25T11:49:00Z">
            <w:rPr/>
          </w:rPrChange>
        </w:rPr>
        <w:pPrChange w:id="178" w:author="Dave Mellert" w:date="2016-06-25T11:49:00Z">
          <w:pPr>
            <w:jc w:val="both"/>
          </w:pPr>
        </w:pPrChange>
      </w:pPr>
      <m:oMath>
        <m:sSub>
          <m:sSubPr>
            <m:ctrlPr>
              <w:rPr>
                <w:rFonts w:ascii="Cambria Math" w:hAnsi="Cambria Math" w:cs="Arial"/>
                <w:i/>
                <w:sz w:val="28"/>
                <w:szCs w:val="28"/>
              </w:rPr>
            </m:ctrlPr>
          </m:sSubPr>
          <m:e>
            <m:r>
              <w:rPr>
                <w:rFonts w:ascii="Cambria Math" w:hAnsi="Cambria Math" w:cs="Arial"/>
                <w:sz w:val="28"/>
                <w:szCs w:val="28"/>
              </w:rPr>
              <m:t>IS</m:t>
            </m:r>
          </m:e>
          <m:sub>
            <m:r>
              <w:rPr>
                <w:rFonts w:ascii="Cambria Math" w:hAnsi="Cambria Math" w:cs="Arial"/>
                <w:sz w:val="28"/>
                <w:szCs w:val="28"/>
              </w:rPr>
              <m:t>orig</m:t>
            </m:r>
          </m:sub>
        </m:sSub>
        <m:r>
          <w:rPr>
            <w:rFonts w:ascii="Cambria Math" w:hAnsi="Cambria Math" w:cs="Arial" w:hint="eastAsia"/>
            <w:sz w:val="28"/>
            <w:szCs w:val="28"/>
          </w:rPr>
          <m:t>=</m:t>
        </m:r>
        <m:nary>
          <m:naryPr>
            <m:chr m:val="∑"/>
            <m:limLoc m:val="undOvr"/>
            <m:supHide m:val="1"/>
            <m:ctrlPr>
              <w:rPr>
                <w:rFonts w:ascii="Cambria Math" w:hAnsi="Cambria Math" w:cs="Arial"/>
                <w:i/>
                <w:sz w:val="28"/>
                <w:szCs w:val="28"/>
              </w:rPr>
            </m:ctrlPr>
          </m:naryPr>
          <m:sub>
            <m:r>
              <w:rPr>
                <w:rFonts w:ascii="Cambria Math" w:hAnsi="Cambria Math" w:cs="Arial"/>
                <w:sz w:val="28"/>
                <w:szCs w:val="28"/>
              </w:rPr>
              <m:t>i</m:t>
            </m:r>
          </m:sub>
          <m:sup/>
          <m:e>
            <m:d>
              <m:dPr>
                <m:ctrlPr>
                  <w:rPr>
                    <w:rFonts w:ascii="Cambria Math" w:hAnsi="Cambria Math" w:cs="Arial"/>
                    <w:i/>
                    <w:sz w:val="28"/>
                    <w:szCs w:val="28"/>
                  </w:rPr>
                </m:ctrlPr>
              </m:dPr>
              <m:e>
                <m:sSub>
                  <m:sSubPr>
                    <m:ctrlPr>
                      <w:rPr>
                        <w:rFonts w:ascii="Cambria Math" w:hAnsi="Cambria Math" w:cs="Arial"/>
                        <w:i/>
                        <w:sz w:val="28"/>
                        <w:szCs w:val="28"/>
                      </w:rPr>
                    </m:ctrlPr>
                  </m:sSubPr>
                  <m:e>
                    <m:r>
                      <w:rPr>
                        <w:rFonts w:ascii="Cambria Math" w:hAnsi="Cambria Math" w:cs="Arial"/>
                        <w:sz w:val="28"/>
                        <w:szCs w:val="28"/>
                      </w:rPr>
                      <m:t>F</m:t>
                    </m:r>
                  </m:e>
                  <m:sub>
                    <m:r>
                      <w:rPr>
                        <w:rFonts w:ascii="Cambria Math" w:hAnsi="Cambria Math" w:cs="Arial"/>
                        <w:sz w:val="28"/>
                        <w:szCs w:val="28"/>
                      </w:rPr>
                      <m:t>j,k</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j,i</m:t>
                    </m:r>
                  </m:sub>
                </m:sSub>
                <m:r>
                  <w:rPr>
                    <w:rFonts w:ascii="Cambria Math" w:hAnsi="Cambria Math" w:cs="Arial" w:hint="eastAsia"/>
                    <w:sz w:val="28"/>
                    <w:szCs w:val="28"/>
                  </w:rPr>
                  <m:t>×</m:t>
                </m:r>
                <m:sSub>
                  <m:sSubPr>
                    <m:ctrlPr>
                      <w:rPr>
                        <w:rFonts w:ascii="Cambria Math" w:hAnsi="Cambria Math" w:cs="Arial"/>
                        <w:i/>
                        <w:sz w:val="28"/>
                        <w:szCs w:val="28"/>
                      </w:rPr>
                    </m:ctrlPr>
                  </m:sSubPr>
                  <m:e>
                    <m:r>
                      <w:rPr>
                        <w:rFonts w:ascii="Cambria Math" w:hAnsi="Cambria Math" w:cs="Arial"/>
                        <w:sz w:val="28"/>
                        <w:szCs w:val="28"/>
                      </w:rPr>
                      <m:t>δ</m:t>
                    </m:r>
                  </m:e>
                  <m:sub>
                    <m:r>
                      <w:rPr>
                        <w:rFonts w:ascii="Cambria Math" w:hAnsi="Cambria Math" w:cs="Arial"/>
                        <w:sz w:val="28"/>
                        <w:szCs w:val="28"/>
                      </w:rPr>
                      <m:t>i</m:t>
                    </m:r>
                  </m:sub>
                </m:sSub>
              </m:e>
            </m:d>
          </m:e>
        </m:nary>
        <m:r>
          <w:rPr>
            <w:rFonts w:ascii="Cambria Math" w:hAnsi="Cambria Math" w:cs="Arial" w:hint="eastAsia"/>
            <w:sz w:val="28"/>
            <w:szCs w:val="28"/>
          </w:rPr>
          <m:t>×</m:t>
        </m:r>
        <m:nary>
          <m:naryPr>
            <m:chr m:val="∏"/>
            <m:limLoc m:val="undOvr"/>
            <m:supHide m:val="1"/>
            <m:ctrlPr>
              <w:rPr>
                <w:rFonts w:ascii="Cambria Math" w:hAnsi="Cambria Math" w:cs="Arial"/>
                <w:i/>
                <w:sz w:val="28"/>
                <w:szCs w:val="28"/>
              </w:rPr>
            </m:ctrlPr>
          </m:naryPr>
          <m:sub>
            <m:r>
              <w:rPr>
                <w:rFonts w:ascii="Cambria Math" w:hAnsi="Cambria Math" w:cs="Arial"/>
                <w:sz w:val="28"/>
                <w:szCs w:val="28"/>
              </w:rPr>
              <m:t>l</m:t>
            </m:r>
          </m:sub>
          <m:sup/>
          <m:e>
            <m:r>
              <w:rPr>
                <w:rFonts w:ascii="Cambria Math" w:hAnsi="Cambria Math" w:cs="Arial"/>
                <w:sz w:val="28"/>
                <w:szCs w:val="28"/>
              </w:rPr>
              <m:t>g</m:t>
            </m:r>
          </m:e>
        </m:nary>
        <m:r>
          <w:rPr>
            <w:rFonts w:ascii="Cambria Math" w:hAnsi="Cambria Math" w:cs="Arial"/>
            <w:sz w:val="28"/>
            <w:szCs w:val="28"/>
          </w:rPr>
          <m:t>; I</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norm</m:t>
            </m:r>
          </m:sub>
        </m:sSub>
        <m:r>
          <w:rPr>
            <w:rFonts w:ascii="Cambria Math" w:hAnsi="Cambria Math" w:cs="Arial" w:hint="eastAsia"/>
            <w:sz w:val="28"/>
            <w:szCs w:val="28"/>
          </w:rPr>
          <m:t>=</m:t>
        </m:r>
        <m:f>
          <m:fPr>
            <m:ctrlPr>
              <w:rPr>
                <w:rFonts w:ascii="Cambria Math" w:hAnsi="Cambria Math" w:cs="Arial"/>
                <w:i/>
                <w:sz w:val="28"/>
                <w:szCs w:val="28"/>
              </w:rPr>
            </m:ctrlPr>
          </m:fPr>
          <m:num>
            <m:r>
              <w:rPr>
                <w:rFonts w:ascii="Cambria Math" w:hAnsi="Cambria Math" w:cs="Arial"/>
                <w:sz w:val="28"/>
                <w:szCs w:val="28"/>
              </w:rPr>
              <m:t>I</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orig</m:t>
                </m:r>
              </m:sub>
            </m:sSub>
            <m:r>
              <w:rPr>
                <w:rFonts w:ascii="Cambria Math" w:hAnsi="Cambria Math" w:cs="Arial"/>
                <w:sz w:val="28"/>
                <w:szCs w:val="28"/>
              </w:rPr>
              <m:t xml:space="preserve">- </m:t>
            </m:r>
            <m:acc>
              <m:accPr>
                <m:chr m:val="̅"/>
                <m:ctrlPr>
                  <w:rPr>
                    <w:rFonts w:ascii="Cambria Math" w:hAnsi="Cambria Math" w:cs="Arial"/>
                    <w:i/>
                    <w:sz w:val="28"/>
                    <w:szCs w:val="28"/>
                  </w:rPr>
                </m:ctrlPr>
              </m:accPr>
              <m:e>
                <m:r>
                  <w:rPr>
                    <w:rFonts w:ascii="Cambria Math" w:hAnsi="Cambria Math" w:cs="Arial"/>
                    <w:sz w:val="28"/>
                    <w:szCs w:val="28"/>
                  </w:rPr>
                  <m:t>I</m:t>
                </m:r>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random</m:t>
                    </m:r>
                  </m:sub>
                </m:sSub>
              </m:e>
            </m:acc>
          </m:num>
          <m:den>
            <m:sSub>
              <m:sSubPr>
                <m:ctrlPr>
                  <w:rPr>
                    <w:rFonts w:ascii="Cambria Math" w:hAnsi="Cambria Math" w:cs="Arial"/>
                    <w:i/>
                    <w:sz w:val="28"/>
                    <w:szCs w:val="28"/>
                  </w:rPr>
                </m:ctrlPr>
              </m:sSubPr>
              <m:e>
                <m:r>
                  <w:rPr>
                    <w:rFonts w:ascii="Cambria Math" w:hAnsi="Cambria Math" w:cs="Arial"/>
                    <w:sz w:val="28"/>
                    <w:szCs w:val="28"/>
                  </w:rPr>
                  <m:t>σ</m:t>
                </m:r>
              </m:e>
              <m:sub>
                <m:r>
                  <w:rPr>
                    <w:rFonts w:ascii="Cambria Math" w:hAnsi="Cambria Math" w:cs="Arial"/>
                    <w:sz w:val="28"/>
                    <w:szCs w:val="28"/>
                  </w:rPr>
                  <m:t>random</m:t>
                </m:r>
              </m:sub>
            </m:sSub>
          </m:den>
        </m:f>
      </m:oMath>
      <w:r w:rsidR="00FD44A1" w:rsidRPr="00D84011">
        <w:rPr>
          <w:rFonts w:ascii="Arial" w:hAnsi="Arial" w:cs="Arial"/>
          <w:rPrChange w:id="179" w:author="Dave Mellert" w:date="2016-06-25T11:49:00Z">
            <w:rPr/>
          </w:rPrChange>
        </w:rPr>
        <w:t xml:space="preserve">, </w:t>
      </w:r>
      <w:proofErr w:type="gramStart"/>
      <w:r w:rsidR="00FD44A1" w:rsidRPr="00D84011">
        <w:rPr>
          <w:rFonts w:ascii="Arial" w:hAnsi="Arial" w:cs="Arial"/>
          <w:sz w:val="22"/>
          <w:szCs w:val="22"/>
          <w:rPrChange w:id="180" w:author="Dave Mellert" w:date="2016-06-25T11:49:00Z">
            <w:rPr/>
          </w:rPrChange>
        </w:rPr>
        <w:t>where</w:t>
      </w:r>
      <w:proofErr w:type="gramEnd"/>
      <w:r w:rsidR="00FD44A1" w:rsidRPr="00D84011">
        <w:rPr>
          <w:rFonts w:ascii="Arial" w:hAnsi="Arial" w:cs="Arial"/>
          <w:sz w:val="22"/>
          <w:szCs w:val="22"/>
          <w:rPrChange w:id="181" w:author="Dave Mellert" w:date="2016-06-25T11:49:00Z">
            <w:rPr/>
          </w:rPrChange>
        </w:rPr>
        <w:t xml:space="preserve"> </w:t>
      </w:r>
      <m:oMath>
        <m:r>
          <w:rPr>
            <w:rFonts w:ascii="Cambria Math" w:hAnsi="Cambria Math" w:cs="Arial"/>
            <w:sz w:val="22"/>
            <w:szCs w:val="22"/>
            <w:rPrChange w:id="182" w:author="Dave Mellert" w:date="2016-06-25T11:49:00Z">
              <w:rPr>
                <w:rFonts w:ascii="Cambria Math" w:hAnsi="Cambria Math" w:cs="Arial"/>
                <w:sz w:val="28"/>
                <w:szCs w:val="28"/>
              </w:rPr>
            </w:rPrChange>
          </w:rPr>
          <m:t>i</m:t>
        </m:r>
      </m:oMath>
      <w:r w:rsidR="00FD44A1" w:rsidRPr="00D84011">
        <w:rPr>
          <w:rFonts w:ascii="Arial" w:hAnsi="Arial" w:cs="Arial"/>
          <w:sz w:val="22"/>
          <w:szCs w:val="22"/>
          <w:rPrChange w:id="183" w:author="Dave Mellert" w:date="2016-06-25T11:49:00Z">
            <w:rPr/>
          </w:rPrChange>
        </w:rPr>
        <w:t xml:space="preserve"> is a functional element </w:t>
      </w:r>
      <m:oMath>
        <m:r>
          <w:rPr>
            <w:rFonts w:ascii="Cambria Math" w:hAnsi="Cambria Math" w:cs="Arial" w:hint="eastAsia"/>
            <w:sz w:val="22"/>
            <w:szCs w:val="22"/>
            <w:rPrChange w:id="184"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185" w:author="Dave Mellert" w:date="2016-06-25T11:49:00Z">
                  <w:rPr>
                    <w:rFonts w:ascii="Cambria Math" w:hAnsi="Cambria Math" w:cs="Arial"/>
                  </w:rPr>
                </w:rPrChange>
              </w:rPr>
              <m:t xml:space="preserve"> protein coding, noncoding RNA, nonconding regulatory,allelic activity,eQTL</m:t>
            </m:r>
          </m:e>
        </m:d>
      </m:oMath>
      <w:r w:rsidR="00FD44A1" w:rsidRPr="00D84011">
        <w:rPr>
          <w:rFonts w:ascii="Arial" w:hAnsi="Arial" w:cs="Arial"/>
          <w:sz w:val="22"/>
          <w:szCs w:val="22"/>
          <w:rPrChange w:id="186" w:author="Dave Mellert" w:date="2016-06-25T11:49:00Z">
            <w:rPr/>
          </w:rPrChange>
        </w:rPr>
        <w:t xml:space="preserve">; </w:t>
      </w:r>
      <m:oMath>
        <m:r>
          <w:rPr>
            <w:rFonts w:ascii="Cambria Math" w:hAnsi="Cambria Math" w:cs="Arial"/>
            <w:sz w:val="22"/>
            <w:szCs w:val="22"/>
            <w:rPrChange w:id="187" w:author="Dave Mellert" w:date="2016-06-25T11:49:00Z">
              <w:rPr>
                <w:rFonts w:ascii="Cambria Math" w:hAnsi="Cambria Math" w:cs="Arial"/>
              </w:rPr>
            </w:rPrChange>
          </w:rPr>
          <m:t>k</m:t>
        </m:r>
      </m:oMath>
      <w:r w:rsidR="00FD44A1" w:rsidRPr="00D84011">
        <w:rPr>
          <w:rFonts w:ascii="Arial" w:hAnsi="Arial" w:cs="Arial"/>
          <w:sz w:val="22"/>
          <w:szCs w:val="22"/>
          <w:rPrChange w:id="188" w:author="Dave Mellert" w:date="2016-06-25T11:49:00Z">
            <w:rPr/>
          </w:rPrChange>
        </w:rPr>
        <w:t xml:space="preserve"> is a overlapping classification </w:t>
      </w:r>
      <m:oMath>
        <m:r>
          <w:rPr>
            <w:rFonts w:ascii="Cambria Math" w:hAnsi="Cambria Math" w:cs="Arial" w:hint="eastAsia"/>
            <w:sz w:val="22"/>
            <w:szCs w:val="22"/>
            <w:rPrChange w:id="189"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190" w:author="Dave Mellert" w:date="2016-06-25T11:49:00Z">
                  <w:rPr>
                    <w:rFonts w:ascii="Cambria Math" w:hAnsi="Cambria Math" w:cs="Arial"/>
                  </w:rPr>
                </w:rPrChange>
              </w:rPr>
              <m:t xml:space="preserve"> cut</m:t>
            </m:r>
            <m:d>
              <m:dPr>
                <m:ctrlPr>
                  <w:rPr>
                    <w:rFonts w:ascii="Cambria Math" w:hAnsi="Cambria Math" w:cs="Arial"/>
                    <w:i/>
                    <w:sz w:val="22"/>
                    <w:szCs w:val="22"/>
                  </w:rPr>
                </m:ctrlPr>
              </m:dPr>
              <m:e>
                <m:r>
                  <w:rPr>
                    <w:rFonts w:ascii="Cambria Math" w:hAnsi="Cambria Math" w:cs="Arial"/>
                    <w:sz w:val="22"/>
                    <w:szCs w:val="22"/>
                    <w:rPrChange w:id="191" w:author="Dave Mellert" w:date="2016-06-25T11:49:00Z">
                      <w:rPr>
                        <w:rFonts w:ascii="Cambria Math" w:hAnsi="Cambria Math"/>
                      </w:rPr>
                    </w:rPrChange>
                  </w:rPr>
                  <m:t xml:space="preserve"> 0.1≤f</m:t>
                </m:r>
                <m:r>
                  <w:rPr>
                    <w:rFonts w:ascii="Cambria Math" w:hAnsi="Cambria Math" w:cs="Arial" w:hint="eastAsia"/>
                    <w:sz w:val="22"/>
                    <w:szCs w:val="22"/>
                    <w:rPrChange w:id="192" w:author="Dave Mellert" w:date="2016-06-25T11:49:00Z">
                      <w:rPr>
                        <w:rFonts w:ascii="Cambria Math" w:hAnsi="Cambria Math" w:hint="eastAsia"/>
                      </w:rPr>
                    </w:rPrChange>
                  </w:rPr>
                  <m:t>&lt;0.8</m:t>
                </m:r>
              </m:e>
            </m:d>
            <m:r>
              <w:rPr>
                <w:rFonts w:ascii="Cambria Math" w:hAnsi="Cambria Math" w:cs="Arial"/>
                <w:sz w:val="22"/>
                <w:szCs w:val="22"/>
                <w:rPrChange w:id="193" w:author="Dave Mellert" w:date="2016-06-25T11:49:00Z">
                  <w:rPr>
                    <w:rFonts w:ascii="Cambria Math" w:hAnsi="Cambria Math" w:cs="Arial"/>
                  </w:rPr>
                </w:rPrChange>
              </w:rPr>
              <m:t>, touch</m:t>
            </m:r>
            <m:d>
              <m:dPr>
                <m:ctrlPr>
                  <w:rPr>
                    <w:rFonts w:ascii="Cambria Math" w:hAnsi="Cambria Math" w:cs="Arial"/>
                    <w:i/>
                    <w:sz w:val="22"/>
                    <w:szCs w:val="22"/>
                  </w:rPr>
                </m:ctrlPr>
              </m:dPr>
              <m:e>
                <m:r>
                  <w:rPr>
                    <w:rFonts w:ascii="Cambria Math" w:hAnsi="Cambria Math" w:cs="Arial"/>
                    <w:sz w:val="22"/>
                    <w:szCs w:val="22"/>
                    <w:rPrChange w:id="194" w:author="Dave Mellert" w:date="2016-06-25T11:49:00Z">
                      <w:rPr>
                        <w:rFonts w:ascii="Cambria Math" w:hAnsi="Cambria Math"/>
                      </w:rPr>
                    </w:rPrChange>
                  </w:rPr>
                  <m:t xml:space="preserve">f </m:t>
                </m:r>
                <m:r>
                  <w:rPr>
                    <w:rFonts w:ascii="Cambria Math" w:hAnsi="Cambria Math" w:cs="Arial" w:hint="eastAsia"/>
                    <w:sz w:val="22"/>
                    <w:szCs w:val="22"/>
                    <w:rPrChange w:id="195" w:author="Dave Mellert" w:date="2016-06-25T11:49:00Z">
                      <w:rPr>
                        <w:rFonts w:ascii="Cambria Math" w:hAnsi="Cambria Math" w:hint="eastAsia"/>
                      </w:rPr>
                    </w:rPrChange>
                  </w:rPr>
                  <m:t>&lt;0.1</m:t>
                </m:r>
              </m:e>
            </m:d>
            <m:r>
              <w:rPr>
                <w:rFonts w:ascii="Cambria Math" w:hAnsi="Cambria Math" w:cs="Arial"/>
                <w:sz w:val="22"/>
                <w:szCs w:val="22"/>
                <w:rPrChange w:id="196" w:author="Dave Mellert" w:date="2016-06-25T11:49:00Z">
                  <w:rPr>
                    <w:rFonts w:ascii="Cambria Math" w:hAnsi="Cambria Math" w:cs="Arial"/>
                  </w:rPr>
                </w:rPrChange>
              </w:rPr>
              <m:t>, engulf</m:t>
            </m:r>
            <m:d>
              <m:dPr>
                <m:ctrlPr>
                  <w:rPr>
                    <w:rFonts w:ascii="Cambria Math" w:hAnsi="Cambria Math" w:cs="Arial"/>
                    <w:i/>
                    <w:sz w:val="22"/>
                    <w:szCs w:val="22"/>
                  </w:rPr>
                </m:ctrlPr>
              </m:dPr>
              <m:e>
                <m:r>
                  <w:rPr>
                    <w:rFonts w:ascii="Cambria Math" w:hAnsi="Cambria Math" w:cs="Arial"/>
                    <w:sz w:val="22"/>
                    <w:szCs w:val="22"/>
                    <w:rPrChange w:id="197" w:author="Dave Mellert" w:date="2016-06-25T11:49:00Z">
                      <w:rPr>
                        <w:rFonts w:ascii="Cambria Math" w:hAnsi="Cambria Math"/>
                      </w:rPr>
                    </w:rPrChange>
                  </w:rPr>
                  <m:t xml:space="preserve"> f ≥0.8</m:t>
                </m:r>
              </m:e>
            </m:d>
          </m:e>
        </m:d>
      </m:oMath>
      <w:r w:rsidR="00FD44A1" w:rsidRPr="00D84011">
        <w:rPr>
          <w:rFonts w:ascii="Arial" w:hAnsi="Arial" w:cs="Arial"/>
          <w:sz w:val="22"/>
          <w:szCs w:val="22"/>
          <w:rPrChange w:id="198" w:author="Dave Mellert" w:date="2016-06-25T11:49:00Z">
            <w:rPr/>
          </w:rPrChange>
        </w:rPr>
        <w:t xml:space="preserve">, and </w:t>
      </w:r>
      <m:oMath>
        <m:r>
          <w:rPr>
            <w:rFonts w:ascii="Cambria Math" w:hAnsi="Cambria Math" w:cs="Arial"/>
            <w:sz w:val="22"/>
            <w:szCs w:val="22"/>
            <w:rPrChange w:id="199" w:author="Dave Mellert" w:date="2016-06-25T11:49:00Z">
              <w:rPr>
                <w:rFonts w:ascii="Cambria Math" w:hAnsi="Cambria Math" w:cs="Arial"/>
              </w:rPr>
            </w:rPrChange>
          </w:rPr>
          <m:t>f</m:t>
        </m:r>
      </m:oMath>
      <w:r w:rsidR="00FD44A1" w:rsidRPr="00D84011">
        <w:rPr>
          <w:rFonts w:ascii="Arial" w:hAnsi="Arial" w:cs="Arial"/>
          <w:sz w:val="22"/>
          <w:szCs w:val="22"/>
          <w:rPrChange w:id="200" w:author="Dave Mellert" w:date="2016-06-25T11:49:00Z">
            <w:rPr/>
          </w:rPrChange>
        </w:rPr>
        <w:t xml:space="preserve"> is the fraction of functional element overlapping the SV; </w:t>
      </w:r>
      <m:oMath>
        <m:r>
          <w:rPr>
            <w:rFonts w:ascii="Cambria Math" w:hAnsi="Cambria Math" w:cs="Arial"/>
            <w:sz w:val="22"/>
            <w:szCs w:val="22"/>
            <w:rPrChange w:id="201" w:author="Dave Mellert" w:date="2016-06-25T11:49:00Z">
              <w:rPr>
                <w:rFonts w:ascii="Cambria Math" w:hAnsi="Cambria Math" w:cs="Arial"/>
              </w:rPr>
            </w:rPrChange>
          </w:rPr>
          <m:t>j</m:t>
        </m:r>
      </m:oMath>
      <w:r w:rsidR="00FD44A1" w:rsidRPr="00D84011">
        <w:rPr>
          <w:rFonts w:ascii="Arial" w:hAnsi="Arial" w:cs="Arial"/>
          <w:sz w:val="22"/>
          <w:szCs w:val="22"/>
          <w:rPrChange w:id="202" w:author="Dave Mellert" w:date="2016-06-25T11:49:00Z">
            <w:rPr/>
          </w:rPrChange>
        </w:rPr>
        <w:t xml:space="preserve"> is the type of SV ; </w:t>
      </w:r>
      <m:oMath>
        <m:r>
          <w:rPr>
            <w:rFonts w:ascii="Cambria Math" w:hAnsi="Cambria Math" w:cs="Arial"/>
            <w:sz w:val="22"/>
            <w:szCs w:val="22"/>
            <w:rPrChange w:id="203" w:author="Dave Mellert" w:date="2016-06-25T11:49:00Z">
              <w:rPr>
                <w:rFonts w:ascii="Cambria Math" w:hAnsi="Cambria Math" w:cs="Arial"/>
              </w:rPr>
            </w:rPrChange>
          </w:rPr>
          <m:t xml:space="preserve">δ </m:t>
        </m:r>
        <m:r>
          <w:rPr>
            <w:rFonts w:ascii="Cambria Math" w:hAnsi="Cambria Math" w:cs="Arial" w:hint="eastAsia"/>
            <w:sz w:val="22"/>
            <w:szCs w:val="22"/>
            <w:rPrChange w:id="204"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hint="eastAsia"/>
                <w:sz w:val="22"/>
                <w:szCs w:val="22"/>
                <w:rPrChange w:id="205" w:author="Dave Mellert" w:date="2016-06-25T11:49:00Z">
                  <w:rPr>
                    <w:rFonts w:ascii="Cambria Math" w:hAnsi="Cambria Math" w:cs="Arial" w:hint="eastAsia"/>
                  </w:rPr>
                </w:rPrChange>
              </w:rPr>
              <m:t xml:space="preserve"> 0,1</m:t>
            </m:r>
          </m:e>
        </m:d>
      </m:oMath>
      <w:r w:rsidR="00FD44A1" w:rsidRPr="00D84011">
        <w:rPr>
          <w:rFonts w:ascii="Arial" w:hAnsi="Arial" w:cs="Arial"/>
          <w:sz w:val="22"/>
          <w:szCs w:val="22"/>
          <w:rPrChange w:id="206" w:author="Dave Mellert" w:date="2016-06-25T11:49:00Z">
            <w:rPr/>
          </w:rPrChange>
        </w:rPr>
        <w:t xml:space="preserve">; and </w:t>
      </w:r>
      <m:oMath>
        <m:r>
          <w:rPr>
            <w:rFonts w:ascii="Cambria Math" w:hAnsi="Cambria Math" w:cs="Arial"/>
            <w:sz w:val="22"/>
            <w:szCs w:val="22"/>
            <w:rPrChange w:id="207" w:author="Dave Mellert" w:date="2016-06-25T11:49:00Z">
              <w:rPr>
                <w:rFonts w:ascii="Cambria Math" w:hAnsi="Cambria Math" w:cs="Arial"/>
              </w:rPr>
            </w:rPrChange>
          </w:rPr>
          <m:t>l</m:t>
        </m:r>
      </m:oMath>
      <w:r w:rsidR="00FD44A1" w:rsidRPr="00D84011">
        <w:rPr>
          <w:rFonts w:ascii="Arial" w:hAnsi="Arial" w:cs="Arial"/>
          <w:sz w:val="22"/>
          <w:szCs w:val="22"/>
          <w:rPrChange w:id="208" w:author="Dave Mellert" w:date="2016-06-25T11:49:00Z">
            <w:rPr/>
          </w:rPrChange>
        </w:rPr>
        <w:t xml:space="preserve"> is a feature </w:t>
      </w:r>
      <m:oMath>
        <m:r>
          <w:rPr>
            <w:rFonts w:ascii="Cambria Math" w:hAnsi="Cambria Math" w:cs="Arial" w:hint="eastAsia"/>
            <w:sz w:val="22"/>
            <w:szCs w:val="22"/>
            <w:rPrChange w:id="209" w:author="Dave Mellert" w:date="2016-06-25T11:49:00Z">
              <w:rPr>
                <w:rFonts w:ascii="Cambria Math" w:hAnsi="Cambria Math" w:cs="Arial" w:hint="eastAsia"/>
              </w:rPr>
            </w:rPrChange>
          </w:rPr>
          <m:t>∈</m:t>
        </m:r>
        <m:d>
          <m:dPr>
            <m:begChr m:val="{"/>
            <m:endChr m:val="}"/>
            <m:ctrlPr>
              <w:rPr>
                <w:rFonts w:ascii="Cambria Math" w:hAnsi="Cambria Math" w:cs="Arial"/>
                <w:i/>
                <w:sz w:val="22"/>
                <w:szCs w:val="22"/>
              </w:rPr>
            </m:ctrlPr>
          </m:dPr>
          <m:e>
            <m:r>
              <w:rPr>
                <w:rFonts w:ascii="Cambria Math" w:hAnsi="Cambria Math" w:cs="Arial"/>
                <w:sz w:val="22"/>
                <w:szCs w:val="22"/>
                <w:rPrChange w:id="210" w:author="Dave Mellert" w:date="2016-06-25T11:49:00Z">
                  <w:rPr>
                    <w:rFonts w:ascii="Cambria Math" w:hAnsi="Cambria Math" w:cs="Arial"/>
                  </w:rPr>
                </w:rPrChange>
              </w:rPr>
              <m:t xml:space="preserve"> connectivity,ubiquitous expression, allelic activity</m:t>
            </m:r>
          </m:e>
        </m:d>
      </m:oMath>
      <w:r w:rsidR="00FD44A1" w:rsidRPr="00D84011">
        <w:rPr>
          <w:rFonts w:ascii="Arial" w:hAnsi="Arial" w:cs="Arial"/>
          <w:sz w:val="22"/>
          <w:szCs w:val="22"/>
          <w:rPrChange w:id="211" w:author="Dave Mellert" w:date="2016-06-25T11:49:00Z">
            <w:rPr/>
          </w:rPrChange>
        </w:rPr>
        <w:t>;</w:t>
      </w:r>
    </w:p>
    <w:p w14:paraId="1C516792" w14:textId="77777777" w:rsidR="00FD44A1" w:rsidRPr="00D84011" w:rsidDel="00D84011" w:rsidRDefault="00FD44A1" w:rsidP="00FD44A1">
      <w:pPr>
        <w:jc w:val="both"/>
        <w:rPr>
          <w:del w:id="212" w:author="Dave Mellert" w:date="2016-06-25T11:48:00Z"/>
          <w:rFonts w:ascii="Arial" w:hAnsi="Arial" w:cs="Arial"/>
          <w:sz w:val="22"/>
          <w:szCs w:val="22"/>
        </w:rPr>
      </w:pPr>
    </w:p>
    <w:p w14:paraId="79FF049B" w14:textId="77777777" w:rsidR="00FD44A1" w:rsidRPr="00D84011" w:rsidDel="00D84011" w:rsidRDefault="00FD44A1" w:rsidP="00FD44A1">
      <w:pPr>
        <w:jc w:val="both"/>
        <w:rPr>
          <w:del w:id="213" w:author="Dave Mellert" w:date="2016-06-25T11:48:00Z"/>
          <w:rFonts w:ascii="Arial" w:hAnsi="Arial" w:cs="Arial"/>
          <w:sz w:val="10"/>
          <w:szCs w:val="10"/>
        </w:rPr>
      </w:pPr>
    </w:p>
    <w:p w14:paraId="4760B3D5" w14:textId="2469B70F" w:rsidR="00FD44A1" w:rsidRDefault="00FD44A1" w:rsidP="00FD44A1">
      <w:pPr>
        <w:jc w:val="both"/>
        <w:rPr>
          <w:rFonts w:ascii="Arial" w:hAnsi="Arial" w:cs="Arial"/>
          <w:color w:val="222222"/>
          <w:sz w:val="22"/>
          <w:szCs w:val="22"/>
        </w:rPr>
      </w:pPr>
      <w:r w:rsidRPr="00D84011">
        <w:rPr>
          <w:rFonts w:ascii="Arial" w:hAnsi="Arial" w:cs="Arial"/>
          <w:sz w:val="22"/>
          <w:szCs w:val="22"/>
        </w:rPr>
        <w:t>SVs will be assigned an impact score by taking the sum over the product between weights of overlapping classes and scores of overlapping functional elements. The score (</w:t>
      </w:r>
      <w:proofErr w:type="spellStart"/>
      <w:r w:rsidRPr="00D84011">
        <w:rPr>
          <w:rFonts w:ascii="Arial" w:hAnsi="Arial" w:cs="Arial"/>
          <w:sz w:val="22"/>
          <w:szCs w:val="22"/>
        </w:rPr>
        <w:t>IS</w:t>
      </w:r>
      <w:r w:rsidRPr="00D84011">
        <w:rPr>
          <w:rFonts w:ascii="Arial" w:hAnsi="Arial" w:cs="Arial"/>
          <w:sz w:val="22"/>
          <w:szCs w:val="22"/>
          <w:vertAlign w:val="subscript"/>
        </w:rPr>
        <w:t>orig</w:t>
      </w:r>
      <w:proofErr w:type="spellEnd"/>
      <w:r w:rsidRPr="00D84011">
        <w:rPr>
          <w:rFonts w:ascii="Arial" w:hAnsi="Arial" w:cs="Arial"/>
          <w:sz w:val="22"/>
          <w:szCs w:val="22"/>
        </w:rPr>
        <w:t>) will also be upweighted based on activity of the affected region. The upweight factor is comprised of the product of three factors: i.e., allelic activity, network connectivity and ubiquitous transcription. Significance level</w:t>
      </w:r>
      <w:r>
        <w:rPr>
          <w:rFonts w:ascii="Arial" w:hAnsi="Arial" w:cs="Arial"/>
          <w:sz w:val="22"/>
          <w:szCs w:val="22"/>
        </w:rPr>
        <w:t xml:space="preserve"> of an Impact score (</w:t>
      </w:r>
      <w:proofErr w:type="spellStart"/>
      <w:r w:rsidRPr="00AF1F2F">
        <w:rPr>
          <w:rFonts w:ascii="Arial" w:hAnsi="Arial" w:cs="Arial"/>
          <w:sz w:val="22"/>
          <w:szCs w:val="22"/>
        </w:rPr>
        <w:t>IS</w:t>
      </w:r>
      <w:r w:rsidRPr="00AF1F2F">
        <w:rPr>
          <w:rFonts w:ascii="Arial" w:hAnsi="Arial" w:cs="Arial"/>
          <w:sz w:val="22"/>
          <w:szCs w:val="22"/>
          <w:vertAlign w:val="subscript"/>
        </w:rPr>
        <w:t>orig</w:t>
      </w:r>
      <w:proofErr w:type="spellEnd"/>
      <w:r w:rsidRPr="00AF1F2F">
        <w:rPr>
          <w:rFonts w:ascii="Arial" w:hAnsi="Arial" w:cs="Arial"/>
          <w:sz w:val="22"/>
          <w:szCs w:val="22"/>
        </w:rPr>
        <w:t>)</w:t>
      </w:r>
      <w:r>
        <w:rPr>
          <w:rFonts w:ascii="Arial" w:hAnsi="Arial" w:cs="Arial"/>
          <w:sz w:val="22"/>
          <w:szCs w:val="22"/>
        </w:rPr>
        <w:t xml:space="preserve"> will be estimated by running </w:t>
      </w:r>
      <w:del w:id="214" w:author="Dave Mellert" w:date="2016-06-25T11:49:00Z">
        <w:r w:rsidDel="00D84011">
          <w:rPr>
            <w:rFonts w:ascii="Arial" w:hAnsi="Arial" w:cs="Arial"/>
            <w:sz w:val="22"/>
            <w:szCs w:val="22"/>
          </w:rPr>
          <w:delText xml:space="preserve">a </w:delText>
        </w:r>
      </w:del>
      <w:r>
        <w:rPr>
          <w:rFonts w:ascii="Arial" w:hAnsi="Arial" w:cs="Arial"/>
          <w:sz w:val="22"/>
          <w:szCs w:val="22"/>
        </w:rPr>
        <w:t xml:space="preserve">1,000 </w:t>
      </w:r>
      <w:ins w:id="215" w:author="Dave Mellert" w:date="2016-06-25T11:50:00Z">
        <w:r w:rsidR="008A7345">
          <w:rPr>
            <w:rFonts w:ascii="Arial" w:hAnsi="Arial" w:cs="Arial"/>
            <w:sz w:val="22"/>
            <w:szCs w:val="22"/>
          </w:rPr>
          <w:t>M</w:t>
        </w:r>
      </w:ins>
      <w:del w:id="216" w:author="Dave Mellert" w:date="2016-06-25T11:50:00Z">
        <w:r w:rsidDel="008A7345">
          <w:rPr>
            <w:rFonts w:ascii="Arial" w:hAnsi="Arial" w:cs="Arial"/>
            <w:sz w:val="22"/>
            <w:szCs w:val="22"/>
          </w:rPr>
          <w:delText>m</w:delText>
        </w:r>
      </w:del>
      <w:r>
        <w:rPr>
          <w:rFonts w:ascii="Arial" w:hAnsi="Arial" w:cs="Arial"/>
          <w:sz w:val="22"/>
          <w:szCs w:val="22"/>
        </w:rPr>
        <w:t>onte</w:t>
      </w:r>
      <w:ins w:id="217" w:author="Dave Mellert" w:date="2016-06-25T11:50:00Z">
        <w:r w:rsidR="008A7345">
          <w:rPr>
            <w:rFonts w:ascii="Arial" w:hAnsi="Arial" w:cs="Arial"/>
            <w:sz w:val="22"/>
            <w:szCs w:val="22"/>
          </w:rPr>
          <w:t xml:space="preserve"> C</w:t>
        </w:r>
      </w:ins>
      <w:del w:id="218" w:author="Dave Mellert" w:date="2016-06-25T11:50:00Z">
        <w:r w:rsidDel="008A7345">
          <w:rPr>
            <w:rFonts w:ascii="Arial" w:hAnsi="Arial" w:cs="Arial"/>
            <w:sz w:val="22"/>
            <w:szCs w:val="22"/>
          </w:rPr>
          <w:delText>-c</w:delText>
        </w:r>
      </w:del>
      <w:r>
        <w:rPr>
          <w:rFonts w:ascii="Arial" w:hAnsi="Arial" w:cs="Arial"/>
          <w:sz w:val="22"/>
          <w:szCs w:val="22"/>
        </w:rPr>
        <w:t>arlo simulations generated by randomly shuffling the location of SVs.</w:t>
      </w:r>
    </w:p>
    <w:p w14:paraId="63DFC03A" w14:textId="77777777" w:rsidR="00FD44A1" w:rsidRPr="006A3EB7" w:rsidRDefault="00FD44A1" w:rsidP="00FD44A1">
      <w:pPr>
        <w:pStyle w:val="Normal2"/>
        <w:spacing w:line="240" w:lineRule="auto"/>
        <w:jc w:val="both"/>
        <w:rPr>
          <w:sz w:val="10"/>
          <w:szCs w:val="10"/>
        </w:rPr>
      </w:pPr>
    </w:p>
    <w:p w14:paraId="19DE66B6" w14:textId="75694FE4" w:rsidR="00FD44A1" w:rsidRPr="002416B1"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Pr>
          <w:rFonts w:ascii="Arial" w:hAnsi="Arial" w:cs="Arial"/>
          <w:sz w:val="22"/>
          <w:szCs w:val="22"/>
        </w:rPr>
        <w:t>W</w:t>
      </w:r>
      <w:r w:rsidRPr="006A3EB7">
        <w:rPr>
          <w:rFonts w:ascii="Arial" w:hAnsi="Arial" w:cs="Arial"/>
          <w:sz w:val="22"/>
          <w:szCs w:val="22"/>
        </w:rPr>
        <w:t>e will further develop a protein</w:t>
      </w:r>
      <w:r>
        <w:rPr>
          <w:rFonts w:ascii="Arial" w:hAnsi="Arial" w:cs="Arial"/>
          <w:sz w:val="22"/>
          <w:szCs w:val="22"/>
        </w:rPr>
        <w:t>-</w:t>
      </w:r>
      <w:r w:rsidRPr="006A3EB7">
        <w:rPr>
          <w:rFonts w:ascii="Arial" w:hAnsi="Arial" w:cs="Arial"/>
          <w:sz w:val="22"/>
          <w:szCs w:val="22"/>
        </w:rPr>
        <w:t xml:space="preserve">coding module for SVIM to substantially expand the analysis of </w:t>
      </w:r>
      <w:r>
        <w:rPr>
          <w:rFonts w:ascii="Arial" w:hAnsi="Arial" w:cs="Arial"/>
          <w:sz w:val="22"/>
          <w:szCs w:val="22"/>
        </w:rPr>
        <w:t>loss of function (</w:t>
      </w:r>
      <w:proofErr w:type="spellStart"/>
      <w:r w:rsidRPr="006A3EB7">
        <w:rPr>
          <w:rFonts w:ascii="Arial" w:hAnsi="Arial" w:cs="Arial"/>
          <w:sz w:val="22"/>
          <w:szCs w:val="22"/>
        </w:rPr>
        <w:t>LoF</w:t>
      </w:r>
      <w:proofErr w:type="spellEnd"/>
      <w:r>
        <w:rPr>
          <w:rFonts w:ascii="Arial" w:hAnsi="Arial" w:cs="Arial"/>
          <w:sz w:val="22"/>
          <w:szCs w:val="22"/>
        </w:rPr>
        <w:t>)</w:t>
      </w:r>
      <w:r w:rsidRPr="006A3EB7">
        <w:rPr>
          <w:rFonts w:ascii="Arial" w:hAnsi="Arial" w:cs="Arial"/>
          <w:sz w:val="22"/>
          <w:szCs w:val="22"/>
        </w:rPr>
        <w:t xml:space="preserve"> variant</w:t>
      </w:r>
      <w:r>
        <w:rPr>
          <w:rFonts w:ascii="Arial" w:hAnsi="Arial" w:cs="Arial"/>
          <w:sz w:val="22"/>
          <w:szCs w:val="22"/>
        </w:rPr>
        <w:t>s</w:t>
      </w:r>
      <w:r w:rsidRPr="006A3EB7">
        <w:rPr>
          <w:rFonts w:ascii="Arial" w:hAnsi="Arial" w:cs="Arial"/>
          <w:sz w:val="22"/>
          <w:szCs w:val="22"/>
        </w:rPr>
        <w:t xml:space="preserve"> with </w:t>
      </w:r>
      <w:proofErr w:type="spellStart"/>
      <w:r w:rsidRPr="006A3EB7">
        <w:rPr>
          <w:rFonts w:ascii="Arial" w:hAnsi="Arial" w:cs="Arial"/>
          <w:sz w:val="22"/>
          <w:szCs w:val="22"/>
        </w:rPr>
        <w:t>mis</w:t>
      </w:r>
      <w:proofErr w:type="spellEnd"/>
      <w:r>
        <w:rPr>
          <w:rFonts w:ascii="Arial" w:hAnsi="Arial" w:cs="Arial"/>
          <w:sz w:val="22"/>
          <w:szCs w:val="22"/>
        </w:rPr>
        <w:t>-</w:t>
      </w:r>
      <w:r w:rsidRPr="006A3EB7">
        <w:rPr>
          <w:rFonts w:ascii="Arial" w:hAnsi="Arial" w:cs="Arial"/>
          <w:sz w:val="22"/>
          <w:szCs w:val="22"/>
        </w:rPr>
        <w:t xml:space="preserve">mapping, functional, evolutionary and network features. </w:t>
      </w:r>
      <w:r>
        <w:rPr>
          <w:rFonts w:ascii="Arial" w:hAnsi="Arial" w:cs="Arial"/>
          <w:sz w:val="22"/>
          <w:szCs w:val="22"/>
        </w:rPr>
        <w:t xml:space="preserve">We will first identify </w:t>
      </w:r>
      <w:proofErr w:type="spellStart"/>
      <w:r>
        <w:rPr>
          <w:rFonts w:ascii="Arial" w:hAnsi="Arial" w:cs="Arial"/>
          <w:sz w:val="22"/>
          <w:szCs w:val="22"/>
        </w:rPr>
        <w:t>LoFs</w:t>
      </w:r>
      <w:proofErr w:type="spellEnd"/>
      <w:r>
        <w:rPr>
          <w:rFonts w:ascii="Arial" w:hAnsi="Arial" w:cs="Arial"/>
          <w:sz w:val="22"/>
          <w:szCs w:val="22"/>
        </w:rPr>
        <w:t xml:space="preserve"> due to whole gene deletion, as well as putative </w:t>
      </w:r>
      <w:proofErr w:type="spellStart"/>
      <w:r>
        <w:rPr>
          <w:rFonts w:ascii="Arial" w:hAnsi="Arial" w:cs="Arial"/>
          <w:sz w:val="22"/>
          <w:szCs w:val="22"/>
        </w:rPr>
        <w:t>LoF-casuing</w:t>
      </w:r>
      <w:proofErr w:type="spellEnd"/>
      <w:r>
        <w:rPr>
          <w:rFonts w:ascii="Arial" w:hAnsi="Arial" w:cs="Arial"/>
          <w:sz w:val="22"/>
          <w:szCs w:val="22"/>
        </w:rPr>
        <w:t xml:space="preserve"> mutations as those that induce premature stop codons, </w:t>
      </w:r>
      <w:proofErr w:type="spellStart"/>
      <w:r>
        <w:rPr>
          <w:rFonts w:ascii="Arial" w:hAnsi="Arial" w:cs="Arial"/>
          <w:sz w:val="22"/>
          <w:szCs w:val="22"/>
        </w:rPr>
        <w:t>frameshifted</w:t>
      </w:r>
      <w:proofErr w:type="spellEnd"/>
      <w:r>
        <w:rPr>
          <w:rFonts w:ascii="Arial" w:hAnsi="Arial" w:cs="Arial"/>
          <w:sz w:val="22"/>
          <w:szCs w:val="22"/>
        </w:rPr>
        <w:t xml:space="preserve"> open reading frames, or that we predict to produce truncated proteins due to deletion of RNA splice sites or either predicted or verified changes in splicing pattern from RNA-Seq data (see above).</w:t>
      </w:r>
      <w:del w:id="219" w:author="Dave Mellert" w:date="2016-06-25T11:50:00Z">
        <w:r w:rsidDel="009D70D2">
          <w:rPr>
            <w:rFonts w:ascii="Arial" w:hAnsi="Arial" w:cs="Arial"/>
            <w:sz w:val="22"/>
            <w:szCs w:val="22"/>
          </w:rPr>
          <w:delText xml:space="preserve"> </w:delText>
        </w:r>
      </w:del>
      <w:r>
        <w:rPr>
          <w:rFonts w:ascii="Arial" w:hAnsi="Arial" w:cs="Arial"/>
          <w:sz w:val="22"/>
          <w:szCs w:val="22"/>
        </w:rPr>
        <w:t xml:space="preserve"> </w:t>
      </w:r>
      <w:r w:rsidRPr="006A3EB7">
        <w:rPr>
          <w:rFonts w:ascii="Arial" w:hAnsi="Arial" w:cs="Arial"/>
          <w:sz w:val="22"/>
          <w:szCs w:val="22"/>
        </w:rPr>
        <w:t>We will quantify the confidence of</w:t>
      </w:r>
      <w:r>
        <w:rPr>
          <w:rFonts w:ascii="Arial" w:hAnsi="Arial" w:cs="Arial"/>
          <w:sz w:val="22"/>
          <w:szCs w:val="22"/>
        </w:rPr>
        <w:t xml:space="preserve"> these</w:t>
      </w:r>
      <w:r w:rsidRPr="006A3EB7">
        <w:rPr>
          <w:rFonts w:ascii="Arial" w:hAnsi="Arial" w:cs="Arial"/>
          <w:sz w:val="22"/>
          <w:szCs w:val="22"/>
        </w:rPr>
        <w:t xml:space="preserve"> </w:t>
      </w:r>
      <w:proofErr w:type="spellStart"/>
      <w:r w:rsidRPr="006A3EB7">
        <w:rPr>
          <w:rFonts w:ascii="Arial" w:hAnsi="Arial" w:cs="Arial"/>
          <w:sz w:val="22"/>
          <w:szCs w:val="22"/>
        </w:rPr>
        <w:t>LoFs</w:t>
      </w:r>
      <w:proofErr w:type="spellEnd"/>
      <w:r w:rsidRPr="006A3EB7">
        <w:rPr>
          <w:rFonts w:ascii="Arial" w:hAnsi="Arial" w:cs="Arial"/>
          <w:sz w:val="22"/>
          <w:szCs w:val="22"/>
        </w:rPr>
        <w:t xml:space="preserve"> using features such as whether they are in highly duplicated regions</w:t>
      </w:r>
      <w:r>
        <w:rPr>
          <w:rFonts w:ascii="Arial" w:hAnsi="Arial" w:cs="Arial"/>
          <w:sz w:val="22"/>
          <w:szCs w:val="22"/>
        </w:rPr>
        <w:t xml:space="preserve"> and</w:t>
      </w:r>
      <w:r w:rsidRPr="006A3EB7">
        <w:rPr>
          <w:rFonts w:ascii="Arial" w:hAnsi="Arial" w:cs="Arial"/>
          <w:sz w:val="22"/>
          <w:szCs w:val="22"/>
        </w:rPr>
        <w:t xml:space="preserve"> the number of </w:t>
      </w:r>
      <w:proofErr w:type="spellStart"/>
      <w:r w:rsidRPr="006A3EB7">
        <w:rPr>
          <w:rFonts w:ascii="Arial" w:hAnsi="Arial" w:cs="Arial"/>
          <w:sz w:val="22"/>
          <w:szCs w:val="22"/>
        </w:rPr>
        <w:t>paralogs</w:t>
      </w:r>
      <w:proofErr w:type="spellEnd"/>
      <w:r w:rsidRPr="006A3EB7">
        <w:rPr>
          <w:rFonts w:ascii="Arial" w:hAnsi="Arial" w:cs="Arial"/>
          <w:sz w:val="22"/>
          <w:szCs w:val="22"/>
        </w:rPr>
        <w:t xml:space="preserve">. For functional features, we will incorporate protein structures. For evolutionary properties, we will quantify the conservation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as well as truncated sequences. For network features, we will quantify the distance between genes with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and known disease-causing genes. Finally, we will develop a machine-learning method to quantify whether </w:t>
      </w:r>
      <w:proofErr w:type="spellStart"/>
      <w:r w:rsidRPr="006A3EB7">
        <w:rPr>
          <w:rFonts w:ascii="Arial" w:hAnsi="Arial" w:cs="Arial"/>
          <w:sz w:val="22"/>
          <w:szCs w:val="22"/>
        </w:rPr>
        <w:t>LoFs</w:t>
      </w:r>
      <w:proofErr w:type="spellEnd"/>
      <w:r w:rsidRPr="006A3EB7">
        <w:rPr>
          <w:rFonts w:ascii="Arial" w:hAnsi="Arial" w:cs="Arial"/>
          <w:sz w:val="22"/>
          <w:szCs w:val="22"/>
        </w:rPr>
        <w:t xml:space="preserve"> will cause benign, recessive or dominant disease-causing effects.</w:t>
      </w:r>
      <w:r>
        <w:rPr>
          <w:rFonts w:ascii="Arial" w:hAnsi="Arial" w:cs="Arial"/>
          <w:sz w:val="22"/>
          <w:szCs w:val="22"/>
        </w:rPr>
        <w:t xml:space="preserve"> </w:t>
      </w:r>
      <w:r w:rsidRPr="006A3EB7">
        <w:rPr>
          <w:rFonts w:ascii="Arial" w:hAnsi="Arial" w:cs="Arial"/>
          <w:sz w:val="22"/>
          <w:szCs w:val="22"/>
        </w:rPr>
        <w:t xml:space="preserve">Given that most rare variants are heterozygous, developing methods to differentiate benign rare variants from disease-causing variants in terms </w:t>
      </w:r>
      <w:r w:rsidRPr="002416B1">
        <w:rPr>
          <w:rFonts w:ascii="Arial" w:hAnsi="Arial" w:cs="Arial"/>
          <w:sz w:val="22"/>
          <w:szCs w:val="22"/>
        </w:rPr>
        <w:t>of those that can lead to recessive or dominant disease are much needed.</w:t>
      </w:r>
      <w:del w:id="220" w:author="Dave Mellert" w:date="2016-06-22T16:19:00Z">
        <w:r w:rsidRPr="0014359A" w:rsidDel="0014359A">
          <w:rPr>
            <w:rPrChange w:id="221" w:author="Dave Mellert" w:date="2016-06-22T16:19:00Z">
              <w:rPr>
                <w:rStyle w:val="Hyperlink"/>
              </w:rPr>
            </w:rPrChange>
          </w:rPr>
          <w:delText>_ENREF_52</w:delText>
        </w:r>
      </w:del>
    </w:p>
    <w:p w14:paraId="04170E57" w14:textId="77777777" w:rsidR="00FD44A1" w:rsidRPr="00495F3B" w:rsidRDefault="00FD44A1" w:rsidP="00FD44A1">
      <w:pPr>
        <w:pStyle w:val="Normal2"/>
        <w:spacing w:line="240" w:lineRule="auto"/>
        <w:jc w:val="both"/>
        <w:rPr>
          <w:sz w:val="10"/>
          <w:szCs w:val="10"/>
        </w:rPr>
      </w:pPr>
    </w:p>
    <w:p w14:paraId="038DD841" w14:textId="3CA5DFE2" w:rsidR="00FD44A1" w:rsidRPr="004D3D48" w:rsidRDefault="00FD44A1">
      <w:pPr>
        <w:rPr>
          <w:rFonts w:eastAsia="Times New Roman"/>
          <w:rPrChange w:id="222" w:author="Fabio Navarro" w:date="2016-06-25T14:07:00Z">
            <w:rPr>
              <w:rFonts w:ascii="Arial" w:hAnsi="Arial" w:cs="Arial"/>
              <w:sz w:val="10"/>
              <w:szCs w:val="10"/>
            </w:rPr>
          </w:rPrChange>
        </w:rPr>
        <w:pPrChange w:id="223" w:author="Fabio Navarro" w:date="2016-06-25T14:04:00Z">
          <w:pPr>
            <w:jc w:val="both"/>
          </w:pPr>
        </w:pPrChange>
      </w:pPr>
      <w:r w:rsidRPr="00495F3B">
        <w:rPr>
          <w:rFonts w:ascii="Arial" w:hAnsi="Arial" w:cs="Arial"/>
          <w:i/>
          <w:iCs/>
          <w:sz w:val="22"/>
          <w:szCs w:val="22"/>
        </w:rPr>
        <w:t xml:space="preserve">Prioritizing non-coding transcripts from structural variant data. </w:t>
      </w:r>
      <w:r w:rsidRPr="00495F3B">
        <w:rPr>
          <w:rFonts w:ascii="Arial" w:hAnsi="Arial" w:cs="Arial"/>
          <w:sz w:val="22"/>
          <w:szCs w:val="22"/>
        </w:rPr>
        <w:t xml:space="preserve">To prioritize the effects of SVs in </w:t>
      </w:r>
      <w:proofErr w:type="spellStart"/>
      <w:r w:rsidRPr="00495F3B">
        <w:rPr>
          <w:rFonts w:ascii="Arial" w:hAnsi="Arial" w:cs="Arial"/>
          <w:sz w:val="22"/>
          <w:szCs w:val="22"/>
        </w:rPr>
        <w:t>ncRNAs</w:t>
      </w:r>
      <w:proofErr w:type="spellEnd"/>
      <w:r w:rsidRPr="00495F3B">
        <w:rPr>
          <w:rFonts w:ascii="Arial" w:hAnsi="Arial" w:cs="Arial"/>
          <w:sz w:val="22"/>
          <w:szCs w:val="22"/>
        </w:rPr>
        <w:t xml:space="preserve">, we will focus on overlaps with regulatory elements and other functional regions. To perform this analysis, we will define categories of RNA regions that display human population-level conservation, and combine these features to generate RNA element scores. We will mine RNA interactions between proteins (e.g., CLIP-Seq) and miRNAs (e.g., </w:t>
      </w:r>
      <w:proofErr w:type="spellStart"/>
      <w:r w:rsidRPr="00495F3B">
        <w:rPr>
          <w:rFonts w:ascii="Arial" w:hAnsi="Arial" w:cs="Arial"/>
          <w:sz w:val="22"/>
          <w:szCs w:val="22"/>
        </w:rPr>
        <w:t>TargetScan</w:t>
      </w:r>
      <w:proofErr w:type="spellEnd"/>
      <w:r w:rsidRPr="00495F3B">
        <w:rPr>
          <w:rFonts w:ascii="Arial" w:hAnsi="Arial" w:cs="Arial"/>
          <w:sz w:val="22"/>
          <w:szCs w:val="22"/>
        </w:rPr>
        <w:t xml:space="preserve">) to create a compendium of biochemical interactions with </w:t>
      </w:r>
      <w:commentRangeStart w:id="224"/>
      <w:r w:rsidRPr="00495F3B">
        <w:rPr>
          <w:rFonts w:ascii="Arial" w:hAnsi="Arial" w:cs="Arial"/>
          <w:sz w:val="22"/>
          <w:szCs w:val="22"/>
        </w:rPr>
        <w:t>RNA</w:t>
      </w:r>
      <w:ins w:id="225" w:author="Fabio Navarro" w:date="2016-06-25T14:05:00Z">
        <w:r w:rsidR="004D3D48">
          <w:rPr>
            <w:rFonts w:ascii="Arial" w:hAnsi="Arial" w:cs="Arial"/>
            <w:sz w:val="22"/>
            <w:szCs w:val="22"/>
          </w:rPr>
          <w:t>\cite</w:t>
        </w:r>
        <w:proofErr w:type="gramStart"/>
        <w:r w:rsidR="004D3D48">
          <w:rPr>
            <w:rFonts w:ascii="Arial" w:hAnsi="Arial" w:cs="Arial"/>
            <w:sz w:val="22"/>
            <w:szCs w:val="22"/>
          </w:rPr>
          <w:t>{</w:t>
        </w:r>
        <w:r w:rsidR="004D3D48" w:rsidRPr="004D3D48">
          <w:rPr>
            <w:rFonts w:ascii="Arial" w:eastAsia="Times New Roman" w:hAnsi="Arial" w:cs="Arial"/>
            <w:color w:val="575757"/>
            <w:sz w:val="18"/>
            <w:szCs w:val="18"/>
            <w:shd w:val="clear" w:color="auto" w:fill="FFFFFF"/>
          </w:rPr>
          <w:t xml:space="preserve"> 25416797</w:t>
        </w:r>
      </w:ins>
      <w:proofErr w:type="gramEnd"/>
      <w:ins w:id="226" w:author="Fabio Navarro" w:date="2016-06-25T14:06:00Z">
        <w:r w:rsidR="004D3D48">
          <w:rPr>
            <w:rFonts w:ascii="Arial" w:eastAsia="Times New Roman" w:hAnsi="Arial" w:cs="Arial"/>
            <w:color w:val="575757"/>
            <w:sz w:val="18"/>
            <w:szCs w:val="18"/>
            <w:shd w:val="clear" w:color="auto" w:fill="FFFFFF"/>
          </w:rPr>
          <w:t>,</w:t>
        </w:r>
        <w:r w:rsidR="004D3D48" w:rsidRPr="004D3D48">
          <w:rPr>
            <w:rFonts w:ascii="Arial" w:eastAsia="Times New Roman" w:hAnsi="Arial" w:cs="Arial"/>
            <w:color w:val="575757"/>
            <w:sz w:val="17"/>
            <w:szCs w:val="17"/>
            <w:shd w:val="clear" w:color="auto" w:fill="FFFFFF"/>
          </w:rPr>
          <w:t xml:space="preserve"> 24297251</w:t>
        </w:r>
      </w:ins>
      <w:ins w:id="227" w:author="Fabio Navarro" w:date="2016-06-25T14:05:00Z">
        <w:r w:rsidR="004D3D48">
          <w:rPr>
            <w:rFonts w:ascii="Arial" w:eastAsia="Times New Roman" w:hAnsi="Arial" w:cs="Arial"/>
            <w:color w:val="575757"/>
            <w:sz w:val="18"/>
            <w:szCs w:val="18"/>
            <w:shd w:val="clear" w:color="auto" w:fill="FFFFFF"/>
          </w:rPr>
          <w:t>,</w:t>
        </w:r>
      </w:ins>
      <w:ins w:id="228" w:author="Fabio Navarro" w:date="2016-06-25T14:06:00Z">
        <w:r w:rsidR="004D3D48" w:rsidRPr="004D3D48">
          <w:rPr>
            <w:rFonts w:ascii="Arial" w:eastAsia="Times New Roman" w:hAnsi="Arial" w:cs="Arial"/>
            <w:color w:val="575757"/>
            <w:sz w:val="18"/>
            <w:szCs w:val="18"/>
            <w:shd w:val="clear" w:color="auto" w:fill="FFFFFF"/>
          </w:rPr>
          <w:t xml:space="preserve"> 20371350</w:t>
        </w:r>
        <w:r w:rsidR="004D3D48">
          <w:rPr>
            <w:rFonts w:ascii="Times New Roman" w:eastAsia="Times New Roman" w:hAnsi="Times New Roman" w:cs="Times New Roman"/>
          </w:rPr>
          <w:t>,</w:t>
        </w:r>
        <w:r w:rsidR="004D3D48" w:rsidRPr="004D3D48">
          <w:rPr>
            <w:rFonts w:ascii="Arial" w:eastAsia="Times New Roman" w:hAnsi="Arial" w:cs="Arial"/>
            <w:color w:val="575757"/>
            <w:sz w:val="17"/>
            <w:szCs w:val="17"/>
            <w:shd w:val="clear" w:color="auto" w:fill="FFFFFF"/>
          </w:rPr>
          <w:t xml:space="preserve"> 23622248</w:t>
        </w:r>
        <w:r w:rsidR="004D3D48">
          <w:rPr>
            <w:rFonts w:ascii="Times New Roman" w:eastAsia="Times New Roman" w:hAnsi="Times New Roman" w:cs="Times New Roman"/>
          </w:rPr>
          <w:t>,</w:t>
        </w:r>
      </w:ins>
      <w:ins w:id="229" w:author="Fabio Navarro" w:date="2016-06-25T14:07:00Z">
        <w:r w:rsidR="004D3D48" w:rsidRPr="004D3D48">
          <w:rPr>
            <w:rFonts w:ascii="Arial" w:eastAsia="Times New Roman" w:hAnsi="Arial" w:cs="Arial"/>
            <w:color w:val="575757"/>
            <w:sz w:val="17"/>
            <w:szCs w:val="17"/>
            <w:shd w:val="clear" w:color="auto" w:fill="FFFFFF"/>
          </w:rPr>
          <w:t xml:space="preserve"> </w:t>
        </w:r>
        <w:r w:rsidR="004D3D48">
          <w:rPr>
            <w:rFonts w:ascii="Arial" w:eastAsia="Times New Roman" w:hAnsi="Arial" w:cs="Arial"/>
            <w:color w:val="575757"/>
            <w:sz w:val="17"/>
            <w:szCs w:val="17"/>
            <w:shd w:val="clear" w:color="auto" w:fill="FFFFFF"/>
          </w:rPr>
          <w:t>21909094</w:t>
        </w:r>
      </w:ins>
      <w:ins w:id="230" w:author="Fabio Navarro" w:date="2016-06-25T14:05:00Z">
        <w:r w:rsidR="004D3D48">
          <w:rPr>
            <w:rFonts w:ascii="Arial" w:hAnsi="Arial" w:cs="Arial"/>
            <w:sz w:val="22"/>
            <w:szCs w:val="22"/>
          </w:rPr>
          <w:t>}</w:t>
        </w:r>
      </w:ins>
      <w:r w:rsidRPr="000902F8">
        <w:rPr>
          <w:rFonts w:ascii="Arial" w:hAnsi="Arial" w:cs="Arial"/>
          <w:position w:val="13"/>
          <w:sz w:val="22"/>
          <w:szCs w:val="22"/>
        </w:rPr>
        <w:t>45-49</w:t>
      </w:r>
      <w:commentRangeEnd w:id="224"/>
      <w:r w:rsidR="000902F8">
        <w:rPr>
          <w:rStyle w:val="CommentReference"/>
        </w:rPr>
        <w:commentReference w:id="224"/>
      </w:r>
      <w:r w:rsidRPr="00495F3B">
        <w:rPr>
          <w:rFonts w:ascii="Arial" w:hAnsi="Arial" w:cs="Arial"/>
          <w:sz w:val="22"/>
          <w:szCs w:val="22"/>
        </w:rPr>
        <w:t>. We will further investigate RNA secondary structure, looking for structured regions that are highly sensitive to mutation. For these regions, we will assess deleteriousness of mutations by differences in predicted free energy or structure ensemble</w:t>
      </w:r>
      <w:commentRangeStart w:id="231"/>
      <w:r w:rsidRPr="00495F3B">
        <w:rPr>
          <w:rFonts w:ascii="Arial" w:hAnsi="Arial" w:cs="Arial"/>
          <w:sz w:val="22"/>
          <w:szCs w:val="22"/>
        </w:rPr>
        <w:t>s</w:t>
      </w:r>
      <w:ins w:id="232" w:author="Fabio Navarro" w:date="2016-06-25T14:03:00Z">
        <w:r w:rsidR="007631A6" w:rsidRPr="004D3D48">
          <w:rPr>
            <w:rFonts w:ascii="Arial" w:hAnsi="Arial" w:cs="Arial"/>
            <w:sz w:val="22"/>
            <w:szCs w:val="22"/>
            <w:highlight w:val="yellow"/>
            <w:rPrChange w:id="233" w:author="Fabio Navarro" w:date="2016-06-25T14:04:00Z">
              <w:rPr>
                <w:rFonts w:ascii="Arial" w:hAnsi="Arial" w:cs="Arial"/>
                <w:sz w:val="22"/>
                <w:szCs w:val="22"/>
              </w:rPr>
            </w:rPrChange>
          </w:rPr>
          <w:t>\cite</w:t>
        </w:r>
        <w:proofErr w:type="gramStart"/>
        <w:r w:rsidR="007631A6" w:rsidRPr="004D3D48">
          <w:rPr>
            <w:rFonts w:ascii="Arial" w:hAnsi="Arial" w:cs="Arial"/>
            <w:sz w:val="22"/>
            <w:szCs w:val="22"/>
            <w:highlight w:val="yellow"/>
            <w:rPrChange w:id="234" w:author="Fabio Navarro" w:date="2016-06-25T14:04:00Z">
              <w:rPr>
                <w:rFonts w:ascii="Arial" w:hAnsi="Arial" w:cs="Arial"/>
                <w:sz w:val="22"/>
                <w:szCs w:val="22"/>
              </w:rPr>
            </w:rPrChange>
          </w:rPr>
          <w:t>{</w:t>
        </w:r>
      </w:ins>
      <w:ins w:id="235" w:author="Fabio Navarro" w:date="2016-06-25T14:04:00Z">
        <w:r w:rsidR="004D3D48" w:rsidRPr="004D3D48">
          <w:rPr>
            <w:rFonts w:ascii="Arial" w:eastAsia="Times New Roman" w:hAnsi="Arial" w:cs="Arial"/>
            <w:color w:val="575757"/>
            <w:sz w:val="17"/>
            <w:szCs w:val="17"/>
            <w:highlight w:val="yellow"/>
            <w:shd w:val="clear" w:color="auto" w:fill="FFFFFF"/>
            <w:rPrChange w:id="236" w:author="Fabio Navarro" w:date="2016-06-25T14:04:00Z">
              <w:rPr>
                <w:rFonts w:ascii="Arial" w:eastAsia="Times New Roman" w:hAnsi="Arial" w:cs="Arial"/>
                <w:color w:val="575757"/>
                <w:sz w:val="17"/>
                <w:szCs w:val="17"/>
                <w:shd w:val="clear" w:color="auto" w:fill="FFFFFF"/>
              </w:rPr>
            </w:rPrChange>
          </w:rPr>
          <w:t xml:space="preserve"> 23064747</w:t>
        </w:r>
      </w:ins>
      <w:proofErr w:type="gramEnd"/>
      <w:ins w:id="237" w:author="Fabio Navarro" w:date="2016-06-25T14:03:00Z">
        <w:r w:rsidR="007631A6" w:rsidRPr="004D3D48">
          <w:rPr>
            <w:rFonts w:ascii="Arial" w:hAnsi="Arial" w:cs="Arial"/>
            <w:sz w:val="22"/>
            <w:szCs w:val="22"/>
            <w:highlight w:val="yellow"/>
            <w:rPrChange w:id="238" w:author="Fabio Navarro" w:date="2016-06-25T14:04:00Z">
              <w:rPr>
                <w:rFonts w:ascii="Arial" w:hAnsi="Arial" w:cs="Arial"/>
                <w:sz w:val="22"/>
                <w:szCs w:val="22"/>
              </w:rPr>
            </w:rPrChange>
          </w:rPr>
          <w:t>}</w:t>
        </w:r>
      </w:ins>
      <w:r w:rsidRPr="00495F3B">
        <w:rPr>
          <w:rFonts w:ascii="Arial" w:hAnsi="Arial" w:cs="Arial"/>
          <w:position w:val="13"/>
          <w:sz w:val="22"/>
          <w:szCs w:val="22"/>
        </w:rPr>
        <w:t>50</w:t>
      </w:r>
      <w:commentRangeEnd w:id="231"/>
      <w:r w:rsidR="000902F8">
        <w:rPr>
          <w:rStyle w:val="CommentReference"/>
        </w:rPr>
        <w:commentReference w:id="231"/>
      </w:r>
      <w:r w:rsidRPr="00495F3B">
        <w:rPr>
          <w:rFonts w:ascii="Arial" w:hAnsi="Arial" w:cs="Arial"/>
          <w:position w:val="13"/>
          <w:sz w:val="22"/>
          <w:szCs w:val="22"/>
        </w:rPr>
        <w:t xml:space="preserve"> </w:t>
      </w:r>
      <w:r w:rsidRPr="00495F3B">
        <w:rPr>
          <w:rFonts w:ascii="Arial" w:hAnsi="Arial" w:cs="Arial"/>
          <w:sz w:val="22"/>
          <w:szCs w:val="22"/>
        </w:rPr>
        <w:t>relative to wild</w:t>
      </w:r>
      <w:r>
        <w:rPr>
          <w:rFonts w:ascii="Arial" w:hAnsi="Arial" w:cs="Arial"/>
          <w:sz w:val="22"/>
          <w:szCs w:val="22"/>
        </w:rPr>
        <w:t xml:space="preserve"> </w:t>
      </w:r>
      <w:r w:rsidRPr="00495F3B">
        <w:rPr>
          <w:rFonts w:ascii="Arial" w:hAnsi="Arial" w:cs="Arial"/>
          <w:sz w:val="22"/>
          <w:szCs w:val="22"/>
        </w:rPr>
        <w:t xml:space="preserve">type. We have found annotations of all of the above types—biochemical interactions, regulatory motifs, and structured regions—that are enriched for rare variants in the human population and will use these sensitive RNA regions to score and prioritize potential deleterious SVs in </w:t>
      </w:r>
      <w:proofErr w:type="spellStart"/>
      <w:r w:rsidRPr="00495F3B">
        <w:rPr>
          <w:rFonts w:ascii="Arial" w:hAnsi="Arial" w:cs="Arial"/>
          <w:sz w:val="22"/>
          <w:szCs w:val="22"/>
        </w:rPr>
        <w:t>ncRNA</w:t>
      </w:r>
      <w:proofErr w:type="spellEnd"/>
      <w:r w:rsidRPr="00495F3B">
        <w:rPr>
          <w:rFonts w:ascii="Arial" w:hAnsi="Arial" w:cs="Arial"/>
          <w:sz w:val="22"/>
          <w:szCs w:val="22"/>
        </w:rPr>
        <w:t xml:space="preserve">. </w:t>
      </w:r>
      <w:r w:rsidRPr="008B1215">
        <w:rPr>
          <w:rFonts w:ascii="Arial" w:hAnsi="Arial" w:cs="Arial"/>
          <w:sz w:val="22"/>
          <w:szCs w:val="22"/>
        </w:rPr>
        <w:t xml:space="preserve">Large </w:t>
      </w:r>
      <w:r>
        <w:rPr>
          <w:rFonts w:ascii="Arial" w:hAnsi="Arial" w:cs="Arial"/>
          <w:color w:val="000000" w:themeColor="text1"/>
          <w:sz w:val="22"/>
          <w:szCs w:val="22"/>
          <w:shd w:val="clear" w:color="auto" w:fill="FFFFFF"/>
        </w:rPr>
        <w:t>SVs</w:t>
      </w:r>
      <w:r w:rsidRPr="00495F3B">
        <w:rPr>
          <w:rFonts w:ascii="Arial" w:hAnsi="Arial" w:cs="Arial"/>
          <w:color w:val="000000" w:themeColor="text1"/>
          <w:sz w:val="22"/>
          <w:szCs w:val="22"/>
          <w:shd w:val="clear" w:color="auto" w:fill="FFFFFF"/>
        </w:rPr>
        <w:t xml:space="preserve"> will ultimately be scored based on th</w:t>
      </w:r>
      <w:r w:rsidRPr="008B1215">
        <w:rPr>
          <w:rFonts w:ascii="Arial" w:hAnsi="Arial" w:cs="Arial"/>
          <w:color w:val="000000" w:themeColor="text1"/>
          <w:sz w:val="22"/>
          <w:szCs w:val="22"/>
          <w:shd w:val="clear" w:color="auto" w:fill="FFFFFF"/>
        </w:rPr>
        <w:t>e</w:t>
      </w:r>
      <w:r>
        <w:rPr>
          <w:rFonts w:ascii="Arial" w:hAnsi="Arial" w:cs="Arial"/>
          <w:color w:val="000000" w:themeColor="text1"/>
          <w:sz w:val="22"/>
          <w:szCs w:val="22"/>
          <w:shd w:val="clear" w:color="auto" w:fill="FFFFFF"/>
        </w:rPr>
        <w:t xml:space="preserve"> highest scoring </w:t>
      </w:r>
      <w:proofErr w:type="spellStart"/>
      <w:r>
        <w:rPr>
          <w:rFonts w:ascii="Arial" w:hAnsi="Arial" w:cs="Arial"/>
          <w:color w:val="000000" w:themeColor="text1"/>
          <w:sz w:val="22"/>
          <w:szCs w:val="22"/>
          <w:shd w:val="clear" w:color="auto" w:fill="FFFFFF"/>
        </w:rPr>
        <w:t>subregion</w:t>
      </w:r>
      <w:proofErr w:type="spellEnd"/>
      <w:r>
        <w:rPr>
          <w:rFonts w:ascii="Arial" w:hAnsi="Arial" w:cs="Arial"/>
          <w:color w:val="000000" w:themeColor="text1"/>
          <w:sz w:val="22"/>
          <w:szCs w:val="22"/>
          <w:shd w:val="clear" w:color="auto" w:fill="FFFFFF"/>
        </w:rPr>
        <w:t xml:space="preserve"> disrupted (or created) by the SV</w:t>
      </w:r>
      <w:r w:rsidRPr="00495F3B">
        <w:rPr>
          <w:rFonts w:ascii="Arial" w:hAnsi="Arial" w:cs="Arial"/>
          <w:color w:val="000000" w:themeColor="text1"/>
          <w:sz w:val="22"/>
          <w:szCs w:val="22"/>
          <w:shd w:val="clear" w:color="auto" w:fill="FFFFFF"/>
        </w:rPr>
        <w:t>.</w:t>
      </w:r>
      <w:r>
        <w:rPr>
          <w:rFonts w:ascii="Arial" w:hAnsi="Arial" w:cs="Arial"/>
          <w:i/>
          <w:color w:val="000000" w:themeColor="text1"/>
          <w:sz w:val="22"/>
          <w:szCs w:val="22"/>
          <w:shd w:val="clear" w:color="auto" w:fill="FFFFFF"/>
        </w:rPr>
        <w:br/>
      </w:r>
    </w:p>
    <w:p w14:paraId="73ADF560" w14:textId="2B16395D" w:rsidR="00FD44A1" w:rsidRPr="006A3EB7"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TF binding motifs are relatively small in size. Thus, we are going to analyze duplications that occur close to these motifs and analyze where these duplications lead to the </w:t>
      </w:r>
      <w:r>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Pr>
          <w:rFonts w:ascii="Arial" w:hAnsi="Arial" w:cs="Arial"/>
          <w:sz w:val="22"/>
          <w:szCs w:val="22"/>
        </w:rPr>
        <w:t xml:space="preserve"> </w:t>
      </w:r>
      <w:r w:rsidRPr="006A3EB7">
        <w:rPr>
          <w:rFonts w:ascii="Arial" w:hAnsi="Arial" w:cs="Arial"/>
          <w:sz w:val="22"/>
          <w:szCs w:val="22"/>
        </w:rPr>
        <w:t xml:space="preserve">We will </w:t>
      </w:r>
      <w:del w:id="239" w:author="Fabio Navarro" w:date="2016-06-25T13:48:00Z">
        <w:r w:rsidRPr="006A3EB7" w:rsidDel="00317A4C">
          <w:rPr>
            <w:rFonts w:ascii="Arial" w:hAnsi="Arial" w:cs="Arial"/>
            <w:sz w:val="22"/>
            <w:szCs w:val="22"/>
          </w:rPr>
          <w:delText>first update the</w:delText>
        </w:r>
      </w:del>
      <w:ins w:id="240" w:author="Fabio Navarro" w:date="2016-06-25T13:48:00Z">
        <w:r w:rsidR="00317A4C">
          <w:rPr>
            <w:rFonts w:ascii="Arial" w:hAnsi="Arial" w:cs="Arial"/>
            <w:sz w:val="22"/>
            <w:szCs w:val="22"/>
          </w:rPr>
          <w:t>use</w:t>
        </w:r>
      </w:ins>
      <w:r w:rsidRPr="006A3EB7">
        <w:rPr>
          <w:rFonts w:ascii="Arial" w:hAnsi="Arial" w:cs="Arial"/>
          <w:sz w:val="22"/>
          <w:szCs w:val="22"/>
        </w:rPr>
        <w:t xml:space="preserve"> TF binding </w:t>
      </w:r>
      <w:proofErr w:type="spellStart"/>
      <w:r w:rsidRPr="006A3EB7">
        <w:rPr>
          <w:rFonts w:ascii="Arial" w:hAnsi="Arial" w:cs="Arial"/>
          <w:sz w:val="22"/>
          <w:szCs w:val="22"/>
        </w:rPr>
        <w:t>nc</w:t>
      </w:r>
      <w:proofErr w:type="spellEnd"/>
      <w:r w:rsidRPr="006A3EB7">
        <w:rPr>
          <w:rFonts w:ascii="Arial" w:hAnsi="Arial" w:cs="Arial"/>
          <w:sz w:val="22"/>
          <w:szCs w:val="22"/>
        </w:rPr>
        <w:t xml:space="preserve"> elements</w:t>
      </w:r>
      <w:ins w:id="241" w:author="Fabio Navarro" w:date="2016-06-25T13:49:00Z">
        <w:r w:rsidR="00317A4C">
          <w:rPr>
            <w:rFonts w:ascii="Arial" w:hAnsi="Arial" w:cs="Arial"/>
            <w:sz w:val="22"/>
            <w:szCs w:val="22"/>
          </w:rPr>
          <w:t xml:space="preserve"> by</w:t>
        </w:r>
      </w:ins>
      <w:r w:rsidRPr="006A3EB7">
        <w:rPr>
          <w:rFonts w:ascii="Arial" w:hAnsi="Arial" w:cs="Arial"/>
          <w:sz w:val="22"/>
          <w:szCs w:val="22"/>
        </w:rPr>
        <w:t xml:space="preserve"> </w:t>
      </w:r>
      <w:proofErr w:type="spellStart"/>
      <w:ins w:id="242" w:author="Fabio Navarro" w:date="2016-06-25T13:49:00Z">
        <w:r w:rsidR="00317A4C">
          <w:rPr>
            <w:rFonts w:ascii="Arial" w:hAnsi="Arial" w:cs="Arial"/>
            <w:sz w:val="22"/>
            <w:szCs w:val="22"/>
          </w:rPr>
          <w:t>leavareging</w:t>
        </w:r>
        <w:proofErr w:type="spellEnd"/>
        <w:r w:rsidR="00317A4C">
          <w:rPr>
            <w:rFonts w:ascii="Arial" w:hAnsi="Arial" w:cs="Arial"/>
            <w:sz w:val="22"/>
            <w:szCs w:val="22"/>
          </w:rPr>
          <w:t xml:space="preserve"> </w:t>
        </w:r>
      </w:ins>
      <w:del w:id="243" w:author="Fabio Navarro" w:date="2016-06-25T13:49:00Z">
        <w:r w:rsidDel="00317A4C">
          <w:rPr>
            <w:rFonts w:ascii="Arial" w:hAnsi="Arial" w:cs="Arial"/>
            <w:sz w:val="22"/>
            <w:szCs w:val="22"/>
          </w:rPr>
          <w:delText>using</w:delText>
        </w:r>
        <w:r w:rsidRPr="006A3EB7" w:rsidDel="00317A4C">
          <w:rPr>
            <w:rFonts w:ascii="Arial" w:hAnsi="Arial" w:cs="Arial"/>
            <w:sz w:val="22"/>
            <w:szCs w:val="22"/>
          </w:rPr>
          <w:delText xml:space="preserve"> </w:delText>
        </w:r>
      </w:del>
      <w:r w:rsidRPr="006A3EB7">
        <w:rPr>
          <w:rFonts w:ascii="Arial" w:hAnsi="Arial" w:cs="Arial"/>
          <w:sz w:val="22"/>
          <w:szCs w:val="22"/>
        </w:rPr>
        <w:t>better enhancer definition</w:t>
      </w:r>
      <w:r>
        <w:rPr>
          <w:rFonts w:ascii="Arial" w:hAnsi="Arial" w:cs="Arial"/>
          <w:sz w:val="22"/>
          <w:szCs w:val="22"/>
        </w:rPr>
        <w:t>s</w:t>
      </w:r>
      <w:r w:rsidRPr="006A3EB7">
        <w:rPr>
          <w:rFonts w:ascii="Arial" w:hAnsi="Arial" w:cs="Arial"/>
          <w:sz w:val="22"/>
          <w:szCs w:val="22"/>
        </w:rPr>
        <w:t xml:space="preserve"> provided by the </w:t>
      </w:r>
      <w:proofErr w:type="spellStart"/>
      <w:r w:rsidRPr="006A3EB7">
        <w:rPr>
          <w:rFonts w:ascii="Arial" w:hAnsi="Arial" w:cs="Arial"/>
          <w:sz w:val="22"/>
          <w:szCs w:val="22"/>
        </w:rPr>
        <w:t>Epigenome</w:t>
      </w:r>
      <w:proofErr w:type="spellEnd"/>
      <w:r w:rsidRPr="006A3EB7">
        <w:rPr>
          <w:rFonts w:ascii="Arial" w:hAnsi="Arial" w:cs="Arial"/>
          <w:sz w:val="22"/>
          <w:szCs w:val="22"/>
        </w:rPr>
        <w:t xml:space="preserve"> Roadmap</w:t>
      </w:r>
      <w:hyperlink w:anchor="_ENREF_45" w:tooltip="Roadmap Epigenomics, 2015 #656" w:history="1">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45-47</w:t>
        </w:r>
        <w:r w:rsidR="00103DB6">
          <w:rPr>
            <w:rFonts w:ascii="Arial" w:hAnsi="Arial" w:cs="Arial"/>
            <w:sz w:val="22"/>
            <w:szCs w:val="22"/>
          </w:rPr>
          <w:fldChar w:fldCharType="end"/>
        </w:r>
      </w:hyperlink>
      <w:del w:id="244" w:author="Dave Mellert" w:date="2016-06-22T16:19:00Z">
        <w:r w:rsidRPr="0014359A" w:rsidDel="0014359A">
          <w:rPr>
            <w:rPrChange w:id="245" w:author="Dave Mellert" w:date="2016-06-22T16:19:00Z">
              <w:rPr>
                <w:rStyle w:val="Hyperlink"/>
              </w:rPr>
            </w:rPrChange>
          </w:rPr>
          <w:delText>_ENREF_54_ENREF_55</w:delText>
        </w:r>
      </w:del>
      <w:r w:rsidRPr="006A3EB7">
        <w:rPr>
          <w:rFonts w:ascii="Arial" w:hAnsi="Arial" w:cs="Arial"/>
          <w:sz w:val="22"/>
          <w:szCs w:val="22"/>
        </w:rPr>
        <w:t xml:space="preserve"> and ENCODE</w:t>
      </w:r>
      <w:ins w:id="246" w:author="Fabio Navarro" w:date="2016-06-25T13:52:00Z">
        <w:r w:rsidR="00FF097D" w:rsidRPr="00FF097D">
          <w:rPr>
            <w:rFonts w:ascii="Arial" w:hAnsi="Arial" w:cs="Arial"/>
            <w:sz w:val="22"/>
            <w:szCs w:val="22"/>
          </w:rPr>
          <w:t xml:space="preserve"> </w:t>
        </w:r>
        <w:r w:rsidR="00FF097D">
          <w:rPr>
            <w:rFonts w:ascii="Arial" w:hAnsi="Arial" w:cs="Arial"/>
            <w:sz w:val="22"/>
            <w:szCs w:val="22"/>
          </w:rPr>
          <w:t>and also include new datasets</w:t>
        </w:r>
      </w:ins>
      <w:del w:id="247" w:author="Fabio Navarro" w:date="2016-06-25T13:52:00Z">
        <w:r w:rsidRPr="006A3EB7" w:rsidDel="00FF097D">
          <w:rPr>
            <w:rFonts w:ascii="Arial" w:hAnsi="Arial" w:cs="Arial"/>
            <w:sz w:val="22"/>
            <w:szCs w:val="22"/>
          </w:rPr>
          <w:delText xml:space="preserve">. </w:delText>
        </w:r>
        <w:r w:rsidDel="00FF097D">
          <w:rPr>
            <w:rFonts w:ascii="Arial" w:hAnsi="Arial" w:cs="Arial"/>
            <w:sz w:val="22"/>
            <w:szCs w:val="22"/>
          </w:rPr>
          <w:delText>W</w:delText>
        </w:r>
        <w:r w:rsidRPr="006A3EB7" w:rsidDel="00FF097D">
          <w:rPr>
            <w:rFonts w:ascii="Arial" w:hAnsi="Arial" w:cs="Arial"/>
            <w:sz w:val="22"/>
            <w:szCs w:val="22"/>
          </w:rPr>
          <w:delText xml:space="preserve">e will </w:delText>
        </w:r>
        <w:r w:rsidDel="00FF097D">
          <w:rPr>
            <w:rFonts w:ascii="Arial" w:hAnsi="Arial" w:cs="Arial"/>
            <w:sz w:val="22"/>
            <w:szCs w:val="22"/>
          </w:rPr>
          <w:delText xml:space="preserve">further </w:delText>
        </w:r>
        <w:r w:rsidRPr="006A3EB7" w:rsidDel="00FF097D">
          <w:rPr>
            <w:rFonts w:ascii="Arial" w:hAnsi="Arial" w:cs="Arial"/>
            <w:sz w:val="22"/>
            <w:szCs w:val="22"/>
          </w:rPr>
          <w:delText>develop a new machine-learning framework that utilizes pattern recognition within the signal of various epigenomic features and transcription of enhancer RNA (eRNA) to predict active enhancers across different tissues</w:delText>
        </w:r>
      </w:del>
      <w:r w:rsidRPr="006A3EB7">
        <w:rPr>
          <w:rFonts w:ascii="Arial" w:hAnsi="Arial" w:cs="Arial"/>
          <w:sz w:val="22"/>
          <w:szCs w:val="22"/>
        </w:rPr>
        <w:t>.</w:t>
      </w:r>
    </w:p>
    <w:p w14:paraId="73AB53D1"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EBB6128" w14:textId="77777777" w:rsidR="00FD44A1" w:rsidRPr="006A3EB7" w:rsidRDefault="00FD44A1" w:rsidP="00FD44A1">
      <w:pPr>
        <w:jc w:val="both"/>
        <w:rPr>
          <w:rFonts w:ascii="Arial" w:hAnsi="Arial" w:cs="Arial"/>
          <w:sz w:val="22"/>
          <w:szCs w:val="22"/>
        </w:rPr>
      </w:pPr>
      <w:r w:rsidRPr="006A3EB7">
        <w:rPr>
          <w:rFonts w:ascii="Arial" w:hAnsi="Arial" w:cs="Arial"/>
          <w:i/>
          <w:sz w:val="22"/>
          <w:szCs w:val="22"/>
        </w:rPr>
        <w:t>Further variant prioritization based on networks, tissue specificity, and allelic activity</w:t>
      </w:r>
      <w:r w:rsidRPr="006A3EB7">
        <w:rPr>
          <w:rFonts w:ascii="Arial" w:hAnsi="Arial" w:cs="Arial"/>
          <w:sz w:val="22"/>
          <w:szCs w:val="22"/>
        </w:rPr>
        <w:t>. After performing annotation-based assessment of identified SVs, the following functional features will be used for prioritization.</w:t>
      </w:r>
    </w:p>
    <w:p w14:paraId="458AE21F" w14:textId="77777777" w:rsidR="00FD44A1" w:rsidRPr="006A3EB7" w:rsidRDefault="00FD44A1" w:rsidP="00FD44A1">
      <w:pPr>
        <w:jc w:val="both"/>
        <w:rPr>
          <w:rFonts w:ascii="Arial" w:hAnsi="Arial" w:cs="Arial"/>
          <w:sz w:val="22"/>
          <w:szCs w:val="22"/>
        </w:rPr>
      </w:pPr>
      <w:proofErr w:type="spellStart"/>
      <w:r w:rsidRPr="006A3EB7">
        <w:rPr>
          <w:rFonts w:ascii="Arial" w:hAnsi="Arial" w:cs="Arial"/>
          <w:i/>
          <w:sz w:val="22"/>
          <w:szCs w:val="22"/>
        </w:rPr>
        <w:t>i</w:t>
      </w:r>
      <w:proofErr w:type="spellEnd"/>
      <w:r w:rsidRPr="006A3EB7">
        <w:rPr>
          <w:rFonts w:ascii="Arial" w:hAnsi="Arial" w:cs="Arial"/>
          <w:i/>
          <w:sz w:val="22"/>
          <w:szCs w:val="22"/>
        </w:rPr>
        <w:t>)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upweighted based on their scaled centrality scores.</w:t>
      </w:r>
    </w:p>
    <w:p w14:paraId="7C1187A4" w14:textId="77777777" w:rsidR="00FD44A1" w:rsidRPr="006A3EB7" w:rsidRDefault="00FD44A1" w:rsidP="00FD44A1">
      <w:pPr>
        <w:jc w:val="both"/>
        <w:rPr>
          <w:rFonts w:ascii="Arial" w:hAnsi="Arial" w:cs="Arial"/>
          <w:sz w:val="22"/>
          <w:szCs w:val="22"/>
        </w:rPr>
      </w:pPr>
      <w:r w:rsidRPr="006A3EB7">
        <w:rPr>
          <w:rFonts w:ascii="Arial" w:hAnsi="Arial" w:cs="Arial"/>
          <w:i/>
          <w:sz w:val="22"/>
          <w:szCs w:val="22"/>
        </w:rPr>
        <w:t>ii) Ubiquitous specificity.</w:t>
      </w:r>
      <w:r w:rsidRPr="006A3EB7">
        <w:rPr>
          <w:rFonts w:ascii="Arial" w:hAnsi="Arial" w:cs="Arial"/>
          <w:sz w:val="22"/>
          <w:szCs w:val="22"/>
        </w:rPr>
        <w:t xml:space="preserve"> We will evaluate the impact of SVs in</w:t>
      </w:r>
      <w:r>
        <w:rPr>
          <w:rFonts w:ascii="Arial" w:hAnsi="Arial" w:cs="Arial"/>
          <w:sz w:val="22"/>
          <w:szCs w:val="22"/>
        </w:rPr>
        <w:t xml:space="preserve"> an</w:t>
      </w:r>
      <w:r w:rsidRPr="006A3EB7">
        <w:rPr>
          <w:rFonts w:ascii="Arial" w:hAnsi="Arial" w:cs="Arial"/>
          <w:sz w:val="22"/>
          <w:szCs w:val="22"/>
        </w:rPr>
        <w:t xml:space="preserve"> epigenetic context to identify tissue-specific phenotypic effects that are strongly influenced by SVs. </w:t>
      </w:r>
      <w:r>
        <w:rPr>
          <w:rFonts w:ascii="Arial" w:hAnsi="Arial" w:cs="Arial"/>
          <w:sz w:val="22"/>
          <w:szCs w:val="22"/>
        </w:rPr>
        <w:t>W</w:t>
      </w:r>
      <w:r w:rsidRPr="006A3EB7">
        <w:rPr>
          <w:rFonts w:ascii="Arial" w:hAnsi="Arial" w:cs="Arial"/>
          <w:sz w:val="22"/>
          <w:szCs w:val="22"/>
        </w:rPr>
        <w:t xml:space="preserve">e will prioritize SVs impacting genes,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and TF binding sites </w:t>
      </w:r>
      <w:r>
        <w:rPr>
          <w:rFonts w:ascii="Arial" w:hAnsi="Arial" w:cs="Arial"/>
          <w:sz w:val="22"/>
          <w:szCs w:val="22"/>
        </w:rPr>
        <w:t>active i</w:t>
      </w:r>
      <w:r w:rsidRPr="006A3EB7">
        <w:rPr>
          <w:rFonts w:ascii="Arial" w:hAnsi="Arial" w:cs="Arial"/>
          <w:sz w:val="22"/>
          <w:szCs w:val="22"/>
        </w:rPr>
        <w:t>n multiple tissues.</w:t>
      </w:r>
    </w:p>
    <w:p w14:paraId="478D8A40" w14:textId="5C19D8E3" w:rsidR="00FD44A1" w:rsidDel="0015557A" w:rsidRDefault="00FD44A1">
      <w:pPr>
        <w:jc w:val="both"/>
        <w:rPr>
          <w:del w:id="248" w:author="Fabio Navarro" w:date="2016-06-25T13:45:00Z"/>
          <w:rFonts w:ascii="Arial" w:hAnsi="Arial" w:cs="Arial"/>
          <w:sz w:val="22"/>
          <w:szCs w:val="22"/>
        </w:rPr>
      </w:pPr>
      <w:r w:rsidRPr="006A3EB7">
        <w:rPr>
          <w:rFonts w:ascii="Arial" w:hAnsi="Arial" w:cs="Arial"/>
          <w:i/>
          <w:sz w:val="22"/>
          <w:szCs w:val="22"/>
        </w:rPr>
        <w:t>iii) Allelic activity.</w:t>
      </w:r>
      <w:r w:rsidRPr="006A3EB7">
        <w:rPr>
          <w:rFonts w:ascii="Arial" w:hAnsi="Arial" w:cs="Arial"/>
          <w:sz w:val="22"/>
          <w:szCs w:val="22"/>
        </w:rPr>
        <w:t xml:space="preserve"> </w:t>
      </w:r>
      <w:ins w:id="249" w:author="Fabio Navarro" w:date="2016-06-25T13:46:00Z">
        <w:r w:rsidR="0015557A">
          <w:rPr>
            <w:rFonts w:ascii="Arial" w:hAnsi="Arial" w:cs="Arial"/>
            <w:sz w:val="22"/>
            <w:szCs w:val="22"/>
          </w:rPr>
          <w:t>W</w:t>
        </w:r>
      </w:ins>
      <w:del w:id="250" w:author="Fabio Navarro" w:date="2016-06-25T13:46:00Z">
        <w:r w:rsidDel="0015557A">
          <w:rPr>
            <w:rFonts w:ascii="Arial" w:hAnsi="Arial" w:cs="Arial"/>
            <w:sz w:val="22"/>
            <w:szCs w:val="22"/>
          </w:rPr>
          <w:delText>A</w:delText>
        </w:r>
        <w:r w:rsidRPr="006A3EB7" w:rsidDel="0015557A">
          <w:rPr>
            <w:rFonts w:ascii="Arial" w:hAnsi="Arial" w:cs="Arial"/>
            <w:sz w:val="22"/>
            <w:szCs w:val="22"/>
          </w:rPr>
          <w:delText xml:space="preserve">llelic </w:delText>
        </w:r>
      </w:del>
      <w:del w:id="251" w:author="Fabio Navarro" w:date="2016-06-25T13:45:00Z">
        <w:r w:rsidRPr="006A3EB7" w:rsidDel="0015557A">
          <w:rPr>
            <w:rFonts w:ascii="Arial" w:hAnsi="Arial" w:cs="Arial"/>
            <w:sz w:val="22"/>
            <w:szCs w:val="22"/>
          </w:rPr>
          <w:delText>variants (rare and common) will be aggregated into a reference set of genomic elements displaying allele-specific behavior and each element will be assigned an “allelicity” score based on enrichment of allelic variants both within the element and across individuals (with allelic variants in a consistent allelic direction). We will develop a prioritization scheme for SVs overlapping these allelic elements.</w:delText>
        </w:r>
      </w:del>
    </w:p>
    <w:p w14:paraId="1BFD93D7" w14:textId="6C32481E" w:rsidR="00FD44A1" w:rsidRPr="00495F3B" w:rsidDel="0015557A" w:rsidRDefault="00FD44A1">
      <w:pPr>
        <w:jc w:val="both"/>
        <w:rPr>
          <w:del w:id="252" w:author="Fabio Navarro" w:date="2016-06-25T13:45:00Z"/>
          <w:rFonts w:ascii="Arial" w:hAnsi="Arial" w:cs="Arial"/>
          <w:sz w:val="10"/>
          <w:szCs w:val="10"/>
        </w:rPr>
      </w:pPr>
    </w:p>
    <w:p w14:paraId="6A1D69BB" w14:textId="1EEF443F" w:rsidR="00FD44A1" w:rsidRDefault="00FD44A1">
      <w:pPr>
        <w:jc w:val="both"/>
        <w:rPr>
          <w:rFonts w:ascii="Arial" w:hAnsi="Arial" w:cs="Arial"/>
          <w:sz w:val="22"/>
          <w:szCs w:val="22"/>
        </w:rPr>
      </w:pPr>
      <w:del w:id="253" w:author="Fabio Navarro" w:date="2016-06-25T13:45:00Z">
        <w:r w:rsidDel="0015557A">
          <w:rPr>
            <w:rFonts w:ascii="Arial" w:hAnsi="Arial" w:cs="Arial"/>
            <w:i/>
            <w:iCs/>
            <w:color w:val="222222"/>
            <w:sz w:val="22"/>
            <w:szCs w:val="22"/>
          </w:rPr>
          <w:delText>Quantifying allele-specific RNA transcription</w:delText>
        </w:r>
        <w:r w:rsidRPr="00FE2C0D" w:rsidDel="0015557A">
          <w:rPr>
            <w:rFonts w:ascii="Arial" w:hAnsi="Arial" w:cs="Arial"/>
            <w:i/>
            <w:iCs/>
            <w:color w:val="222222"/>
            <w:sz w:val="22"/>
            <w:szCs w:val="22"/>
          </w:rPr>
          <w:delText xml:space="preserve"> arising from SV regions</w:delText>
        </w:r>
        <w:r w:rsidRPr="00FE2C0D" w:rsidDel="0015557A">
          <w:rPr>
            <w:rFonts w:ascii="Arial" w:hAnsi="Arial" w:cs="Arial"/>
            <w:color w:val="222222"/>
            <w:sz w:val="22"/>
            <w:szCs w:val="22"/>
          </w:rPr>
          <w:delText>. Since structural variants often create long sequences that are not present in the reference genome, w</w:delText>
        </w:r>
      </w:del>
      <w:proofErr w:type="gramStart"/>
      <w:r w:rsidRPr="00FE2C0D">
        <w:rPr>
          <w:rFonts w:ascii="Arial" w:hAnsi="Arial" w:cs="Arial"/>
          <w:color w:val="222222"/>
          <w:sz w:val="22"/>
          <w:szCs w:val="22"/>
        </w:rPr>
        <w:t>e</w:t>
      </w:r>
      <w:proofErr w:type="gramEnd"/>
      <w:r w:rsidRPr="00FE2C0D">
        <w:rPr>
          <w:rFonts w:ascii="Arial" w:hAnsi="Arial" w:cs="Arial"/>
          <w:color w:val="222222"/>
          <w:sz w:val="22"/>
          <w:szCs w:val="22"/>
        </w:rPr>
        <w:t xml:space="preserve"> will </w:t>
      </w:r>
      <w:r>
        <w:rPr>
          <w:rFonts w:ascii="Arial" w:hAnsi="Arial" w:cs="Arial"/>
          <w:color w:val="222222"/>
          <w:sz w:val="22"/>
          <w:szCs w:val="22"/>
        </w:rPr>
        <w:t>use</w:t>
      </w:r>
      <w:r w:rsidRPr="00FE2C0D">
        <w:rPr>
          <w:rFonts w:ascii="Arial" w:hAnsi="Arial" w:cs="Arial"/>
          <w:color w:val="222222"/>
          <w:sz w:val="22"/>
          <w:szCs w:val="22"/>
        </w:rPr>
        <w:t xml:space="preserve"> our existing </w:t>
      </w:r>
      <w:proofErr w:type="spellStart"/>
      <w:r w:rsidRPr="00FE2C0D">
        <w:rPr>
          <w:rFonts w:ascii="Arial" w:hAnsi="Arial" w:cs="Arial"/>
          <w:color w:val="222222"/>
          <w:sz w:val="22"/>
          <w:szCs w:val="22"/>
        </w:rPr>
        <w:t>AlleleSeq</w:t>
      </w:r>
      <w:proofErr w:type="spellEnd"/>
      <w:r w:rsidRPr="00FE2C0D">
        <w:rPr>
          <w:rFonts w:ascii="Arial" w:hAnsi="Arial" w:cs="Arial"/>
          <w:color w:val="222222"/>
          <w:sz w:val="22"/>
          <w:szCs w:val="22"/>
        </w:rPr>
        <w:t xml:space="preserve"> pipeline to annotate the transcripts produced at SV regions</w:t>
      </w:r>
      <w:r>
        <w:rPr>
          <w:rFonts w:ascii="Arial" w:hAnsi="Arial" w:cs="Arial"/>
          <w:color w:val="222222"/>
          <w:sz w:val="22"/>
          <w:szCs w:val="22"/>
        </w:rPr>
        <w:t xml:space="preserve"> </w:t>
      </w:r>
      <w:r w:rsidRPr="0014359A">
        <w:rPr>
          <w:rFonts w:ascii="Arial" w:hAnsi="Arial" w:cs="Arial"/>
          <w:color w:val="222222"/>
          <w:sz w:val="22"/>
          <w:szCs w:val="22"/>
          <w:highlight w:val="yellow"/>
          <w:rPrChange w:id="254" w:author="Dave Mellert" w:date="2016-06-22T16:20:00Z">
            <w:rPr>
              <w:rFonts w:ascii="Arial" w:hAnsi="Arial" w:cs="Arial"/>
              <w:color w:val="222222"/>
              <w:sz w:val="22"/>
              <w:szCs w:val="22"/>
            </w:rPr>
          </w:rPrChange>
        </w:rPr>
        <w:t>\cite</w:t>
      </w:r>
      <w:hyperlink w:anchor="_ENREF_44" w:tooltip="Rozowsky, 2011 #644" w:history="1">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44</w:t>
        </w:r>
        <w:r w:rsidR="00103DB6">
          <w:rPr>
            <w:rFonts w:ascii="Arial" w:hAnsi="Arial" w:cs="Arial"/>
            <w:color w:val="222222"/>
            <w:sz w:val="22"/>
            <w:szCs w:val="22"/>
          </w:rPr>
          <w:fldChar w:fldCharType="end"/>
        </w:r>
      </w:hyperlink>
      <w:r w:rsidRPr="00FE2C0D">
        <w:rPr>
          <w:rFonts w:ascii="Arial" w:hAnsi="Arial" w:cs="Arial"/>
          <w:color w:val="222222"/>
          <w:sz w:val="22"/>
          <w:szCs w:val="22"/>
        </w:rPr>
        <w:t>. </w:t>
      </w:r>
      <w:del w:id="255" w:author="Dave Mellert" w:date="2016-06-25T11:54:00Z">
        <w:r w:rsidRPr="00FE2C0D" w:rsidDel="00F44144">
          <w:rPr>
            <w:rFonts w:ascii="Arial" w:hAnsi="Arial" w:cs="Arial"/>
            <w:color w:val="222222"/>
            <w:sz w:val="22"/>
            <w:szCs w:val="22"/>
          </w:rPr>
          <w:delText xml:space="preserve"> </w:delText>
        </w:r>
      </w:del>
      <w:r>
        <w:rPr>
          <w:rFonts w:ascii="Arial" w:hAnsi="Arial" w:cs="Arial"/>
          <w:color w:val="222222"/>
          <w:sz w:val="22"/>
          <w:szCs w:val="22"/>
        </w:rPr>
        <w:t xml:space="preserve">We will use this tool to create personal diploid genomes for each </w:t>
      </w:r>
      <w:proofErr w:type="spellStart"/>
      <w:r>
        <w:rPr>
          <w:rFonts w:ascii="Arial" w:hAnsi="Arial" w:cs="Arial"/>
          <w:color w:val="222222"/>
          <w:sz w:val="22"/>
          <w:szCs w:val="22"/>
        </w:rPr>
        <w:t>TopMed</w:t>
      </w:r>
      <w:proofErr w:type="spellEnd"/>
      <w:r>
        <w:rPr>
          <w:rFonts w:ascii="Arial" w:hAnsi="Arial" w:cs="Arial"/>
          <w:color w:val="222222"/>
          <w:sz w:val="22"/>
          <w:szCs w:val="22"/>
        </w:rPr>
        <w:t xml:space="preserve"> individual, and then will adapt our pipeline to perform RNA-Seq quantification specifically at SV regions. </w:t>
      </w:r>
      <w:del w:id="256" w:author="Dave Mellert" w:date="2016-06-25T11:54:00Z">
        <w:r w:rsidDel="00F44144">
          <w:rPr>
            <w:rFonts w:ascii="Arial" w:hAnsi="Arial" w:cs="Arial"/>
            <w:color w:val="222222"/>
            <w:sz w:val="22"/>
            <w:szCs w:val="22"/>
          </w:rPr>
          <w:delText xml:space="preserve"> </w:delText>
        </w:r>
      </w:del>
      <w:r>
        <w:rPr>
          <w:rFonts w:ascii="Arial" w:hAnsi="Arial" w:cs="Arial"/>
          <w:color w:val="222222"/>
          <w:sz w:val="22"/>
          <w:szCs w:val="22"/>
        </w:rPr>
        <w:t>We will prioritize SVs that lead to strongly allelic expression.</w:t>
      </w:r>
      <w:del w:id="257" w:author="Dave Mellert" w:date="2016-06-25T11:54:00Z">
        <w:r w:rsidDel="00F44144">
          <w:rPr>
            <w:rFonts w:ascii="Arial" w:hAnsi="Arial" w:cs="Arial"/>
            <w:color w:val="222222"/>
            <w:sz w:val="22"/>
            <w:szCs w:val="22"/>
          </w:rPr>
          <w:delText xml:space="preserve"> </w:delText>
        </w:r>
      </w:del>
      <w:r>
        <w:rPr>
          <w:rFonts w:ascii="Arial" w:hAnsi="Arial" w:cs="Arial"/>
          <w:color w:val="222222"/>
          <w:sz w:val="22"/>
          <w:szCs w:val="22"/>
        </w:rPr>
        <w:t xml:space="preserve"> We will also prioritize SVs that overlap our database of strongly allelic regions throughout the genome, based on </w:t>
      </w:r>
      <w:proofErr w:type="spellStart"/>
      <w:r>
        <w:rPr>
          <w:rFonts w:ascii="Arial" w:hAnsi="Arial" w:cs="Arial"/>
          <w:color w:val="222222"/>
          <w:sz w:val="22"/>
          <w:szCs w:val="22"/>
        </w:rPr>
        <w:t>AlleleDB</w:t>
      </w:r>
      <w:proofErr w:type="spellEnd"/>
      <w:r>
        <w:rPr>
          <w:rFonts w:ascii="Arial" w:hAnsi="Arial" w:cs="Arial"/>
          <w:color w:val="222222"/>
          <w:sz w:val="22"/>
          <w:szCs w:val="22"/>
        </w:rPr>
        <w:t xml:space="preserve">, our resource of such regions identified through allele-specific RNA-Seq analysis from over 300 individuals generated by the GEUVADIS consortium </w:t>
      </w:r>
      <w:r w:rsidRPr="0014359A">
        <w:rPr>
          <w:rFonts w:ascii="Arial" w:hAnsi="Arial" w:cs="Arial"/>
          <w:color w:val="222222"/>
          <w:sz w:val="22"/>
          <w:szCs w:val="22"/>
          <w:highlight w:val="yellow"/>
          <w:rPrChange w:id="258" w:author="Dave Mellert" w:date="2016-06-22T16:20:00Z">
            <w:rPr>
              <w:rFonts w:ascii="Arial" w:hAnsi="Arial" w:cs="Arial"/>
              <w:color w:val="222222"/>
              <w:sz w:val="22"/>
              <w:szCs w:val="22"/>
            </w:rPr>
          </w:rPrChange>
        </w:rPr>
        <w:t>\</w:t>
      </w:r>
      <w:proofErr w:type="gramStart"/>
      <w:r w:rsidRPr="0014359A">
        <w:rPr>
          <w:rFonts w:ascii="Arial" w:hAnsi="Arial" w:cs="Arial"/>
          <w:color w:val="222222"/>
          <w:sz w:val="22"/>
          <w:szCs w:val="22"/>
          <w:highlight w:val="yellow"/>
          <w:rPrChange w:id="259" w:author="Dave Mellert" w:date="2016-06-22T16:20:00Z">
            <w:rPr>
              <w:rFonts w:ascii="Arial" w:hAnsi="Arial" w:cs="Arial"/>
              <w:color w:val="222222"/>
              <w:sz w:val="22"/>
              <w:szCs w:val="22"/>
            </w:rPr>
          </w:rPrChange>
        </w:rPr>
        <w:t>cite</w:t>
      </w:r>
      <w:r>
        <w:rPr>
          <w:rFonts w:ascii="Arial" w:hAnsi="Arial" w:cs="Arial"/>
          <w:color w:val="222222"/>
          <w:sz w:val="22"/>
          <w:szCs w:val="22"/>
        </w:rPr>
        <w:t>{</w:t>
      </w:r>
      <w:proofErr w:type="gramEnd"/>
      <w:r w:rsidRPr="00FE2C0D">
        <w:rPr>
          <w:rFonts w:ascii="Arial" w:eastAsia="Times New Roman" w:hAnsi="Arial" w:cs="Arial"/>
          <w:color w:val="222222"/>
          <w:sz w:val="22"/>
          <w:szCs w:val="22"/>
          <w:shd w:val="clear" w:color="auto" w:fill="FFFFFF"/>
        </w:rPr>
        <w:t>27089393</w:t>
      </w:r>
      <w:r>
        <w:rPr>
          <w:rFonts w:ascii="Arial" w:hAnsi="Arial" w:cs="Arial"/>
          <w:color w:val="222222"/>
          <w:sz w:val="22"/>
          <w:szCs w:val="22"/>
        </w:rPr>
        <w:t>}.</w:t>
      </w:r>
    </w:p>
    <w:p w14:paraId="056E27D8" w14:textId="77777777" w:rsidR="00FD44A1" w:rsidRPr="00495F3B" w:rsidRDefault="00FD44A1" w:rsidP="00FD44A1">
      <w:pPr>
        <w:jc w:val="both"/>
        <w:rPr>
          <w:rFonts w:ascii="Arial" w:hAnsi="Arial" w:cs="Arial"/>
          <w:sz w:val="10"/>
          <w:szCs w:val="10"/>
        </w:rPr>
      </w:pPr>
    </w:p>
    <w:p w14:paraId="6DFB3513" w14:textId="58B5E739" w:rsidR="00FD44A1" w:rsidRPr="00A565C0" w:rsidRDefault="00FD44A1" w:rsidP="00FD44A1">
      <w:pPr>
        <w:jc w:val="both"/>
        <w:rPr>
          <w:rFonts w:ascii="Arial" w:hAnsi="Arial" w:cs="Arial"/>
          <w:sz w:val="22"/>
          <w:szCs w:val="22"/>
        </w:rPr>
      </w:pPr>
      <w:proofErr w:type="gramStart"/>
      <w:r w:rsidRPr="00495F3B">
        <w:rPr>
          <w:rFonts w:ascii="Arial" w:hAnsi="Arial" w:cs="Arial"/>
          <w:i/>
          <w:sz w:val="22"/>
          <w:szCs w:val="22"/>
        </w:rPr>
        <w:t>Integration of SV annotation and RNA-seq data</w:t>
      </w:r>
      <w:r w:rsidRPr="00495F3B">
        <w:rPr>
          <w:rFonts w:ascii="Arial" w:hAnsi="Arial" w:cs="Arial"/>
          <w:sz w:val="22"/>
          <w:szCs w:val="22"/>
        </w:rPr>
        <w:t>.</w:t>
      </w:r>
      <w:proofErr w:type="gramEnd"/>
      <w:r w:rsidRPr="00495F3B">
        <w:rPr>
          <w:rFonts w:ascii="Arial" w:hAnsi="Arial" w:cs="Arial"/>
          <w:sz w:val="22"/>
          <w:szCs w:val="22"/>
        </w:rPr>
        <w:t xml:space="preserve"> </w:t>
      </w:r>
      <w:ins w:id="260" w:author="Fabio Navarro" w:date="2016-06-25T13:44:00Z">
        <w:r w:rsidR="0015557A">
          <w:rPr>
            <w:rFonts w:ascii="Arial" w:hAnsi="Arial" w:cs="Arial"/>
            <w:sz w:val="22"/>
            <w:szCs w:val="22"/>
          </w:rPr>
          <w:t>W</w:t>
        </w:r>
        <w:r w:rsidR="0015557A" w:rsidRPr="006F324D">
          <w:rPr>
            <w:rFonts w:ascii="Arial" w:hAnsi="Arial" w:cs="Arial"/>
            <w:sz w:val="22"/>
            <w:szCs w:val="22"/>
          </w:rPr>
          <w:t xml:space="preserve">e will link SVs to the specific genes that they affect by performing comprehensive genome-wide searches for eQTLs. </w:t>
        </w:r>
        <w:proofErr w:type="spellStart"/>
        <w:r w:rsidR="0015557A">
          <w:rPr>
            <w:rFonts w:ascii="Arial" w:hAnsi="Arial" w:cs="Arial"/>
            <w:sz w:val="22"/>
            <w:szCs w:val="22"/>
          </w:rPr>
          <w:t>Indels</w:t>
        </w:r>
        <w:proofErr w:type="spellEnd"/>
        <w:r w:rsidR="0015557A">
          <w:rPr>
            <w:rFonts w:ascii="Arial" w:hAnsi="Arial" w:cs="Arial"/>
            <w:sz w:val="22"/>
            <w:szCs w:val="22"/>
          </w:rPr>
          <w:t xml:space="preserve"> </w:t>
        </w:r>
        <w:r w:rsidR="0015557A" w:rsidRPr="006F324D">
          <w:rPr>
            <w:rFonts w:ascii="Arial" w:hAnsi="Arial" w:cs="Arial"/>
            <w:sz w:val="22"/>
            <w:szCs w:val="22"/>
          </w:rPr>
          <w:t xml:space="preserve">have a </w:t>
        </w:r>
        <w:r w:rsidR="0015557A">
          <w:rPr>
            <w:rFonts w:ascii="Arial" w:hAnsi="Arial" w:cs="Arial"/>
            <w:sz w:val="22"/>
            <w:szCs w:val="22"/>
          </w:rPr>
          <w:t>greater</w:t>
        </w:r>
        <w:r w:rsidR="0015557A" w:rsidRPr="006F324D">
          <w:rPr>
            <w:rFonts w:ascii="Arial" w:hAnsi="Arial" w:cs="Arial"/>
            <w:sz w:val="22"/>
            <w:szCs w:val="22"/>
          </w:rPr>
          <w:t xml:space="preserve"> tendency to affect gene expressions relative to </w:t>
        </w:r>
        <w:r w:rsidR="0015557A" w:rsidRPr="005840FB">
          <w:rPr>
            <w:rFonts w:ascii="Arial" w:hAnsi="Arial" w:cs="Arial"/>
            <w:sz w:val="22"/>
            <w:szCs w:val="22"/>
          </w:rPr>
          <w:t>SNVs</w:t>
        </w:r>
        <w:r w:rsidR="0015557A" w:rsidRPr="0015557A">
          <w:rPr>
            <w:rFonts w:ascii="Arial" w:hAnsi="Arial" w:cs="Arial"/>
            <w:sz w:val="22"/>
            <w:szCs w:val="22"/>
            <w:highlight w:val="yellow"/>
            <w:rPrChange w:id="261" w:author="Fabio Navarro" w:date="2016-06-25T13:44:00Z">
              <w:rPr>
                <w:rFonts w:ascii="Arial" w:hAnsi="Arial" w:cs="Arial"/>
                <w:sz w:val="22"/>
                <w:szCs w:val="22"/>
              </w:rPr>
            </w:rPrChange>
          </w:rPr>
          <w:t>\</w:t>
        </w:r>
        <w:proofErr w:type="gramStart"/>
        <w:r w:rsidR="0015557A" w:rsidRPr="0015557A">
          <w:rPr>
            <w:rFonts w:ascii="Arial" w:hAnsi="Arial" w:cs="Arial"/>
            <w:sz w:val="22"/>
            <w:szCs w:val="22"/>
            <w:highlight w:val="yellow"/>
            <w:rPrChange w:id="262" w:author="Fabio Navarro" w:date="2016-06-25T13:44:00Z">
              <w:rPr>
                <w:rFonts w:ascii="Arial" w:hAnsi="Arial" w:cs="Arial"/>
                <w:sz w:val="22"/>
                <w:szCs w:val="22"/>
              </w:rPr>
            </w:rPrChange>
          </w:rPr>
          <w:t>cite{</w:t>
        </w:r>
        <w:proofErr w:type="gramEnd"/>
        <w:r w:rsidR="0015557A" w:rsidRPr="0015557A">
          <w:rPr>
            <w:rFonts w:ascii="Arial" w:eastAsia="Times New Roman" w:hAnsi="Arial" w:cs="Arial"/>
            <w:color w:val="575757"/>
            <w:sz w:val="22"/>
            <w:szCs w:val="22"/>
            <w:highlight w:val="yellow"/>
            <w:shd w:val="clear" w:color="auto" w:fill="FFFFFF"/>
            <w:rPrChange w:id="263" w:author="Fabio Navarro" w:date="2016-06-25T13:44:00Z">
              <w:rPr>
                <w:rFonts w:ascii="Arial" w:eastAsia="Times New Roman" w:hAnsi="Arial" w:cs="Arial"/>
                <w:color w:val="575757"/>
                <w:sz w:val="22"/>
                <w:szCs w:val="22"/>
                <w:shd w:val="clear" w:color="auto" w:fill="FFFFFF"/>
              </w:rPr>
            </w:rPrChange>
          </w:rPr>
          <w:t>24037378</w:t>
        </w:r>
        <w:r w:rsidR="0015557A" w:rsidRPr="006F324D">
          <w:rPr>
            <w:rFonts w:ascii="Arial" w:eastAsia="Times New Roman" w:hAnsi="Arial" w:cs="Arial"/>
            <w:color w:val="575757"/>
            <w:sz w:val="22"/>
            <w:szCs w:val="22"/>
            <w:shd w:val="clear" w:color="auto" w:fill="FFFFFF"/>
          </w:rPr>
          <w:t>}</w:t>
        </w:r>
        <w:r w:rsidR="0015557A" w:rsidRPr="006F324D">
          <w:rPr>
            <w:rFonts w:ascii="Arial" w:hAnsi="Arial" w:cs="Arial"/>
            <w:sz w:val="22"/>
            <w:szCs w:val="22"/>
          </w:rPr>
          <w:t xml:space="preserve">. Relative to SNVs, large SVs may thus be more manageable candidates in the search for </w:t>
        </w:r>
        <w:r w:rsidR="0015557A">
          <w:rPr>
            <w:rFonts w:ascii="Arial" w:hAnsi="Arial" w:cs="Arial"/>
            <w:sz w:val="22"/>
            <w:szCs w:val="22"/>
          </w:rPr>
          <w:t xml:space="preserve">distal </w:t>
        </w:r>
        <w:r w:rsidR="0015557A" w:rsidRPr="006F324D">
          <w:rPr>
            <w:rFonts w:ascii="Arial" w:hAnsi="Arial" w:cs="Arial"/>
            <w:sz w:val="22"/>
            <w:szCs w:val="22"/>
          </w:rPr>
          <w:t xml:space="preserve">eQTLs. We will use a framework </w:t>
        </w:r>
        <w:r w:rsidR="0015557A">
          <w:rPr>
            <w:rFonts w:ascii="Arial" w:hAnsi="Arial" w:cs="Arial"/>
            <w:sz w:val="22"/>
            <w:szCs w:val="22"/>
          </w:rPr>
          <w:t xml:space="preserve">similar to </w:t>
        </w:r>
        <w:proofErr w:type="spellStart"/>
        <w:r w:rsidR="0015557A">
          <w:rPr>
            <w:rFonts w:ascii="Arial" w:hAnsi="Arial" w:cs="Arial"/>
            <w:sz w:val="22"/>
            <w:szCs w:val="22"/>
          </w:rPr>
          <w:t>PrivaSeq</w:t>
        </w:r>
        <w:proofErr w:type="spellEnd"/>
        <w:r w:rsidR="0015557A" w:rsidRPr="0015557A">
          <w:rPr>
            <w:rFonts w:ascii="Arial" w:hAnsi="Arial" w:cs="Arial"/>
            <w:sz w:val="22"/>
            <w:szCs w:val="22"/>
            <w:highlight w:val="yellow"/>
            <w:rPrChange w:id="264" w:author="Fabio Navarro" w:date="2016-06-25T13:45:00Z">
              <w:rPr>
                <w:rFonts w:ascii="Arial" w:hAnsi="Arial" w:cs="Arial"/>
                <w:sz w:val="22"/>
                <w:szCs w:val="22"/>
              </w:rPr>
            </w:rPrChange>
          </w:rPr>
          <w:t>\</w:t>
        </w:r>
        <w:proofErr w:type="gramStart"/>
        <w:r w:rsidR="0015557A" w:rsidRPr="0015557A">
          <w:rPr>
            <w:rFonts w:ascii="Arial" w:hAnsi="Arial" w:cs="Arial"/>
            <w:sz w:val="22"/>
            <w:szCs w:val="22"/>
            <w:highlight w:val="yellow"/>
            <w:rPrChange w:id="265" w:author="Fabio Navarro" w:date="2016-06-25T13:45:00Z">
              <w:rPr>
                <w:rFonts w:ascii="Arial" w:hAnsi="Arial" w:cs="Arial"/>
                <w:sz w:val="22"/>
                <w:szCs w:val="22"/>
              </w:rPr>
            </w:rPrChange>
          </w:rPr>
          <w:t>cite{</w:t>
        </w:r>
        <w:proofErr w:type="gramEnd"/>
        <w:r w:rsidR="0015557A" w:rsidRPr="0015557A">
          <w:rPr>
            <w:rFonts w:ascii="Arial" w:eastAsia="Times New Roman" w:hAnsi="Arial" w:cs="Arial"/>
            <w:color w:val="575757"/>
            <w:sz w:val="22"/>
            <w:szCs w:val="22"/>
            <w:highlight w:val="yellow"/>
            <w:shd w:val="clear" w:color="auto" w:fill="FFFFFF"/>
            <w:rPrChange w:id="266" w:author="Fabio Navarro" w:date="2016-06-25T13:45:00Z">
              <w:rPr>
                <w:rFonts w:ascii="Arial" w:eastAsia="Times New Roman" w:hAnsi="Arial" w:cs="Arial"/>
                <w:color w:val="575757"/>
                <w:sz w:val="22"/>
                <w:szCs w:val="22"/>
                <w:shd w:val="clear" w:color="auto" w:fill="FFFFFF"/>
              </w:rPr>
            </w:rPrChange>
          </w:rPr>
          <w:t>26828419</w:t>
        </w:r>
        <w:r w:rsidR="0015557A" w:rsidRPr="00FE2C0D">
          <w:rPr>
            <w:rFonts w:ascii="Arial" w:hAnsi="Arial" w:cs="Arial"/>
            <w:sz w:val="22"/>
            <w:szCs w:val="22"/>
          </w:rPr>
          <w:t>}</w:t>
        </w:r>
        <w:r w:rsidR="0015557A">
          <w:rPr>
            <w:rFonts w:ascii="Arial" w:hAnsi="Arial" w:cs="Arial"/>
            <w:sz w:val="22"/>
            <w:szCs w:val="22"/>
          </w:rPr>
          <w:t xml:space="preserve"> </w:t>
        </w:r>
        <w:r w:rsidR="0015557A" w:rsidRPr="006F324D">
          <w:rPr>
            <w:rFonts w:ascii="Arial" w:hAnsi="Arial" w:cs="Arial"/>
            <w:sz w:val="22"/>
            <w:szCs w:val="22"/>
          </w:rPr>
          <w:t xml:space="preserve">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the software program Matrix eQTL for eQTL identification </w:t>
        </w:r>
        <w:r w:rsidR="0015557A" w:rsidRPr="0015557A">
          <w:rPr>
            <w:rFonts w:ascii="Arial" w:hAnsi="Arial" w:cs="Arial"/>
            <w:sz w:val="22"/>
            <w:szCs w:val="22"/>
            <w:highlight w:val="yellow"/>
            <w:rPrChange w:id="267" w:author="Fabio Navarro" w:date="2016-06-25T13:44:00Z">
              <w:rPr>
                <w:rFonts w:ascii="Arial" w:hAnsi="Arial" w:cs="Arial"/>
                <w:sz w:val="22"/>
                <w:szCs w:val="22"/>
              </w:rPr>
            </w:rPrChange>
          </w:rPr>
          <w:t>\</w:t>
        </w:r>
        <w:proofErr w:type="gramStart"/>
        <w:r w:rsidR="0015557A" w:rsidRPr="0015557A">
          <w:rPr>
            <w:rFonts w:ascii="Arial" w:hAnsi="Arial" w:cs="Arial"/>
            <w:sz w:val="22"/>
            <w:szCs w:val="22"/>
            <w:highlight w:val="yellow"/>
            <w:rPrChange w:id="268" w:author="Fabio Navarro" w:date="2016-06-25T13:44:00Z">
              <w:rPr>
                <w:rFonts w:ascii="Arial" w:hAnsi="Arial" w:cs="Arial"/>
                <w:sz w:val="22"/>
                <w:szCs w:val="22"/>
              </w:rPr>
            </w:rPrChange>
          </w:rPr>
          <w:t>cite{</w:t>
        </w:r>
        <w:proofErr w:type="gramEnd"/>
        <w:r w:rsidR="0015557A" w:rsidRPr="0015557A">
          <w:rPr>
            <w:rFonts w:ascii="Arial" w:eastAsia="Times New Roman" w:hAnsi="Arial" w:cs="Arial"/>
            <w:color w:val="575757"/>
            <w:sz w:val="22"/>
            <w:szCs w:val="22"/>
            <w:highlight w:val="yellow"/>
            <w:shd w:val="clear" w:color="auto" w:fill="FFFFFF"/>
            <w:rPrChange w:id="269" w:author="Fabio Navarro" w:date="2016-06-25T13:44:00Z">
              <w:rPr>
                <w:rFonts w:ascii="Arial" w:eastAsia="Times New Roman" w:hAnsi="Arial" w:cs="Arial"/>
                <w:color w:val="575757"/>
                <w:sz w:val="22"/>
                <w:szCs w:val="22"/>
                <w:shd w:val="clear" w:color="auto" w:fill="FFFFFF"/>
              </w:rPr>
            </w:rPrChange>
          </w:rPr>
          <w:t>22492648</w:t>
        </w:r>
        <w:r w:rsidR="0015557A" w:rsidRPr="0015557A">
          <w:rPr>
            <w:rFonts w:ascii="Arial" w:hAnsi="Arial" w:cs="Arial"/>
            <w:sz w:val="22"/>
            <w:szCs w:val="22"/>
            <w:highlight w:val="yellow"/>
            <w:rPrChange w:id="270" w:author="Fabio Navarro" w:date="2016-06-25T13:44:00Z">
              <w:rPr>
                <w:rFonts w:ascii="Arial" w:hAnsi="Arial" w:cs="Arial"/>
                <w:sz w:val="22"/>
                <w:szCs w:val="22"/>
              </w:rPr>
            </w:rPrChange>
          </w:rPr>
          <w:t>}</w:t>
        </w:r>
        <w:r w:rsidR="0015557A" w:rsidRPr="006F324D">
          <w:rPr>
            <w:rFonts w:ascii="Arial" w:hAnsi="Arial" w:cs="Arial"/>
            <w:sz w:val="22"/>
            <w:szCs w:val="22"/>
          </w:rPr>
          <w:t xml:space="preserve">. We will perform multiple testing </w:t>
        </w:r>
        <w:proofErr w:type="gramStart"/>
        <w:r w:rsidR="0015557A" w:rsidRPr="006F324D">
          <w:rPr>
            <w:rFonts w:ascii="Arial" w:hAnsi="Arial" w:cs="Arial"/>
            <w:sz w:val="22"/>
            <w:szCs w:val="22"/>
          </w:rPr>
          <w:t>correction</w:t>
        </w:r>
        <w:proofErr w:type="gramEnd"/>
        <w:r w:rsidR="0015557A" w:rsidRPr="006F324D">
          <w:rPr>
            <w:rFonts w:ascii="Arial" w:hAnsi="Arial" w:cs="Arial"/>
            <w:sz w:val="22"/>
            <w:szCs w:val="22"/>
          </w:rPr>
          <w:t xml:space="preserve"> and will filter </w:t>
        </w:r>
        <w:r w:rsidR="0015557A">
          <w:rPr>
            <w:rFonts w:ascii="Arial" w:hAnsi="Arial" w:cs="Arial"/>
            <w:sz w:val="22"/>
            <w:szCs w:val="22"/>
          </w:rPr>
          <w:t xml:space="preserve">the list of putative </w:t>
        </w:r>
        <w:r w:rsidR="0015557A" w:rsidRPr="006F324D">
          <w:rPr>
            <w:rFonts w:ascii="Arial" w:hAnsi="Arial" w:cs="Arial"/>
            <w:sz w:val="22"/>
            <w:szCs w:val="22"/>
          </w:rPr>
          <w:t>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 as part of a scoring scheme to be integrated into SVIM.</w:t>
        </w:r>
      </w:ins>
      <w:del w:id="271" w:author="Fabio Navarro" w:date="2016-06-25T13:44:00Z">
        <w:r w:rsidDel="0015557A">
          <w:rPr>
            <w:rFonts w:ascii="Arial" w:hAnsi="Arial" w:cs="Arial"/>
            <w:sz w:val="22"/>
            <w:szCs w:val="22"/>
          </w:rPr>
          <w:delText>W</w:delText>
        </w:r>
        <w:r w:rsidRPr="00495F3B" w:rsidDel="0015557A">
          <w:rPr>
            <w:rFonts w:ascii="Arial" w:hAnsi="Arial" w:cs="Arial"/>
            <w:sz w:val="22"/>
            <w:szCs w:val="22"/>
          </w:rPr>
          <w:delText>e will link SVs to the specific genes that they affect by performing comprehensive genome-wide searches for eQTLs. Whereas proximal regulatory regions (such as promoters) are localized to the regions around a gene, trans-acting distal regulatory elements (such as enhancers) may be more diffuse, cover wider swaths of the genome, and act in greater multiplicity on a given gene. As such, eQTLs that result from a variant within a distal regulatory element may be substantially weaker than those that result from a variant within a promoter. Furthermore, smaller genomic perturbations (such as SNVs) generally induce smaller effects on transcription. Consistent with this hypothesis, it has previously been determined that SNVs have a reduced tendency to affect gene expressions relative to indels\</w:delText>
        </w:r>
        <w:r w:rsidRPr="0014359A" w:rsidDel="0015557A">
          <w:rPr>
            <w:rFonts w:ascii="Arial" w:hAnsi="Arial" w:cs="Arial"/>
            <w:sz w:val="22"/>
            <w:szCs w:val="22"/>
            <w:highlight w:val="yellow"/>
            <w:rPrChange w:id="272" w:author="Dave Mellert" w:date="2016-06-22T16:20: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273" w:author="Dave Mellert" w:date="2016-06-22T16:20:00Z">
              <w:rPr>
                <w:rFonts w:ascii="Arial" w:eastAsia="Times New Roman" w:hAnsi="Arial" w:cs="Arial"/>
                <w:color w:val="575757"/>
                <w:sz w:val="22"/>
                <w:szCs w:val="22"/>
                <w:shd w:val="clear" w:color="auto" w:fill="FFFFFF"/>
              </w:rPr>
            </w:rPrChange>
          </w:rPr>
          <w:delText>24037378}</w:delText>
        </w:r>
        <w:r w:rsidRPr="0014359A" w:rsidDel="0015557A">
          <w:rPr>
            <w:rFonts w:ascii="Arial" w:hAnsi="Arial" w:cs="Arial"/>
            <w:sz w:val="22"/>
            <w:szCs w:val="22"/>
            <w:highlight w:val="yellow"/>
            <w:rPrChange w:id="274" w:author="Dave Mellert" w:date="2016-06-22T16:20:00Z">
              <w:rPr>
                <w:rFonts w:ascii="Arial" w:hAnsi="Arial" w:cs="Arial"/>
                <w:sz w:val="22"/>
                <w:szCs w:val="22"/>
              </w:rPr>
            </w:rPrChange>
          </w:rPr>
          <w:delText>.</w:delText>
        </w:r>
        <w:r w:rsidRPr="00495F3B" w:rsidDel="0015557A">
          <w:rPr>
            <w:rFonts w:ascii="Arial" w:hAnsi="Arial" w:cs="Arial"/>
            <w:sz w:val="22"/>
            <w:szCs w:val="22"/>
          </w:rPr>
          <w:delText xml:space="preserve"> Compounding these challenges, the stringent significance criteria required to correct for the many tests needed to identify distant trans-eQTLs render such signals far more difficult to identify as a result of reduced statistical power. Relative to SNVs, large SVs may thus be more manageable candidates in the search for trans-eQTLs. We will use a framework </w:delText>
        </w:r>
        <w:r w:rsidDel="0015557A">
          <w:rPr>
            <w:rFonts w:ascii="Arial" w:hAnsi="Arial" w:cs="Arial"/>
            <w:sz w:val="22"/>
            <w:szCs w:val="22"/>
          </w:rPr>
          <w:delText>similar to PrivaSeq</w:delText>
        </w:r>
        <w:r w:rsidRPr="0014359A" w:rsidDel="0015557A">
          <w:rPr>
            <w:rFonts w:ascii="Arial" w:hAnsi="Arial" w:cs="Arial"/>
            <w:sz w:val="22"/>
            <w:szCs w:val="22"/>
            <w:highlight w:val="yellow"/>
            <w:rPrChange w:id="275" w:author="Dave Mellert" w:date="2016-06-22T16:19: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276" w:author="Dave Mellert" w:date="2016-06-22T16:19:00Z">
              <w:rPr>
                <w:rFonts w:ascii="Arial" w:eastAsia="Times New Roman" w:hAnsi="Arial" w:cs="Arial"/>
                <w:color w:val="575757"/>
                <w:sz w:val="22"/>
                <w:szCs w:val="22"/>
                <w:shd w:val="clear" w:color="auto" w:fill="FFFFFF"/>
              </w:rPr>
            </w:rPrChange>
          </w:rPr>
          <w:delText>26828419</w:delText>
        </w:r>
        <w:r w:rsidRPr="0014359A" w:rsidDel="0015557A">
          <w:rPr>
            <w:rFonts w:ascii="Arial" w:hAnsi="Arial" w:cs="Arial"/>
            <w:sz w:val="22"/>
            <w:szCs w:val="22"/>
            <w:highlight w:val="yellow"/>
            <w:rPrChange w:id="277" w:author="Dave Mellert" w:date="2016-06-22T16:19:00Z">
              <w:rPr>
                <w:rFonts w:ascii="Arial" w:hAnsi="Arial" w:cs="Arial"/>
                <w:sz w:val="22"/>
                <w:szCs w:val="22"/>
              </w:rPr>
            </w:rPrChange>
          </w:rPr>
          <w:delText>}</w:delText>
        </w:r>
        <w:r w:rsidDel="0015557A">
          <w:rPr>
            <w:rFonts w:ascii="Arial" w:hAnsi="Arial" w:cs="Arial"/>
            <w:sz w:val="22"/>
            <w:szCs w:val="22"/>
          </w:rPr>
          <w:delText xml:space="preserve"> </w:delText>
        </w:r>
        <w:r w:rsidRPr="00495F3B" w:rsidDel="0015557A">
          <w:rPr>
            <w:rFonts w:ascii="Arial" w:hAnsi="Arial" w:cs="Arial"/>
            <w:sz w:val="22"/>
            <w:szCs w:val="22"/>
          </w:rPr>
          <w:delText xml:space="preserve">in the search for SV-induced eQTLs. SV-induced eQTLs will be identified by performing genome-wide searches for patterns in which the presence or absence of the SVs (from Aim 1) strongly correlate with the expression levels of a battery of genes throughout the genome. Specifically, we will use the software program Matrix eQTL for eQTL identification </w:delText>
        </w:r>
        <w:r w:rsidRPr="0014359A" w:rsidDel="0015557A">
          <w:rPr>
            <w:rFonts w:ascii="Arial" w:hAnsi="Arial" w:cs="Arial"/>
            <w:sz w:val="22"/>
            <w:szCs w:val="22"/>
            <w:highlight w:val="yellow"/>
            <w:rPrChange w:id="278" w:author="Dave Mellert" w:date="2016-06-22T16:19:00Z">
              <w:rPr>
                <w:rFonts w:ascii="Arial" w:hAnsi="Arial" w:cs="Arial"/>
                <w:sz w:val="22"/>
                <w:szCs w:val="22"/>
              </w:rPr>
            </w:rPrChange>
          </w:rPr>
          <w:delText>\cite{</w:delText>
        </w:r>
        <w:r w:rsidRPr="0014359A" w:rsidDel="0015557A">
          <w:rPr>
            <w:rFonts w:ascii="Arial" w:eastAsia="Times New Roman" w:hAnsi="Arial" w:cs="Arial"/>
            <w:color w:val="575757"/>
            <w:sz w:val="22"/>
            <w:szCs w:val="22"/>
            <w:highlight w:val="yellow"/>
            <w:shd w:val="clear" w:color="auto" w:fill="FFFFFF"/>
            <w:rPrChange w:id="279" w:author="Dave Mellert" w:date="2016-06-22T16:19:00Z">
              <w:rPr>
                <w:rFonts w:ascii="Arial" w:eastAsia="Times New Roman" w:hAnsi="Arial" w:cs="Arial"/>
                <w:color w:val="575757"/>
                <w:sz w:val="22"/>
                <w:szCs w:val="22"/>
                <w:shd w:val="clear" w:color="auto" w:fill="FFFFFF"/>
              </w:rPr>
            </w:rPrChange>
          </w:rPr>
          <w:delText>22492648</w:delText>
        </w:r>
        <w:r w:rsidRPr="0014359A" w:rsidDel="0015557A">
          <w:rPr>
            <w:rFonts w:ascii="Arial" w:hAnsi="Arial" w:cs="Arial"/>
            <w:sz w:val="22"/>
            <w:szCs w:val="22"/>
            <w:highlight w:val="yellow"/>
            <w:rPrChange w:id="280" w:author="Dave Mellert" w:date="2016-06-22T16:19:00Z">
              <w:rPr>
                <w:rFonts w:ascii="Arial" w:hAnsi="Arial" w:cs="Arial"/>
                <w:sz w:val="22"/>
                <w:szCs w:val="22"/>
              </w:rPr>
            </w:rPrChange>
          </w:rPr>
          <w:delText>}</w:delText>
        </w:r>
        <w:r w:rsidRPr="00495F3B" w:rsidDel="0015557A">
          <w:rPr>
            <w:rFonts w:ascii="Arial" w:hAnsi="Arial" w:cs="Arial"/>
            <w:sz w:val="22"/>
            <w:szCs w:val="22"/>
          </w:rPr>
          <w:delText>. We will perform multiple testing correction and will filter out eQTLs in order to achieve a false discovery rate of less than 5%. The SV-gene expression correlations reported by Matrix eQTL will be used as the strength-of-association measures between expression levels and genotypes. Of particular interest will be those genes previously implicated in disease-associated pathways and network modules. SV-induced eQTLs with strong expression correlations that are associated with central network elements and known disease-associated genes will be upweighted as part of a scoring scheme to be integrated into SVIM.</w:delText>
        </w:r>
      </w:del>
    </w:p>
    <w:p w14:paraId="59300F2A" w14:textId="77777777" w:rsidR="00FD44A1" w:rsidRPr="00CE7FA5" w:rsidRDefault="00FD44A1" w:rsidP="00FD44A1">
      <w:pPr>
        <w:jc w:val="both"/>
        <w:rPr>
          <w:rFonts w:ascii="Arial" w:hAnsi="Arial" w:cs="Arial"/>
          <w:sz w:val="10"/>
          <w:szCs w:val="10"/>
        </w:rPr>
      </w:pPr>
    </w:p>
    <w:p w14:paraId="23C2A270" w14:textId="3F1B8591" w:rsidR="00FD44A1" w:rsidRPr="00CE7FA5" w:rsidRDefault="00FD44A1" w:rsidP="00FD44A1">
      <w:pPr>
        <w:jc w:val="both"/>
        <w:rPr>
          <w:rFonts w:ascii="Arial" w:hAnsi="Arial" w:cs="Arial"/>
          <w:sz w:val="22"/>
          <w:szCs w:val="22"/>
        </w:rPr>
      </w:pPr>
      <w:commentRangeStart w:id="281"/>
      <w:r w:rsidRPr="00CE7FA5">
        <w:rPr>
          <w:rFonts w:ascii="Arial" w:hAnsi="Arial" w:cs="Arial"/>
          <w:b/>
          <w:i/>
          <w:sz w:val="22"/>
          <w:szCs w:val="22"/>
        </w:rPr>
        <w:t>Expected results.</w:t>
      </w:r>
      <w:r w:rsidRPr="00CE7FA5">
        <w:rPr>
          <w:rFonts w:ascii="Arial" w:hAnsi="Arial" w:cs="Arial"/>
          <w:i/>
          <w:sz w:val="22"/>
          <w:szCs w:val="22"/>
        </w:rPr>
        <w:t xml:space="preserve"> </w:t>
      </w:r>
      <w:commentRangeEnd w:id="281"/>
      <w:r w:rsidR="004F356F">
        <w:rPr>
          <w:rStyle w:val="CommentReference"/>
        </w:rPr>
        <w:commentReference w:id="281"/>
      </w:r>
      <w:r>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Pr>
          <w:rFonts w:ascii="Arial" w:hAnsi="Arial" w:cs="Arial"/>
          <w:sz w:val="22"/>
          <w:szCs w:val="22"/>
        </w:rPr>
        <w:t>s</w:t>
      </w:r>
      <w:r w:rsidRPr="00CE7FA5">
        <w:rPr>
          <w:rFonts w:ascii="Arial" w:hAnsi="Arial" w:cs="Arial"/>
          <w:sz w:val="22"/>
          <w:szCs w:val="22"/>
        </w:rPr>
        <w:t xml:space="preserve"> of the </w:t>
      </w:r>
      <w:r>
        <w:rPr>
          <w:rFonts w:ascii="Arial" w:hAnsi="Arial" w:cs="Arial"/>
          <w:sz w:val="22"/>
          <w:szCs w:val="22"/>
        </w:rPr>
        <w:t>SVs</w:t>
      </w:r>
      <w:r w:rsidRPr="00CE7FA5">
        <w:rPr>
          <w:rFonts w:ascii="Arial" w:hAnsi="Arial" w:cs="Arial"/>
          <w:sz w:val="22"/>
          <w:szCs w:val="22"/>
        </w:rPr>
        <w:t xml:space="preserve"> produced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1</w:t>
      </w:r>
      <w:r>
        <w:rPr>
          <w:rFonts w:ascii="Arial" w:hAnsi="Arial" w:cs="Arial"/>
          <w:sz w:val="22"/>
          <w:szCs w:val="22"/>
        </w:rPr>
        <w:t xml:space="preserve">, will yield a prioritized set of </w:t>
      </w:r>
      <w:r w:rsidRPr="00CE7FA5">
        <w:rPr>
          <w:rFonts w:ascii="Arial" w:hAnsi="Arial" w:cs="Arial"/>
          <w:sz w:val="22"/>
          <w:szCs w:val="22"/>
        </w:rPr>
        <w:t xml:space="preserve">SVs </w:t>
      </w:r>
      <w:r>
        <w:rPr>
          <w:rFonts w:ascii="Arial" w:hAnsi="Arial" w:cs="Arial"/>
          <w:sz w:val="22"/>
          <w:szCs w:val="22"/>
        </w:rPr>
        <w:t>in Aim 2 that we can forward</w:t>
      </w:r>
      <w:r w:rsidRPr="00CE7FA5">
        <w:rPr>
          <w:rFonts w:ascii="Arial" w:hAnsi="Arial" w:cs="Arial"/>
          <w:sz w:val="22"/>
          <w:szCs w:val="22"/>
        </w:rPr>
        <w:t xml:space="preserve"> to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 xml:space="preserve">3 (genotype and association) </w:t>
      </w:r>
      <w:r>
        <w:rPr>
          <w:rFonts w:ascii="Arial" w:hAnsi="Arial" w:cs="Arial"/>
          <w:sz w:val="22"/>
          <w:szCs w:val="22"/>
        </w:rPr>
        <w:t xml:space="preserve">for further classification of their </w:t>
      </w:r>
      <w:del w:id="282" w:author="Fabio Navarro" w:date="2016-06-25T14:00:00Z">
        <w:r w:rsidRPr="00CE7FA5" w:rsidDel="00376DAD">
          <w:rPr>
            <w:rFonts w:ascii="Arial" w:hAnsi="Arial" w:cs="Arial"/>
            <w:sz w:val="22"/>
            <w:szCs w:val="22"/>
          </w:rPr>
          <w:delText>impact</w:delText>
        </w:r>
        <w:r w:rsidDel="00376DAD">
          <w:rPr>
            <w:rFonts w:ascii="Arial" w:hAnsi="Arial" w:cs="Arial"/>
            <w:sz w:val="22"/>
            <w:szCs w:val="22"/>
          </w:rPr>
          <w:delText xml:space="preserve"> </w:delText>
        </w:r>
      </w:del>
      <w:ins w:id="283" w:author="Fabio Navarro" w:date="2016-06-25T14:00:00Z">
        <w:r w:rsidR="00376DAD">
          <w:rPr>
            <w:rFonts w:ascii="Arial" w:hAnsi="Arial" w:cs="Arial"/>
            <w:sz w:val="22"/>
            <w:szCs w:val="22"/>
          </w:rPr>
          <w:t xml:space="preserve">association </w:t>
        </w:r>
      </w:ins>
      <w:r>
        <w:rPr>
          <w:rFonts w:ascii="Arial" w:hAnsi="Arial" w:cs="Arial"/>
          <w:sz w:val="22"/>
          <w:szCs w:val="22"/>
        </w:rPr>
        <w:t>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Pr>
          <w:rFonts w:ascii="Arial" w:hAnsi="Arial" w:cs="Arial"/>
          <w:sz w:val="22"/>
          <w:szCs w:val="22"/>
        </w:rPr>
        <w:t>a standard Variant Call</w:t>
      </w:r>
      <w:r w:rsidRPr="00CE7FA5">
        <w:rPr>
          <w:rFonts w:ascii="Arial" w:hAnsi="Arial" w:cs="Arial"/>
          <w:sz w:val="22"/>
          <w:szCs w:val="22"/>
        </w:rPr>
        <w:t xml:space="preserve"> Format (VCF). </w:t>
      </w:r>
      <w:ins w:id="284" w:author="Fabio Navarro" w:date="2016-06-25T14:11:00Z">
        <w:r w:rsidR="004D3D48">
          <w:rPr>
            <w:rFonts w:ascii="Arial" w:hAnsi="Arial" w:cs="Arial"/>
            <w:sz w:val="22"/>
            <w:szCs w:val="22"/>
          </w:rPr>
          <w:t xml:space="preserve">SVIM will be </w:t>
        </w:r>
      </w:ins>
      <w:ins w:id="285" w:author="Fabio Navarro" w:date="2016-06-25T14:13:00Z">
        <w:r w:rsidR="007B75E4">
          <w:rPr>
            <w:rFonts w:ascii="Arial" w:hAnsi="Arial" w:cs="Arial"/>
            <w:sz w:val="22"/>
            <w:szCs w:val="22"/>
          </w:rPr>
          <w:t xml:space="preserve">cloud-ready and will be </w:t>
        </w:r>
      </w:ins>
      <w:ins w:id="286" w:author="Fabio Navarro" w:date="2016-06-25T14:11:00Z">
        <w:r w:rsidR="004D3D48">
          <w:rPr>
            <w:rFonts w:ascii="Arial" w:hAnsi="Arial" w:cs="Arial"/>
            <w:sz w:val="22"/>
            <w:szCs w:val="22"/>
          </w:rPr>
          <w:t xml:space="preserve">available to the </w:t>
        </w:r>
        <w:proofErr w:type="spellStart"/>
        <w:r w:rsidR="004D3D48">
          <w:rPr>
            <w:rFonts w:ascii="Arial" w:hAnsi="Arial" w:cs="Arial"/>
            <w:sz w:val="22"/>
            <w:szCs w:val="22"/>
          </w:rPr>
          <w:t>TopMed</w:t>
        </w:r>
        <w:proofErr w:type="spellEnd"/>
        <w:r w:rsidR="004D3D48">
          <w:rPr>
            <w:rFonts w:ascii="Arial" w:hAnsi="Arial" w:cs="Arial"/>
            <w:sz w:val="22"/>
            <w:szCs w:val="22"/>
          </w:rPr>
          <w:t xml:space="preserve"> consortium through a </w:t>
        </w:r>
        <w:proofErr w:type="spellStart"/>
        <w:r w:rsidR="004D3D48">
          <w:rPr>
            <w:rFonts w:ascii="Arial" w:hAnsi="Arial" w:cs="Arial"/>
            <w:sz w:val="22"/>
            <w:szCs w:val="22"/>
          </w:rPr>
          <w:t>Docker</w:t>
        </w:r>
        <w:proofErr w:type="spellEnd"/>
        <w:r w:rsidR="004D3D48">
          <w:rPr>
            <w:rFonts w:ascii="Arial" w:hAnsi="Arial" w:cs="Arial"/>
            <w:sz w:val="22"/>
            <w:szCs w:val="22"/>
          </w:rPr>
          <w:t xml:space="preserve"> image</w:t>
        </w:r>
      </w:ins>
      <w:ins w:id="287" w:author="Fabio Navarro" w:date="2016-06-25T14:12:00Z">
        <w:r w:rsidR="004D3D48">
          <w:rPr>
            <w:rFonts w:ascii="Arial" w:hAnsi="Arial" w:cs="Arial"/>
            <w:sz w:val="22"/>
            <w:szCs w:val="22"/>
          </w:rPr>
          <w:t xml:space="preserve"> and a </w:t>
        </w:r>
      </w:ins>
      <w:ins w:id="288" w:author="Fabio Navarro" w:date="2016-06-25T14:13:00Z">
        <w:r w:rsidR="004D3D48">
          <w:rPr>
            <w:rFonts w:ascii="Arial" w:hAnsi="Arial" w:cs="Arial"/>
            <w:sz w:val="22"/>
            <w:szCs w:val="22"/>
          </w:rPr>
          <w:t>Common Workflow Language (</w:t>
        </w:r>
      </w:ins>
      <w:ins w:id="289" w:author="Fabio Navarro" w:date="2016-06-25T14:12:00Z">
        <w:r w:rsidR="004D3D48">
          <w:rPr>
            <w:rFonts w:ascii="Arial" w:hAnsi="Arial" w:cs="Arial"/>
            <w:sz w:val="22"/>
            <w:szCs w:val="22"/>
          </w:rPr>
          <w:t>CWL</w:t>
        </w:r>
      </w:ins>
      <w:ins w:id="290" w:author="Fabio Navarro" w:date="2016-06-25T14:13:00Z">
        <w:r w:rsidR="004D3D48">
          <w:rPr>
            <w:rFonts w:ascii="Arial" w:hAnsi="Arial" w:cs="Arial"/>
            <w:sz w:val="22"/>
            <w:szCs w:val="22"/>
          </w:rPr>
          <w:t>)</w:t>
        </w:r>
      </w:ins>
      <w:ins w:id="291" w:author="Fabio Navarro" w:date="2016-06-25T14:12:00Z">
        <w:r w:rsidR="004D3D48">
          <w:rPr>
            <w:rFonts w:ascii="Arial" w:hAnsi="Arial" w:cs="Arial"/>
            <w:sz w:val="22"/>
            <w:szCs w:val="22"/>
          </w:rPr>
          <w:t xml:space="preserve"> file.</w:t>
        </w:r>
      </w:ins>
      <w:ins w:id="292" w:author="Fabio Navarro" w:date="2016-06-25T14:13:00Z">
        <w:r w:rsidR="004D3D48">
          <w:rPr>
            <w:rFonts w:ascii="Arial" w:hAnsi="Arial" w:cs="Arial"/>
            <w:sz w:val="22"/>
            <w:szCs w:val="22"/>
          </w:rPr>
          <w:t xml:space="preserve"> </w:t>
        </w:r>
      </w:ins>
      <w:ins w:id="293" w:author="Fabio Navarro" w:date="2016-06-25T14:12:00Z">
        <w:r w:rsidR="004D3D48">
          <w:rPr>
            <w:rFonts w:ascii="Arial" w:hAnsi="Arial" w:cs="Arial"/>
            <w:sz w:val="22"/>
            <w:szCs w:val="22"/>
          </w:rPr>
          <w:t xml:space="preserve">  </w:t>
        </w:r>
      </w:ins>
    </w:p>
    <w:p w14:paraId="7CDE76E7" w14:textId="77777777" w:rsidR="00FD44A1" w:rsidRPr="00CE7FA5" w:rsidRDefault="00FD44A1" w:rsidP="00FD44A1">
      <w:pPr>
        <w:jc w:val="both"/>
        <w:rPr>
          <w:rFonts w:ascii="Arial" w:hAnsi="Arial" w:cs="Arial"/>
          <w:sz w:val="10"/>
          <w:szCs w:val="10"/>
        </w:rPr>
      </w:pPr>
    </w:p>
    <w:p w14:paraId="38EAB3A0" w14:textId="280D1F4E" w:rsidR="00857075" w:rsidRPr="00CE7FA5" w:rsidRDefault="00FD44A1"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Pr>
          <w:rFonts w:ascii="Arial" w:hAnsi="Arial" w:cs="Arial"/>
          <w:sz w:val="22"/>
          <w:szCs w:val="22"/>
        </w:rPr>
        <w:t>s</w:t>
      </w:r>
      <w:r w:rsidRPr="00CE7FA5">
        <w:rPr>
          <w:rFonts w:ascii="Arial" w:hAnsi="Arial" w:cs="Arial"/>
          <w:sz w:val="22"/>
          <w:szCs w:val="22"/>
        </w:rPr>
        <w:t xml:space="preserve"> </w:t>
      </w:r>
      <w:r>
        <w:rPr>
          <w:rFonts w:ascii="Arial" w:hAnsi="Arial" w:cs="Arial"/>
          <w:sz w:val="22"/>
          <w:szCs w:val="22"/>
        </w:rPr>
        <w:t>are</w:t>
      </w:r>
      <w:r w:rsidRPr="00CE7FA5">
        <w:rPr>
          <w:rFonts w:ascii="Arial" w:hAnsi="Arial" w:cs="Arial"/>
          <w:sz w:val="22"/>
          <w:szCs w:val="22"/>
        </w:rPr>
        <w:t xml:space="preserve"> (</w:t>
      </w:r>
      <w:proofErr w:type="spellStart"/>
      <w:r w:rsidRPr="00CE7FA5">
        <w:rPr>
          <w:rFonts w:ascii="Arial" w:hAnsi="Arial" w:cs="Arial"/>
          <w:sz w:val="22"/>
          <w:szCs w:val="22"/>
        </w:rPr>
        <w:t>i</w:t>
      </w:r>
      <w:proofErr w:type="spellEnd"/>
      <w:r w:rsidRPr="00CE7FA5">
        <w:rPr>
          <w:rFonts w:ascii="Arial" w:hAnsi="Arial" w:cs="Arial"/>
          <w:sz w:val="22"/>
          <w:szCs w:val="22"/>
        </w:rPr>
        <w:t xml:space="preserve">) </w:t>
      </w:r>
      <w:r>
        <w:rPr>
          <w:rFonts w:ascii="Arial" w:hAnsi="Arial" w:cs="Arial"/>
          <w:sz w:val="22"/>
          <w:szCs w:val="22"/>
        </w:rPr>
        <w:t>possibly</w:t>
      </w:r>
      <w:r w:rsidRPr="00CE7FA5">
        <w:rPr>
          <w:rFonts w:ascii="Arial" w:hAnsi="Arial" w:cs="Arial"/>
          <w:sz w:val="22"/>
          <w:szCs w:val="22"/>
        </w:rPr>
        <w:t xml:space="preserve"> </w:t>
      </w:r>
      <w:r>
        <w:rPr>
          <w:rFonts w:ascii="Arial" w:hAnsi="Arial" w:cs="Arial"/>
          <w:sz w:val="22"/>
          <w:szCs w:val="22"/>
        </w:rPr>
        <w:t xml:space="preserve">an </w:t>
      </w:r>
      <w:r w:rsidRPr="00CE7FA5">
        <w:rPr>
          <w:rFonts w:ascii="Arial" w:hAnsi="Arial" w:cs="Arial"/>
          <w:sz w:val="22"/>
          <w:szCs w:val="22"/>
        </w:rPr>
        <w:t xml:space="preserve">overwhelming number of SV to be discovered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 xml:space="preserve">im 1 and (ii) </w:t>
      </w:r>
      <w:r>
        <w:rPr>
          <w:rFonts w:ascii="Arial" w:hAnsi="Arial" w:cs="Arial"/>
          <w:sz w:val="22"/>
          <w:szCs w:val="22"/>
        </w:rPr>
        <w:t>the lack of standard format and increasing number and updates of annotation datasets</w:t>
      </w:r>
      <w:r w:rsidRPr="00CE7FA5">
        <w:rPr>
          <w:rFonts w:ascii="Arial" w:hAnsi="Arial" w:cs="Arial"/>
          <w:sz w:val="22"/>
          <w:szCs w:val="22"/>
        </w:rPr>
        <w:t>. In order to overcome (</w:t>
      </w:r>
      <w:proofErr w:type="spellStart"/>
      <w:r w:rsidRPr="00CE7FA5">
        <w:rPr>
          <w:rFonts w:ascii="Arial" w:hAnsi="Arial" w:cs="Arial"/>
          <w:sz w:val="22"/>
          <w:szCs w:val="22"/>
        </w:rPr>
        <w:t>i</w:t>
      </w:r>
      <w:proofErr w:type="spellEnd"/>
      <w:r w:rsidRPr="00CE7FA5">
        <w:rPr>
          <w:rFonts w:ascii="Arial" w:hAnsi="Arial" w:cs="Arial"/>
          <w:sz w:val="22"/>
          <w:szCs w:val="22"/>
        </w:rPr>
        <w:t xml:space="preserve">), we plan to gradually process the results into specific type of SVs. SVIM will also be based on the data context to </w:t>
      </w:r>
      <w:r>
        <w:rPr>
          <w:rFonts w:ascii="Arial" w:hAnsi="Arial" w:cs="Arial"/>
          <w:sz w:val="22"/>
          <w:szCs w:val="22"/>
        </w:rPr>
        <w:t xml:space="preserve">optimally </w:t>
      </w:r>
      <w:r w:rsidRPr="00CE7FA5">
        <w:rPr>
          <w:rFonts w:ascii="Arial" w:hAnsi="Arial" w:cs="Arial"/>
          <w:sz w:val="22"/>
          <w:szCs w:val="22"/>
        </w:rPr>
        <w:t xml:space="preserve">prioritize </w:t>
      </w:r>
      <w:r>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r>
        <w:rPr>
          <w:rFonts w:ascii="Arial" w:hAnsi="Arial" w:cs="Arial"/>
          <w:sz w:val="22"/>
          <w:szCs w:val="22"/>
        </w:rPr>
        <w:t xml:space="preserve"> </w:t>
      </w:r>
      <w:r w:rsidRPr="00CE7FA5">
        <w:rPr>
          <w:rFonts w:ascii="Arial" w:hAnsi="Arial" w:cs="Arial"/>
          <w:sz w:val="22"/>
          <w:szCs w:val="22"/>
        </w:rPr>
        <w:t xml:space="preserve">the large-scale computing proposed for this aim. To build the data context, we will </w:t>
      </w:r>
      <w:proofErr w:type="spellStart"/>
      <w:r>
        <w:rPr>
          <w:rFonts w:ascii="Arial" w:hAnsi="Arial" w:cs="Arial"/>
          <w:sz w:val="22"/>
          <w:szCs w:val="22"/>
        </w:rPr>
        <w:t>standartize</w:t>
      </w:r>
      <w:proofErr w:type="spellEnd"/>
      <w:r w:rsidRPr="00CE7FA5">
        <w:rPr>
          <w:rFonts w:ascii="Arial" w:hAnsi="Arial" w:cs="Arial"/>
          <w:sz w:val="22"/>
          <w:szCs w:val="22"/>
        </w:rPr>
        <w:t xml:space="preserve"> large-scale publicly available data resources, such as SVs from</w:t>
      </w:r>
      <w:r>
        <w:rPr>
          <w:rFonts w:ascii="Arial" w:hAnsi="Arial" w:cs="Arial"/>
          <w:sz w:val="22"/>
          <w:szCs w:val="22"/>
        </w:rPr>
        <w:t xml:space="preserve"> the</w:t>
      </w:r>
      <w:r w:rsidRPr="00CE7FA5">
        <w:rPr>
          <w:rFonts w:ascii="Arial" w:hAnsi="Arial" w:cs="Arial"/>
          <w:sz w:val="22"/>
          <w:szCs w:val="22"/>
        </w:rPr>
        <w:t xml:space="preserve"> 1000 G</w:t>
      </w:r>
      <w:r>
        <w:rPr>
          <w:rFonts w:ascii="Arial" w:hAnsi="Arial" w:cs="Arial"/>
          <w:sz w:val="22"/>
          <w:szCs w:val="22"/>
        </w:rPr>
        <w:t>P</w:t>
      </w:r>
      <w:hyperlink w:anchor="_ENREF_48" w:tooltip="Genomes Project, 2012 #659" w:history="1">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48</w:t>
        </w:r>
        <w:r w:rsidR="00103DB6">
          <w:rPr>
            <w:rFonts w:ascii="Arial" w:hAnsi="Arial" w:cs="Arial"/>
            <w:sz w:val="22"/>
            <w:szCs w:val="22"/>
          </w:rPr>
          <w:fldChar w:fldCharType="end"/>
        </w:r>
      </w:hyperlink>
      <w:r w:rsidRPr="00CE7FA5">
        <w:rPr>
          <w:rFonts w:ascii="Arial" w:hAnsi="Arial" w:cs="Arial"/>
          <w:sz w:val="22"/>
          <w:szCs w:val="22"/>
        </w:rPr>
        <w:t xml:space="preserve">, conservation data from </w:t>
      </w:r>
      <w:proofErr w:type="spellStart"/>
      <w:r w:rsidRPr="00CE7FA5">
        <w:rPr>
          <w:rFonts w:ascii="Arial" w:hAnsi="Arial" w:cs="Arial"/>
          <w:sz w:val="22"/>
          <w:szCs w:val="22"/>
        </w:rPr>
        <w:t>Bejerano</w:t>
      </w:r>
      <w:proofErr w:type="spellEnd"/>
      <w:r w:rsidRPr="00CE7FA5">
        <w:rPr>
          <w:rFonts w:ascii="Arial" w:hAnsi="Arial" w:cs="Arial"/>
          <w:sz w:val="22"/>
          <w:szCs w:val="22"/>
        </w:rPr>
        <w:t xml:space="preserve"> </w:t>
      </w:r>
      <w:r w:rsidRPr="00CE7FA5">
        <w:rPr>
          <w:rFonts w:ascii="Arial" w:hAnsi="Arial" w:cs="Arial"/>
          <w:i/>
          <w:sz w:val="22"/>
          <w:szCs w:val="22"/>
        </w:rPr>
        <w:t>et al.</w:t>
      </w:r>
      <w:hyperlink w:anchor="_ENREF_49" w:tooltip="Bejerano, 2004 #660" w:history="1">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49</w:t>
        </w:r>
        <w:r w:rsidR="00103DB6">
          <w:rPr>
            <w:rFonts w:ascii="Arial" w:hAnsi="Arial" w:cs="Arial"/>
            <w:sz w:val="22"/>
            <w:szCs w:val="22"/>
          </w:rPr>
          <w:fldChar w:fldCharType="end"/>
        </w:r>
      </w:hyperlink>
      <w:r w:rsidRPr="00CE7FA5">
        <w:rPr>
          <w:rFonts w:ascii="Arial" w:hAnsi="Arial" w:cs="Arial"/>
          <w:sz w:val="22"/>
          <w:szCs w:val="22"/>
        </w:rPr>
        <w:t xml:space="preserve"> </w:t>
      </w:r>
      <w:proofErr w:type="gramStart"/>
      <w:r w:rsidRPr="00CE7FA5">
        <w:rPr>
          <w:rFonts w:ascii="Arial" w:hAnsi="Arial" w:cs="Arial"/>
          <w:sz w:val="22"/>
          <w:szCs w:val="22"/>
        </w:rPr>
        <w:t>and</w:t>
      </w:r>
      <w:proofErr w:type="gramEnd"/>
      <w:r w:rsidRPr="00CE7FA5">
        <w:rPr>
          <w:rFonts w:ascii="Arial" w:hAnsi="Arial" w:cs="Arial"/>
          <w:sz w:val="22"/>
          <w:szCs w:val="22"/>
        </w:rPr>
        <w:t xml:space="preserve"> Cooper </w:t>
      </w:r>
      <w:r w:rsidRPr="00CE7FA5">
        <w:rPr>
          <w:rFonts w:ascii="Arial" w:hAnsi="Arial" w:cs="Arial"/>
          <w:i/>
          <w:sz w:val="22"/>
          <w:szCs w:val="22"/>
        </w:rPr>
        <w:t>et al.</w:t>
      </w:r>
      <w:hyperlink w:anchor="_ENREF_50" w:tooltip="Cooper, 2005 #661" w:history="1">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50</w:t>
        </w:r>
        <w:r w:rsidR="00103DB6">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Pr>
          <w:rFonts w:ascii="Arial" w:hAnsi="Arial" w:cs="Arial"/>
          <w:sz w:val="22"/>
          <w:szCs w:val="22"/>
        </w:rPr>
        <w:t xml:space="preserve"> </w:t>
      </w:r>
      <w:r w:rsidRPr="00CE7FA5">
        <w:rPr>
          <w:rFonts w:ascii="Arial" w:hAnsi="Arial" w:cs="Arial"/>
          <w:sz w:val="22"/>
          <w:szCs w:val="22"/>
        </w:rPr>
        <w:t xml:space="preserve">and Roadmap </w:t>
      </w:r>
      <w:proofErr w:type="spellStart"/>
      <w:r w:rsidRPr="00CE7FA5">
        <w:rPr>
          <w:rFonts w:ascii="Arial" w:hAnsi="Arial" w:cs="Arial"/>
          <w:sz w:val="22"/>
          <w:szCs w:val="22"/>
        </w:rPr>
        <w:t>Epigenomics</w:t>
      </w:r>
      <w:proofErr w:type="spellEnd"/>
      <w:r w:rsidRPr="00CE7FA5">
        <w:rPr>
          <w:rFonts w:ascii="Arial" w:hAnsi="Arial" w:cs="Arial"/>
          <w:sz w:val="22"/>
          <w:szCs w:val="22"/>
        </w:rPr>
        <w:t xml:space="preserve"> Mapping Consortium</w:t>
      </w:r>
      <w:hyperlink w:anchor="_ENREF_51" w:tooltip="Bernstein, 2010 #66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&lt;EndNote&gt;&lt;Cite&gt;&lt;Author&gt;Bernstein&lt;/Author&gt;&lt;Year&gt;2010&lt;/Year&gt;&lt;RecNum&gt;663&lt;/RecNum&gt;&lt;DisplayText&gt;&lt;style face="superscript"&gt;51&lt;/style&gt;&lt;/DisplayText&gt;&lt;record&gt;&lt;rec-number&gt;663&lt;/rec-number&gt;&lt;foreign-keys&gt;&lt;key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51</w:t>
        </w:r>
        <w:r w:rsidR="00103DB6">
          <w:rPr>
            <w:rFonts w:ascii="Arial" w:hAnsi="Arial" w:cs="Arial"/>
            <w:sz w:val="22"/>
            <w:szCs w:val="22"/>
          </w:rPr>
          <w:fldChar w:fldCharType="end"/>
        </w:r>
      </w:hyperlink>
      <w:r w:rsidRPr="00CE7FA5">
        <w:rPr>
          <w:rFonts w:ascii="Arial" w:hAnsi="Arial" w:cs="Arial"/>
          <w:sz w:val="22"/>
          <w:szCs w:val="22"/>
        </w:rPr>
        <w:t xml:space="preserve">. </w:t>
      </w:r>
      <w:r w:rsidR="00857075" w:rsidRPr="00CE7FA5">
        <w:rPr>
          <w:rFonts w:ascii="Arial" w:hAnsi="Arial" w:cs="Arial"/>
          <w:sz w:val="22"/>
          <w:szCs w:val="22"/>
        </w:rPr>
        <w:t xml:space="preserve"> </w:t>
      </w:r>
    </w:p>
    <w:p w14:paraId="1EF9C743" w14:textId="70580475" w:rsidR="00857075" w:rsidRPr="00CE7FA5" w:rsidRDefault="00857075" w:rsidP="00FF6902">
      <w:pPr>
        <w:jc w:val="both"/>
        <w:rPr>
          <w:rFonts w:ascii="Arial" w:hAnsi="Arial" w:cs="Arial"/>
          <w:b/>
          <w:sz w:val="10"/>
          <w:szCs w:val="10"/>
        </w:rPr>
      </w:pPr>
    </w:p>
    <w:p w14:paraId="3A591E07" w14:textId="3B58F126" w:rsidR="00FD44A1" w:rsidRPr="00126E72"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 xml:space="preserve">Aim 3. </w:t>
      </w:r>
      <w:proofErr w:type="gramStart"/>
      <w:r w:rsidRPr="00126E72">
        <w:rPr>
          <w:rFonts w:ascii="Arial" w:eastAsia="Times New Roman" w:hAnsi="Arial" w:cs="Arial"/>
          <w:b/>
          <w:color w:val="000000"/>
          <w:sz w:val="22"/>
          <w:szCs w:val="22"/>
          <w:shd w:val="clear" w:color="auto" w:fill="FFFFFF"/>
        </w:rPr>
        <w:t xml:space="preserve">Scaling up to </w:t>
      </w:r>
      <w:del w:id="294" w:author="Mike Wendl" w:date="2016-06-30T15:13:00Z">
        <w:r w:rsidRPr="00126E72" w:rsidDel="00ED43D9">
          <w:rPr>
            <w:rFonts w:ascii="Arial" w:eastAsia="Times New Roman" w:hAnsi="Arial" w:cs="Arial"/>
            <w:b/>
            <w:color w:val="000000"/>
            <w:sz w:val="22"/>
            <w:szCs w:val="22"/>
            <w:shd w:val="clear" w:color="auto" w:fill="FFFFFF"/>
          </w:rPr>
          <w:delText xml:space="preserve">200K </w:delText>
        </w:r>
      </w:del>
      <w:ins w:id="295" w:author="Mike Wendl" w:date="2016-06-30T15:13:00Z">
        <w:r w:rsidR="00ED43D9">
          <w:rPr>
            <w:rFonts w:ascii="Arial" w:eastAsia="Times New Roman" w:hAnsi="Arial" w:cs="Arial"/>
            <w:b/>
            <w:color w:val="000000"/>
            <w:sz w:val="22"/>
            <w:szCs w:val="22"/>
            <w:shd w:val="clear" w:color="auto" w:fill="FFFFFF"/>
          </w:rPr>
          <w:t>100</w:t>
        </w:r>
        <w:r w:rsidR="00ED43D9" w:rsidRPr="00126E72">
          <w:rPr>
            <w:rFonts w:ascii="Arial" w:eastAsia="Times New Roman" w:hAnsi="Arial" w:cs="Arial"/>
            <w:b/>
            <w:color w:val="000000"/>
            <w:sz w:val="22"/>
            <w:szCs w:val="22"/>
            <w:shd w:val="clear" w:color="auto" w:fill="FFFFFF"/>
          </w:rPr>
          <w:t xml:space="preserve">K </w:t>
        </w:r>
      </w:ins>
      <w:r w:rsidRPr="00126E72">
        <w:rPr>
          <w:rFonts w:ascii="Arial" w:eastAsia="Times New Roman" w:hAnsi="Arial" w:cs="Arial"/>
          <w:b/>
          <w:color w:val="000000"/>
          <w:sz w:val="22"/>
          <w:szCs w:val="22"/>
          <w:shd w:val="clear" w:color="auto" w:fill="FFFFFF"/>
        </w:rPr>
        <w:t>samples and associating SVs with common and rare diseases.</w:t>
      </w:r>
      <w:proofErr w:type="gramEnd"/>
      <w:r w:rsidRPr="00126E72">
        <w:rPr>
          <w:rFonts w:ascii="Arial" w:eastAsia="Times New Roman" w:hAnsi="Arial" w:cs="Arial"/>
          <w:b/>
          <w:color w:val="000000"/>
          <w:sz w:val="22"/>
          <w:szCs w:val="22"/>
          <w:shd w:val="clear" w:color="auto" w:fill="FFFFFF"/>
        </w:rPr>
        <w:t xml:space="preserve"> </w:t>
      </w:r>
    </w:p>
    <w:p w14:paraId="07E1D155" w14:textId="6522D507" w:rsidR="00FD44A1" w:rsidRPr="00CE7FA5" w:rsidRDefault="00FD44A1" w:rsidP="00FD44A1">
      <w:pPr>
        <w:contextualSpacing/>
        <w:jc w:val="both"/>
        <w:rPr>
          <w:rFonts w:ascii="Arial" w:eastAsia="Times New Roman" w:hAnsi="Arial" w:cs="Arial"/>
          <w:sz w:val="22"/>
          <w:szCs w:val="22"/>
        </w:rPr>
      </w:pPr>
      <w:r w:rsidRPr="00126E72">
        <w:rPr>
          <w:rFonts w:ascii="Arial" w:eastAsia="Times New Roman" w:hAnsi="Arial" w:cs="Arial"/>
          <w:b/>
          <w:bCs/>
          <w:i/>
          <w:iCs/>
          <w:sz w:val="22"/>
          <w:szCs w:val="22"/>
          <w:shd w:val="clear" w:color="auto" w:fill="FFFFFF"/>
        </w:rPr>
        <w:t xml:space="preserve">Rationale. </w:t>
      </w:r>
      <w:r w:rsidRPr="00CE7FA5">
        <w:rPr>
          <w:rFonts w:ascii="Arial" w:eastAsia="Times New Roman" w:hAnsi="Arial" w:cs="Arial"/>
          <w:color w:val="000000"/>
          <w:sz w:val="22"/>
          <w:szCs w:val="22"/>
          <w:shd w:val="clear" w:color="auto" w:fill="FFFFFF"/>
        </w:rPr>
        <w:t xml:space="preserve">As many of the high-impact </w:t>
      </w:r>
      <w:del w:id="296" w:author="Dave Mellert" w:date="2016-06-25T12:05:00Z">
        <w:r w:rsidRPr="00CE7FA5" w:rsidDel="00DD2616">
          <w:rPr>
            <w:rFonts w:ascii="Arial" w:eastAsia="Times New Roman" w:hAnsi="Arial" w:cs="Arial"/>
            <w:color w:val="000000"/>
            <w:sz w:val="22"/>
            <w:szCs w:val="22"/>
            <w:shd w:val="clear" w:color="auto" w:fill="FFFFFF"/>
          </w:rPr>
          <w:delText>structural variants</w:delText>
        </w:r>
      </w:del>
      <w:ins w:id="297" w:author="Dave Mellert" w:date="2016-06-25T12:05:00Z">
        <w:r w:rsidR="00DD2616">
          <w:rPr>
            <w:rFonts w:ascii="Arial" w:eastAsia="Times New Roman" w:hAnsi="Arial" w:cs="Arial"/>
            <w:color w:val="000000"/>
            <w:sz w:val="22"/>
            <w:szCs w:val="22"/>
            <w:shd w:val="clear" w:color="auto" w:fill="FFFFFF"/>
          </w:rPr>
          <w:t>SVs</w:t>
        </w:r>
      </w:ins>
      <w:r w:rsidRPr="00CE7FA5">
        <w:rPr>
          <w:rFonts w:ascii="Arial" w:eastAsia="Times New Roman" w:hAnsi="Arial" w:cs="Arial"/>
          <w:color w:val="000000"/>
          <w:sz w:val="22"/>
          <w:szCs w:val="22"/>
          <w:shd w:val="clear" w:color="auto" w:fill="FFFFFF"/>
        </w:rPr>
        <w:t xml:space="preserve"> will be relatively rare</w:t>
      </w:r>
      <w:ins w:id="298" w:author="Dave Mellert" w:date="2016-06-25T12:05:00Z">
        <w:r w:rsidR="00DD2616">
          <w:rPr>
            <w:rFonts w:ascii="Arial" w:eastAsia="Times New Roman" w:hAnsi="Arial" w:cs="Arial"/>
            <w:color w:val="000000"/>
            <w:sz w:val="22"/>
            <w:szCs w:val="22"/>
            <w:shd w:val="clear" w:color="auto" w:fill="FFFFFF"/>
          </w:rPr>
          <w:t>, such</w:t>
        </w:r>
      </w:ins>
      <w:r w:rsidRPr="00CE7FA5">
        <w:rPr>
          <w:rFonts w:ascii="Arial" w:eastAsia="Times New Roman" w:hAnsi="Arial" w:cs="Arial"/>
          <w:color w:val="000000"/>
          <w:sz w:val="22"/>
          <w:szCs w:val="22"/>
          <w:shd w:val="clear" w:color="auto" w:fill="FFFFFF"/>
        </w:rPr>
        <w:t xml:space="preserve"> that conventional association tools cannot readily, robustly handle</w:t>
      </w:r>
      <w:ins w:id="299" w:author="Dave Mellert" w:date="2016-06-25T12:05:00Z">
        <w:r w:rsidR="00D53519">
          <w:rPr>
            <w:rFonts w:ascii="Arial" w:eastAsia="Times New Roman" w:hAnsi="Arial" w:cs="Arial"/>
            <w:color w:val="000000"/>
            <w:sz w:val="22"/>
            <w:szCs w:val="22"/>
            <w:shd w:val="clear" w:color="auto" w:fill="FFFFFF"/>
          </w:rPr>
          <w:t xml:space="preserve"> them</w:t>
        </w:r>
      </w:ins>
      <w:r w:rsidRPr="00CE7FA5">
        <w:rPr>
          <w:rFonts w:ascii="Arial" w:eastAsia="Times New Roman" w:hAnsi="Arial" w:cs="Arial"/>
          <w:color w:val="000000"/>
          <w:sz w:val="22"/>
          <w:szCs w:val="22"/>
          <w:shd w:val="clear" w:color="auto" w:fill="FFFFFF"/>
        </w:rPr>
        <w:t xml:space="preserve">, we will not only discover important SVs, but will develop a new association pipeline tailored for finding important SV-phenotype associations. We anticipate that building a reference database of complex structural variants in healthy individuals (Aim 1) </w:t>
      </w:r>
      <w:commentRangeStart w:id="300"/>
      <w:r w:rsidRPr="00CE7FA5">
        <w:rPr>
          <w:rFonts w:ascii="Arial" w:eastAsia="Times New Roman" w:hAnsi="Arial" w:cs="Arial"/>
          <w:color w:val="000000"/>
          <w:sz w:val="22"/>
          <w:szCs w:val="22"/>
          <w:shd w:val="clear" w:color="auto" w:fill="FFFFFF"/>
        </w:rPr>
        <w:t>will be essential</w:t>
      </w:r>
      <w:del w:id="301" w:author="Dave Mellert" w:date="2016-06-25T12:05:00Z">
        <w:r w:rsidRPr="00CE7FA5" w:rsidDel="0036636A">
          <w:rPr>
            <w:rFonts w:ascii="Arial" w:eastAsia="Times New Roman" w:hAnsi="Arial" w:cs="Arial"/>
            <w:color w:val="000000"/>
            <w:sz w:val="22"/>
            <w:szCs w:val="22"/>
            <w:shd w:val="clear" w:color="auto" w:fill="FFFFFF"/>
          </w:rPr>
          <w:delText xml:space="preserve"> </w:delText>
        </w:r>
      </w:del>
      <w:ins w:id="302" w:author="Dave Mellert" w:date="2016-06-25T12:06:00Z">
        <w:r w:rsidR="0036636A">
          <w:rPr>
            <w:rFonts w:ascii="Arial" w:eastAsia="Times New Roman" w:hAnsi="Arial" w:cs="Arial"/>
            <w:color w:val="000000"/>
            <w:sz w:val="22"/>
            <w:szCs w:val="22"/>
            <w:shd w:val="clear" w:color="auto" w:fill="FFFFFF"/>
          </w:rPr>
          <w:t xml:space="preserve"> for this goal</w:t>
        </w:r>
        <w:commentRangeEnd w:id="300"/>
        <w:r w:rsidR="0036636A">
          <w:rPr>
            <w:rStyle w:val="CommentReference"/>
          </w:rPr>
          <w:commentReference w:id="300"/>
        </w:r>
      </w:ins>
      <w:del w:id="303" w:author="Dave Mellert" w:date="2016-06-25T12:05:00Z">
        <w:r w:rsidRPr="00CE7FA5" w:rsidDel="0036636A">
          <w:rPr>
            <w:rFonts w:ascii="Arial" w:eastAsia="Times New Roman" w:hAnsi="Arial" w:cs="Arial"/>
            <w:color w:val="000000"/>
            <w:sz w:val="22"/>
            <w:szCs w:val="22"/>
            <w:shd w:val="clear" w:color="auto" w:fill="FFFFFF"/>
          </w:rPr>
          <w:delText>to this undertaking</w:delText>
        </w:r>
      </w:del>
      <w:r w:rsidRPr="00CE7FA5">
        <w:rPr>
          <w:rFonts w:ascii="Arial" w:eastAsia="Times New Roman" w:hAnsi="Arial" w:cs="Arial"/>
          <w:color w:val="000000"/>
          <w:sz w:val="22"/>
          <w:szCs w:val="22"/>
          <w:shd w:val="clear" w:color="auto" w:fill="FFFFFF"/>
        </w:rPr>
        <w:t>.  </w:t>
      </w:r>
    </w:p>
    <w:p w14:paraId="7D2854BC" w14:textId="77777777" w:rsidR="00FD44A1" w:rsidRPr="00CE7FA5" w:rsidRDefault="00FD44A1" w:rsidP="00FD44A1">
      <w:pPr>
        <w:contextualSpacing/>
        <w:jc w:val="both"/>
        <w:rPr>
          <w:rFonts w:ascii="Arial" w:hAnsi="Arial" w:cs="Arial"/>
          <w:b/>
          <w:color w:val="000000"/>
          <w:sz w:val="10"/>
          <w:szCs w:val="10"/>
          <w:u w:val="single"/>
        </w:rPr>
      </w:pPr>
    </w:p>
    <w:p w14:paraId="0F47AC9B" w14:textId="77777777" w:rsidR="00FD44A1" w:rsidRPr="00126E72" w:rsidRDefault="00FD44A1" w:rsidP="00FD44A1">
      <w:pPr>
        <w:contextualSpacing/>
        <w:jc w:val="both"/>
        <w:rPr>
          <w:rFonts w:ascii="Arial" w:hAnsi="Arial" w:cs="Arial"/>
          <w:b/>
          <w:color w:val="000000"/>
          <w:sz w:val="22"/>
          <w:szCs w:val="22"/>
        </w:rPr>
      </w:pPr>
      <w:r w:rsidRPr="00126E72">
        <w:rPr>
          <w:rFonts w:ascii="Arial" w:hAnsi="Arial" w:cs="Arial"/>
          <w:b/>
          <w:color w:val="000000"/>
          <w:sz w:val="22"/>
          <w:szCs w:val="22"/>
        </w:rPr>
        <w:t>Preliminary Results</w:t>
      </w:r>
    </w:p>
    <w:p w14:paraId="4BB576F9" w14:textId="003AF930" w:rsidR="00FD44A1" w:rsidRPr="00CE7FA5" w:rsidRDefault="00FD44A1" w:rsidP="00FD44A1">
      <w:pPr>
        <w:contextualSpacing/>
        <w:jc w:val="both"/>
        <w:rPr>
          <w:rFonts w:ascii="Arial" w:hAnsi="Arial" w:cs="Arial"/>
          <w:i/>
          <w:color w:val="000000"/>
          <w:sz w:val="22"/>
          <w:szCs w:val="22"/>
        </w:rPr>
      </w:pPr>
      <w:r w:rsidRPr="00DB3B3F">
        <w:rPr>
          <w:rFonts w:ascii="Arial" w:hAnsi="Arial" w:cs="Arial"/>
          <w:b/>
          <w:noProof/>
          <w:color w:val="000000"/>
          <w:sz w:val="10"/>
          <w:szCs w:val="10"/>
          <w:u w:val="single"/>
        </w:rPr>
        <mc:AlternateContent>
          <mc:Choice Requires="wpg">
            <w:drawing>
              <wp:anchor distT="0" distB="0" distL="114300" distR="114300" simplePos="0" relativeHeight="251720704" behindDoc="0" locked="0" layoutInCell="1" allowOverlap="1" wp14:anchorId="35F01EE8" wp14:editId="57DE7EA6">
                <wp:simplePos x="0" y="0"/>
                <wp:positionH relativeFrom="margin">
                  <wp:align>right</wp:align>
                </wp:positionH>
                <wp:positionV relativeFrom="margin">
                  <wp:align>bottom</wp:align>
                </wp:positionV>
                <wp:extent cx="4516120" cy="484060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4516120" cy="4840605"/>
                          <a:chOff x="0" y="131944"/>
                          <a:chExt cx="4516120" cy="4841560"/>
                        </a:xfrm>
                      </wpg:grpSpPr>
                      <wps:wsp>
                        <wps:cNvPr id="19" name="Text Box 19"/>
                        <wps:cNvSpPr txBox="1"/>
                        <wps:spPr>
                          <a:xfrm>
                            <a:off x="0" y="3318682"/>
                            <a:ext cx="4516120" cy="1654822"/>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806362" w14:textId="77777777" w:rsidR="007631A6" w:rsidRPr="009E119F" w:rsidRDefault="007631A6"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vs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 y="131944"/>
                            <a:ext cx="4463644" cy="32057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41" style="position:absolute;left:0;text-align:left;margin-left:304.4pt;margin-top:0;width:355.6pt;height:381.15pt;z-index:251720704;mso-position-horizontal:right;mso-position-horizontal-relative:margin;mso-position-vertical:bottom;mso-position-vertical-relative:margin;mso-width-relative:margin;mso-height-relative:margin" coordorigin=",131944" coordsize="4516120,4841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">
                <v:shape id="Text Box 19" o:spid="_x0000_s1042" type="#_x0000_t202" style="position:absolute;top:3318682;width:4516120;height:1654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24806362" w14:textId="77777777" w:rsidR="007631A6" w:rsidRPr="009E119F" w:rsidRDefault="007631A6"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vs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v:textbox>
                </v:shape>
                <v:shape id="Picture 20" o:spid="_x0000_s1043" type="#_x0000_t75" style="position:absolute;left:1;top:131944;width:4463644;height:3205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K&#10;DqG9AAAA2wAAAA8AAABkcnMvZG93bnJldi54bWxET90KAUEUvlfeYTrKHbOItAxJKUrJolyedo7d&#10;ZefMtjNYb28ulMuv73++bEwpXlS7wrKCQT8CQZxaXXCm4Hza9KYgnEfWWFomBR9ysFy0W3OMtX3z&#10;kV6Jz0QIYRejgtz7KpbSpTkZdH1bEQfuZmuDPsA6k7rGdwg3pRxG0UQaLDg05FjROqf0kTyNgvtI&#10;f/RjlRbHabPbXy+7ZHywa6W6nWY1A+Gp8X/xz73VCoZhffgSfoBcfA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9UoOob0AAADbAAAADwAAAAAAAAAAAAAAAACcAgAAZHJzL2Rv&#10;d25yZXYueG1sUEsFBgAAAAAEAAQA9wAAAIYDAAAAAA==&#10;">
                  <v:imagedata r:id="rId19" o:title=""/>
                  <v:path arrowok="t"/>
                </v:shape>
                <w10:wrap type="square" anchorx="margin" anchory="margin"/>
              </v:group>
            </w:pict>
          </mc:Fallback>
        </mc:AlternateContent>
      </w:r>
      <w:proofErr w:type="gramStart"/>
      <w:r w:rsidRPr="00CE7FA5">
        <w:rPr>
          <w:rFonts w:ascii="Arial" w:hAnsi="Arial" w:cs="Arial"/>
          <w:i/>
          <w:color w:val="000000"/>
          <w:sz w:val="22"/>
          <w:szCs w:val="22"/>
        </w:rPr>
        <w:t>Power analysis for sample selection and association</w:t>
      </w:r>
      <w:r>
        <w:rPr>
          <w:rFonts w:ascii="Arial" w:hAnsi="Arial" w:cs="Arial"/>
          <w:i/>
          <w:color w:val="000000"/>
          <w:sz w:val="22"/>
          <w:szCs w:val="22"/>
        </w:rPr>
        <w:t>.</w:t>
      </w:r>
      <w:proofErr w:type="gramEnd"/>
      <w:r>
        <w:rPr>
          <w:rFonts w:ascii="Arial" w:hAnsi="Arial" w:cs="Arial"/>
          <w:i/>
          <w:color w:val="000000"/>
          <w:sz w:val="22"/>
          <w:szCs w:val="22"/>
        </w:rPr>
        <w:t xml:space="preserve"> </w:t>
      </w:r>
      <w:r w:rsidRPr="00126E72">
        <w:rPr>
          <w:rFonts w:ascii="Arial" w:hAnsi="Arial" w:cs="Arial"/>
          <w:sz w:val="22"/>
          <w:szCs w:val="22"/>
        </w:rPr>
        <w:t xml:space="preserve">An important aspect will be selecting of a subset of the </w:t>
      </w:r>
      <w:del w:id="304" w:author="Mike Wendl" w:date="2016-06-30T15:14:00Z">
        <w:r w:rsidRPr="00126E72" w:rsidDel="00ED43D9">
          <w:rPr>
            <w:rFonts w:ascii="Arial" w:hAnsi="Arial" w:cs="Arial"/>
            <w:sz w:val="22"/>
            <w:szCs w:val="22"/>
          </w:rPr>
          <w:delText xml:space="preserve">200K </w:delText>
        </w:r>
      </w:del>
      <w:ins w:id="305" w:author="Mike Wendl" w:date="2016-06-30T15:14:00Z">
        <w:r w:rsidR="00ED43D9">
          <w:rPr>
            <w:rFonts w:ascii="Arial" w:hAnsi="Arial" w:cs="Arial"/>
            <w:sz w:val="22"/>
            <w:szCs w:val="22"/>
          </w:rPr>
          <w:t>100</w:t>
        </w:r>
        <w:r w:rsidR="00ED43D9" w:rsidRPr="00126E72">
          <w:rPr>
            <w:rFonts w:ascii="Arial" w:hAnsi="Arial" w:cs="Arial"/>
            <w:sz w:val="22"/>
            <w:szCs w:val="22"/>
          </w:rPr>
          <w:t xml:space="preserve">K </w:t>
        </w:r>
      </w:ins>
      <w:r w:rsidRPr="00126E72">
        <w:rPr>
          <w:rFonts w:ascii="Arial" w:hAnsi="Arial" w:cs="Arial"/>
          <w:sz w:val="22"/>
          <w:szCs w:val="22"/>
        </w:rPr>
        <w:t>samples projected to be sequenced for full SV analysis. This “discovery phase” will furnish the prototype events that will subsequently be studied in the full population by genotyping the entire sample set. Total analysis cost (e.g. downloading, storage, compute time, manual review) must be balanced against the discovery probability for events having the lowest population minor allele frequency (MAF) we wish to include. There is no general theory of discovery powe</w:t>
      </w:r>
      <w:r>
        <w:rPr>
          <w:rFonts w:ascii="Arial" w:hAnsi="Arial" w:cs="Arial"/>
          <w:sz w:val="22"/>
          <w:szCs w:val="22"/>
        </w:rPr>
        <w:t xml:space="preserve">r currently used in </w:t>
      </w:r>
      <w:r w:rsidRPr="00126E72">
        <w:rPr>
          <w:rFonts w:ascii="Arial" w:hAnsi="Arial" w:cs="Arial"/>
          <w:sz w:val="22"/>
          <w:szCs w:val="22"/>
        </w:rPr>
        <w:t>SV algorithms, so we extended an existing statistical model of coverage</w:t>
      </w:r>
      <w:hyperlink w:anchor="_ENREF_52" w:tooltip="Wendl, 2009 #5"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&lt;EndNote&gt;&lt;Cite&gt;&lt;Author&gt;Wendl&lt;/Author&gt;&lt;Year&gt;2009&lt;/Year&gt;&lt;RecNum&gt;5&lt;/RecNum&gt;&lt;DisplayText&gt;&lt;style face="superscript"&gt;52&lt;/style&gt;&lt;/DisplayText&gt;&lt;record&gt;&lt;rec-number&gt;5&lt;/rec-number&gt;&lt;foreign-keys&gt;&lt;key app="EN" db-id="p09xvpx5svpxfke0w5gppzaiedpdvx559avs" timestamp="1440261543"&gt;5&lt;/key&gt;&lt;/foreign-keys&gt;&lt;ref-type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52</w:t>
        </w:r>
        <w:r w:rsidR="00103DB6">
          <w:rPr>
            <w:rFonts w:ascii="Arial" w:hAnsi="Arial" w:cs="Arial"/>
            <w:sz w:val="22"/>
            <w:szCs w:val="22"/>
          </w:rPr>
          <w:fldChar w:fldCharType="end"/>
        </w:r>
      </w:hyperlink>
      <w:r w:rsidRPr="00126E72">
        <w:rPr>
          <w:rFonts w:ascii="Arial" w:hAnsi="Arial" w:cs="Arial"/>
          <w:sz w:val="22"/>
          <w:szCs w:val="22"/>
        </w:rPr>
        <w:t xml:space="preserve"> to estimate the discovery sample size. </w:t>
      </w:r>
      <w:del w:id="306" w:author="Dave Mellert" w:date="2016-06-25T12:07:00Z">
        <w:r w:rsidRPr="00126E72" w:rsidDel="00627502">
          <w:rPr>
            <w:rFonts w:ascii="Arial" w:hAnsi="Arial" w:cs="Arial"/>
            <w:sz w:val="22"/>
            <w:szCs w:val="22"/>
          </w:rPr>
          <w:delText xml:space="preserve">Briefly, </w:delText>
        </w:r>
      </w:del>
      <w:r w:rsidRPr="00126E72">
        <w:rPr>
          <w:rFonts w:ascii="Arial" w:hAnsi="Arial" w:cs="Arial"/>
          <w:sz w:val="22"/>
          <w:szCs w:val="22"/>
        </w:rPr>
        <w:t xml:space="preserve">Bernoulli probabilities for two standard </w:t>
      </w:r>
      <w:r>
        <w:rPr>
          <w:rFonts w:ascii="Arial" w:hAnsi="Arial" w:cs="Arial"/>
          <w:sz w:val="22"/>
          <w:szCs w:val="22"/>
        </w:rPr>
        <w:t xml:space="preserve">SV discovery </w:t>
      </w:r>
      <w:r w:rsidRPr="00126E72">
        <w:rPr>
          <w:rFonts w:ascii="Arial" w:hAnsi="Arial" w:cs="Arial"/>
          <w:sz w:val="22"/>
          <w:szCs w:val="22"/>
        </w:rPr>
        <w:t>methods, split reads and discordant read pairs, can be derived using probability theory considering read length, average and variance of insert length, SV length, etc. and subsequent incorporation of a detection rule, e.g. “</w:t>
      </w:r>
      <w:r w:rsidRPr="00126E72">
        <w:rPr>
          <w:rFonts w:ascii="Arial" w:hAnsi="Arial" w:cs="Arial"/>
          <w:sz w:val="22"/>
          <w:szCs w:val="22"/>
        </w:rPr>
        <w:sym w:font="Symbol" w:char="F0B3"/>
      </w:r>
      <w:r w:rsidRPr="00126E72">
        <w:rPr>
          <w:rFonts w:ascii="Arial" w:hAnsi="Arial" w:cs="Arial"/>
          <w:sz w:val="22"/>
          <w:szCs w:val="22"/>
        </w:rPr>
        <w:t>3 split or discordant reads”. Detection in each sample is binomial in the number of observations and discovery within sample set is likewise binomial in the detection and MAF probabilities.</w:t>
      </w:r>
      <w:r w:rsidRPr="00126E72">
        <w:rPr>
          <w:rFonts w:ascii="Arial" w:hAnsi="Arial" w:cs="Arial"/>
          <w:noProof/>
          <w:sz w:val="22"/>
          <w:szCs w:val="22"/>
        </w:rPr>
        <w:t xml:space="preserve"> </w:t>
      </w:r>
    </w:p>
    <w:p w14:paraId="0BA1FEEF" w14:textId="77777777" w:rsidR="00FD44A1" w:rsidRPr="00CE7FA5" w:rsidRDefault="00FD44A1" w:rsidP="00FD44A1">
      <w:pPr>
        <w:contextualSpacing/>
        <w:jc w:val="both"/>
        <w:rPr>
          <w:rFonts w:ascii="Arial" w:hAnsi="Arial" w:cs="Arial"/>
          <w:sz w:val="10"/>
          <w:szCs w:val="10"/>
        </w:rPr>
      </w:pPr>
    </w:p>
    <w:p w14:paraId="60BDCD72" w14:textId="77777777"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 xml:space="preserve">Anticipated parameters for the </w:t>
      </w:r>
      <w:commentRangeStart w:id="307"/>
      <w:r w:rsidRPr="00126E72">
        <w:rPr>
          <w:rFonts w:ascii="Arial" w:hAnsi="Arial" w:cs="Arial"/>
          <w:sz w:val="22"/>
          <w:szCs w:val="22"/>
        </w:rPr>
        <w:t xml:space="preserve">Illumina data </w:t>
      </w:r>
      <w:commentRangeEnd w:id="307"/>
      <w:r w:rsidR="00904681">
        <w:rPr>
          <w:rStyle w:val="CommentReference"/>
        </w:rPr>
        <w:commentReference w:id="307"/>
      </w:r>
      <w:r w:rsidRPr="00126E72">
        <w:rPr>
          <w:rFonts w:ascii="Arial" w:hAnsi="Arial" w:cs="Arial"/>
          <w:sz w:val="22"/>
          <w:szCs w:val="22"/>
        </w:rPr>
        <w:t xml:space="preserve">to be generated for this project are 30X coverage per genome, average insert size of 400bp-600bp (20% coefficient of variation), 150bp reads, event detection based on </w:t>
      </w:r>
      <w:r w:rsidRPr="00126E72">
        <w:rPr>
          <w:rFonts w:ascii="Arial" w:hAnsi="Arial" w:cs="Arial"/>
          <w:sz w:val="22"/>
          <w:szCs w:val="22"/>
        </w:rPr>
        <w:sym w:font="Symbol" w:char="F0B3"/>
      </w:r>
      <w:r w:rsidRPr="00126E72">
        <w:rPr>
          <w:rFonts w:ascii="Arial" w:hAnsi="Arial" w:cs="Arial"/>
          <w:sz w:val="22"/>
          <w:szCs w:val="22"/>
        </w:rPr>
        <w:t xml:space="preserve">3 split reads or </w:t>
      </w:r>
      <w:r w:rsidRPr="00126E72">
        <w:rPr>
          <w:rFonts w:ascii="Arial" w:hAnsi="Arial" w:cs="Arial"/>
          <w:sz w:val="22"/>
          <w:szCs w:val="22"/>
        </w:rPr>
        <w:sym w:font="Symbol" w:char="F0B3"/>
      </w:r>
      <w:r w:rsidRPr="00126E72">
        <w:rPr>
          <w:rFonts w:ascii="Arial" w:hAnsi="Arial" w:cs="Arial"/>
          <w:sz w:val="22"/>
          <w:szCs w:val="22"/>
        </w:rPr>
        <w:t xml:space="preserve">5 discordant read pairs, and observation in at least 3 samples to constitute “discovery”. The model predicts that split-read detection will predominate for simple SVs, as well as for complex events in which </w:t>
      </w:r>
      <w:proofErr w:type="gramStart"/>
      <w:r w:rsidRPr="00126E72">
        <w:rPr>
          <w:rFonts w:ascii="Arial" w:hAnsi="Arial" w:cs="Arial"/>
          <w:sz w:val="22"/>
          <w:szCs w:val="22"/>
        </w:rPr>
        <w:t>one sequence is replaced by another</w:t>
      </w:r>
      <w:proofErr w:type="gramEnd"/>
      <w:r w:rsidRPr="00126E72">
        <w:rPr>
          <w:rFonts w:ascii="Arial" w:hAnsi="Arial" w:cs="Arial"/>
          <w:sz w:val="22"/>
          <w:szCs w:val="22"/>
        </w:rPr>
        <w:t xml:space="preserve">. Because split-reads depend only upon local alignment, power is essentially independent of the size of events (unlike for discordant read pairs), meaning it is primarily a function of sample size and MAF.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a</w:t>
      </w:r>
      <w:r w:rsidRPr="00126E72">
        <w:rPr>
          <w:rFonts w:ascii="Arial" w:hAnsi="Arial" w:cs="Arial"/>
          <w:sz w:val="22"/>
          <w:szCs w:val="22"/>
        </w:rPr>
        <w:t xml:space="preserve"> shows power at MAF </w:t>
      </w:r>
      <w:r w:rsidRPr="00126E72">
        <w:rPr>
          <w:rFonts w:ascii="Arial" w:hAnsi="Arial" w:cs="Arial"/>
          <w:sz w:val="22"/>
          <w:szCs w:val="22"/>
        </w:rPr>
        <w:sym w:font="Symbol" w:char="F0B3"/>
      </w:r>
      <w:r w:rsidRPr="00126E72">
        <w:rPr>
          <w:rFonts w:ascii="Arial" w:hAnsi="Arial" w:cs="Arial"/>
          <w:sz w:val="22"/>
          <w:szCs w:val="22"/>
        </w:rPr>
        <w:t xml:space="preserve"> 0.1% is essentially 100% for 10K samples. It drops rapidly for lower MAFs, whose events are unlikely to be discovered in this study.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a potentially confounding factor, for example in blood samples where an event is not present in all cells.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b</w:t>
      </w:r>
      <w:r w:rsidRPr="00126E72">
        <w:rPr>
          <w:rFonts w:ascii="Arial" w:hAnsi="Arial" w:cs="Arial"/>
          <w:sz w:val="22"/>
          <w:szCs w:val="22"/>
        </w:rPr>
        <w:t xml:space="preserve"> </w:t>
      </w:r>
      <w:r>
        <w:rPr>
          <w:rFonts w:ascii="Arial" w:hAnsi="Arial" w:cs="Arial"/>
          <w:sz w:val="22"/>
          <w:szCs w:val="22"/>
        </w:rPr>
        <w:t>shows</w:t>
      </w:r>
      <w:r w:rsidRPr="00126E72">
        <w:rPr>
          <w:rFonts w:ascii="Arial" w:hAnsi="Arial" w:cs="Arial"/>
          <w:sz w:val="22"/>
          <w:szCs w:val="22"/>
        </w:rPr>
        <w:t xml:space="preserve"> that power is not significantly impacted for 10K samples until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quite significant. </w:t>
      </w:r>
    </w:p>
    <w:p w14:paraId="6C7F7836" w14:textId="77777777" w:rsidR="00FD44A1" w:rsidRPr="00CE7FA5" w:rsidRDefault="00FD44A1" w:rsidP="00FD44A1">
      <w:pPr>
        <w:contextualSpacing/>
        <w:jc w:val="both"/>
        <w:rPr>
          <w:rFonts w:ascii="Arial" w:hAnsi="Arial" w:cs="Arial"/>
          <w:sz w:val="10"/>
          <w:szCs w:val="10"/>
        </w:rPr>
      </w:pPr>
    </w:p>
    <w:p w14:paraId="71339BBC" w14:textId="24E9D5B5"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The second aspect of “power” is variant-disease association. The issues are well-known</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enabling the following “baseline” estimates of association power. General consensus</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xml:space="preserve"> recommends “collapsing” variants for </w:t>
      </w:r>
      <w:r>
        <w:rPr>
          <w:rFonts w:ascii="Arial" w:hAnsi="Arial" w:cs="Arial"/>
          <w:sz w:val="22"/>
          <w:szCs w:val="22"/>
        </w:rPr>
        <w:t xml:space="preserve">low </w:t>
      </w:r>
      <w:r w:rsidRPr="00126E72">
        <w:rPr>
          <w:rFonts w:ascii="Arial" w:hAnsi="Arial" w:cs="Arial"/>
          <w:sz w:val="22"/>
          <w:szCs w:val="22"/>
        </w:rPr>
        <w:t xml:space="preserve">MAF in order to aggregate effects for increasing power. Analysis of the widely-used Li &amp; Leal method for 10 collapsed variants </w:t>
      </w:r>
      <w:r>
        <w:rPr>
          <w:rFonts w:ascii="Arial" w:hAnsi="Arial" w:cs="Arial"/>
          <w:sz w:val="22"/>
          <w:szCs w:val="22"/>
        </w:rPr>
        <w:t xml:space="preserve">at 4:1 risk ratio </w:t>
      </w:r>
      <w:r w:rsidRPr="00126E72">
        <w:rPr>
          <w:rFonts w:ascii="Arial" w:hAnsi="Arial" w:cs="Arial"/>
          <w:sz w:val="22"/>
          <w:szCs w:val="22"/>
        </w:rPr>
        <w:t>(</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c</w:t>
      </w:r>
      <w:r w:rsidRPr="00126E72">
        <w:rPr>
          <w:rFonts w:ascii="Arial" w:hAnsi="Arial" w:cs="Arial"/>
          <w:sz w:val="22"/>
          <w:szCs w:val="22"/>
        </w:rPr>
        <w:t xml:space="preserve">) shows that groupings of 1% MAF variants having high </w:t>
      </w:r>
      <w:r>
        <w:rPr>
          <w:rFonts w:ascii="Arial" w:hAnsi="Arial" w:cs="Arial"/>
          <w:sz w:val="22"/>
          <w:szCs w:val="22"/>
        </w:rPr>
        <w:t xml:space="preserve">(~50%) </w:t>
      </w:r>
      <w:r w:rsidRPr="00126E72">
        <w:rPr>
          <w:rFonts w:ascii="Arial" w:hAnsi="Arial" w:cs="Arial"/>
          <w:sz w:val="22"/>
          <w:szCs w:val="22"/>
        </w:rPr>
        <w:t xml:space="preserve">penetrance will </w:t>
      </w:r>
      <w:r>
        <w:rPr>
          <w:rFonts w:ascii="Arial" w:hAnsi="Arial" w:cs="Arial"/>
          <w:sz w:val="22"/>
          <w:szCs w:val="22"/>
        </w:rPr>
        <w:t xml:space="preserve">require 20K-30K samples for 80% power when </w:t>
      </w:r>
      <w:proofErr w:type="spellStart"/>
      <w:r>
        <w:rPr>
          <w:rFonts w:ascii="Arial" w:hAnsi="Arial" w:cs="Arial"/>
          <w:sz w:val="22"/>
          <w:szCs w:val="22"/>
        </w:rPr>
        <w:t>Bonferroni</w:t>
      </w:r>
      <w:proofErr w:type="spellEnd"/>
      <w:r>
        <w:rPr>
          <w:rFonts w:ascii="Arial" w:hAnsi="Arial" w:cs="Arial"/>
          <w:sz w:val="22"/>
          <w:szCs w:val="22"/>
        </w:rPr>
        <w:t>-corrected</w:t>
      </w:r>
      <w:r w:rsidRPr="00126E72">
        <w:rPr>
          <w:rFonts w:ascii="Arial" w:hAnsi="Arial" w:cs="Arial"/>
          <w:sz w:val="22"/>
          <w:szCs w:val="22"/>
        </w:rPr>
        <w:t xml:space="preserve">. </w:t>
      </w:r>
      <w:r>
        <w:rPr>
          <w:rFonts w:ascii="Arial" w:hAnsi="Arial" w:cs="Arial"/>
          <w:sz w:val="22"/>
          <w:szCs w:val="22"/>
        </w:rPr>
        <w:t xml:space="preserve">Power drops rapidly for lower MAF, penetrance, risk ratio, and sample size. </w:t>
      </w:r>
      <w:r w:rsidRPr="00126E72">
        <w:rPr>
          <w:rFonts w:ascii="Arial" w:hAnsi="Arial" w:cs="Arial"/>
          <w:sz w:val="22"/>
          <w:szCs w:val="22"/>
        </w:rPr>
        <w:t xml:space="preserve">Although it is not yet known how the </w:t>
      </w:r>
      <w:del w:id="308" w:author="Mike Wendl" w:date="2016-06-30T15:17:00Z">
        <w:r w:rsidRPr="0085252C" w:rsidDel="0085252C">
          <w:rPr>
            <w:rFonts w:ascii="Arial" w:hAnsi="Arial" w:cs="Arial"/>
            <w:sz w:val="22"/>
            <w:szCs w:val="22"/>
          </w:rPr>
          <w:delText>200K</w:delText>
        </w:r>
        <w:r w:rsidRPr="00126E72" w:rsidDel="0085252C">
          <w:rPr>
            <w:rFonts w:ascii="Arial" w:hAnsi="Arial" w:cs="Arial"/>
            <w:sz w:val="22"/>
            <w:szCs w:val="22"/>
          </w:rPr>
          <w:delText xml:space="preserve"> </w:delText>
        </w:r>
      </w:del>
      <w:ins w:id="309" w:author="Mike Wendl" w:date="2016-06-30T15:17:00Z">
        <w:r w:rsidR="0085252C">
          <w:rPr>
            <w:rFonts w:ascii="Arial" w:hAnsi="Arial" w:cs="Arial"/>
            <w:sz w:val="22"/>
            <w:szCs w:val="22"/>
          </w:rPr>
          <w:t>100</w:t>
        </w:r>
        <w:r w:rsidR="0085252C" w:rsidRPr="0085252C">
          <w:rPr>
            <w:rFonts w:ascii="Arial" w:hAnsi="Arial" w:cs="Arial"/>
            <w:sz w:val="22"/>
            <w:szCs w:val="22"/>
          </w:rPr>
          <w:t>K</w:t>
        </w:r>
        <w:r w:rsidR="0085252C" w:rsidRPr="00126E72">
          <w:rPr>
            <w:rFonts w:ascii="Arial" w:hAnsi="Arial" w:cs="Arial"/>
            <w:sz w:val="22"/>
            <w:szCs w:val="22"/>
          </w:rPr>
          <w:t xml:space="preserve"> </w:t>
        </w:r>
      </w:ins>
      <w:r w:rsidRPr="00126E72">
        <w:rPr>
          <w:rFonts w:ascii="Arial" w:hAnsi="Arial" w:cs="Arial"/>
          <w:sz w:val="22"/>
          <w:szCs w:val="22"/>
        </w:rPr>
        <w:t xml:space="preserve">samples will be divided over various studies, it is instructive to examine </w:t>
      </w:r>
      <w:r>
        <w:rPr>
          <w:rFonts w:ascii="Arial" w:hAnsi="Arial" w:cs="Arial"/>
          <w:sz w:val="22"/>
          <w:szCs w:val="22"/>
        </w:rPr>
        <w:t>the scenario</w:t>
      </w:r>
      <w:r w:rsidRPr="00126E72">
        <w:rPr>
          <w:rFonts w:ascii="Arial" w:hAnsi="Arial" w:cs="Arial"/>
          <w:sz w:val="22"/>
          <w:szCs w:val="22"/>
        </w:rPr>
        <w:t xml:space="preserve"> of 10K cases/10K controls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d</w:t>
      </w:r>
      <w:r w:rsidRPr="00126E72">
        <w:rPr>
          <w:rFonts w:ascii="Arial" w:hAnsi="Arial" w:cs="Arial"/>
          <w:sz w:val="22"/>
          <w:szCs w:val="22"/>
        </w:rPr>
        <w:t xml:space="preserve">). Variants around </w:t>
      </w:r>
      <w:r>
        <w:rPr>
          <w:rFonts w:ascii="Arial" w:hAnsi="Arial" w:cs="Arial"/>
          <w:sz w:val="22"/>
          <w:szCs w:val="22"/>
        </w:rPr>
        <w:t>2</w:t>
      </w:r>
      <w:r w:rsidRPr="00126E72">
        <w:rPr>
          <w:rFonts w:ascii="Arial" w:hAnsi="Arial" w:cs="Arial"/>
          <w:sz w:val="22"/>
          <w:szCs w:val="22"/>
        </w:rPr>
        <w:t xml:space="preserve">% MAF should have </w:t>
      </w:r>
      <w:r w:rsidRPr="00126E72">
        <w:rPr>
          <w:rFonts w:ascii="Arial" w:hAnsi="Arial" w:cs="Arial"/>
          <w:sz w:val="22"/>
          <w:szCs w:val="22"/>
        </w:rPr>
        <w:sym w:font="Symbol" w:char="F0B3"/>
      </w:r>
      <w:r>
        <w:rPr>
          <w:rFonts w:ascii="Arial" w:hAnsi="Arial" w:cs="Arial"/>
          <w:sz w:val="22"/>
          <w:szCs w:val="22"/>
        </w:rPr>
        <w:t>9</w:t>
      </w:r>
      <w:r w:rsidRPr="00126E72">
        <w:rPr>
          <w:rFonts w:ascii="Arial" w:hAnsi="Arial" w:cs="Arial"/>
          <w:sz w:val="22"/>
          <w:szCs w:val="22"/>
        </w:rPr>
        <w:t xml:space="preserve">0% association power for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w:t>
      </w:r>
      <w:r w:rsidRPr="00126E72">
        <w:rPr>
          <w:rFonts w:ascii="Arial" w:hAnsi="Arial" w:cs="Arial"/>
          <w:sz w:val="22"/>
          <w:szCs w:val="22"/>
        </w:rPr>
        <w:sym w:font="Symbol" w:char="F0B3"/>
      </w:r>
      <w:r>
        <w:rPr>
          <w:rFonts w:ascii="Arial" w:hAnsi="Arial" w:cs="Arial"/>
          <w:sz w:val="22"/>
          <w:szCs w:val="22"/>
        </w:rPr>
        <w:t>5</w:t>
      </w:r>
      <w:r w:rsidRPr="00126E72">
        <w:rPr>
          <w:rFonts w:ascii="Arial" w:hAnsi="Arial" w:cs="Arial"/>
          <w:sz w:val="22"/>
          <w:szCs w:val="22"/>
        </w:rPr>
        <w:t xml:space="preserve">0%, while variants regardless of MAF having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&lt;</w:t>
      </w:r>
      <w:r>
        <w:rPr>
          <w:rFonts w:ascii="Arial" w:hAnsi="Arial" w:cs="Arial"/>
          <w:sz w:val="22"/>
          <w:szCs w:val="22"/>
        </w:rPr>
        <w:t>25</w:t>
      </w:r>
      <w:r w:rsidRPr="00126E72">
        <w:rPr>
          <w:rFonts w:ascii="Arial" w:hAnsi="Arial" w:cs="Arial"/>
          <w:sz w:val="22"/>
          <w:szCs w:val="22"/>
        </w:rPr>
        <w:t xml:space="preserve">% will likely remain ambiguous, as will variants from phenotypes having substantially smaller sample allotments. It is likely we will discover more variants than </w:t>
      </w:r>
      <w:ins w:id="310" w:author="Dave Mellert" w:date="2016-06-25T12:19:00Z">
        <w:r w:rsidR="00A15741">
          <w:rPr>
            <w:rFonts w:ascii="Arial" w:hAnsi="Arial" w:cs="Arial"/>
            <w:sz w:val="22"/>
            <w:szCs w:val="22"/>
          </w:rPr>
          <w:t xml:space="preserve">those for </w:t>
        </w:r>
      </w:ins>
      <w:r w:rsidRPr="00126E72">
        <w:rPr>
          <w:rFonts w:ascii="Arial" w:hAnsi="Arial" w:cs="Arial"/>
          <w:sz w:val="22"/>
          <w:szCs w:val="22"/>
        </w:rPr>
        <w:t>wh</w:t>
      </w:r>
      <w:ins w:id="311" w:author="Dave Mellert" w:date="2016-06-25T12:19:00Z">
        <w:r w:rsidR="00A15741">
          <w:rPr>
            <w:rFonts w:ascii="Arial" w:hAnsi="Arial" w:cs="Arial"/>
            <w:sz w:val="22"/>
            <w:szCs w:val="22"/>
          </w:rPr>
          <w:t>ich</w:t>
        </w:r>
      </w:ins>
      <w:del w:id="312" w:author="Dave Mellert" w:date="2016-06-25T12:19:00Z">
        <w:r w:rsidRPr="00126E72" w:rsidDel="00A15741">
          <w:rPr>
            <w:rFonts w:ascii="Arial" w:hAnsi="Arial" w:cs="Arial"/>
            <w:sz w:val="22"/>
            <w:szCs w:val="22"/>
          </w:rPr>
          <w:delText>at</w:delText>
        </w:r>
      </w:del>
      <w:r w:rsidRPr="00126E72">
        <w:rPr>
          <w:rFonts w:ascii="Arial" w:hAnsi="Arial" w:cs="Arial"/>
          <w:sz w:val="22"/>
          <w:szCs w:val="22"/>
        </w:rPr>
        <w:t xml:space="preserve"> solid associations can be established</w:t>
      </w:r>
      <w:del w:id="313" w:author="Dave Mellert" w:date="2016-06-25T12:19:00Z">
        <w:r w:rsidRPr="00126E72" w:rsidDel="00A15741">
          <w:rPr>
            <w:rFonts w:ascii="Arial" w:hAnsi="Arial" w:cs="Arial"/>
            <w:sz w:val="22"/>
            <w:szCs w:val="22"/>
          </w:rPr>
          <w:delText xml:space="preserve"> for</w:delText>
        </w:r>
      </w:del>
      <w:r w:rsidRPr="00126E72">
        <w:rPr>
          <w:rFonts w:ascii="Arial" w:hAnsi="Arial" w:cs="Arial"/>
          <w:sz w:val="22"/>
          <w:szCs w:val="22"/>
        </w:rPr>
        <w:t xml:space="preserve">. </w:t>
      </w:r>
    </w:p>
    <w:p w14:paraId="63EA7FB1" w14:textId="77777777" w:rsidR="00FD44A1" w:rsidRPr="00CE7FA5" w:rsidRDefault="00FD44A1" w:rsidP="00FD44A1">
      <w:pPr>
        <w:contextualSpacing/>
        <w:jc w:val="both"/>
        <w:rPr>
          <w:rFonts w:ascii="Arial" w:hAnsi="Arial" w:cs="Arial"/>
          <w:sz w:val="10"/>
          <w:szCs w:val="10"/>
        </w:rPr>
      </w:pPr>
    </w:p>
    <w:p w14:paraId="3631A801" w14:textId="48F23419" w:rsidR="00FD44A1" w:rsidRPr="00CE7FA5" w:rsidRDefault="00FD44A1" w:rsidP="00FD44A1">
      <w:pPr>
        <w:contextualSpacing/>
        <w:jc w:val="both"/>
        <w:rPr>
          <w:rFonts w:ascii="Arial" w:hAnsi="Arial" w:cs="Arial"/>
          <w:i/>
          <w:sz w:val="22"/>
          <w:szCs w:val="22"/>
        </w:rPr>
      </w:pPr>
      <w:r w:rsidRPr="00CE7FA5">
        <w:rPr>
          <w:rFonts w:ascii="Arial" w:hAnsi="Arial" w:cs="Arial"/>
          <w:i/>
          <w:sz w:val="22"/>
          <w:szCs w:val="22"/>
        </w:rPr>
        <w:t xml:space="preserve">Association pipeline </w:t>
      </w:r>
      <w:r>
        <w:rPr>
          <w:rFonts w:ascii="Arial" w:hAnsi="Arial" w:cs="Arial"/>
          <w:i/>
          <w:sz w:val="22"/>
          <w:szCs w:val="22"/>
        </w:rPr>
        <w:t>implementation</w:t>
      </w:r>
      <w:r w:rsidRPr="00CE7FA5">
        <w:rPr>
          <w:rFonts w:ascii="Arial" w:hAnsi="Arial" w:cs="Arial"/>
          <w:i/>
          <w:sz w:val="22"/>
          <w:szCs w:val="22"/>
        </w:rPr>
        <w:t xml:space="preserve"> and experience in discovering significant associations</w:t>
      </w:r>
      <w:r>
        <w:rPr>
          <w:rFonts w:ascii="Arial" w:hAnsi="Arial" w:cs="Arial"/>
          <w:i/>
          <w:sz w:val="22"/>
          <w:szCs w:val="22"/>
        </w:rPr>
        <w:t xml:space="preserve">. </w:t>
      </w:r>
      <w:r w:rsidRPr="00126E72">
        <w:rPr>
          <w:rFonts w:ascii="Arial" w:hAnsi="Arial" w:cs="Arial"/>
          <w:sz w:val="22"/>
          <w:szCs w:val="22"/>
        </w:rPr>
        <w:t>We have developed a prototype pipeline incorporating extensive sample and variant level quality control (</w:t>
      </w:r>
      <w:proofErr w:type="spellStart"/>
      <w:r w:rsidRPr="00126E72">
        <w:rPr>
          <w:rFonts w:ascii="Arial" w:hAnsi="Arial" w:cs="Arial"/>
          <w:sz w:val="22"/>
          <w:szCs w:val="22"/>
        </w:rPr>
        <w:t>e.g</w:t>
      </w:r>
      <w:proofErr w:type="spellEnd"/>
      <w:r w:rsidRPr="00126E72">
        <w:rPr>
          <w:rFonts w:ascii="Arial" w:hAnsi="Arial" w:cs="Arial"/>
          <w:sz w:val="22"/>
          <w:szCs w:val="22"/>
        </w:rPr>
        <w:t>, coverage, variant frequency and distribution), population stratification, pedigree segregation etc. for population/family-based association analysis. It sports popular aggregation tests, including burden tests such as the Combined Multivariate Collapsing (CMC)</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Exclusive Frequency Test (EFT)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Total Frequency Test (TFT)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and Cohort Allele Sum Test (CAST)</w:t>
      </w:r>
      <w:hyperlink w:anchor="_ENREF_55" w:tooltip="Morgenthaler, 2007 #8" w:history="1">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55</w:t>
        </w:r>
        <w:r w:rsidR="00103DB6">
          <w:rPr>
            <w:rFonts w:ascii="Arial" w:hAnsi="Arial" w:cs="Arial"/>
            <w:sz w:val="22"/>
            <w:szCs w:val="22"/>
          </w:rPr>
          <w:fldChar w:fldCharType="end"/>
        </w:r>
      </w:hyperlink>
      <w:r w:rsidRPr="00126E72">
        <w:rPr>
          <w:rFonts w:ascii="Arial" w:hAnsi="Arial" w:cs="Arial"/>
          <w:sz w:val="22"/>
          <w:szCs w:val="22"/>
        </w:rPr>
        <w:t>, and variant component tests such as the Sequence Kernel Association Test (SKAT)</w:t>
      </w:r>
      <w:hyperlink w:anchor="_ENREF_56" w:tooltip="Wu, 2011 #9" w:history="1">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56</w:t>
        </w:r>
        <w:r w:rsidR="00103DB6">
          <w:rPr>
            <w:rFonts w:ascii="Arial" w:hAnsi="Arial" w:cs="Arial"/>
            <w:sz w:val="22"/>
            <w:szCs w:val="22"/>
          </w:rPr>
          <w:fldChar w:fldCharType="end"/>
        </w:r>
      </w:hyperlink>
      <w:r w:rsidRPr="00126E72">
        <w:rPr>
          <w:rFonts w:ascii="Arial" w:hAnsi="Arial" w:cs="Arial"/>
          <w:sz w:val="22"/>
          <w:szCs w:val="22"/>
        </w:rPr>
        <w:t xml:space="preserve">. We have already used it to discover associations by tailoring it to hypothesized genetic architectures of individual diseases. For example, assuming tumor suppressors are enriched for rare deleterious truncations, we grouped events by gene and used TFT to associate 13 genes with </w:t>
      </w:r>
      <w:proofErr w:type="spellStart"/>
      <w:r w:rsidRPr="00126E72">
        <w:rPr>
          <w:rFonts w:ascii="Arial" w:hAnsi="Arial" w:cs="Arial"/>
          <w:sz w:val="22"/>
          <w:szCs w:val="22"/>
        </w:rPr>
        <w:t>germline</w:t>
      </w:r>
      <w:proofErr w:type="spellEnd"/>
      <w:r w:rsidRPr="00126E72">
        <w:rPr>
          <w:rFonts w:ascii="Arial" w:hAnsi="Arial" w:cs="Arial"/>
          <w:sz w:val="22"/>
          <w:szCs w:val="22"/>
        </w:rPr>
        <w:t xml:space="preserve"> susceptibility in a &gt;4,000 case </w:t>
      </w:r>
      <w:commentRangeStart w:id="314"/>
      <w:r w:rsidRPr="00126E72">
        <w:rPr>
          <w:rFonts w:ascii="Arial" w:hAnsi="Arial" w:cs="Arial"/>
          <w:sz w:val="22"/>
          <w:szCs w:val="22"/>
        </w:rPr>
        <w:t>cancer</w:t>
      </w:r>
      <w:commentRangeEnd w:id="314"/>
      <w:r w:rsidR="00CB4E55">
        <w:rPr>
          <w:rStyle w:val="CommentReference"/>
        </w:rPr>
        <w:commentReference w:id="314"/>
      </w:r>
      <w:r w:rsidRPr="00126E72">
        <w:rPr>
          <w:rFonts w:ascii="Arial" w:hAnsi="Arial" w:cs="Arial"/>
          <w:sz w:val="22"/>
          <w:szCs w:val="22"/>
        </w:rPr>
        <w:t xml:space="preserve"> </w:t>
      </w:r>
      <w:commentRangeStart w:id="315"/>
      <w:r w:rsidRPr="00126E72">
        <w:rPr>
          <w:rFonts w:ascii="Arial" w:hAnsi="Arial" w:cs="Arial"/>
          <w:sz w:val="22"/>
          <w:szCs w:val="22"/>
        </w:rPr>
        <w:t xml:space="preserve">cohort. </w:t>
      </w:r>
      <w:commentRangeEnd w:id="315"/>
      <w:r w:rsidR="004E273E">
        <w:rPr>
          <w:rStyle w:val="CommentReference"/>
        </w:rPr>
        <w:commentReference w:id="315"/>
      </w:r>
    </w:p>
    <w:p w14:paraId="2A070E20" w14:textId="77777777" w:rsidR="00FD44A1" w:rsidRPr="00CE7FA5" w:rsidRDefault="00FD44A1" w:rsidP="00FD44A1">
      <w:pPr>
        <w:contextualSpacing/>
        <w:jc w:val="both"/>
        <w:rPr>
          <w:rFonts w:ascii="Arial" w:hAnsi="Arial" w:cs="Arial"/>
          <w:sz w:val="10"/>
          <w:szCs w:val="10"/>
        </w:rPr>
      </w:pPr>
    </w:p>
    <w:p w14:paraId="6BB59A58" w14:textId="06D17A9E" w:rsidR="00FD44A1" w:rsidRPr="00CE7FA5" w:rsidRDefault="00ED43D9" w:rsidP="00FD44A1">
      <w:pPr>
        <w:contextualSpacing/>
        <w:jc w:val="both"/>
        <w:rPr>
          <w:rFonts w:ascii="Arial" w:eastAsia="Times New Roman" w:hAnsi="Arial" w:cs="Arial"/>
          <w:b/>
          <w:color w:val="000000"/>
          <w:sz w:val="22"/>
          <w:szCs w:val="22"/>
          <w:shd w:val="clear" w:color="auto" w:fill="FFFFFF"/>
        </w:rPr>
      </w:pPr>
      <w:r w:rsidRPr="00DB3B3F">
        <w:rPr>
          <w:rFonts w:ascii="Arial" w:eastAsia="Times New Roman" w:hAnsi="Arial" w:cs="Arial"/>
          <w:b/>
          <w:noProof/>
          <w:color w:val="000000"/>
          <w:sz w:val="22"/>
          <w:szCs w:val="22"/>
        </w:rPr>
        <mc:AlternateContent>
          <mc:Choice Requires="wpg">
            <w:drawing>
              <wp:anchor distT="0" distB="0" distL="114300" distR="114300" simplePos="0" relativeHeight="251721728" behindDoc="0" locked="0" layoutInCell="1" allowOverlap="1" wp14:anchorId="0DAD9461" wp14:editId="233F7705">
                <wp:simplePos x="0" y="0"/>
                <wp:positionH relativeFrom="margin">
                  <wp:posOffset>3657600</wp:posOffset>
                </wp:positionH>
                <wp:positionV relativeFrom="margin">
                  <wp:posOffset>5029200</wp:posOffset>
                </wp:positionV>
                <wp:extent cx="4146550" cy="3860800"/>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4146550" cy="3860800"/>
                          <a:chOff x="1" y="90396"/>
                          <a:chExt cx="4147317" cy="3781477"/>
                        </a:xfrm>
                      </wpg:grpSpPr>
                      <wps:wsp>
                        <wps:cNvPr id="28" name="Text Box 28"/>
                        <wps:cNvSpPr txBox="1"/>
                        <wps:spPr>
                          <a:xfrm>
                            <a:off x="26633" y="3368827"/>
                            <a:ext cx="4088684" cy="503046"/>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5FAE81" w14:textId="77777777" w:rsidR="007631A6" w:rsidRPr="009E119F" w:rsidRDefault="007631A6"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 y="90396"/>
                            <a:ext cx="4147317" cy="3268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6" o:spid="_x0000_s1044" style="position:absolute;left:0;text-align:left;margin-left:4in;margin-top:396pt;width:326.5pt;height:304pt;z-index:251721728;mso-position-horizontal-relative:margin;mso-position-vertical-relative:margin;mso-width-relative:margin;mso-height-relative:margin" coordorigin="1,90396" coordsize="4147317,37814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">
                <v:shape id="Text Box 28" o:spid="_x0000_s1045" type="#_x0000_t202" style="position:absolute;left:26633;top:3368827;width:4088684;height:5030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555FAE81" w14:textId="77777777" w:rsidR="007631A6" w:rsidRPr="009E119F" w:rsidRDefault="007631A6"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v:textbox>
                </v:shape>
                <v:shape id="Picture 34" o:spid="_x0000_s1046" type="#_x0000_t75" style="position:absolute;left:1;top:90396;width:4147317;height:3268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d&#10;6arEAAAA2wAAAA8AAABkcnMvZG93bnJldi54bWxEj0FrwkAUhO9C/8PyBG+6MdZWoptQLIVCT6Ze&#10;vL1mn9lg9m3Y3Wr677uFgsdhZr5hdtVoe3ElHzrHCpaLDARx43THrYLj59t8AyJEZI29Y1LwQwGq&#10;8mGyw0K7Gx/oWsdWJAiHAhWYGIdCytAYshgWbiBO3tl5izFJ30rt8Zbgtpd5lj1Jix2nBYMD7Q01&#10;l/rbKqhfT8+nNt9vuqVZ+4ONX8e8/lBqNh1ftiAijfEe/m+/awWrR/j7kn6AL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d6arEAAAA2wAAAA8AAAAAAAAAAAAAAAAAnAIA&#10;AGRycy9kb3ducmV2LnhtbFBLBQYAAAAABAAEAPcAAACNAwAAAAA=&#10;">
                  <v:imagedata r:id="rId21" o:title=""/>
                  <v:path arrowok="t"/>
                </v:shape>
                <w10:wrap type="square" anchorx="margin" anchory="margin"/>
              </v:group>
            </w:pict>
          </mc:Fallback>
        </mc:AlternateContent>
      </w:r>
      <w:r w:rsidR="00FD44A1" w:rsidRPr="00126E72">
        <w:rPr>
          <w:rFonts w:ascii="Arial" w:eastAsia="Times New Roman" w:hAnsi="Arial" w:cs="Arial"/>
          <w:b/>
          <w:color w:val="000000"/>
          <w:sz w:val="22"/>
          <w:szCs w:val="22"/>
          <w:shd w:val="clear" w:color="auto" w:fill="FFFFFF"/>
        </w:rPr>
        <w:t>Research Plan</w:t>
      </w:r>
      <w:r w:rsidR="00FD44A1">
        <w:rPr>
          <w:rFonts w:ascii="Arial" w:eastAsia="Times New Roman" w:hAnsi="Arial" w:cs="Arial"/>
          <w:b/>
          <w:color w:val="000000"/>
          <w:sz w:val="22"/>
          <w:szCs w:val="22"/>
          <w:shd w:val="clear" w:color="auto" w:fill="FFFFFF"/>
        </w:rPr>
        <w:t xml:space="preserve">. </w:t>
      </w:r>
      <w:r w:rsidR="00FD44A1">
        <w:rPr>
          <w:rFonts w:ascii="Arial" w:eastAsia="Times New Roman" w:hAnsi="Arial" w:cs="Arial"/>
          <w:color w:val="000000"/>
          <w:sz w:val="22"/>
          <w:szCs w:val="22"/>
        </w:rPr>
        <w:t>SVs</w:t>
      </w:r>
      <w:r w:rsidR="00FD44A1" w:rsidRPr="00126E72">
        <w:rPr>
          <w:rFonts w:ascii="Arial" w:eastAsia="Times New Roman" w:hAnsi="Arial" w:cs="Arial"/>
          <w:color w:val="000000"/>
          <w:sz w:val="22"/>
          <w:szCs w:val="22"/>
        </w:rPr>
        <w:t xml:space="preserve"> are characterized by size, type, penetrance, and multiple alleles.</w:t>
      </w:r>
      <w:r w:rsidR="00FD44A1" w:rsidRPr="00126E72">
        <w:rPr>
          <w:rFonts w:ascii="Arial" w:eastAsia="Times New Roman" w:hAnsi="Arial" w:cs="Arial"/>
          <w:color w:val="222222"/>
          <w:sz w:val="22"/>
          <w:szCs w:val="22"/>
          <w:shd w:val="clear" w:color="auto" w:fill="FFFFFF"/>
        </w:rPr>
        <w:t xml:space="preserve"> We plan to genotype </w:t>
      </w:r>
      <w:ins w:id="316" w:author="Mike Wendl" w:date="2016-06-30T15:29:00Z">
        <w:r w:rsidR="00BB7986">
          <w:rPr>
            <w:rFonts w:ascii="Arial" w:eastAsia="Times New Roman" w:hAnsi="Arial" w:cs="Arial"/>
            <w:color w:val="222222"/>
            <w:sz w:val="22"/>
            <w:szCs w:val="22"/>
            <w:shd w:val="clear" w:color="auto" w:fill="FFFFFF"/>
          </w:rPr>
          <w:t xml:space="preserve">the top half of high-impact </w:t>
        </w:r>
      </w:ins>
      <w:del w:id="317" w:author="Mike Wendl" w:date="2016-06-30T15:29:00Z">
        <w:r w:rsidR="00FD44A1" w:rsidRPr="00126E72" w:rsidDel="00BB7986">
          <w:rPr>
            <w:rFonts w:ascii="Arial" w:eastAsia="Times New Roman" w:hAnsi="Arial" w:cs="Arial"/>
            <w:color w:val="222222"/>
            <w:sz w:val="22"/>
            <w:szCs w:val="22"/>
            <w:shd w:val="clear" w:color="auto" w:fill="FFFFFF"/>
          </w:rPr>
          <w:delText xml:space="preserve">all </w:delText>
        </w:r>
      </w:del>
      <w:r w:rsidR="00FD44A1" w:rsidRPr="00126E72">
        <w:rPr>
          <w:rFonts w:ascii="Arial" w:eastAsia="Times New Roman" w:hAnsi="Arial" w:cs="Arial"/>
          <w:color w:val="222222"/>
          <w:sz w:val="22"/>
          <w:szCs w:val="22"/>
          <w:shd w:val="clear" w:color="auto" w:fill="FFFFFF"/>
        </w:rPr>
        <w:t xml:space="preserve">SVs </w:t>
      </w:r>
      <w:bookmarkStart w:id="318" w:name="_GoBack"/>
      <w:bookmarkEnd w:id="318"/>
      <w:r w:rsidR="00FD44A1" w:rsidRPr="00126E72">
        <w:rPr>
          <w:rFonts w:ascii="Arial" w:eastAsia="Times New Roman" w:hAnsi="Arial" w:cs="Arial"/>
          <w:color w:val="222222"/>
          <w:sz w:val="22"/>
          <w:szCs w:val="22"/>
          <w:shd w:val="clear" w:color="auto" w:fill="FFFFFF"/>
        </w:rPr>
        <w:t>detected in 10K discovery samples (</w:t>
      </w:r>
      <w:r w:rsidR="00FD44A1" w:rsidRPr="00126E72">
        <w:rPr>
          <w:rFonts w:ascii="Arial" w:eastAsia="Times New Roman" w:hAnsi="Arial" w:cs="Arial"/>
          <w:b/>
          <w:color w:val="222222"/>
          <w:sz w:val="22"/>
          <w:szCs w:val="22"/>
          <w:shd w:val="clear" w:color="auto" w:fill="FFFFFF"/>
        </w:rPr>
        <w:t>Aim 1</w:t>
      </w:r>
      <w:r w:rsidR="00FD44A1" w:rsidRPr="00126E72">
        <w:rPr>
          <w:rFonts w:ascii="Arial" w:eastAsia="Times New Roman" w:hAnsi="Arial" w:cs="Arial"/>
          <w:color w:val="222222"/>
          <w:sz w:val="22"/>
          <w:szCs w:val="22"/>
          <w:shd w:val="clear" w:color="auto" w:fill="FFFFFF"/>
        </w:rPr>
        <w:t xml:space="preserve">) across all </w:t>
      </w:r>
      <w:r w:rsidR="00FD44A1">
        <w:rPr>
          <w:rFonts w:ascii="Arial" w:eastAsia="Times New Roman" w:hAnsi="Arial" w:cs="Arial"/>
          <w:color w:val="222222"/>
          <w:sz w:val="22"/>
          <w:szCs w:val="22"/>
          <w:shd w:val="clear" w:color="auto" w:fill="FFFFFF"/>
        </w:rPr>
        <w:t>~</w:t>
      </w:r>
      <w:del w:id="319" w:author="Mike Wendl" w:date="2016-06-30T15:15:00Z">
        <w:r w:rsidR="00FD44A1" w:rsidRPr="00ED43D9" w:rsidDel="00ED43D9">
          <w:rPr>
            <w:rFonts w:ascii="Arial" w:eastAsia="Times New Roman" w:hAnsi="Arial" w:cs="Arial"/>
            <w:color w:val="222222"/>
            <w:sz w:val="22"/>
            <w:szCs w:val="22"/>
            <w:shd w:val="clear" w:color="auto" w:fill="FFFFFF"/>
          </w:rPr>
          <w:delText>200K</w:delText>
        </w:r>
        <w:r w:rsidR="00FD44A1" w:rsidRPr="00126E72" w:rsidDel="00ED43D9">
          <w:rPr>
            <w:rFonts w:ascii="Arial" w:eastAsia="Times New Roman" w:hAnsi="Arial" w:cs="Arial"/>
            <w:color w:val="222222"/>
            <w:sz w:val="22"/>
            <w:szCs w:val="22"/>
            <w:shd w:val="clear" w:color="auto" w:fill="FFFFFF"/>
          </w:rPr>
          <w:delText xml:space="preserve"> </w:delText>
        </w:r>
      </w:del>
      <w:ins w:id="320" w:author="Mike Wendl" w:date="2016-06-30T15:15:00Z">
        <w:r>
          <w:rPr>
            <w:rFonts w:ascii="Arial" w:eastAsia="Times New Roman" w:hAnsi="Arial" w:cs="Arial"/>
            <w:color w:val="222222"/>
            <w:sz w:val="22"/>
            <w:szCs w:val="22"/>
            <w:shd w:val="clear" w:color="auto" w:fill="FFFFFF"/>
          </w:rPr>
          <w:t>100</w:t>
        </w:r>
        <w:r w:rsidRPr="00ED43D9">
          <w:rPr>
            <w:rFonts w:ascii="Arial" w:eastAsia="Times New Roman" w:hAnsi="Arial" w:cs="Arial"/>
            <w:color w:val="222222"/>
            <w:sz w:val="22"/>
            <w:szCs w:val="22"/>
            <w:shd w:val="clear" w:color="auto" w:fill="FFFFFF"/>
          </w:rPr>
          <w:t>K</w:t>
        </w:r>
        <w:r w:rsidRPr="00126E72">
          <w:rPr>
            <w:rFonts w:ascii="Arial" w:eastAsia="Times New Roman" w:hAnsi="Arial" w:cs="Arial"/>
            <w:color w:val="222222"/>
            <w:sz w:val="22"/>
            <w:szCs w:val="22"/>
            <w:shd w:val="clear" w:color="auto" w:fill="FFFFFF"/>
          </w:rPr>
          <w:t xml:space="preserve"> </w:t>
        </w:r>
      </w:ins>
      <w:r w:rsidR="00FD44A1" w:rsidRPr="00126E72">
        <w:rPr>
          <w:rFonts w:ascii="Arial" w:eastAsia="Times New Roman" w:hAnsi="Arial" w:cs="Arial"/>
          <w:color w:val="222222"/>
          <w:sz w:val="22"/>
          <w:szCs w:val="22"/>
          <w:shd w:val="clear" w:color="auto" w:fill="FFFFFF"/>
        </w:rPr>
        <w:t xml:space="preserve">samples to be sequenced by </w:t>
      </w:r>
      <w:proofErr w:type="spellStart"/>
      <w:r w:rsidR="00FD44A1">
        <w:rPr>
          <w:rFonts w:ascii="Arial" w:eastAsia="Times New Roman" w:hAnsi="Arial" w:cs="Arial"/>
          <w:color w:val="222222"/>
          <w:sz w:val="22"/>
          <w:szCs w:val="22"/>
          <w:shd w:val="clear" w:color="auto" w:fill="FFFFFF"/>
        </w:rPr>
        <w:t>TOPMed</w:t>
      </w:r>
      <w:proofErr w:type="spellEnd"/>
      <w:r w:rsidR="00FD44A1">
        <w:rPr>
          <w:rFonts w:ascii="Arial" w:eastAsia="Times New Roman" w:hAnsi="Arial" w:cs="Arial"/>
          <w:color w:val="222222"/>
          <w:sz w:val="22"/>
          <w:szCs w:val="22"/>
          <w:shd w:val="clear" w:color="auto" w:fill="FFFFFF"/>
        </w:rPr>
        <w:t xml:space="preserve"> centers </w:t>
      </w:r>
      <w:r w:rsidR="00FD44A1" w:rsidRPr="00126E72">
        <w:rPr>
          <w:rFonts w:ascii="Arial" w:eastAsia="Times New Roman" w:hAnsi="Arial" w:cs="Arial"/>
          <w:color w:val="222222"/>
          <w:sz w:val="22"/>
          <w:szCs w:val="22"/>
          <w:shd w:val="clear" w:color="auto" w:fill="FFFFFF"/>
        </w:rPr>
        <w:t>to obtain sufficient statistical power for genotype-phenotype association. A critical step for association analysis of SVs is meaningful classification/annotation. By building on infrastructure and tools mentioned above, we will develop a new pipeline called “</w:t>
      </w:r>
      <w:r w:rsidR="00FD44A1" w:rsidRPr="00126E72">
        <w:rPr>
          <w:rFonts w:ascii="Arial" w:eastAsia="Times New Roman" w:hAnsi="Arial" w:cs="Arial"/>
          <w:b/>
          <w:color w:val="222222"/>
          <w:sz w:val="22"/>
          <w:szCs w:val="22"/>
          <w:shd w:val="clear" w:color="auto" w:fill="FFFFFF"/>
        </w:rPr>
        <w:t>SV2Pheno</w:t>
      </w:r>
      <w:r w:rsidR="00FD44A1" w:rsidRPr="00126E72">
        <w:rPr>
          <w:rFonts w:ascii="Arial" w:eastAsia="Times New Roman" w:hAnsi="Arial" w:cs="Arial"/>
          <w:color w:val="222222"/>
          <w:sz w:val="22"/>
          <w:szCs w:val="22"/>
          <w:shd w:val="clear" w:color="auto" w:fill="FFFFFF"/>
        </w:rPr>
        <w:t>” to infer SV-phenotype associations (</w:t>
      </w:r>
      <w:r w:rsidR="00FD44A1" w:rsidRPr="00126E72">
        <w:rPr>
          <w:rFonts w:ascii="Arial" w:eastAsia="Times New Roman" w:hAnsi="Arial" w:cs="Arial"/>
          <w:b/>
          <w:color w:val="222222"/>
          <w:sz w:val="22"/>
          <w:szCs w:val="22"/>
          <w:shd w:val="clear" w:color="auto" w:fill="FFFFFF"/>
        </w:rPr>
        <w:t xml:space="preserve">Fig. </w:t>
      </w:r>
      <w:r w:rsidR="00FD44A1">
        <w:rPr>
          <w:rFonts w:ascii="Arial" w:eastAsia="Times New Roman" w:hAnsi="Arial" w:cs="Arial"/>
          <w:b/>
          <w:color w:val="222222"/>
          <w:sz w:val="22"/>
          <w:szCs w:val="22"/>
          <w:shd w:val="clear" w:color="auto" w:fill="FFFFFF"/>
        </w:rPr>
        <w:t>8</w:t>
      </w:r>
      <w:r w:rsidR="00FD44A1" w:rsidRPr="00126E72">
        <w:rPr>
          <w:rFonts w:ascii="Arial" w:eastAsia="Times New Roman" w:hAnsi="Arial" w:cs="Arial"/>
          <w:color w:val="222222"/>
          <w:sz w:val="22"/>
          <w:szCs w:val="22"/>
          <w:shd w:val="clear" w:color="auto" w:fill="FFFFFF"/>
        </w:rPr>
        <w:t>). It will use the impact scores for each SV (</w:t>
      </w:r>
      <w:r w:rsidR="00FD44A1" w:rsidRPr="00126E72">
        <w:rPr>
          <w:rFonts w:ascii="Arial" w:eastAsia="Times New Roman" w:hAnsi="Arial" w:cs="Arial"/>
          <w:b/>
          <w:color w:val="222222"/>
          <w:sz w:val="22"/>
          <w:szCs w:val="22"/>
          <w:shd w:val="clear" w:color="auto" w:fill="FFFFFF"/>
        </w:rPr>
        <w:t>Aim 2</w:t>
      </w:r>
      <w:r w:rsidR="00FD44A1" w:rsidRPr="00126E72">
        <w:rPr>
          <w:rFonts w:ascii="Arial" w:eastAsia="Times New Roman" w:hAnsi="Arial" w:cs="Arial"/>
          <w:color w:val="222222"/>
          <w:sz w:val="22"/>
          <w:szCs w:val="22"/>
          <w:shd w:val="clear" w:color="auto" w:fill="FFFFFF"/>
        </w:rPr>
        <w:t xml:space="preserve">) </w:t>
      </w:r>
      <w:r w:rsidR="00FD44A1">
        <w:rPr>
          <w:rFonts w:ascii="Arial" w:eastAsia="Times New Roman" w:hAnsi="Arial" w:cs="Arial"/>
          <w:color w:val="222222"/>
          <w:sz w:val="22"/>
          <w:szCs w:val="22"/>
          <w:shd w:val="clear" w:color="auto" w:fill="FFFFFF"/>
        </w:rPr>
        <w:t xml:space="preserve">for </w:t>
      </w:r>
      <w:r w:rsidR="00FD44A1" w:rsidRPr="00126E72">
        <w:rPr>
          <w:rFonts w:ascii="Arial" w:eastAsia="Times New Roman" w:hAnsi="Arial" w:cs="Arial"/>
          <w:color w:val="222222"/>
          <w:sz w:val="22"/>
          <w:szCs w:val="22"/>
          <w:shd w:val="clear" w:color="auto" w:fill="FFFFFF"/>
        </w:rPr>
        <w:t xml:space="preserve">integrated analysis of SNVs, </w:t>
      </w:r>
      <w:proofErr w:type="spellStart"/>
      <w:r w:rsidR="00FD44A1" w:rsidRPr="00126E72">
        <w:rPr>
          <w:rFonts w:ascii="Arial" w:eastAsia="Times New Roman" w:hAnsi="Arial" w:cs="Arial"/>
          <w:color w:val="222222"/>
          <w:sz w:val="22"/>
          <w:szCs w:val="22"/>
          <w:shd w:val="clear" w:color="auto" w:fill="FFFFFF"/>
        </w:rPr>
        <w:t>indels</w:t>
      </w:r>
      <w:proofErr w:type="spellEnd"/>
      <w:r w:rsidR="00FD44A1" w:rsidRPr="00126E72">
        <w:rPr>
          <w:rFonts w:ascii="Arial" w:eastAsia="Times New Roman" w:hAnsi="Arial" w:cs="Arial"/>
          <w:color w:val="222222"/>
          <w:sz w:val="22"/>
          <w:szCs w:val="22"/>
          <w:shd w:val="clear" w:color="auto" w:fill="FFFFFF"/>
        </w:rPr>
        <w:t>, and SV</w:t>
      </w:r>
      <w:r w:rsidR="00FD44A1">
        <w:rPr>
          <w:rFonts w:ascii="Arial" w:eastAsia="Times New Roman" w:hAnsi="Arial" w:cs="Arial"/>
          <w:color w:val="222222"/>
          <w:sz w:val="22"/>
          <w:szCs w:val="22"/>
          <w:shd w:val="clear" w:color="auto" w:fill="FFFFFF"/>
        </w:rPr>
        <w:t>.</w:t>
      </w:r>
      <w:r w:rsidR="00FD44A1" w:rsidRPr="002818DB">
        <w:rPr>
          <w:rFonts w:ascii="Arial" w:eastAsia="Times New Roman" w:hAnsi="Arial" w:cs="Arial"/>
          <w:i/>
          <w:noProof/>
          <w:sz w:val="22"/>
          <w:szCs w:val="22"/>
        </w:rPr>
        <w:t xml:space="preserve"> </w:t>
      </w:r>
    </w:p>
    <w:p w14:paraId="30EF0F11"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Pr>
          <w:rFonts w:ascii="Arial" w:eastAsia="Times New Roman" w:hAnsi="Arial" w:cs="Arial"/>
          <w:color w:val="222222"/>
          <w:sz w:val="10"/>
          <w:szCs w:val="10"/>
          <w:shd w:val="clear" w:color="auto" w:fill="FFFFFF"/>
        </w:rPr>
        <w:t xml:space="preserve"> </w:t>
      </w:r>
    </w:p>
    <w:p w14:paraId="5E21C4A2" w14:textId="1E202351" w:rsidR="00FD44A1" w:rsidRPr="00CE7FA5" w:rsidRDefault="00FD44A1" w:rsidP="00FD44A1">
      <w:pPr>
        <w:spacing w:beforeAutospacing="1" w:after="100" w:afterAutospacing="1"/>
        <w:contextualSpacing/>
        <w:jc w:val="both"/>
        <w:rPr>
          <w:rFonts w:ascii="Arial" w:eastAsia="Times New Roman" w:hAnsi="Arial" w:cs="Arial"/>
          <w:i/>
          <w:sz w:val="22"/>
          <w:szCs w:val="22"/>
        </w:rPr>
      </w:pPr>
      <w:r w:rsidRPr="00CE7FA5">
        <w:rPr>
          <w:rFonts w:ascii="Arial" w:eastAsia="Times New Roman ; color:black" w:hAnsi="Arial" w:cs="Arial"/>
          <w:bCs/>
          <w:i/>
          <w:sz w:val="22"/>
          <w:szCs w:val="22"/>
        </w:rPr>
        <w:t>Genotyping of SVs detected in the discovery set across the entire sample set</w:t>
      </w:r>
      <w:r>
        <w:rPr>
          <w:rFonts w:ascii="Arial" w:eastAsia="Times New Roman" w:hAnsi="Arial" w:cs="Arial"/>
          <w:i/>
          <w:sz w:val="22"/>
          <w:szCs w:val="22"/>
        </w:rPr>
        <w:t xml:space="preserve">. </w:t>
      </w:r>
      <w:r w:rsidRPr="00126E72">
        <w:rPr>
          <w:rFonts w:ascii="Arial" w:eastAsia="Times New Roman ; color:black" w:hAnsi="Arial" w:cs="Arial"/>
          <w:sz w:val="22"/>
          <w:szCs w:val="22"/>
        </w:rPr>
        <w:t xml:space="preserve">Genotyping and annotation of discovered SVs in the whole population will allow accurate determination of prevalence and allele frequencies and, importantly, increase association analysis power. This process will use </w:t>
      </w:r>
      <w:proofErr w:type="spellStart"/>
      <w:r w:rsidRPr="00126E72">
        <w:rPr>
          <w:rFonts w:ascii="Arial" w:eastAsia="Times New Roman" w:hAnsi="Arial" w:cs="Arial"/>
          <w:b/>
          <w:bCs/>
          <w:sz w:val="22"/>
          <w:szCs w:val="22"/>
        </w:rPr>
        <w:t>BreakSeq</w:t>
      </w:r>
      <w:proofErr w:type="spellEnd"/>
      <w:r w:rsidR="0014359A">
        <w:fldChar w:fldCharType="begin"/>
      </w:r>
      <w:r w:rsidR="0014359A">
        <w:instrText xml:space="preserve"> HYPERLINK \l "_ENREF_43" \o "Lam, 2010 #18" </w:instrText>
      </w:r>
      <w:r w:rsidR="0014359A">
        <w:fldChar w:fldCharType="separate"/>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 </w:instrText>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EN.CITE.DATA </w:instrText>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end"/>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43</w:t>
      </w:r>
      <w:r w:rsidR="00103DB6">
        <w:rPr>
          <w:rFonts w:ascii="Arial" w:eastAsia="Times New Roman" w:hAnsi="Arial" w:cs="Arial"/>
          <w:b/>
          <w:bCs/>
          <w:sz w:val="22"/>
          <w:szCs w:val="22"/>
        </w:rPr>
        <w:fldChar w:fldCharType="end"/>
      </w:r>
      <w:r w:rsidR="0014359A">
        <w:rPr>
          <w:rFonts w:ascii="Arial" w:eastAsia="Times New Roman" w:hAnsi="Arial" w:cs="Arial"/>
          <w:b/>
          <w:bCs/>
          <w:sz w:val="22"/>
          <w:szCs w:val="22"/>
        </w:rPr>
        <w:fldChar w:fldCharType="end"/>
      </w:r>
      <w:r w:rsidRPr="00126E72">
        <w:rPr>
          <w:rFonts w:ascii="Arial" w:eastAsia="Times New Roman" w:hAnsi="Arial" w:cs="Arial"/>
          <w:sz w:val="22"/>
          <w:szCs w:val="22"/>
        </w:rPr>
        <w:t xml:space="preserve"> to build a library of validated and assembled SV breakpoints for genotyping individual genomes. For imprecise SVs, a combined read-pair/read-depth approach using </w:t>
      </w:r>
      <w:proofErr w:type="spellStart"/>
      <w:r w:rsidRPr="00126E72">
        <w:rPr>
          <w:rFonts w:ascii="Arial" w:eastAsia="Times New Roman" w:hAnsi="Arial" w:cs="Arial"/>
          <w:b/>
          <w:bCs/>
          <w:sz w:val="22"/>
          <w:szCs w:val="22"/>
        </w:rPr>
        <w:t>GenomeStrip</w:t>
      </w:r>
      <w:proofErr w:type="spellEnd"/>
      <w:r w:rsidR="0014359A">
        <w:fldChar w:fldCharType="begin"/>
      </w:r>
      <w:r w:rsidR="0014359A">
        <w:instrText xml:space="preserve"> HYPERLINK \l "_ENREF_57" \o "Handsaker, 2011 #19" </w:instrText>
      </w:r>
      <w:r w:rsidR="0014359A">
        <w:fldChar w:fldCharType="separate"/>
      </w:r>
      <w:r w:rsidR="00103DB6">
        <w:rPr>
          <w:rFonts w:ascii="Arial" w:eastAsia="Times New Roman" w:hAnsi="Arial" w:cs="Arial"/>
          <w:b/>
          <w:bCs/>
          <w:sz w:val="22"/>
          <w:szCs w:val="22"/>
        </w:rPr>
        <w:fldChar w:fldCharType="begin"/>
      </w:r>
      <w:r w:rsidR="00103DB6">
        <w:rPr>
          <w:rFonts w:ascii="Arial" w:eastAsia="Times New Roman" w:hAnsi="Arial" w:cs="Arial"/>
          <w:b/>
          <w:bCs/>
          <w:sz w:val="22"/>
          <w:szCs w:val="22"/>
        </w:rPr>
        <w:instrText xml:space="preserve"> ADDIN EN.CITE &lt;EndNote&gt;&lt;Cite&gt;&lt;Author&gt;Handsaker&lt;/Author&gt;&lt;Year&gt;2011&lt;/Year&gt;&lt;RecNum&gt;19&lt;/RecNum&gt;&lt;DisplayText&gt;&lt;style face="superscript"&gt;57&lt;/style&gt;&lt;/DisplayText&gt;&lt;record&gt;&lt;rec-number&gt;19&lt;/rec-number&gt;&lt;foreign-keys&gt;&lt;key app="EN" db-id="p09xvpx5svpxfke0w5gppzaiedpdvx559avs" timestamp="1440261543"&gt;19&lt;/key&gt;&lt;/foreign-keys&gt;&lt;ref-type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57</w:t>
      </w:r>
      <w:r w:rsidR="00103DB6">
        <w:rPr>
          <w:rFonts w:ascii="Arial" w:eastAsia="Times New Roman" w:hAnsi="Arial" w:cs="Arial"/>
          <w:b/>
          <w:bCs/>
          <w:sz w:val="22"/>
          <w:szCs w:val="22"/>
        </w:rPr>
        <w:fldChar w:fldCharType="end"/>
      </w:r>
      <w:r w:rsidR="0014359A">
        <w:rPr>
          <w:rFonts w:ascii="Arial" w:eastAsia="Times New Roman" w:hAnsi="Arial" w:cs="Arial"/>
          <w:b/>
          <w:bCs/>
          <w:sz w:val="22"/>
          <w:szCs w:val="22"/>
        </w:rPr>
        <w:fldChar w:fldCharType="end"/>
      </w:r>
      <w:r w:rsidRPr="00126E72">
        <w:rPr>
          <w:rFonts w:ascii="Arial" w:eastAsia="Times New Roman" w:hAnsi="Arial" w:cs="Arial"/>
          <w:b/>
          <w:bCs/>
          <w:sz w:val="22"/>
          <w:szCs w:val="22"/>
        </w:rPr>
        <w:t xml:space="preserve"> </w:t>
      </w:r>
      <w:r w:rsidRPr="00126E72">
        <w:rPr>
          <w:rFonts w:ascii="Arial" w:eastAsia="Times New Roman" w:hAnsi="Arial" w:cs="Arial"/>
          <w:sz w:val="22"/>
          <w:szCs w:val="22"/>
        </w:rPr>
        <w:t>will do population level genotyping.</w:t>
      </w:r>
      <w:r w:rsidRPr="00126E72">
        <w:rPr>
          <w:rFonts w:ascii="Arial" w:eastAsia="Times New Roman ;color:black" w:hAnsi="Arial" w:cs="Arial"/>
          <w:sz w:val="22"/>
          <w:szCs w:val="22"/>
        </w:rPr>
        <w:t xml:space="preserve"> Conventional genotyping involves assembly of both reference and alternate sequence </w:t>
      </w:r>
      <w:proofErr w:type="spellStart"/>
      <w:r w:rsidRPr="00126E72">
        <w:rPr>
          <w:rFonts w:ascii="Arial" w:eastAsia="Times New Roman ;color:black" w:hAnsi="Arial" w:cs="Arial"/>
          <w:sz w:val="22"/>
          <w:szCs w:val="22"/>
        </w:rPr>
        <w:t>contigs</w:t>
      </w:r>
      <w:proofErr w:type="spellEnd"/>
      <w:r w:rsidRPr="00126E72">
        <w:rPr>
          <w:rFonts w:ascii="Arial" w:eastAsia="Times New Roman ;color:black" w:hAnsi="Arial" w:cs="Arial"/>
          <w:sz w:val="22"/>
          <w:szCs w:val="22"/>
        </w:rPr>
        <w:t xml:space="preserve">, which are used as targets for mapping </w:t>
      </w:r>
      <w:proofErr w:type="gramStart"/>
      <w:r w:rsidRPr="00126E72">
        <w:rPr>
          <w:rFonts w:ascii="Arial" w:eastAsia="Times New Roman ;color:black" w:hAnsi="Arial" w:cs="Arial"/>
          <w:sz w:val="22"/>
          <w:szCs w:val="22"/>
        </w:rPr>
        <w:t>all</w:t>
      </w:r>
      <w:proofErr w:type="gramEnd"/>
      <w:r w:rsidRPr="00126E72">
        <w:rPr>
          <w:rFonts w:ascii="Arial" w:eastAsia="Times New Roman ;color:black" w:hAnsi="Arial" w:cs="Arial"/>
          <w:sz w:val="22"/>
          <w:szCs w:val="22"/>
        </w:rPr>
        <w:t xml:space="preserve"> reads present in the sample. However, given </w:t>
      </w:r>
      <w:del w:id="321" w:author="Mike Wendl" w:date="2016-06-30T15:13:00Z">
        <w:r w:rsidRPr="00126E72" w:rsidDel="005C7439">
          <w:rPr>
            <w:rFonts w:ascii="Arial" w:eastAsia="Times New Roman ;color:black" w:hAnsi="Arial" w:cs="Arial"/>
            <w:sz w:val="22"/>
            <w:szCs w:val="22"/>
          </w:rPr>
          <w:delText xml:space="preserve">an </w:delText>
        </w:r>
      </w:del>
      <w:ins w:id="322" w:author="Mike Wendl" w:date="2016-06-30T15:13:00Z">
        <w:r w:rsidR="005C7439">
          <w:rPr>
            <w:rFonts w:ascii="Arial" w:eastAsia="Times New Roman ;color:black" w:hAnsi="Arial" w:cs="Arial"/>
            <w:sz w:val="22"/>
            <w:szCs w:val="22"/>
          </w:rPr>
          <w:t>the large</w:t>
        </w:r>
        <w:r w:rsidR="005C7439" w:rsidRPr="00126E72">
          <w:rPr>
            <w:rFonts w:ascii="Arial" w:eastAsia="Times New Roman ;color:black" w:hAnsi="Arial" w:cs="Arial"/>
            <w:sz w:val="22"/>
            <w:szCs w:val="22"/>
          </w:rPr>
          <w:t xml:space="preserve"> </w:t>
        </w:r>
      </w:ins>
      <w:r w:rsidRPr="00126E72">
        <w:rPr>
          <w:rFonts w:ascii="Arial" w:eastAsia="Times New Roman ;color:black" w:hAnsi="Arial" w:cs="Arial"/>
          <w:sz w:val="22"/>
          <w:szCs w:val="22"/>
        </w:rPr>
        <w:t xml:space="preserve">expected data footprint </w:t>
      </w:r>
      <w:del w:id="323" w:author="Mike Wendl" w:date="2016-06-30T15:13:00Z">
        <w:r w:rsidRPr="00126E72" w:rsidDel="005C7439">
          <w:rPr>
            <w:rFonts w:ascii="Arial" w:eastAsia="Times New Roman ;color:black" w:hAnsi="Arial" w:cs="Arial"/>
            <w:sz w:val="22"/>
            <w:szCs w:val="22"/>
          </w:rPr>
          <w:delText xml:space="preserve">of ~50PB </w:delText>
        </w:r>
      </w:del>
      <w:r w:rsidRPr="00126E72">
        <w:rPr>
          <w:rFonts w:ascii="Arial" w:eastAsia="Times New Roman ;color:black" w:hAnsi="Arial" w:cs="Arial"/>
          <w:sz w:val="22"/>
          <w:szCs w:val="22"/>
        </w:rPr>
        <w:t>for the full sample set, the traditional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data to the computing tools”</w:t>
      </w:r>
      <w:r w:rsidRPr="00126E72">
        <w:rPr>
          <w:rFonts w:ascii="Arial" w:eastAsia="Times New Roman ;color:black" w:hAnsi="Arial" w:cs="Arial"/>
          <w:sz w:val="22"/>
          <w:szCs w:val="22"/>
        </w:rPr>
        <w:t xml:space="preserve"> approach will be upended to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compute tools to the data”</w:t>
      </w:r>
      <w:r w:rsidRPr="00126E72">
        <w:rPr>
          <w:rFonts w:ascii="Arial" w:eastAsia="Times New Roman ;color:black" w:hAnsi="Arial" w:cs="Arial"/>
          <w:sz w:val="22"/>
          <w:szCs w:val="22"/>
        </w:rPr>
        <w:t xml:space="preserve">. </w:t>
      </w:r>
      <w:r>
        <w:rPr>
          <w:rFonts w:ascii="Arial" w:eastAsia="Times New Roman ;color:black" w:hAnsi="Arial" w:cs="Arial"/>
          <w:sz w:val="22"/>
          <w:szCs w:val="22"/>
        </w:rPr>
        <w:t>We</w:t>
      </w:r>
      <w:r w:rsidRPr="00126E72">
        <w:rPr>
          <w:rFonts w:ascii="Arial" w:eastAsia="Times New Roman ;color:black" w:hAnsi="Arial" w:cs="Arial"/>
          <w:sz w:val="22"/>
          <w:szCs w:val="22"/>
        </w:rPr>
        <w:t xml:space="preserve"> shall build on tools such as </w:t>
      </w:r>
      <w:proofErr w:type="spellStart"/>
      <w:r w:rsidRPr="00126E72">
        <w:rPr>
          <w:rFonts w:ascii="Arial" w:eastAsia="Times New Roman ;color:black" w:hAnsi="Arial" w:cs="Arial"/>
          <w:sz w:val="22"/>
          <w:szCs w:val="22"/>
        </w:rPr>
        <w:t>Sambamba</w:t>
      </w:r>
      <w:proofErr w:type="spellEnd"/>
      <w:r w:rsidRPr="00126E72">
        <w:rPr>
          <w:rFonts w:ascii="Arial" w:eastAsia="Times New Roman ;color:black" w:hAnsi="Arial" w:cs="Arial"/>
          <w:sz w:val="22"/>
          <w:szCs w:val="22"/>
        </w:rPr>
        <w:t xml:space="preserve"> (bam slicer function)</w:t>
      </w:r>
      <w:hyperlink w:anchor="_ENREF_58" w:tooltip="Tarasov, 2015 #20" w:history="1">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 </w:instrText>
        </w:r>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EN.CITE.DATA </w:instrText>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end"/>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separate"/>
        </w:r>
        <w:r w:rsidR="00103DB6" w:rsidRPr="00103DB6">
          <w:rPr>
            <w:rFonts w:ascii="Arial" w:eastAsia="Times New Roman ;color:black" w:hAnsi="Arial" w:cs="Arial"/>
            <w:noProof/>
            <w:sz w:val="22"/>
            <w:szCs w:val="22"/>
            <w:vertAlign w:val="superscript"/>
          </w:rPr>
          <w:t>58</w:t>
        </w:r>
        <w:r w:rsidR="00103DB6">
          <w:rPr>
            <w:rFonts w:ascii="Arial" w:eastAsia="Times New Roman ;color:black" w:hAnsi="Arial" w:cs="Arial"/>
            <w:sz w:val="22"/>
            <w:szCs w:val="22"/>
          </w:rPr>
          <w:fldChar w:fldCharType="end"/>
        </w:r>
      </w:hyperlink>
      <w:r>
        <w:rPr>
          <w:rFonts w:ascii="Arial" w:eastAsia="Times New Roman ;color:black" w:hAnsi="Arial" w:cs="Arial"/>
          <w:sz w:val="22"/>
          <w:szCs w:val="22"/>
        </w:rPr>
        <w:t xml:space="preserve">, </w:t>
      </w:r>
      <w:r w:rsidRPr="00126E72">
        <w:rPr>
          <w:rFonts w:ascii="Arial" w:eastAsia="Times New Roman ;color:black" w:hAnsi="Arial" w:cs="Arial"/>
          <w:sz w:val="22"/>
          <w:szCs w:val="22"/>
        </w:rPr>
        <w:t xml:space="preserve">TIGRA-SV assembler and </w:t>
      </w:r>
      <w:proofErr w:type="spellStart"/>
      <w:r w:rsidRPr="00126E72">
        <w:rPr>
          <w:rFonts w:ascii="Arial" w:eastAsia="Times New Roman ;color:black" w:hAnsi="Arial" w:cs="Arial"/>
          <w:sz w:val="22"/>
          <w:szCs w:val="22"/>
        </w:rPr>
        <w:t>Pindel</w:t>
      </w:r>
      <w:proofErr w:type="spellEnd"/>
      <w:r>
        <w:rPr>
          <w:rFonts w:ascii="Arial" w:eastAsia="Times New Roman ;color:black" w:hAnsi="Arial" w:cs="Arial"/>
          <w:sz w:val="22"/>
          <w:szCs w:val="22"/>
        </w:rPr>
        <w:t>.</w:t>
      </w:r>
      <w:r w:rsidRPr="00126E72">
        <w:rPr>
          <w:rFonts w:ascii="Arial" w:eastAsia="Times New Roman ;color:black" w:hAnsi="Arial" w:cs="Arial"/>
          <w:sz w:val="22"/>
          <w:szCs w:val="22"/>
        </w:rPr>
        <w:t xml:space="preserve"> This will reduce the footprint to a fraction of the original</w:t>
      </w:r>
      <w:r>
        <w:rPr>
          <w:rFonts w:ascii="Arial" w:eastAsia="Times New Roman ;color:black" w:hAnsi="Arial" w:cs="Arial"/>
          <w:sz w:val="22"/>
          <w:szCs w:val="22"/>
        </w:rPr>
        <w:t xml:space="preserve"> and</w:t>
      </w:r>
      <w:r w:rsidRPr="00126E72">
        <w:rPr>
          <w:rFonts w:ascii="Arial" w:eastAsia="Times New Roman ;color:black" w:hAnsi="Arial" w:cs="Arial"/>
          <w:sz w:val="22"/>
          <w:szCs w:val="22"/>
        </w:rPr>
        <w:t xml:space="preserve"> enable </w:t>
      </w:r>
      <w:r>
        <w:rPr>
          <w:rFonts w:ascii="Arial" w:eastAsia="Times New Roman ;color:black" w:hAnsi="Arial" w:cs="Arial"/>
          <w:sz w:val="22"/>
          <w:szCs w:val="22"/>
        </w:rPr>
        <w:t>the methods</w:t>
      </w:r>
      <w:r w:rsidRPr="00126E72">
        <w:rPr>
          <w:rFonts w:ascii="Arial" w:eastAsia="Times New Roman ;color:black" w:hAnsi="Arial" w:cs="Arial"/>
          <w:sz w:val="22"/>
          <w:szCs w:val="22"/>
        </w:rPr>
        <w:t xml:space="preserve"> to work in the cloud and access data over a secure network.</w:t>
      </w:r>
      <w:r w:rsidRPr="00126E72">
        <w:rPr>
          <w:rFonts w:ascii="Arial" w:eastAsia="Times New Roman" w:hAnsi="Arial" w:cs="Arial"/>
          <w:noProof/>
          <w:color w:val="222222"/>
          <w:sz w:val="22"/>
          <w:szCs w:val="22"/>
          <w:shd w:val="clear" w:color="auto" w:fill="FFFFFF"/>
        </w:rPr>
        <w:t xml:space="preserve"> </w:t>
      </w:r>
    </w:p>
    <w:p w14:paraId="5081634D" w14:textId="77777777" w:rsidR="00FD44A1" w:rsidRPr="00CE7FA5" w:rsidRDefault="00FD44A1" w:rsidP="00FD44A1">
      <w:pPr>
        <w:contextualSpacing/>
        <w:jc w:val="both"/>
        <w:rPr>
          <w:rFonts w:ascii="Arial" w:eastAsia="Times New Roman" w:hAnsi="Arial" w:cs="Arial"/>
          <w:color w:val="000000"/>
          <w:sz w:val="10"/>
          <w:szCs w:val="10"/>
          <w:u w:val="single"/>
          <w:shd w:val="clear" w:color="auto" w:fill="FFFFFF"/>
        </w:rPr>
      </w:pPr>
    </w:p>
    <w:p w14:paraId="0ECB62C2" w14:textId="67BAA20E"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Develop SV2Pheno pipeline including improved burden tests considering impact score and annotation classification of various complex structure variants</w:t>
      </w:r>
      <w:r>
        <w:rPr>
          <w:rFonts w:ascii="Arial" w:eastAsia="Times New Roman" w:hAnsi="Arial" w:cs="Arial"/>
          <w:i/>
          <w:sz w:val="22"/>
          <w:szCs w:val="22"/>
        </w:rPr>
        <w:t xml:space="preserve">. </w:t>
      </w:r>
      <w:r w:rsidRPr="00126E72">
        <w:rPr>
          <w:rFonts w:ascii="Arial" w:hAnsi="Arial" w:cs="Arial"/>
          <w:sz w:val="22"/>
          <w:szCs w:val="22"/>
        </w:rPr>
        <w:t xml:space="preserve">We envision substantial extension of this pipeline in </w:t>
      </w:r>
      <w:ins w:id="324" w:author="Dave Mellert" w:date="2016-06-25T12:31:00Z">
        <w:r w:rsidR="00F54100">
          <w:rPr>
            <w:rFonts w:ascii="Arial" w:hAnsi="Arial" w:cs="Arial"/>
            <w:sz w:val="22"/>
            <w:szCs w:val="22"/>
          </w:rPr>
          <w:t>two</w:t>
        </w:r>
      </w:ins>
      <w:del w:id="325" w:author="Dave Mellert" w:date="2016-06-25T12:31:00Z">
        <w:r w:rsidRPr="00126E72" w:rsidDel="00F54100">
          <w:rPr>
            <w:rFonts w:ascii="Arial" w:hAnsi="Arial" w:cs="Arial"/>
            <w:sz w:val="22"/>
            <w:szCs w:val="22"/>
          </w:rPr>
          <w:delText>2</w:delText>
        </w:r>
      </w:del>
      <w:r w:rsidRPr="00126E72">
        <w:rPr>
          <w:rFonts w:ascii="Arial" w:hAnsi="Arial" w:cs="Arial"/>
          <w:sz w:val="22"/>
          <w:szCs w:val="22"/>
        </w:rPr>
        <w:t xml:space="preserve"> major ways to address the ambitious goals of this proposal: </w:t>
      </w:r>
      <w:del w:id="326" w:author="Dave Mellert" w:date="2016-06-25T12:31:00Z">
        <w:r w:rsidRPr="00126E72" w:rsidDel="00F54100">
          <w:rPr>
            <w:rFonts w:ascii="Arial" w:hAnsi="Arial" w:cs="Arial"/>
            <w:sz w:val="22"/>
            <w:szCs w:val="22"/>
          </w:rPr>
          <w:delText>(</w:delText>
        </w:r>
      </w:del>
      <w:r w:rsidRPr="00126E72">
        <w:rPr>
          <w:rFonts w:ascii="Arial" w:hAnsi="Arial" w:cs="Arial"/>
          <w:sz w:val="22"/>
          <w:szCs w:val="22"/>
        </w:rPr>
        <w:t xml:space="preserve">1) </w:t>
      </w:r>
      <w:proofErr w:type="gramStart"/>
      <w:r w:rsidRPr="00126E72">
        <w:rPr>
          <w:rFonts w:ascii="Arial" w:hAnsi="Arial" w:cs="Arial"/>
          <w:sz w:val="22"/>
          <w:szCs w:val="22"/>
        </w:rPr>
        <w:t>We</w:t>
      </w:r>
      <w:proofErr w:type="gramEnd"/>
      <w:r w:rsidRPr="00126E72">
        <w:rPr>
          <w:rFonts w:ascii="Arial" w:hAnsi="Arial" w:cs="Arial"/>
          <w:sz w:val="22"/>
          <w:szCs w:val="22"/>
        </w:rPr>
        <w:t xml:space="preserve"> plan to hybridize the pipeline with more recent methods that better account for non-contributing variants</w:t>
      </w:r>
      <w:hyperlink w:anchor="_ENREF_59" w:tooltip="Lee, 2012 #21" w:history="1">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59</w:t>
        </w:r>
        <w:r w:rsidR="00103DB6">
          <w:rPr>
            <w:rFonts w:ascii="Arial" w:hAnsi="Arial" w:cs="Arial"/>
            <w:sz w:val="22"/>
            <w:szCs w:val="22"/>
          </w:rPr>
          <w:fldChar w:fldCharType="end"/>
        </w:r>
      </w:hyperlink>
      <w:r w:rsidRPr="00126E72">
        <w:rPr>
          <w:rFonts w:ascii="Arial" w:hAnsi="Arial" w:cs="Arial"/>
          <w:sz w:val="22"/>
          <w:szCs w:val="22"/>
        </w:rPr>
        <w:t xml:space="preserve">. Likewise, annotation and functional prediction can help identify irrelevant variants, which can subsequently be removed from analysis. The pipeline will </w:t>
      </w:r>
      <w:r>
        <w:rPr>
          <w:rFonts w:ascii="Arial" w:hAnsi="Arial" w:cs="Arial"/>
          <w:sz w:val="22"/>
          <w:szCs w:val="22"/>
        </w:rPr>
        <w:t>also process the</w:t>
      </w:r>
      <w:r w:rsidRPr="00126E72">
        <w:rPr>
          <w:rFonts w:ascii="Arial" w:hAnsi="Arial" w:cs="Arial"/>
          <w:sz w:val="22"/>
          <w:szCs w:val="22"/>
        </w:rPr>
        <w:t xml:space="preserve"> information from the ENCODE &amp; Epigenetics Roadmap analysis</w:t>
      </w:r>
      <w:ins w:id="327" w:author="Mike Wendl" w:date="2016-06-30T15:19:00Z">
        <w:r w:rsidR="00B72566">
          <w:rPr>
            <w:rFonts w:ascii="Arial" w:hAnsi="Arial" w:cs="Arial"/>
            <w:sz w:val="22"/>
            <w:szCs w:val="22"/>
          </w:rPr>
          <w:t xml:space="preserve"> mentioned in </w:t>
        </w:r>
        <w:r w:rsidR="00B72566" w:rsidRPr="00B72566">
          <w:rPr>
            <w:rFonts w:ascii="Arial" w:hAnsi="Arial" w:cs="Arial"/>
            <w:b/>
            <w:sz w:val="22"/>
            <w:szCs w:val="22"/>
            <w:rPrChange w:id="328" w:author="Mike Wendl" w:date="2016-06-30T15:20:00Z">
              <w:rPr>
                <w:rFonts w:ascii="Arial" w:hAnsi="Arial" w:cs="Arial"/>
                <w:sz w:val="22"/>
                <w:szCs w:val="22"/>
              </w:rPr>
            </w:rPrChange>
          </w:rPr>
          <w:t>Aim 2</w:t>
        </w:r>
      </w:ins>
      <w:r w:rsidRPr="00126E72">
        <w:rPr>
          <w:rFonts w:ascii="Arial" w:hAnsi="Arial" w:cs="Arial"/>
          <w:sz w:val="22"/>
          <w:szCs w:val="22"/>
        </w:rPr>
        <w:t xml:space="preserve">. </w:t>
      </w:r>
      <w:del w:id="329" w:author="Dave Mellert" w:date="2016-06-25T12:31:00Z">
        <w:r w:rsidRPr="00126E72" w:rsidDel="00F54100">
          <w:rPr>
            <w:rFonts w:ascii="Arial" w:hAnsi="Arial" w:cs="Arial"/>
            <w:sz w:val="22"/>
            <w:szCs w:val="22"/>
          </w:rPr>
          <w:delText>(</w:delText>
        </w:r>
      </w:del>
      <w:r w:rsidRPr="00126E72">
        <w:rPr>
          <w:rFonts w:ascii="Arial" w:hAnsi="Arial" w:cs="Arial"/>
          <w:sz w:val="22"/>
          <w:szCs w:val="22"/>
        </w:rPr>
        <w:t xml:space="preserve">2) Variants </w:t>
      </w:r>
      <w:r w:rsidRPr="00126E72">
        <w:rPr>
          <w:rFonts w:ascii="Arial" w:eastAsia="Times New Roman" w:hAnsi="Arial" w:cs="Arial"/>
          <w:color w:val="222222"/>
          <w:sz w:val="22"/>
          <w:szCs w:val="22"/>
          <w:shd w:val="clear" w:color="auto" w:fill="FFFFFF"/>
        </w:rPr>
        <w:t>are known to be associated with various diseases</w:t>
      </w:r>
      <w:hyperlink w:anchor="_ENREF_60" w:tooltip="Sebat, 2007 #1" w:history="1">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60-62</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but </w:t>
      </w:r>
      <w:r w:rsidRPr="00126E72">
        <w:rPr>
          <w:rFonts w:ascii="Arial" w:hAnsi="Arial" w:cs="Arial"/>
          <w:sz w:val="22"/>
          <w:szCs w:val="22"/>
        </w:rPr>
        <w:t xml:space="preserve">almost certainly contribute non-uniformly; assigning appropriate weights will be necessary to wring-out maximum power. Aggregation tests can be expressed in general by the linear </w:t>
      </w:r>
      <w:r>
        <w:rPr>
          <w:rFonts w:ascii="Arial" w:hAnsi="Arial" w:cs="Arial"/>
          <w:sz w:val="22"/>
          <w:szCs w:val="22"/>
        </w:rPr>
        <w:t xml:space="preserve">regression </w:t>
      </w:r>
      <w:r w:rsidRPr="00126E72">
        <w:rPr>
          <w:rFonts w:ascii="Arial" w:hAnsi="Arial" w:cs="Arial"/>
          <w:sz w:val="22"/>
          <w:szCs w:val="22"/>
        </w:rPr>
        <w:t xml:space="preserve">equation </w:t>
      </w:r>
      <m:oMath>
        <m:r>
          <w:rPr>
            <w:rFonts w:ascii="Cambria Math" w:hAnsi="Cambria Math" w:cs="Arial"/>
            <w:sz w:val="22"/>
            <w:szCs w:val="22"/>
          </w:rPr>
          <m:t>Y=α+β⋅</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r>
          <w:rPr>
            <w:rFonts w:ascii="Cambria Math" w:hAnsi="Cambria Math" w:cs="Arial"/>
            <w:sz w:val="22"/>
            <w:szCs w:val="22"/>
            <w:vertAlign w:val="subscript"/>
          </w:rPr>
          <m:t xml:space="preserve"> </m:t>
        </m:r>
        <m:r>
          <w:rPr>
            <w:rFonts w:ascii="Cambria Math" w:hAnsi="Cambria Math" w:cs="Arial"/>
            <w:sz w:val="22"/>
            <w:szCs w:val="22"/>
          </w:rPr>
          <m:t>+ε</m:t>
        </m:r>
      </m:oMath>
      <w:r w:rsidRPr="00126E72">
        <w:rPr>
          <w:rFonts w:ascii="Arial" w:hAnsi="Arial" w:cs="Arial"/>
          <w:sz w:val="22"/>
          <w:szCs w:val="22"/>
        </w:rPr>
        <w:t xml:space="preserve">, where (left-to-right) is observed trait, intercept, collective effect coefficient, weight of variant </w:t>
      </w:r>
      <w:proofErr w:type="spellStart"/>
      <w:r w:rsidRPr="00126E72">
        <w:rPr>
          <w:rFonts w:ascii="Arial" w:hAnsi="Arial" w:cs="Arial"/>
          <w:i/>
          <w:sz w:val="22"/>
          <w:szCs w:val="22"/>
        </w:rPr>
        <w:t>i</w:t>
      </w:r>
      <w:proofErr w:type="spellEnd"/>
      <w:r w:rsidRPr="00126E72">
        <w:rPr>
          <w:rFonts w:ascii="Arial" w:hAnsi="Arial" w:cs="Arial"/>
          <w:sz w:val="22"/>
          <w:szCs w:val="22"/>
        </w:rPr>
        <w:t xml:space="preserve">, tally of variant </w:t>
      </w:r>
      <w:proofErr w:type="spellStart"/>
      <w:r w:rsidRPr="00126E72">
        <w:rPr>
          <w:rFonts w:ascii="Arial" w:hAnsi="Arial" w:cs="Arial"/>
          <w:i/>
          <w:sz w:val="22"/>
          <w:szCs w:val="22"/>
        </w:rPr>
        <w:t>i</w:t>
      </w:r>
      <w:proofErr w:type="spellEnd"/>
      <w:r w:rsidRPr="00126E72">
        <w:rPr>
          <w:rFonts w:ascii="Arial" w:hAnsi="Arial" w:cs="Arial"/>
          <w:i/>
          <w:sz w:val="22"/>
          <w:szCs w:val="22"/>
        </w:rPr>
        <w:t xml:space="preserve"> </w:t>
      </w:r>
      <w:r w:rsidRPr="00126E72">
        <w:rPr>
          <w:rFonts w:ascii="Arial" w:hAnsi="Arial" w:cs="Arial"/>
          <w:sz w:val="22"/>
          <w:szCs w:val="22"/>
        </w:rPr>
        <w:t xml:space="preserve">(0, 1, or 2), and </w:t>
      </w:r>
      <w:proofErr w:type="gramStart"/>
      <w:r>
        <w:rPr>
          <w:rFonts w:ascii="Arial" w:hAnsi="Arial" w:cs="Arial"/>
          <w:sz w:val="22"/>
          <w:szCs w:val="22"/>
        </w:rPr>
        <w:t>normally-distributed</w:t>
      </w:r>
      <w:proofErr w:type="gramEnd"/>
      <w:r>
        <w:rPr>
          <w:rFonts w:ascii="Arial" w:hAnsi="Arial" w:cs="Arial"/>
          <w:sz w:val="22"/>
          <w:szCs w:val="22"/>
        </w:rPr>
        <w:t xml:space="preserve"> error </w:t>
      </w:r>
      <w:r w:rsidRPr="00126E72">
        <w:rPr>
          <w:rFonts w:ascii="Arial" w:hAnsi="Arial" w:cs="Arial"/>
          <w:sz w:val="22"/>
          <w:szCs w:val="22"/>
        </w:rPr>
        <w:t xml:space="preserve">residual. Assignment of weights will be based on a novel combination of </w:t>
      </w:r>
      <w:r>
        <w:rPr>
          <w:rFonts w:ascii="Arial" w:hAnsi="Arial" w:cs="Arial"/>
          <w:sz w:val="22"/>
          <w:szCs w:val="22"/>
        </w:rPr>
        <w:t>4</w:t>
      </w:r>
      <w:r w:rsidRPr="00126E72">
        <w:rPr>
          <w:rFonts w:ascii="Arial" w:hAnsi="Arial" w:cs="Arial"/>
          <w:sz w:val="22"/>
          <w:szCs w:val="22"/>
        </w:rPr>
        <w:t xml:space="preserve"> considerations: the Madsen-Browning equation</w:t>
      </w:r>
      <w:hyperlink w:anchor="_ENREF_63" w:tooltip="Madsen, 2009 #22"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&lt;EndNote&gt;&lt;Cite&gt;&lt;Author&gt;Madsen&lt;/Author&gt;&lt;Year&gt;2009&lt;/Year&gt;&lt;RecNum&gt;22&lt;/RecNum&gt;&lt;DisplayText&gt;&lt;style face="superscript"&gt;63&lt;/style&gt;&lt;/DisplayText&gt;&lt;record&gt;&lt;rec-number&gt;22&lt;/rec-number&gt;&lt;foreign-keys&gt;&lt;key app="EN" db-id="p09xvpx5svpxfke0w5gppzaiedpdvx559avs" timestamp="1440261543"&gt;22&lt;/key&gt;&lt;/foreign-keys&gt;&lt;ref-type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63</w:t>
        </w:r>
        <w:r w:rsidR="00103DB6">
          <w:rPr>
            <w:rFonts w:ascii="Arial" w:hAnsi="Arial" w:cs="Arial"/>
            <w:sz w:val="22"/>
            <w:szCs w:val="22"/>
          </w:rPr>
          <w:fldChar w:fldCharType="end"/>
        </w:r>
      </w:hyperlink>
      <w:r w:rsidRPr="00126E72">
        <w:rPr>
          <w:rFonts w:ascii="Arial" w:hAnsi="Arial" w:cs="Arial"/>
          <w:sz w:val="22"/>
          <w:szCs w:val="22"/>
        </w:rPr>
        <w:t xml:space="preserve"> to account for allele frequency, consideration of “direction” (negative association) using e.g. aspects of the Pan-Shen approach</w:t>
      </w:r>
      <w:hyperlink w:anchor="_ENREF_64" w:tooltip="Pan, 2011 #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&lt;EndNote&gt;&lt;Cite&gt;&lt;Author&gt;Pan&lt;/Author&gt;&lt;Year&gt;2011&lt;/Year&gt;&lt;RecNum&gt;23&lt;/RecNum&gt;&lt;DisplayText&gt;&lt;style face="superscript"&gt;64&lt;/style&gt;&lt;/DisplayText&gt;&lt;record&gt;&lt;rec-number&gt;23&lt;/rec-number&gt;&lt;foreign-keys&gt;&lt;key app="EN" db-id="p09xvpx5svpxfke0w5gppzaiedpdvx559avs" timestamp="1440261543"&gt;23&lt;/key&gt;&lt;/foreign-keys&gt;&lt;ref-type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64</w:t>
        </w:r>
        <w:r w:rsidR="00103DB6">
          <w:rPr>
            <w:rFonts w:ascii="Arial" w:hAnsi="Arial" w:cs="Arial"/>
            <w:sz w:val="22"/>
            <w:szCs w:val="22"/>
          </w:rPr>
          <w:fldChar w:fldCharType="end"/>
        </w:r>
      </w:hyperlink>
      <w:r w:rsidRPr="00126E72">
        <w:rPr>
          <w:rFonts w:ascii="Arial" w:hAnsi="Arial" w:cs="Arial"/>
          <w:sz w:val="22"/>
          <w:szCs w:val="22"/>
        </w:rPr>
        <w:t>, incorporation of our impact score (</w:t>
      </w:r>
      <w:r w:rsidRPr="00126E72">
        <w:rPr>
          <w:rFonts w:ascii="Arial" w:hAnsi="Arial" w:cs="Arial"/>
          <w:b/>
          <w:sz w:val="22"/>
          <w:szCs w:val="22"/>
        </w:rPr>
        <w:t>Aim 2</w:t>
      </w:r>
      <w:r w:rsidRPr="00126E72">
        <w:rPr>
          <w:rFonts w:ascii="Arial" w:hAnsi="Arial" w:cs="Arial"/>
          <w:sz w:val="22"/>
          <w:szCs w:val="22"/>
        </w:rPr>
        <w:t>) to account for biological strength</w:t>
      </w:r>
      <w:r>
        <w:rPr>
          <w:rFonts w:ascii="Arial" w:hAnsi="Arial" w:cs="Arial"/>
          <w:sz w:val="22"/>
          <w:szCs w:val="22"/>
        </w:rPr>
        <w:t>, and RNA-seq data</w:t>
      </w:r>
      <w:r w:rsidRPr="00126E72">
        <w:rPr>
          <w:rFonts w:ascii="Arial" w:hAnsi="Arial" w:cs="Arial"/>
          <w:sz w:val="22"/>
          <w:szCs w:val="22"/>
        </w:rPr>
        <w:t xml:space="preserve">. </w:t>
      </w:r>
      <w:r>
        <w:rPr>
          <w:rFonts w:ascii="Arial" w:hAnsi="Arial" w:cs="Arial"/>
          <w:sz w:val="22"/>
          <w:szCs w:val="22"/>
        </w:rPr>
        <w:t xml:space="preserve">The last aspect will weight expression impact, but must be implemented carefully because of variations in sample quality. Here, we will apply the method of </w:t>
      </w:r>
      <w:commentRangeStart w:id="330"/>
      <w:r>
        <w:rPr>
          <w:rFonts w:ascii="Arial" w:hAnsi="Arial" w:cs="Arial"/>
          <w:sz w:val="22"/>
          <w:szCs w:val="22"/>
        </w:rPr>
        <w:t>Liu et al,</w:t>
      </w:r>
      <w:commentRangeEnd w:id="330"/>
      <w:r>
        <w:rPr>
          <w:rStyle w:val="CommentReference"/>
        </w:rPr>
        <w:commentReference w:id="330"/>
      </w:r>
      <w:r>
        <w:rPr>
          <w:rFonts w:ascii="Arial" w:hAnsi="Arial" w:cs="Arial"/>
          <w:sz w:val="22"/>
          <w:szCs w:val="22"/>
        </w:rPr>
        <w:t xml:space="preserve"> which essentially adds an extra </w:t>
      </w:r>
      <w:proofErr w:type="spellStart"/>
      <w:r>
        <w:rPr>
          <w:rFonts w:ascii="Arial" w:hAnsi="Arial" w:cs="Arial"/>
          <w:sz w:val="22"/>
          <w:szCs w:val="22"/>
        </w:rPr>
        <w:t>calculational</w:t>
      </w:r>
      <w:proofErr w:type="spellEnd"/>
      <w:r>
        <w:rPr>
          <w:rFonts w:ascii="Arial" w:hAnsi="Arial" w:cs="Arial"/>
          <w:sz w:val="22"/>
          <w:szCs w:val="22"/>
        </w:rPr>
        <w:t xml:space="preserve"> adjustment to modulate contribution of higher-variability samples. </w:t>
      </w:r>
      <w:r w:rsidRPr="00126E72">
        <w:rPr>
          <w:rFonts w:ascii="Arial" w:hAnsi="Arial" w:cs="Arial"/>
          <w:sz w:val="22"/>
          <w:szCs w:val="22"/>
        </w:rPr>
        <w:t xml:space="preserve">In principle, </w:t>
      </w:r>
      <w:r>
        <w:rPr>
          <w:rFonts w:ascii="Arial" w:hAnsi="Arial" w:cs="Arial"/>
          <w:sz w:val="22"/>
          <w:szCs w:val="22"/>
        </w:rPr>
        <w:t>this more sophisticated</w:t>
      </w:r>
      <w:r w:rsidRPr="00126E72">
        <w:rPr>
          <w:rFonts w:ascii="Arial" w:hAnsi="Arial" w:cs="Arial"/>
          <w:sz w:val="22"/>
          <w:szCs w:val="22"/>
        </w:rPr>
        <w:t xml:space="preserve"> approach should capture signals that </w:t>
      </w:r>
      <w:r>
        <w:rPr>
          <w:rFonts w:ascii="Arial" w:hAnsi="Arial" w:cs="Arial"/>
          <w:sz w:val="22"/>
          <w:szCs w:val="22"/>
        </w:rPr>
        <w:t>have been</w:t>
      </w:r>
      <w:r w:rsidRPr="00126E72">
        <w:rPr>
          <w:rFonts w:ascii="Arial" w:hAnsi="Arial" w:cs="Arial"/>
          <w:sz w:val="22"/>
          <w:szCs w:val="22"/>
        </w:rPr>
        <w:t xml:space="preserve"> too subtle for earlier-generation tests</w:t>
      </w:r>
      <w:hyperlink w:anchor="_ENREF_65" w:tooltip="Lee, 2014 #2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&lt;EndNote&gt;&lt;Cite&gt;&lt;Author&gt;Lee&lt;/Author&gt;&lt;Year&gt;2014&lt;/Year&gt;&lt;RecNum&gt;24&lt;/RecNum&gt;&lt;DisplayText&gt;&lt;style face="superscript"&gt;65&lt;/style&gt;&lt;/DisplayText&gt;&lt;record&gt;&lt;rec-number&gt;24&lt;/rec-number&gt;&lt;foreign-keys&gt;&lt;key app="EN" db-id="p09xvpx5svpxfke0w5gppzaiedpdvx559avs" timestamp="1440261543"&gt;24&lt;/key&gt;&lt;/foreign-keys&gt;&lt;ref-type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65</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w:t>
      </w:r>
    </w:p>
    <w:p w14:paraId="2B986187"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0FE2429A" w14:textId="4067628A"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 xml:space="preserve">We are mindful that controls for each association analysis should be carefully matched with cases; </w:t>
      </w:r>
      <w:r>
        <w:rPr>
          <w:rFonts w:ascii="Arial" w:eastAsia="Times New Roman" w:hAnsi="Arial" w:cs="Arial"/>
          <w:color w:val="222222"/>
          <w:sz w:val="22"/>
          <w:szCs w:val="22"/>
          <w:shd w:val="clear" w:color="auto" w:fill="FFFFFF"/>
        </w:rPr>
        <w:t>paying</w:t>
      </w:r>
      <w:r w:rsidRPr="00126E72">
        <w:rPr>
          <w:rFonts w:ascii="Arial" w:eastAsia="Times New Roman" w:hAnsi="Arial" w:cs="Arial"/>
          <w:color w:val="222222"/>
          <w:sz w:val="22"/>
          <w:szCs w:val="22"/>
          <w:shd w:val="clear" w:color="auto" w:fill="FFFFFF"/>
        </w:rPr>
        <w:t xml:space="preserve"> close attention to population structure, sample coverage, etc. </w:t>
      </w:r>
      <w:r>
        <w:rPr>
          <w:rFonts w:ascii="Arial" w:eastAsia="Times New Roman" w:hAnsi="Arial" w:cs="Arial"/>
          <w:color w:val="222222"/>
          <w:sz w:val="22"/>
          <w:szCs w:val="22"/>
          <w:shd w:val="clear" w:color="auto" w:fill="FFFFFF"/>
        </w:rPr>
        <w:t>W</w:t>
      </w:r>
      <w:r w:rsidRPr="00126E72">
        <w:rPr>
          <w:rFonts w:ascii="Arial" w:eastAsia="Times New Roman" w:hAnsi="Arial" w:cs="Arial"/>
          <w:color w:val="222222"/>
          <w:sz w:val="22"/>
          <w:szCs w:val="22"/>
          <w:shd w:val="clear" w:color="auto" w:fill="FFFFFF"/>
        </w:rPr>
        <w:t>hen sample size is fixed</w:t>
      </w:r>
      <w:ins w:id="331" w:author="Dave Mellert" w:date="2016-06-25T12:33:00Z">
        <w:r w:rsidR="00F54100">
          <w:rPr>
            <w:rFonts w:ascii="Arial" w:eastAsia="Times New Roman" w:hAnsi="Arial" w:cs="Arial"/>
            <w:color w:val="222222"/>
            <w:sz w:val="22"/>
            <w:szCs w:val="22"/>
            <w:shd w:val="clear" w:color="auto" w:fill="FFFFFF"/>
          </w:rPr>
          <w:t>,</w:t>
        </w:r>
      </w:ins>
      <w:r w:rsidRPr="00126E72">
        <w:rPr>
          <w:rFonts w:ascii="Arial" w:eastAsia="Times New Roman" w:hAnsi="Arial" w:cs="Arial"/>
          <w:color w:val="222222"/>
          <w:sz w:val="22"/>
          <w:szCs w:val="22"/>
          <w:shd w:val="clear" w:color="auto" w:fill="FFFFFF"/>
        </w:rPr>
        <w:t xml:space="preserve"> an even case-control split offers maximal power. However, it is likely that </w:t>
      </w:r>
      <w:r>
        <w:rPr>
          <w:rFonts w:ascii="Arial" w:eastAsia="Times New Roman" w:hAnsi="Arial" w:cs="Arial"/>
          <w:color w:val="222222"/>
          <w:sz w:val="22"/>
          <w:szCs w:val="22"/>
          <w:shd w:val="clear" w:color="auto" w:fill="FFFFFF"/>
        </w:rPr>
        <w:t xml:space="preserve">the </w:t>
      </w:r>
      <w:del w:id="332" w:author="Dave Mellert" w:date="2016-06-25T12:34:00Z">
        <w:r w:rsidDel="00F54100">
          <w:rPr>
            <w:rFonts w:ascii="Arial" w:eastAsia="Times New Roman" w:hAnsi="Arial" w:cs="Arial"/>
            <w:color w:val="222222"/>
            <w:sz w:val="22"/>
            <w:szCs w:val="22"/>
            <w:shd w:val="clear" w:color="auto" w:fill="FFFFFF"/>
          </w:rPr>
          <w:delText>GSP</w:delText>
        </w:r>
        <w:r w:rsidRPr="00126E72" w:rsidDel="00F54100">
          <w:rPr>
            <w:rFonts w:ascii="Arial" w:eastAsia="Times New Roman" w:hAnsi="Arial" w:cs="Arial"/>
            <w:color w:val="222222"/>
            <w:sz w:val="22"/>
            <w:szCs w:val="22"/>
            <w:shd w:val="clear" w:color="auto" w:fill="FFFFFF"/>
          </w:rPr>
          <w:delText xml:space="preserve"> </w:delText>
        </w:r>
      </w:del>
      <w:proofErr w:type="spellStart"/>
      <w:ins w:id="333" w:author="Dave Mellert" w:date="2016-06-25T12:34:00Z">
        <w:r w:rsidR="00F54100">
          <w:rPr>
            <w:rFonts w:ascii="Arial" w:eastAsia="Times New Roman" w:hAnsi="Arial" w:cs="Arial"/>
            <w:color w:val="222222"/>
            <w:sz w:val="22"/>
            <w:szCs w:val="22"/>
            <w:shd w:val="clear" w:color="auto" w:fill="FFFFFF"/>
          </w:rPr>
          <w:t>TOPMed</w:t>
        </w:r>
        <w:proofErr w:type="spellEnd"/>
        <w:r w:rsidR="00F54100">
          <w:rPr>
            <w:rFonts w:ascii="Arial" w:eastAsia="Times New Roman" w:hAnsi="Arial" w:cs="Arial"/>
            <w:color w:val="222222"/>
            <w:sz w:val="22"/>
            <w:szCs w:val="22"/>
            <w:shd w:val="clear" w:color="auto" w:fill="FFFFFF"/>
          </w:rPr>
          <w:t xml:space="preserve"> program</w:t>
        </w:r>
        <w:r w:rsidR="00F54100" w:rsidRPr="00126E72">
          <w:rPr>
            <w:rFonts w:ascii="Arial" w:eastAsia="Times New Roman" w:hAnsi="Arial" w:cs="Arial"/>
            <w:color w:val="222222"/>
            <w:sz w:val="22"/>
            <w:szCs w:val="22"/>
            <w:shd w:val="clear" w:color="auto" w:fill="FFFFFF"/>
          </w:rPr>
          <w:t xml:space="preserve"> </w:t>
        </w:r>
      </w:ins>
      <w:r w:rsidRPr="00126E72">
        <w:rPr>
          <w:rFonts w:ascii="Arial" w:eastAsia="Times New Roman" w:hAnsi="Arial" w:cs="Arial"/>
          <w:color w:val="222222"/>
          <w:sz w:val="22"/>
          <w:szCs w:val="22"/>
          <w:shd w:val="clear" w:color="auto" w:fill="FFFFFF"/>
        </w:rPr>
        <w:t xml:space="preserve">will furnish potentially many more controls and </w:t>
      </w:r>
      <w:r>
        <w:rPr>
          <w:rFonts w:ascii="Arial" w:eastAsia="Times New Roman" w:hAnsi="Arial" w:cs="Arial"/>
          <w:color w:val="222222"/>
          <w:sz w:val="22"/>
          <w:szCs w:val="22"/>
          <w:shd w:val="clear" w:color="auto" w:fill="FFFFFF"/>
        </w:rPr>
        <w:t>this increases power</w:t>
      </w:r>
      <w:r w:rsidRPr="00126E72">
        <w:rPr>
          <w:rFonts w:ascii="Arial" w:eastAsia="Times New Roman" w:hAnsi="Arial" w:cs="Arial"/>
          <w:color w:val="222222"/>
          <w:sz w:val="22"/>
          <w:szCs w:val="22"/>
          <w:shd w:val="clear" w:color="auto" w:fill="FFFFFF"/>
        </w:rPr>
        <w:t>. For such diseases, we will check the available literature for any known underlying</w:t>
      </w:r>
      <w:r>
        <w:rPr>
          <w:rFonts w:ascii="Arial" w:eastAsia="Times New Roman" w:hAnsi="Arial" w:cs="Arial"/>
          <w:color w:val="222222"/>
          <w:sz w:val="22"/>
          <w:szCs w:val="22"/>
          <w:shd w:val="clear" w:color="auto" w:fill="FFFFFF"/>
        </w:rPr>
        <w:t xml:space="preserve"> genetic commonalities and </w:t>
      </w:r>
      <w:r w:rsidRPr="00126E72">
        <w:rPr>
          <w:rFonts w:ascii="Arial" w:eastAsia="Times New Roman" w:hAnsi="Arial" w:cs="Arial"/>
          <w:color w:val="222222"/>
          <w:sz w:val="22"/>
          <w:szCs w:val="22"/>
          <w:shd w:val="clear" w:color="auto" w:fill="FFFFFF"/>
        </w:rPr>
        <w:t>choose extra controls in light of relevant covariates (e.g. age or smoking status).</w:t>
      </w:r>
      <w:ins w:id="334" w:author="Dave Mellert" w:date="2016-06-25T12:36:00Z">
        <w:r w:rsidR="00776A21">
          <w:rPr>
            <w:rFonts w:ascii="Arial" w:eastAsia="Times New Roman" w:hAnsi="Arial" w:cs="Arial"/>
            <w:color w:val="222222"/>
            <w:sz w:val="22"/>
            <w:szCs w:val="22"/>
            <w:shd w:val="clear" w:color="auto" w:fill="FFFFFF"/>
          </w:rPr>
          <w:t xml:space="preserve"> </w:t>
        </w:r>
      </w:ins>
      <w:r w:rsidRPr="00126E72">
        <w:rPr>
          <w:rFonts w:ascii="Arial" w:eastAsia="Times New Roman" w:hAnsi="Arial" w:cs="Arial"/>
          <w:color w:val="222222"/>
          <w:sz w:val="22"/>
          <w:szCs w:val="22"/>
          <w:shd w:val="clear" w:color="auto" w:fill="FFFFFF"/>
        </w:rPr>
        <w:t>Since we anticipate that a high fraction of SVs will reside in non-coding regions, we will aggregate variants using a hierarchical approach based on three levels:</w:t>
      </w:r>
    </w:p>
    <w:p w14:paraId="7621B727" w14:textId="11261794"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1.</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Prototypical Event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As the precise genomic region for a given SV may vary across samples, we will represent each set of similar SV events as a single prototypical SV event. The criterion constituting such events is given by the “80% reciprocal overlap” rule</w:t>
      </w:r>
      <w:hyperlink w:anchor="_ENREF_11" w:tooltip="Chen, 2014 #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11</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For large insertions and inter-chromosomal translations, we will require the breakpoints to be within </w:t>
      </w:r>
      <w:r w:rsidRPr="005D04F5">
        <w:rPr>
          <w:rFonts w:ascii="Arial" w:eastAsia="Times New Roman" w:hAnsi="Arial" w:cs="Arial"/>
          <w:color w:val="222222"/>
          <w:sz w:val="22"/>
          <w:szCs w:val="22"/>
          <w:shd w:val="clear" w:color="auto" w:fill="FFFFFF"/>
        </w:rPr>
        <w:t>1kb</w:t>
      </w:r>
      <w:r w:rsidRPr="00126E72">
        <w:rPr>
          <w:rFonts w:ascii="Arial" w:eastAsia="Times New Roman" w:hAnsi="Arial" w:cs="Arial"/>
          <w:color w:val="222222"/>
          <w:sz w:val="22"/>
          <w:szCs w:val="22"/>
          <w:shd w:val="clear" w:color="auto" w:fill="FFFFFF"/>
        </w:rPr>
        <w:t xml:space="preserve"> of one another. We will then assess the significance of the associations using impact scores generated in Aim 2.</w:t>
      </w:r>
    </w:p>
    <w:p w14:paraId="067C4FA1" w14:textId="7D586A68"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2.</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Functional Unit (Gene CDS/promoter/enhancer)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We annotate the prototypical SV events from Level 1 to identify any specific transcriptional regions (e.g., exons/CDS and cis-regulatory elements such as insulators, enhancers, and promoters) and gene(s). SVs in a given gene will be grouped as a single, effective functional unit </w:t>
      </w:r>
      <w:ins w:id="335" w:author="Mike Wendl" w:date="2016-06-30T15:28:00Z">
        <w:r w:rsidR="00BB7986">
          <w:rPr>
            <w:rFonts w:ascii="Arial" w:eastAsia="Times New Roman" w:hAnsi="Arial" w:cs="Arial"/>
            <w:color w:val="222222"/>
            <w:sz w:val="22"/>
            <w:szCs w:val="22"/>
            <w:shd w:val="clear" w:color="auto" w:fill="FFFFFF"/>
          </w:rPr>
          <w:t xml:space="preserve">based on annotation from </w:t>
        </w:r>
        <w:r w:rsidR="00BB7986" w:rsidRPr="00BB7986">
          <w:rPr>
            <w:rFonts w:ascii="Arial" w:eastAsia="Times New Roman" w:hAnsi="Arial" w:cs="Arial"/>
            <w:b/>
            <w:color w:val="222222"/>
            <w:sz w:val="22"/>
            <w:szCs w:val="22"/>
            <w:shd w:val="clear" w:color="auto" w:fill="FFFFFF"/>
            <w:rPrChange w:id="336" w:author="Mike Wendl" w:date="2016-06-30T15:28:00Z">
              <w:rPr>
                <w:rFonts w:ascii="Arial" w:eastAsia="Times New Roman" w:hAnsi="Arial" w:cs="Arial"/>
                <w:color w:val="222222"/>
                <w:sz w:val="22"/>
                <w:szCs w:val="22"/>
                <w:shd w:val="clear" w:color="auto" w:fill="FFFFFF"/>
              </w:rPr>
            </w:rPrChange>
          </w:rPr>
          <w:t>Aim 2</w:t>
        </w:r>
        <w:r w:rsidR="00BB7986">
          <w:rPr>
            <w:rFonts w:ascii="Arial" w:eastAsia="Times New Roman" w:hAnsi="Arial" w:cs="Arial"/>
            <w:color w:val="222222"/>
            <w:sz w:val="22"/>
            <w:szCs w:val="22"/>
            <w:shd w:val="clear" w:color="auto" w:fill="FFFFFF"/>
          </w:rPr>
          <w:t xml:space="preserve"> </w:t>
        </w:r>
      </w:ins>
      <w:r w:rsidRPr="00126E72">
        <w:rPr>
          <w:rFonts w:ascii="Arial" w:eastAsia="Times New Roman" w:hAnsi="Arial" w:cs="Arial"/>
          <w:color w:val="222222"/>
          <w:sz w:val="22"/>
          <w:szCs w:val="22"/>
          <w:shd w:val="clear" w:color="auto" w:fill="FFFFFF"/>
        </w:rPr>
        <w:t>(</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xml:space="preserve">). We will then perform an association analysis on these functional units. In cases where multiple SV events may be affiliated with a given functional unit, we will develop a weighting scheme to combine the impact scores of the contributing SVs. This approach may potentially reveal novel connections between non-coding functional regions and phenotypes. </w:t>
      </w:r>
    </w:p>
    <w:p w14:paraId="6A077BB9"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3.</w:t>
      </w:r>
      <w:r w:rsidRPr="00126E72">
        <w:rPr>
          <w:rFonts w:ascii="Arial" w:eastAsia="Times New Roman" w:hAnsi="Arial" w:cs="Arial"/>
          <w:color w:val="222222"/>
          <w:sz w:val="22"/>
          <w:szCs w:val="22"/>
          <w:shd w:val="clear" w:color="auto" w:fill="FFFFFF"/>
        </w:rPr>
        <w:t xml:space="preserve"> </w:t>
      </w:r>
      <w:proofErr w:type="gramStart"/>
      <w:r w:rsidRPr="00CE7FA5">
        <w:rPr>
          <w:rFonts w:ascii="Arial" w:eastAsia="Times New Roman" w:hAnsi="Arial" w:cs="Arial"/>
          <w:i/>
          <w:color w:val="222222"/>
          <w:sz w:val="22"/>
          <w:szCs w:val="22"/>
          <w:shd w:val="clear" w:color="auto" w:fill="FFFFFF"/>
        </w:rPr>
        <w:t>Combined Functional Unit level analysis.</w:t>
      </w:r>
      <w:proofErr w:type="gramEnd"/>
      <w:r w:rsidRPr="00CE7FA5">
        <w:rPr>
          <w:rFonts w:ascii="Arial" w:eastAsia="Times New Roman" w:hAnsi="Arial" w:cs="Arial"/>
          <w:i/>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We will annotate the functional units in the previous step to identify any known affiliated higher-order units (e.g., protein complexes and gene pathways) by recruiting various resources, including databases relating to gene-phenotype relationships (e.g., OMIM), gene pathways (e.g., KEGG, </w:t>
      </w:r>
      <w:proofErr w:type="spellStart"/>
      <w:r w:rsidRPr="00126E72">
        <w:rPr>
          <w:rFonts w:ascii="Arial" w:eastAsia="Times New Roman" w:hAnsi="Arial" w:cs="Arial"/>
          <w:color w:val="222222"/>
          <w:sz w:val="22"/>
          <w:szCs w:val="22"/>
          <w:shd w:val="clear" w:color="auto" w:fill="FFFFFF"/>
        </w:rPr>
        <w:t>Reactome</w:t>
      </w:r>
      <w:proofErr w:type="spellEnd"/>
      <w:r w:rsidRPr="00126E72">
        <w:rPr>
          <w:rFonts w:ascii="Arial" w:eastAsia="Times New Roman" w:hAnsi="Arial" w:cs="Arial"/>
          <w:color w:val="222222"/>
          <w:sz w:val="22"/>
          <w:szCs w:val="22"/>
          <w:shd w:val="clear" w:color="auto" w:fill="FFFFFF"/>
        </w:rPr>
        <w:t xml:space="preserve">), </w:t>
      </w:r>
      <w:proofErr w:type="gramStart"/>
      <w:r w:rsidRPr="00126E72">
        <w:rPr>
          <w:rFonts w:ascii="Arial" w:eastAsia="Times New Roman" w:hAnsi="Arial" w:cs="Arial"/>
          <w:color w:val="222222"/>
          <w:sz w:val="22"/>
          <w:szCs w:val="22"/>
          <w:shd w:val="clear" w:color="auto" w:fill="FFFFFF"/>
        </w:rPr>
        <w:t>gene ontology</w:t>
      </w:r>
      <w:proofErr w:type="gramEnd"/>
      <w:r w:rsidRPr="00126E72">
        <w:rPr>
          <w:rFonts w:ascii="Arial" w:eastAsia="Times New Roman" w:hAnsi="Arial" w:cs="Arial"/>
          <w:color w:val="222222"/>
          <w:sz w:val="22"/>
          <w:szCs w:val="22"/>
          <w:shd w:val="clear" w:color="auto" w:fill="FFFFFF"/>
        </w:rPr>
        <w:t xml:space="preserve"> (e.g., GO database). The SVs affecting a given higher-order unit will be grouped as a single super-unit. We will again perform association analysis, considering the SV impact scores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This approach has the potential to discover novel combinations of SV-containing functional units.</w:t>
      </w:r>
      <w:r w:rsidRPr="0005064F">
        <w:rPr>
          <w:rFonts w:ascii="Arial" w:eastAsia="Times New Roman" w:hAnsi="Arial" w:cs="Arial"/>
          <w:b/>
          <w:noProof/>
          <w:color w:val="000000"/>
          <w:sz w:val="22"/>
          <w:szCs w:val="22"/>
        </w:rPr>
        <w:t xml:space="preserve"> </w:t>
      </w:r>
    </w:p>
    <w:p w14:paraId="3C2256CD"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sidDel="007F0165">
        <w:rPr>
          <w:rFonts w:ascii="Arial" w:eastAsia="Times New Roman" w:hAnsi="Arial" w:cs="Arial"/>
          <w:color w:val="222222"/>
          <w:sz w:val="10"/>
          <w:szCs w:val="10"/>
          <w:shd w:val="clear" w:color="auto" w:fill="FFFFFF"/>
        </w:rPr>
        <w:t xml:space="preserve"> </w:t>
      </w:r>
    </w:p>
    <w:p w14:paraId="0C68D436"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We will apply this tiered approach and association analysis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b/>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to analyze all genotyped samples passing our extensive coverage and variant calling QC from various cohorts to identify promising candidate SVs associated with specific phenotype. </w:t>
      </w:r>
    </w:p>
    <w:p w14:paraId="2CA1D803"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57E8AE00" w14:textId="4B11D8BE"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Inte</w:t>
      </w:r>
      <w:r>
        <w:rPr>
          <w:rFonts w:ascii="Arial" w:eastAsia="Times New Roman" w:hAnsi="Arial" w:cs="Arial"/>
          <w:i/>
          <w:color w:val="000000"/>
          <w:sz w:val="22"/>
          <w:szCs w:val="22"/>
          <w:shd w:val="clear" w:color="auto" w:fill="FFFFFF"/>
        </w:rPr>
        <w:t>grate various types of variants</w:t>
      </w:r>
      <w:r w:rsidRPr="00CE7FA5">
        <w:rPr>
          <w:rFonts w:ascii="Arial" w:eastAsia="Times New Roman" w:hAnsi="Arial" w:cs="Arial"/>
          <w:i/>
          <w:color w:val="000000"/>
          <w:sz w:val="22"/>
          <w:szCs w:val="22"/>
          <w:shd w:val="clear" w:color="auto" w:fill="FFFFFF"/>
        </w:rPr>
        <w:t xml:space="preserve"> for association analysis</w:t>
      </w:r>
      <w:r>
        <w:rPr>
          <w:rFonts w:ascii="Arial" w:eastAsia="Times New Roman" w:hAnsi="Arial" w:cs="Arial"/>
          <w:i/>
          <w:color w:val="000000"/>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The most powerful analysis will come </w:t>
      </w:r>
      <w:r>
        <w:rPr>
          <w:rFonts w:ascii="Arial" w:eastAsia="Times New Roman" w:hAnsi="Arial" w:cs="Arial"/>
          <w:color w:val="222222"/>
          <w:sz w:val="22"/>
          <w:szCs w:val="22"/>
          <w:shd w:val="clear" w:color="auto" w:fill="FFFFFF"/>
        </w:rPr>
        <w:t>by</w:t>
      </w:r>
      <w:r w:rsidRPr="00126E72">
        <w:rPr>
          <w:rFonts w:ascii="Arial" w:eastAsia="Times New Roman" w:hAnsi="Arial" w:cs="Arial"/>
          <w:color w:val="222222"/>
          <w:sz w:val="22"/>
          <w:szCs w:val="22"/>
          <w:shd w:val="clear" w:color="auto" w:fill="FFFFFF"/>
        </w:rPr>
        <w:t xml:space="preserve"> combining information from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and SVs for association analysis. </w:t>
      </w:r>
      <w:proofErr w:type="gramStart"/>
      <w:r w:rsidRPr="00126E72">
        <w:rPr>
          <w:rFonts w:ascii="Arial" w:eastAsia="Times New Roman" w:hAnsi="Arial" w:cs="Arial"/>
          <w:color w:val="222222"/>
          <w:sz w:val="22"/>
          <w:szCs w:val="22"/>
          <w:shd w:val="clear" w:color="auto" w:fill="FFFFFF"/>
        </w:rPr>
        <w:t>Traditionally, weights in burden tests account for variants with different MAFs, but favoring those having lower MAFs</w: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hyperlink w:anchor="_ENREF_56" w:tooltip="Wu, 2011 #9" w:history="1">
        <w:r w:rsidR="00103DB6" w:rsidRPr="00103DB6">
          <w:rPr>
            <w:rFonts w:ascii="Arial" w:eastAsia="Times New Roman" w:hAnsi="Arial" w:cs="Arial"/>
            <w:noProof/>
            <w:color w:val="222222"/>
            <w:sz w:val="22"/>
            <w:szCs w:val="22"/>
            <w:shd w:val="clear" w:color="auto" w:fill="FFFFFF"/>
            <w:vertAlign w:val="superscript"/>
          </w:rPr>
          <w:t>56</w:t>
        </w:r>
      </w:hyperlink>
      <w:r w:rsidR="00103DB6" w:rsidRPr="00103DB6">
        <w:rPr>
          <w:rFonts w:ascii="Arial" w:eastAsia="Times New Roman" w:hAnsi="Arial" w:cs="Arial"/>
          <w:noProof/>
          <w:color w:val="222222"/>
          <w:sz w:val="22"/>
          <w:szCs w:val="22"/>
          <w:shd w:val="clear" w:color="auto" w:fill="FFFFFF"/>
          <w:vertAlign w:val="superscript"/>
        </w:rPr>
        <w:t>,</w:t>
      </w:r>
      <w:hyperlink w:anchor="_ENREF_63" w:tooltip="Madsen, 2009 #22" w:history="1">
        <w:r w:rsidR="00103DB6" w:rsidRPr="00103DB6">
          <w:rPr>
            <w:rFonts w:ascii="Arial" w:eastAsia="Times New Roman" w:hAnsi="Arial" w:cs="Arial"/>
            <w:noProof/>
            <w:color w:val="222222"/>
            <w:sz w:val="22"/>
            <w:szCs w:val="22"/>
            <w:shd w:val="clear" w:color="auto" w:fill="FFFFFF"/>
            <w:vertAlign w:val="superscript"/>
          </w:rPr>
          <w:t>63</w:t>
        </w:r>
      </w:hyperlink>
      <w:r w:rsidR="00103DB6">
        <w:rPr>
          <w:rFonts w:ascii="Arial" w:eastAsia="Times New Roman" w:hAnsi="Arial" w:cs="Arial"/>
          <w:color w:val="222222"/>
          <w:sz w:val="22"/>
          <w:szCs w:val="22"/>
          <w:shd w:val="clear" w:color="auto" w:fill="FFFFFF"/>
        </w:rPr>
        <w:fldChar w:fldCharType="end"/>
      </w:r>
      <w:r w:rsidRPr="00126E72">
        <w:rPr>
          <w:rFonts w:ascii="Arial" w:eastAsia="Times New Roman" w:hAnsi="Arial" w:cs="Arial"/>
          <w:color w:val="222222"/>
          <w:sz w:val="22"/>
          <w:szCs w:val="22"/>
          <w:shd w:val="clear" w:color="auto" w:fill="FFFFFF"/>
        </w:rPr>
        <w:t>.</w:t>
      </w:r>
      <w:proofErr w:type="gramEnd"/>
      <w:r w:rsidRPr="00126E72">
        <w:rPr>
          <w:rFonts w:ascii="Arial" w:eastAsia="Times New Roman" w:hAnsi="Arial" w:cs="Arial"/>
          <w:color w:val="222222"/>
          <w:sz w:val="22"/>
          <w:szCs w:val="22"/>
          <w:shd w:val="clear" w:color="auto" w:fill="FFFFFF"/>
        </w:rPr>
        <w:t xml:space="preserve"> </w:t>
      </w:r>
      <w:proofErr w:type="spellStart"/>
      <w:r w:rsidRPr="00126E72">
        <w:rPr>
          <w:rFonts w:ascii="Arial" w:eastAsia="Times New Roman" w:hAnsi="Arial" w:cs="Arial"/>
          <w:color w:val="222222"/>
          <w:sz w:val="22"/>
          <w:szCs w:val="22"/>
          <w:shd w:val="clear" w:color="auto" w:fill="FFFFFF"/>
        </w:rPr>
        <w:t>Bioinformatic</w:t>
      </w:r>
      <w:proofErr w:type="spellEnd"/>
      <w:r w:rsidRPr="00126E72">
        <w:rPr>
          <w:rFonts w:ascii="Arial" w:eastAsia="Times New Roman" w:hAnsi="Arial" w:cs="Arial"/>
          <w:color w:val="222222"/>
          <w:sz w:val="22"/>
          <w:szCs w:val="22"/>
          <w:shd w:val="clear" w:color="auto" w:fill="FFFFFF"/>
        </w:rPr>
        <w:t xml:space="preserve"> information, such as </w:t>
      </w:r>
      <w:proofErr w:type="spellStart"/>
      <w:r w:rsidRPr="00126E72">
        <w:rPr>
          <w:rFonts w:ascii="Arial" w:eastAsia="Times New Roman" w:hAnsi="Arial" w:cs="Arial"/>
          <w:color w:val="222222"/>
          <w:sz w:val="22"/>
          <w:szCs w:val="22"/>
          <w:shd w:val="clear" w:color="auto" w:fill="FFFFFF"/>
        </w:rPr>
        <w:t>PolyPhen</w:t>
      </w:r>
      <w:proofErr w:type="spellEnd"/>
      <w:r w:rsidRPr="00126E72">
        <w:rPr>
          <w:rFonts w:ascii="Arial" w:eastAsia="Times New Roman" w:hAnsi="Arial" w:cs="Arial"/>
          <w:color w:val="222222"/>
          <w:sz w:val="22"/>
          <w:szCs w:val="22"/>
          <w:shd w:val="clear" w:color="auto" w:fill="FFFFFF"/>
        </w:rPr>
        <w:t xml:space="preserve"> scores for SNVs, and SV impact scores from Aim 2 will inform these weights. To the best of our knowledge, no previous approaches have aggregated variants of different types. Here, we propose two methods for such integration: 1) We hypothesize that SVs would have stronger functional impacts than missense SNVs, on average, and we will develop a weighing scheme based on the size and genetic architecture of various variant types using the framework of previous weighting schemes.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/SV will be jointly calculated in a single burden analysis; 2) </w:t>
      </w:r>
      <w:proofErr w:type="gramStart"/>
      <w:r w:rsidRPr="00126E72">
        <w:rPr>
          <w:rFonts w:ascii="Arial" w:eastAsia="Times New Roman" w:hAnsi="Arial" w:cs="Arial"/>
          <w:color w:val="222222"/>
          <w:sz w:val="22"/>
          <w:szCs w:val="22"/>
          <w:shd w:val="clear" w:color="auto" w:fill="FFFFFF"/>
        </w:rPr>
        <w:t>We</w:t>
      </w:r>
      <w:proofErr w:type="gramEnd"/>
      <w:r w:rsidRPr="00126E72">
        <w:rPr>
          <w:rFonts w:ascii="Arial" w:eastAsia="Times New Roman" w:hAnsi="Arial" w:cs="Arial"/>
          <w:color w:val="222222"/>
          <w:sz w:val="22"/>
          <w:szCs w:val="22"/>
          <w:shd w:val="clear" w:color="auto" w:fill="FFFFFF"/>
        </w:rPr>
        <w:t xml:space="preserve"> hypothesize that alterations from functional regions, regardless of size, contribute to phenotype. Therefore, alternatively, we plan use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 and SV for independent burden analyses and combine the P-values from these independent tests.</w:t>
      </w:r>
    </w:p>
    <w:p w14:paraId="146817B6"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78624F32" w14:textId="77777777" w:rsidR="00FD44A1" w:rsidRPr="00126E72" w:rsidRDefault="00FD44A1" w:rsidP="00FD44A1">
      <w:pPr>
        <w:spacing w:before="100" w:beforeAutospacing="1" w:after="100" w:afterAutospacing="1"/>
        <w:contextualSpacing/>
        <w:jc w:val="both"/>
        <w:rPr>
          <w:rFonts w:ascii="Arial" w:eastAsia="Times New Roman" w:hAnsi="Arial" w:cs="Arial"/>
          <w:color w:val="222222"/>
          <w:sz w:val="22"/>
          <w:szCs w:val="22"/>
          <w:shd w:val="clear" w:color="auto" w:fill="FFFFFF"/>
        </w:rPr>
      </w:pPr>
      <w:r w:rsidRPr="003A157F">
        <w:rPr>
          <w:rFonts w:ascii="Arial" w:eastAsia="Times New Roman" w:hAnsi="Arial" w:cs="Arial"/>
          <w:i/>
          <w:color w:val="222222"/>
          <w:sz w:val="22"/>
          <w:szCs w:val="22"/>
          <w:shd w:val="clear" w:color="auto" w:fill="FFFFFF"/>
        </w:rPr>
        <w:t>Association between SNVs/</w:t>
      </w:r>
      <w:proofErr w:type="spellStart"/>
      <w:r w:rsidRPr="003A157F">
        <w:rPr>
          <w:rFonts w:ascii="Arial" w:eastAsia="Times New Roman" w:hAnsi="Arial" w:cs="Arial"/>
          <w:i/>
          <w:color w:val="222222"/>
          <w:sz w:val="22"/>
          <w:szCs w:val="22"/>
          <w:shd w:val="clear" w:color="auto" w:fill="FFFFFF"/>
        </w:rPr>
        <w:t>indels</w:t>
      </w:r>
      <w:proofErr w:type="spellEnd"/>
      <w:r w:rsidRPr="003A157F">
        <w:rPr>
          <w:rFonts w:ascii="Arial" w:eastAsia="Times New Roman" w:hAnsi="Arial" w:cs="Arial"/>
          <w:i/>
          <w:color w:val="222222"/>
          <w:sz w:val="22"/>
          <w:szCs w:val="22"/>
          <w:shd w:val="clear" w:color="auto" w:fill="FFFFFF"/>
        </w:rPr>
        <w:t xml:space="preserve"> and # of SVs.</w:t>
      </w:r>
      <w:r>
        <w:rPr>
          <w:rFonts w:ascii="Arial" w:eastAsia="Times New Roman" w:hAnsi="Arial" w:cs="Arial"/>
          <w:b/>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Under the null hypothesis that variation occurs randomly, it should be possible to correlate the numbers of SNVs/</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versus number of SVs, the slope being indicative of differences in rates of occurrence, and also to check such correlation against established rates. We will perform association analysis for individual outlier cases in which SV census is significantly lower or higher than expected. It is possible that such outliers might harbor common </w:t>
      </w:r>
      <w:proofErr w:type="spellStart"/>
      <w:r w:rsidRPr="00126E72">
        <w:rPr>
          <w:rFonts w:ascii="Arial" w:eastAsia="Times New Roman" w:hAnsi="Arial" w:cs="Arial"/>
          <w:color w:val="222222"/>
          <w:sz w:val="22"/>
          <w:szCs w:val="22"/>
          <w:shd w:val="clear" w:color="auto" w:fill="FFFFFF"/>
        </w:rPr>
        <w:t>germline</w:t>
      </w:r>
      <w:proofErr w:type="spellEnd"/>
      <w:r w:rsidRPr="00126E72">
        <w:rPr>
          <w:rFonts w:ascii="Arial" w:eastAsia="Times New Roman" w:hAnsi="Arial" w:cs="Arial"/>
          <w:color w:val="222222"/>
          <w:sz w:val="22"/>
          <w:szCs w:val="22"/>
          <w:shd w:val="clear" w:color="auto" w:fill="FFFFFF"/>
        </w:rPr>
        <w:t xml:space="preserve"> alterations leading to genomic instability by</w:t>
      </w:r>
      <w:r>
        <w:rPr>
          <w:rFonts w:ascii="Arial" w:eastAsia="Times New Roman" w:hAnsi="Arial" w:cs="Arial"/>
          <w:color w:val="222222"/>
          <w:sz w:val="22"/>
          <w:szCs w:val="22"/>
          <w:shd w:val="clear" w:color="auto" w:fill="FFFFFF"/>
        </w:rPr>
        <w:t xml:space="preserve"> affecting DNA repair pathways.</w:t>
      </w:r>
    </w:p>
    <w:p w14:paraId="6E852633"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0517683E" w14:textId="77777777" w:rsidR="00FD44A1" w:rsidRPr="00126E72" w:rsidRDefault="00FD44A1" w:rsidP="00FD44A1">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Expected results</w:t>
      </w:r>
      <w:r>
        <w:rPr>
          <w:rFonts w:ascii="Arial" w:eastAsia="Times New Roman" w:hAnsi="Arial" w:cs="Arial"/>
          <w:b/>
          <w:iCs/>
          <w:sz w:val="22"/>
          <w:szCs w:val="22"/>
        </w:rPr>
        <w:t xml:space="preserve">. </w:t>
      </w:r>
      <w:r w:rsidRPr="00126E72">
        <w:rPr>
          <w:rFonts w:ascii="Arial" w:hAnsi="Arial" w:cs="Arial"/>
          <w:sz w:val="22"/>
          <w:szCs w:val="22"/>
        </w:rPr>
        <w:t xml:space="preserve">This aim will culminate in the JAX CSVA </w:t>
      </w:r>
      <w:r w:rsidRPr="00126E72">
        <w:rPr>
          <w:rFonts w:ascii="Arial" w:hAnsi="Arial" w:cs="Arial"/>
          <w:b/>
          <w:sz w:val="22"/>
          <w:szCs w:val="22"/>
        </w:rPr>
        <w:t>SV2Pheno</w:t>
      </w:r>
      <w:r w:rsidRPr="00126E72">
        <w:rPr>
          <w:rFonts w:ascii="Arial" w:hAnsi="Arial" w:cs="Arial"/>
          <w:sz w:val="22"/>
          <w:szCs w:val="22"/>
        </w:rPr>
        <w:t xml:space="preserve"> association pipeline and its associated/support tools for systematically discovering SVs associated with specific phenotype/disease. We expect to have increased statistical power to discover rare, novel SVs associated with phenotypes previously missed due to smaller sample size. We further anticipate revealing genetic changes associated with increased frequency of SVs genome-wide. The initial version </w:t>
      </w:r>
      <w:r>
        <w:rPr>
          <w:rFonts w:ascii="Arial" w:hAnsi="Arial" w:cs="Arial"/>
          <w:sz w:val="22"/>
          <w:szCs w:val="22"/>
        </w:rPr>
        <w:t xml:space="preserve">of </w:t>
      </w:r>
      <w:r>
        <w:rPr>
          <w:rFonts w:ascii="Arial" w:hAnsi="Arial" w:cs="Arial"/>
          <w:b/>
          <w:sz w:val="22"/>
          <w:szCs w:val="22"/>
        </w:rPr>
        <w:t>SV</w:t>
      </w:r>
      <w:r w:rsidRPr="00CE7FA5">
        <w:rPr>
          <w:rFonts w:ascii="Arial" w:hAnsi="Arial" w:cs="Arial"/>
          <w:b/>
          <w:sz w:val="22"/>
          <w:szCs w:val="22"/>
        </w:rPr>
        <w:t>2Pheno</w:t>
      </w:r>
      <w:r w:rsidRPr="00126E72">
        <w:rPr>
          <w:rFonts w:ascii="Arial" w:hAnsi="Arial" w:cs="Arial"/>
          <w:sz w:val="22"/>
          <w:szCs w:val="22"/>
        </w:rPr>
        <w:t xml:space="preserve"> </w:t>
      </w:r>
      <w:r>
        <w:rPr>
          <w:rFonts w:ascii="Arial" w:hAnsi="Arial" w:cs="Arial"/>
          <w:sz w:val="22"/>
          <w:szCs w:val="22"/>
        </w:rPr>
        <w:t xml:space="preserve">will be </w:t>
      </w:r>
      <w:r w:rsidRPr="00126E72">
        <w:rPr>
          <w:rFonts w:ascii="Arial" w:hAnsi="Arial" w:cs="Arial"/>
          <w:sz w:val="22"/>
          <w:szCs w:val="22"/>
        </w:rPr>
        <w:t>distributed for broader community use and cloud distribution.</w:t>
      </w:r>
    </w:p>
    <w:p w14:paraId="6E06D3C9" w14:textId="77777777" w:rsidR="00FD44A1" w:rsidRPr="00CE7FA5" w:rsidRDefault="00FD44A1" w:rsidP="00FD44A1">
      <w:pPr>
        <w:spacing w:before="100" w:beforeAutospacing="1" w:after="100" w:afterAutospacing="1"/>
        <w:contextualSpacing/>
        <w:jc w:val="both"/>
        <w:rPr>
          <w:rFonts w:ascii="Arial" w:eastAsia="Times New Roman" w:hAnsi="Arial" w:cs="Arial"/>
          <w:b/>
          <w:iCs/>
          <w:sz w:val="10"/>
          <w:szCs w:val="10"/>
        </w:rPr>
      </w:pPr>
    </w:p>
    <w:p w14:paraId="492F96DA" w14:textId="5B85E059" w:rsidR="00857075" w:rsidRPr="00126E72" w:rsidRDefault="00FD44A1" w:rsidP="00FF6902">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Pitfalls and alternative approaches</w:t>
      </w:r>
      <w:r>
        <w:rPr>
          <w:rFonts w:ascii="Arial" w:eastAsia="Bitstream Vera Sans" w:hAnsi="Arial" w:cs="Arial"/>
          <w:sz w:val="22"/>
          <w:szCs w:val="22"/>
          <w:lang w:bidi="en-US"/>
        </w:rPr>
        <w:t>.</w:t>
      </w:r>
      <w:r w:rsidRPr="00126E72">
        <w:rPr>
          <w:rFonts w:ascii="Arial" w:eastAsia="Bitstream Vera Sans" w:hAnsi="Arial" w:cs="Arial"/>
          <w:sz w:val="22"/>
          <w:szCs w:val="22"/>
          <w:lang w:bidi="en-US"/>
        </w:rPr>
        <w:t xml:space="preserve"> Our preliminary analysis indicates that we are well powered to detect SVs with MAFs around 0.5% to 1% using 10,000 cases. A</w:t>
      </w:r>
      <w:r w:rsidRPr="00126E72">
        <w:rPr>
          <w:rFonts w:ascii="Arial" w:eastAsia="Times New Roman" w:hAnsi="Arial" w:cs="Arial"/>
          <w:color w:val="000000"/>
          <w:sz w:val="22"/>
          <w:szCs w:val="22"/>
        </w:rPr>
        <w:t xml:space="preserve">lthough it is very likely that we will discover more SVs than we can establish associations for (discussed above), there are still some issues of selection. </w:t>
      </w:r>
      <w:r>
        <w:rPr>
          <w:rFonts w:ascii="Arial" w:eastAsia="Times New Roman" w:hAnsi="Arial" w:cs="Arial"/>
          <w:color w:val="000000"/>
          <w:sz w:val="22"/>
          <w:szCs w:val="22"/>
        </w:rPr>
        <w:t>T</w:t>
      </w:r>
      <w:r w:rsidRPr="00126E72">
        <w:rPr>
          <w:rFonts w:ascii="Arial" w:eastAsia="Bitstream Vera Sans" w:hAnsi="Arial" w:cs="Arial"/>
          <w:sz w:val="22"/>
          <w:szCs w:val="22"/>
          <w:lang w:bidi="en-US"/>
        </w:rPr>
        <w:t xml:space="preserve">here are several strategies for selecting </w:t>
      </w:r>
      <w:r>
        <w:rPr>
          <w:rFonts w:ascii="Arial" w:eastAsia="Bitstream Vera Sans" w:hAnsi="Arial" w:cs="Arial"/>
          <w:sz w:val="22"/>
          <w:szCs w:val="22"/>
          <w:lang w:bidi="en-US"/>
        </w:rPr>
        <w:t>datasets</w:t>
      </w:r>
      <w:r w:rsidRPr="00126E72">
        <w:rPr>
          <w:rFonts w:ascii="Arial" w:eastAsia="Bitstream Vera Sans" w:hAnsi="Arial" w:cs="Arial"/>
          <w:sz w:val="22"/>
          <w:szCs w:val="22"/>
          <w:lang w:bidi="en-US"/>
        </w:rPr>
        <w:t xml:space="preserve"> for initial discovery: </w:t>
      </w:r>
      <w:r w:rsidRPr="00723BCA">
        <w:rPr>
          <w:rFonts w:ascii="Arial" w:eastAsia="Bitstream Vera Sans" w:hAnsi="Arial" w:cs="Arial"/>
          <w:sz w:val="22"/>
          <w:szCs w:val="22"/>
          <w:lang w:bidi="en-US"/>
        </w:rPr>
        <w:t xml:space="preserve">1) from one homogenous cohort; 2) from one CCDG center across multiple cohorts; 3) from multiple cohorts generated by multiple </w:t>
      </w:r>
      <w:proofErr w:type="spellStart"/>
      <w:r>
        <w:rPr>
          <w:rFonts w:ascii="Arial" w:eastAsia="Bitstream Vera Sans" w:hAnsi="Arial" w:cs="Arial"/>
          <w:sz w:val="22"/>
          <w:szCs w:val="22"/>
          <w:lang w:bidi="en-US"/>
        </w:rPr>
        <w:t>T</w:t>
      </w:r>
      <w:ins w:id="337" w:author="Dave Mellert" w:date="2016-06-25T13:01:00Z">
        <w:r w:rsidR="001A60C4">
          <w:rPr>
            <w:rFonts w:ascii="Arial" w:eastAsia="Bitstream Vera Sans" w:hAnsi="Arial" w:cs="Arial"/>
            <w:sz w:val="22"/>
            <w:szCs w:val="22"/>
            <w:lang w:bidi="en-US"/>
          </w:rPr>
          <w:t>OP</w:t>
        </w:r>
      </w:ins>
      <w:del w:id="338" w:author="Dave Mellert" w:date="2016-06-25T13:01:00Z">
        <w:r w:rsidDel="001A60C4">
          <w:rPr>
            <w:rFonts w:ascii="Arial" w:eastAsia="Bitstream Vera Sans" w:hAnsi="Arial" w:cs="Arial"/>
            <w:sz w:val="22"/>
            <w:szCs w:val="22"/>
            <w:lang w:bidi="en-US"/>
          </w:rPr>
          <w:delText>op</w:delText>
        </w:r>
      </w:del>
      <w:r>
        <w:rPr>
          <w:rFonts w:ascii="Arial" w:eastAsia="Bitstream Vera Sans" w:hAnsi="Arial" w:cs="Arial"/>
          <w:sz w:val="22"/>
          <w:szCs w:val="22"/>
          <w:lang w:bidi="en-US"/>
        </w:rPr>
        <w:t>Med</w:t>
      </w:r>
      <w:proofErr w:type="spellEnd"/>
      <w:ins w:id="339" w:author="Dave Mellert" w:date="2016-06-25T13:01:00Z">
        <w:r w:rsidR="001A60C4">
          <w:rPr>
            <w:rFonts w:ascii="Arial" w:eastAsia="Bitstream Vera Sans" w:hAnsi="Arial" w:cs="Arial"/>
            <w:sz w:val="22"/>
            <w:szCs w:val="22"/>
            <w:lang w:bidi="en-US"/>
          </w:rPr>
          <w:t xml:space="preserve"> </w:t>
        </w:r>
      </w:ins>
      <w:r w:rsidRPr="00723BCA">
        <w:rPr>
          <w:rFonts w:ascii="Arial" w:eastAsia="Bitstream Vera Sans" w:hAnsi="Arial" w:cs="Arial"/>
          <w:sz w:val="22"/>
          <w:szCs w:val="22"/>
          <w:lang w:bidi="en-US"/>
        </w:rPr>
        <w:t>centers.</w:t>
      </w:r>
      <w:r w:rsidRPr="00126E72">
        <w:rPr>
          <w:rFonts w:ascii="Arial" w:eastAsia="Bitstream Vera Sans" w:hAnsi="Arial" w:cs="Arial"/>
          <w:sz w:val="22"/>
          <w:szCs w:val="22"/>
          <w:lang w:bidi="en-US"/>
        </w:rPr>
        <w:t xml:space="preserve"> Regardless of choice, we will maintain high standards regarding coverage, read length, insert size, mapping rate, % mismatch etc. to ensure accurate, representative detection of SVs across populations. To reduce the number of hypotheses to be tested, we can alternatively focus on SVs from regions indicated to have association with phenotype from the study of SNV/</w:t>
      </w:r>
      <w:proofErr w:type="spellStart"/>
      <w:r w:rsidRPr="00126E72">
        <w:rPr>
          <w:rFonts w:ascii="Arial" w:eastAsia="Bitstream Vera Sans" w:hAnsi="Arial" w:cs="Arial"/>
          <w:sz w:val="22"/>
          <w:szCs w:val="22"/>
          <w:lang w:bidi="en-US"/>
        </w:rPr>
        <w:t>indel</w:t>
      </w:r>
      <w:proofErr w:type="spellEnd"/>
      <w:r w:rsidRPr="00126E72">
        <w:rPr>
          <w:rFonts w:ascii="Arial" w:eastAsia="Bitstream Vera Sans" w:hAnsi="Arial" w:cs="Arial"/>
          <w:sz w:val="22"/>
          <w:szCs w:val="22"/>
          <w:lang w:bidi="en-US"/>
        </w:rPr>
        <w:t>.</w:t>
      </w:r>
      <w:r w:rsidRPr="00126E72">
        <w:rPr>
          <w:rFonts w:ascii="Arial" w:eastAsia="Times New Roman" w:hAnsi="Arial" w:cs="Arial"/>
          <w:color w:val="000000"/>
          <w:sz w:val="22"/>
          <w:szCs w:val="22"/>
        </w:rPr>
        <w:t xml:space="preserve"> The weighting methods discussed</w:t>
      </w:r>
      <w:r>
        <w:rPr>
          <w:rFonts w:ascii="Arial" w:eastAsia="Times New Roman" w:hAnsi="Arial" w:cs="Arial"/>
          <w:color w:val="000000"/>
          <w:sz w:val="22"/>
          <w:szCs w:val="22"/>
        </w:rPr>
        <w:t xml:space="preserve"> above for </w:t>
      </w:r>
      <w:r w:rsidRPr="00126E72">
        <w:rPr>
          <w:rFonts w:ascii="Arial" w:eastAsia="Times New Roman" w:hAnsi="Arial" w:cs="Arial"/>
          <w:color w:val="000000"/>
          <w:sz w:val="22"/>
          <w:szCs w:val="22"/>
        </w:rPr>
        <w:t xml:space="preserve">may require tuning and we will use </w:t>
      </w:r>
      <w:r>
        <w:rPr>
          <w:rFonts w:ascii="Arial" w:eastAsia="Times New Roman" w:hAnsi="Arial" w:cs="Arial"/>
          <w:color w:val="000000"/>
          <w:sz w:val="22"/>
          <w:szCs w:val="22"/>
        </w:rPr>
        <w:t>known disease associated</w:t>
      </w:r>
      <w:r w:rsidRPr="00126E72">
        <w:rPr>
          <w:rFonts w:ascii="Arial" w:eastAsia="Times New Roman" w:hAnsi="Arial" w:cs="Arial"/>
          <w:color w:val="000000"/>
          <w:sz w:val="22"/>
          <w:szCs w:val="22"/>
        </w:rPr>
        <w:t xml:space="preserve"> SVs as positive controls for</w:t>
      </w:r>
      <w:r>
        <w:rPr>
          <w:rFonts w:ascii="Arial" w:eastAsia="Times New Roman" w:hAnsi="Arial" w:cs="Arial"/>
          <w:color w:val="000000"/>
          <w:sz w:val="22"/>
          <w:szCs w:val="22"/>
        </w:rPr>
        <w:t xml:space="preserve"> the calibration</w:t>
      </w:r>
      <w:r w:rsidRPr="00126E72">
        <w:rPr>
          <w:rFonts w:ascii="Arial" w:eastAsia="Times New Roman" w:hAnsi="Arial" w:cs="Arial"/>
          <w:color w:val="000000"/>
          <w:sz w:val="22"/>
          <w:szCs w:val="22"/>
        </w:rPr>
        <w:t>.</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3645AC59" w14:textId="53A95E46" w:rsidR="00AD3F7C" w:rsidDel="001A60C4" w:rsidRDefault="00AD3F7C" w:rsidP="00FF6902">
      <w:pPr>
        <w:jc w:val="both"/>
        <w:rPr>
          <w:del w:id="340" w:author="Dave Mellert" w:date="2016-06-25T13:01:00Z"/>
          <w:rFonts w:ascii="Arial" w:hAnsi="Arial" w:cs="Arial"/>
          <w:b/>
          <w:color w:val="000000" w:themeColor="text1"/>
          <w:sz w:val="22"/>
          <w:szCs w:val="22"/>
          <w:shd w:val="clear" w:color="auto" w:fill="FFFFFF"/>
        </w:rPr>
      </w:pPr>
      <w:del w:id="341" w:author="Dave Mellert" w:date="2016-06-25T13:01:00Z">
        <w:r w:rsidDel="001A60C4">
          <w:rPr>
            <w:rFonts w:ascii="Arial" w:hAnsi="Arial" w:cs="Arial"/>
            <w:b/>
            <w:color w:val="000000" w:themeColor="text1"/>
            <w:sz w:val="22"/>
            <w:szCs w:val="22"/>
            <w:shd w:val="clear" w:color="auto" w:fill="FFFFFF"/>
          </w:rPr>
          <w:delText>CONTRIBUTIONS TO</w:delText>
        </w:r>
        <w:r w:rsidRPr="00514F1E" w:rsidDel="001A60C4">
          <w:rPr>
            <w:rFonts w:ascii="Arial" w:hAnsi="Arial" w:cs="Arial"/>
            <w:b/>
            <w:color w:val="000000" w:themeColor="text1"/>
            <w:sz w:val="22"/>
            <w:szCs w:val="22"/>
            <w:shd w:val="clear" w:color="auto" w:fill="FFFFFF"/>
          </w:rPr>
          <w:delText xml:space="preserve"> CROSS-PROGRAM GOALS</w:delText>
        </w:r>
        <w:r w:rsidDel="001A60C4">
          <w:rPr>
            <w:rFonts w:ascii="Arial" w:hAnsi="Arial" w:cs="Arial"/>
            <w:b/>
            <w:color w:val="000000" w:themeColor="text1"/>
            <w:sz w:val="22"/>
            <w:szCs w:val="22"/>
            <w:shd w:val="clear" w:color="auto" w:fill="FFFFFF"/>
          </w:rPr>
          <w:delText xml:space="preserve"> </w:delText>
        </w:r>
      </w:del>
    </w:p>
    <w:p w14:paraId="6B8DC2FB" w14:textId="0C54BCAF" w:rsidR="00226C88" w:rsidRPr="00E21727" w:rsidDel="001A60C4" w:rsidRDefault="00AD3F7C" w:rsidP="00FF6902">
      <w:pPr>
        <w:jc w:val="both"/>
        <w:rPr>
          <w:del w:id="342" w:author="Dave Mellert" w:date="2016-06-25T13:01:00Z"/>
          <w:rFonts w:ascii="Arial" w:hAnsi="Arial" w:cs="Arial"/>
          <w:color w:val="000000" w:themeColor="text1"/>
          <w:sz w:val="22"/>
          <w:szCs w:val="22"/>
          <w:shd w:val="clear" w:color="auto" w:fill="FFFFFF"/>
        </w:rPr>
      </w:pPr>
      <w:del w:id="343" w:author="Dave Mellert" w:date="2016-06-25T13:01:00Z">
        <w:r w:rsidDel="001A60C4">
          <w:rPr>
            <w:rFonts w:ascii="Arial" w:hAnsi="Arial" w:cs="Arial"/>
            <w:color w:val="000000" w:themeColor="text1"/>
            <w:sz w:val="22"/>
            <w:szCs w:val="22"/>
            <w:shd w:val="clear" w:color="auto" w:fill="FFFFFF"/>
          </w:rPr>
          <w:delText>The analyses to be undertaken by the JAX CSVA will contribute to the two primary cross-pro</w:delText>
        </w:r>
        <w:r w:rsidR="00226C88" w:rsidDel="001A60C4">
          <w:rPr>
            <w:rFonts w:ascii="Arial" w:hAnsi="Arial" w:cs="Arial"/>
            <w:color w:val="000000" w:themeColor="text1"/>
            <w:sz w:val="22"/>
            <w:szCs w:val="22"/>
            <w:shd w:val="clear" w:color="auto" w:fill="FFFFFF"/>
          </w:rPr>
          <w:delText>gram goals of the GSP</w:delText>
        </w:r>
        <w:r w:rsidDel="001A60C4">
          <w:rPr>
            <w:rFonts w:ascii="Arial" w:hAnsi="Arial" w:cs="Arial"/>
            <w:color w:val="000000" w:themeColor="text1"/>
            <w:sz w:val="22"/>
            <w:szCs w:val="22"/>
            <w:shd w:val="clear" w:color="auto" w:fill="FFFFFF"/>
          </w:rPr>
          <w:delText>.</w:delText>
        </w:r>
        <w:r w:rsidR="00226C88" w:rsidRPr="00226C88" w:rsidDel="001A60C4">
          <w:rPr>
            <w:rFonts w:ascii="Arial" w:hAnsi="Arial" w:cs="Arial"/>
            <w:color w:val="000000" w:themeColor="text1"/>
            <w:sz w:val="22"/>
            <w:szCs w:val="22"/>
            <w:shd w:val="clear" w:color="auto" w:fill="FFFFFF"/>
          </w:rPr>
          <w:delText xml:space="preserve"> </w:delText>
        </w:r>
        <w:r w:rsidR="00226C88" w:rsidRPr="00E21727" w:rsidDel="001A60C4">
          <w:rPr>
            <w:rFonts w:ascii="Arial" w:hAnsi="Arial" w:cs="Arial"/>
            <w:color w:val="000000" w:themeColor="text1"/>
            <w:sz w:val="22"/>
            <w:szCs w:val="22"/>
            <w:shd w:val="clear" w:color="auto" w:fill="FFFFFF"/>
          </w:rPr>
          <w:delText xml:space="preserve">These methodologies and analysis tools are integral to the investigator-driven activities of the proposal; thus, it will not be necessary to prioritize them as separate initiatives. This strategy </w:delText>
        </w:r>
        <w:r w:rsidR="00467F0A" w:rsidDel="001A60C4">
          <w:rPr>
            <w:rFonts w:ascii="Arial" w:hAnsi="Arial" w:cs="Arial"/>
            <w:color w:val="000000" w:themeColor="text1"/>
            <w:sz w:val="22"/>
            <w:szCs w:val="22"/>
            <w:shd w:val="clear" w:color="auto" w:fill="FFFFFF"/>
          </w:rPr>
          <w:delText>e</w:delText>
        </w:r>
        <w:r w:rsidR="00226C88" w:rsidRPr="00E21727" w:rsidDel="001A60C4">
          <w:rPr>
            <w:rFonts w:ascii="Arial" w:hAnsi="Arial" w:cs="Arial"/>
            <w:color w:val="000000" w:themeColor="text1"/>
            <w:sz w:val="22"/>
            <w:szCs w:val="22"/>
            <w:shd w:val="clear" w:color="auto" w:fill="FFFFFF"/>
          </w:rPr>
          <w:delText xml:space="preserve">nsures that these program-related goals will be achieved in line with Center-specific goals. </w:delText>
        </w:r>
      </w:del>
    </w:p>
    <w:p w14:paraId="29F1B2FE" w14:textId="29D74D95" w:rsidR="00AD3F7C" w:rsidRPr="005D04F5" w:rsidDel="001A60C4" w:rsidRDefault="00AD3F7C" w:rsidP="00FF6902">
      <w:pPr>
        <w:jc w:val="both"/>
        <w:rPr>
          <w:del w:id="344" w:author="Dave Mellert" w:date="2016-06-25T13:01:00Z"/>
          <w:rFonts w:ascii="Arial" w:hAnsi="Arial" w:cs="Arial"/>
          <w:color w:val="000000" w:themeColor="text1"/>
          <w:sz w:val="10"/>
          <w:szCs w:val="10"/>
          <w:shd w:val="clear" w:color="auto" w:fill="FFFFFF"/>
        </w:rPr>
      </w:pPr>
    </w:p>
    <w:p w14:paraId="44A00ED2" w14:textId="02BD808A" w:rsidR="002C5EC8" w:rsidRPr="00267A12" w:rsidDel="001A60C4" w:rsidRDefault="00AD3F7C" w:rsidP="00FF6902">
      <w:pPr>
        <w:jc w:val="both"/>
        <w:rPr>
          <w:del w:id="345" w:author="Dave Mellert" w:date="2016-06-25T13:01:00Z"/>
          <w:rFonts w:ascii="Arial" w:hAnsi="Arial" w:cs="Arial"/>
          <w:sz w:val="22"/>
          <w:szCs w:val="22"/>
        </w:rPr>
      </w:pPr>
      <w:del w:id="346" w:author="Dave Mellert" w:date="2016-06-25T13:01:00Z">
        <w:r w:rsidRPr="00C15272" w:rsidDel="001A60C4">
          <w:rPr>
            <w:rFonts w:ascii="Arial" w:hAnsi="Arial" w:cs="Arial"/>
            <w:i/>
            <w:color w:val="000000" w:themeColor="text1"/>
            <w:sz w:val="22"/>
            <w:szCs w:val="22"/>
            <w:shd w:val="clear" w:color="auto" w:fill="FFFFFF"/>
          </w:rPr>
          <w:delText>Delineating comprehensiveness in common disease studies.</w:delText>
        </w:r>
        <w:r w:rsidRPr="00C15272" w:rsidDel="001A60C4">
          <w:rPr>
            <w:rFonts w:ascii="Arial" w:hAnsi="Arial" w:cs="Arial"/>
            <w:color w:val="000000" w:themeColor="text1"/>
            <w:sz w:val="22"/>
            <w:szCs w:val="22"/>
            <w:shd w:val="clear" w:color="auto" w:fill="FFFFFF"/>
          </w:rPr>
          <w:delText xml:space="preserve"> </w:delText>
        </w:r>
        <w:r w:rsidR="002C5EC8" w:rsidRPr="00267A12" w:rsidDel="001A60C4">
          <w:rPr>
            <w:rFonts w:ascii="Arial" w:hAnsi="Arial" w:cs="Arial"/>
            <w:color w:val="000000" w:themeColor="text1"/>
            <w:sz w:val="22"/>
            <w:szCs w:val="22"/>
            <w:shd w:val="clear" w:color="auto" w:fill="FFFFFF"/>
          </w:rPr>
          <w:delText>The JAX iASV approach will allow us to integrate samples from across the various centers of the GSP into a single meta-analysis of SV</w:delText>
        </w:r>
        <w:r w:rsidR="000A3DEA" w:rsidDel="001A60C4">
          <w:rPr>
            <w:rFonts w:ascii="Arial" w:hAnsi="Arial" w:cs="Arial"/>
            <w:color w:val="000000" w:themeColor="text1"/>
            <w:sz w:val="22"/>
            <w:szCs w:val="22"/>
            <w:shd w:val="clear" w:color="auto" w:fill="FFFFFF"/>
          </w:rPr>
          <w:delText>s</w:delText>
        </w:r>
        <w:r w:rsidR="002C5EC8" w:rsidRPr="00267A12" w:rsidDel="001A60C4">
          <w:rPr>
            <w:rFonts w:ascii="Arial" w:hAnsi="Arial" w:cs="Arial"/>
            <w:color w:val="000000" w:themeColor="text1"/>
            <w:sz w:val="22"/>
            <w:szCs w:val="22"/>
            <w:shd w:val="clear" w:color="auto" w:fill="FFFFFF"/>
          </w:rPr>
          <w:delText xml:space="preserve"> across thousands of genomes. This allows for biological interpretation across the width of the GSP and will enable investigators to answer questions about population structure and their impact on phenotype. Thus, the JAX CSVA will contribute to cross-program objectives by integrating data from across centers in a disease agnostic manner. Furthermore</w:delText>
        </w:r>
        <w:r w:rsidR="000A3DEA" w:rsidDel="001A60C4">
          <w:rPr>
            <w:rFonts w:ascii="Arial" w:hAnsi="Arial" w:cs="Arial"/>
            <w:color w:val="000000" w:themeColor="text1"/>
            <w:sz w:val="22"/>
            <w:szCs w:val="22"/>
            <w:shd w:val="clear" w:color="auto" w:fill="FFFFFF"/>
          </w:rPr>
          <w:delText>,</w:delText>
        </w:r>
        <w:r w:rsidR="002C5EC8" w:rsidRPr="00267A12" w:rsidDel="001A60C4">
          <w:rPr>
            <w:rFonts w:ascii="Arial" w:hAnsi="Arial" w:cs="Arial"/>
            <w:color w:val="000000" w:themeColor="text1"/>
            <w:sz w:val="22"/>
            <w:szCs w:val="22"/>
            <w:shd w:val="clear" w:color="auto" w:fill="FFFFFF"/>
          </w:rPr>
          <w:delText xml:space="preserve"> extensive calibration and optimization of the various tools that are part of the iASV, as well as the tight integration with cloud-based computing, will also help define the methodology and metrics for comprehensive stud</w:delText>
        </w:r>
        <w:r w:rsidR="000A3DEA" w:rsidDel="001A60C4">
          <w:rPr>
            <w:rFonts w:ascii="Arial" w:hAnsi="Arial" w:cs="Arial"/>
            <w:color w:val="000000" w:themeColor="text1"/>
            <w:sz w:val="22"/>
            <w:szCs w:val="22"/>
            <w:shd w:val="clear" w:color="auto" w:fill="FFFFFF"/>
          </w:rPr>
          <w:delText>ies</w:delText>
        </w:r>
        <w:r w:rsidR="002C5EC8" w:rsidRPr="00267A12" w:rsidDel="001A60C4">
          <w:rPr>
            <w:rFonts w:ascii="Arial" w:hAnsi="Arial" w:cs="Arial"/>
            <w:color w:val="000000" w:themeColor="text1"/>
            <w:sz w:val="22"/>
            <w:szCs w:val="22"/>
            <w:shd w:val="clear" w:color="auto" w:fill="FFFFFF"/>
          </w:rPr>
          <w:delText xml:space="preserve"> of SVs in future large-scale consortium efforts.</w:delText>
        </w:r>
      </w:del>
    </w:p>
    <w:p w14:paraId="28271805" w14:textId="3AF8CF7A" w:rsidR="002C5EC8" w:rsidRPr="005D04F5" w:rsidDel="001A60C4" w:rsidRDefault="002C5EC8" w:rsidP="00FF6902">
      <w:pPr>
        <w:jc w:val="both"/>
        <w:rPr>
          <w:del w:id="347" w:author="Dave Mellert" w:date="2016-06-25T13:01:00Z"/>
          <w:rFonts w:ascii="Arial" w:hAnsi="Arial" w:cs="Arial"/>
          <w:color w:val="000000" w:themeColor="text1"/>
          <w:sz w:val="10"/>
          <w:szCs w:val="10"/>
          <w:shd w:val="clear" w:color="auto" w:fill="FFFFFF"/>
        </w:rPr>
      </w:pPr>
    </w:p>
    <w:p w14:paraId="09CD0B63" w14:textId="3AB0E74A" w:rsidR="009E119F" w:rsidRDefault="00AD3F7C" w:rsidP="00FF6902">
      <w:pPr>
        <w:jc w:val="both"/>
        <w:rPr>
          <w:rFonts w:ascii="Arial" w:hAnsi="Arial" w:cs="Arial"/>
          <w:sz w:val="22"/>
          <w:szCs w:val="22"/>
        </w:rPr>
      </w:pPr>
      <w:del w:id="348" w:author="Dave Mellert" w:date="2016-06-25T13:01:00Z">
        <w:r w:rsidRPr="005D04F5" w:rsidDel="001A60C4">
          <w:rPr>
            <w:rFonts w:ascii="Arial" w:hAnsi="Arial" w:cs="Arial"/>
            <w:i/>
            <w:color w:val="000000" w:themeColor="text1"/>
            <w:sz w:val="22"/>
            <w:szCs w:val="22"/>
            <w:shd w:val="clear" w:color="auto" w:fill="FFFFFF"/>
          </w:rPr>
          <w:delText>Providing specifications for common controls</w:delText>
        </w:r>
        <w:r w:rsidR="002C5EC8" w:rsidRPr="005D04F5" w:rsidDel="001A60C4">
          <w:rPr>
            <w:rFonts w:ascii="Arial" w:hAnsi="Arial" w:cs="Arial"/>
            <w:i/>
            <w:color w:val="000000" w:themeColor="text1"/>
            <w:sz w:val="22"/>
            <w:szCs w:val="22"/>
            <w:shd w:val="clear" w:color="auto" w:fill="FFFFFF"/>
          </w:rPr>
          <w:delText>.</w:delText>
        </w:r>
        <w:r w:rsidR="00226C88" w:rsidRPr="005D04F5" w:rsidDel="001A60C4">
          <w:rPr>
            <w:rFonts w:ascii="Arial" w:hAnsi="Arial" w:cs="Arial"/>
            <w:i/>
            <w:color w:val="000000" w:themeColor="text1"/>
            <w:sz w:val="22"/>
            <w:szCs w:val="22"/>
            <w:shd w:val="clear" w:color="auto" w:fill="FFFFFF"/>
          </w:rPr>
          <w:delText xml:space="preserve"> </w:delText>
        </w:r>
        <w:r w:rsidR="00857075" w:rsidRPr="005D04F5" w:rsidDel="001A60C4">
          <w:rPr>
            <w:rFonts w:ascii="Arial" w:hAnsi="Arial" w:cs="Arial"/>
            <w:sz w:val="22"/>
            <w:szCs w:val="22"/>
          </w:rPr>
          <w:delText>JAX CSVA will combine our well-curated, genotyped SVs with calls from CCDG and CMG centers to perform a SV saturation analysis</w:delText>
        </w:r>
        <w:r w:rsidR="00A40120" w:rsidDel="001A60C4">
          <w:fldChar w:fldCharType="begin"/>
        </w:r>
        <w:r w:rsidR="00A40120" w:rsidDel="001A60C4">
          <w:delInstrText xml:space="preserve"> HYPERLINK \l "_ENREF_66" \o "Schnabel, 1938 #685" </w:delInstrText>
        </w:r>
        <w:r w:rsidR="00A40120" w:rsidDel="001A60C4">
          <w:fldChar w:fldCharType="separate"/>
        </w:r>
        <w:r w:rsidR="00103DB6" w:rsidDel="001A60C4">
          <w:rPr>
            <w:rFonts w:ascii="Arial" w:hAnsi="Arial" w:cs="Arial"/>
            <w:sz w:val="22"/>
            <w:szCs w:val="22"/>
          </w:rPr>
          <w:fldChar w:fldCharType="begin"/>
        </w:r>
        <w:r w:rsidR="00103DB6" w:rsidDel="001A60C4">
          <w:rPr>
            <w:rFonts w:ascii="Arial" w:hAnsi="Arial" w:cs="Arial"/>
            <w:sz w:val="22"/>
            <w:szCs w:val="22"/>
          </w:rPr>
          <w:delInstrText xml:space="preserve"> ADDIN EN.CITE &lt;EndNote&gt;&lt;Cite&gt;&lt;Author&gt;Schnabel&lt;/Author&gt;&lt;Year&gt;1938&lt;/Year&gt;&lt;RecNum&gt;685&lt;/RecNum&gt;&lt;DisplayText&gt;&lt;style face="superscript"&gt;66&lt;/style&gt;&lt;/DisplayText&gt;&lt;record&gt;&lt;rec-number&gt;685&lt;/rec-number&gt;&lt;foreign-keys&gt;&lt;key app="EN" db-id="p09xvpx5svpxfke0w5gppzaiedpdvx559avs" timestamp="1440322675"&gt;685&lt;/key&gt;&lt;/foreign-keys&gt;&lt;ref-type name="Journal Article"&gt;17&lt;/ref-type&gt;&lt;contributors&gt;&lt;authors&gt;&lt;author&gt;Zoe Emily Schnabel&lt;/author&gt;&lt;/authors&gt;&lt;/contributors&gt;&lt;titles&gt;&lt;title&gt;The Estimation of Total Fish Population of a Lake&lt;/title&gt;&lt;secondary-title&gt;American Mathematical Monthly&lt;/secondary-title&gt;&lt;/titles&gt;&lt;periodical&gt;&lt;full-title&gt;American Mathematical Monthly&lt;/full-title&gt;&lt;/periodical&gt;&lt;pages&gt;348-352&lt;/pages&gt;&lt;volume&gt;45&lt;/volume&gt;&lt;number&gt;6&lt;/number&gt;&lt;dates&gt;&lt;year&gt;1938&lt;/year&gt;&lt;/dates&gt;&lt;urls&gt;&lt;/urls&gt;&lt;/record&gt;&lt;/Cite&gt;&lt;/EndNote&gt;</w:delInstrText>
        </w:r>
        <w:r w:rsidR="00103DB6" w:rsidDel="001A60C4">
          <w:rPr>
            <w:rFonts w:ascii="Arial" w:hAnsi="Arial" w:cs="Arial"/>
            <w:sz w:val="22"/>
            <w:szCs w:val="22"/>
          </w:rPr>
          <w:fldChar w:fldCharType="separate"/>
        </w:r>
        <w:r w:rsidR="00103DB6" w:rsidRPr="00103DB6" w:rsidDel="001A60C4">
          <w:rPr>
            <w:rFonts w:ascii="Arial" w:hAnsi="Arial" w:cs="Arial"/>
            <w:noProof/>
            <w:sz w:val="22"/>
            <w:szCs w:val="22"/>
            <w:vertAlign w:val="superscript"/>
          </w:rPr>
          <w:delText>66</w:delText>
        </w:r>
        <w:r w:rsidR="00103DB6" w:rsidDel="001A60C4">
          <w:rPr>
            <w:rFonts w:ascii="Arial" w:hAnsi="Arial" w:cs="Arial"/>
            <w:sz w:val="22"/>
            <w:szCs w:val="22"/>
          </w:rPr>
          <w:fldChar w:fldCharType="end"/>
        </w:r>
        <w:r w:rsidR="00A40120" w:rsidDel="001A60C4">
          <w:rPr>
            <w:rFonts w:ascii="Arial" w:hAnsi="Arial" w:cs="Arial"/>
            <w:sz w:val="22"/>
            <w:szCs w:val="22"/>
          </w:rPr>
          <w:fldChar w:fldCharType="end"/>
        </w:r>
        <w:r w:rsidR="00857075" w:rsidRPr="005D04F5" w:rsidDel="001A60C4">
          <w:rPr>
            <w:rFonts w:ascii="Arial" w:hAnsi="Arial" w:cs="Arial"/>
            <w:sz w:val="22"/>
            <w:szCs w:val="22"/>
          </w:rPr>
          <w:delText xml:space="preserve"> to assess the completeness of SV census across populations and disease types. </w:delText>
        </w:r>
        <w:r w:rsidR="00A71279" w:rsidRPr="005D04F5" w:rsidDel="001A60C4">
          <w:rPr>
            <w:rFonts w:ascii="Arial" w:hAnsi="Arial" w:cs="Arial"/>
            <w:sz w:val="22"/>
            <w:szCs w:val="22"/>
          </w:rPr>
          <w:delText xml:space="preserve">We </w:delText>
        </w:r>
        <w:r w:rsidR="000A3DEA" w:rsidDel="001A60C4">
          <w:rPr>
            <w:rFonts w:ascii="Arial" w:hAnsi="Arial" w:cs="Arial"/>
            <w:sz w:val="22"/>
            <w:szCs w:val="22"/>
          </w:rPr>
          <w:delText>wi</w:delText>
        </w:r>
        <w:r w:rsidR="000A3DEA" w:rsidRPr="005D04F5" w:rsidDel="001A60C4">
          <w:rPr>
            <w:rFonts w:ascii="Arial" w:hAnsi="Arial" w:cs="Arial"/>
            <w:sz w:val="22"/>
            <w:szCs w:val="22"/>
          </w:rPr>
          <w:delText xml:space="preserve">ll </w:delText>
        </w:r>
        <w:r w:rsidR="00A71279" w:rsidRPr="005D04F5" w:rsidDel="001A60C4">
          <w:rPr>
            <w:rFonts w:ascii="Arial" w:hAnsi="Arial" w:cs="Arial"/>
            <w:sz w:val="22"/>
            <w:szCs w:val="22"/>
          </w:rPr>
          <w:delText>also</w:delText>
        </w:r>
        <w:r w:rsidR="00857075" w:rsidRPr="005D04F5" w:rsidDel="001A60C4">
          <w:rPr>
            <w:rFonts w:ascii="Arial" w:hAnsi="Arial" w:cs="Arial"/>
            <w:sz w:val="22"/>
            <w:szCs w:val="22"/>
          </w:rPr>
          <w:delText xml:space="preserve"> integrate SVs with SNVs/indels generated by other centers as part of this proposal and we anticipate this effort will yield a larger set of association hypotheses outside the scope of our proposal, but perhaps well-suited for other proposals in the GSP program. </w:delText>
        </w:r>
        <w:r w:rsidR="00626601" w:rsidRPr="005D04F5" w:rsidDel="001A60C4">
          <w:rPr>
            <w:rFonts w:ascii="Arial" w:hAnsi="Arial" w:cs="Arial"/>
            <w:sz w:val="22"/>
            <w:szCs w:val="22"/>
          </w:rPr>
          <w:delText>Furthermore, w</w:delText>
        </w:r>
        <w:r w:rsidR="00857075" w:rsidRPr="005D04F5" w:rsidDel="001A60C4">
          <w:rPr>
            <w:rFonts w:ascii="Arial" w:hAnsi="Arial" w:cs="Arial"/>
            <w:sz w:val="22"/>
            <w:szCs w:val="22"/>
          </w:rPr>
          <w:delText xml:space="preserve">e will share our </w:delText>
        </w:r>
        <w:r w:rsidR="00857075" w:rsidRPr="00315E29" w:rsidDel="001A60C4">
          <w:rPr>
            <w:rFonts w:ascii="Arial" w:hAnsi="Arial" w:cs="Arial"/>
            <w:sz w:val="22"/>
            <w:szCs w:val="22"/>
          </w:rPr>
          <w:delText>SV2Pheno</w:delText>
        </w:r>
        <w:r w:rsidR="00857075" w:rsidRPr="005D04F5" w:rsidDel="001A60C4">
          <w:rPr>
            <w:rFonts w:ascii="Arial" w:hAnsi="Arial" w:cs="Arial"/>
            <w:sz w:val="22"/>
            <w:szCs w:val="22"/>
          </w:rPr>
          <w:delText xml:space="preserve"> association pipeline and its embedded tools through cloud or local installation, which may help other projects in the GSP program.</w:delText>
        </w:r>
        <w:r w:rsidR="00F7540D" w:rsidDel="001A60C4">
          <w:rPr>
            <w:rFonts w:ascii="Arial" w:hAnsi="Arial" w:cs="Arial"/>
            <w:sz w:val="22"/>
            <w:szCs w:val="22"/>
          </w:rPr>
          <w:delText xml:space="preserve"> As described above, we </w:delText>
        </w:r>
        <w:r w:rsidR="000A3DEA" w:rsidDel="001A60C4">
          <w:rPr>
            <w:rFonts w:ascii="Arial" w:hAnsi="Arial" w:cs="Arial"/>
            <w:sz w:val="22"/>
            <w:szCs w:val="22"/>
          </w:rPr>
          <w:delText xml:space="preserve">will </w:delText>
        </w:r>
        <w:r w:rsidR="00F7540D" w:rsidDel="001A60C4">
          <w:rPr>
            <w:rFonts w:ascii="Arial" w:hAnsi="Arial" w:cs="Arial"/>
            <w:sz w:val="22"/>
            <w:szCs w:val="22"/>
          </w:rPr>
          <w:delText>choose appropriate controls for our SV discovery analysis based on population structure and other confounding factors. These set</w:delText>
        </w:r>
        <w:r w:rsidR="000A3DEA" w:rsidDel="001A60C4">
          <w:rPr>
            <w:rFonts w:ascii="Arial" w:hAnsi="Arial" w:cs="Arial"/>
            <w:sz w:val="22"/>
            <w:szCs w:val="22"/>
          </w:rPr>
          <w:delText>s</w:delText>
        </w:r>
        <w:r w:rsidR="00F7540D" w:rsidDel="001A60C4">
          <w:rPr>
            <w:rFonts w:ascii="Arial" w:hAnsi="Arial" w:cs="Arial"/>
            <w:sz w:val="22"/>
            <w:szCs w:val="22"/>
          </w:rPr>
          <w:delText xml:space="preserve"> of controls will be shared across the GSP and </w:delText>
        </w:r>
        <w:r w:rsidR="000A3DEA" w:rsidDel="001A60C4">
          <w:rPr>
            <w:rFonts w:ascii="Arial" w:hAnsi="Arial" w:cs="Arial"/>
            <w:sz w:val="22"/>
            <w:szCs w:val="22"/>
          </w:rPr>
          <w:delText xml:space="preserve">will </w:delText>
        </w:r>
        <w:r w:rsidR="00F7540D" w:rsidDel="001A60C4">
          <w:rPr>
            <w:rFonts w:ascii="Arial" w:hAnsi="Arial" w:cs="Arial"/>
            <w:sz w:val="22"/>
            <w:szCs w:val="22"/>
          </w:rPr>
          <w:delText>help other centers when considering the choice of controls for their analysis</w:delText>
        </w:r>
        <w:r w:rsidR="000E0466" w:rsidDel="001A60C4">
          <w:rPr>
            <w:rFonts w:ascii="Arial" w:hAnsi="Arial" w:cs="Arial"/>
            <w:sz w:val="22"/>
            <w:szCs w:val="22"/>
          </w:rPr>
          <w:delText>.</w:delText>
        </w:r>
      </w:del>
      <w:r w:rsidR="009E119F">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sidRPr="00CE0AB4">
        <w:rPr>
          <w:rFonts w:ascii="Arial" w:hAnsi="Arial" w:cs="Arial"/>
          <w:b/>
          <w:sz w:val="22"/>
          <w:szCs w:val="22"/>
        </w:rPr>
        <w:t>REFRENCES</w:t>
      </w:r>
      <w:r>
        <w:rPr>
          <w:rFonts w:ascii="Arial" w:hAnsi="Arial" w:cs="Arial"/>
          <w:sz w:val="22"/>
          <w:szCs w:val="22"/>
        </w:rPr>
        <w:t>.</w:t>
      </w:r>
    </w:p>
    <w:p w14:paraId="04A9628E" w14:textId="77777777" w:rsidR="00103DB6" w:rsidRDefault="00103DB6" w:rsidP="00FF6902">
      <w:pPr>
        <w:jc w:val="both"/>
        <w:rPr>
          <w:rFonts w:ascii="Arial" w:hAnsi="Arial" w:cs="Arial"/>
          <w:sz w:val="22"/>
          <w:szCs w:val="22"/>
        </w:rPr>
      </w:pPr>
    </w:p>
    <w:p w14:paraId="561E1731" w14:textId="77777777" w:rsidR="00103DB6" w:rsidRDefault="00103DB6" w:rsidP="00FF6902">
      <w:pPr>
        <w:jc w:val="both"/>
        <w:rPr>
          <w:rFonts w:ascii="Arial" w:hAnsi="Arial" w:cs="Arial"/>
          <w:sz w:val="22"/>
          <w:szCs w:val="22"/>
        </w:rPr>
      </w:pPr>
    </w:p>
    <w:p w14:paraId="70011644" w14:textId="77777777" w:rsidR="00103DB6" w:rsidRPr="00103DB6" w:rsidRDefault="00103DB6" w:rsidP="00103DB6">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349" w:name="_ENREF_1"/>
      <w:r w:rsidRPr="00103DB6">
        <w:rPr>
          <w:noProof/>
        </w:rPr>
        <w:t>1</w:t>
      </w:r>
      <w:r w:rsidRPr="00103DB6">
        <w:rPr>
          <w:noProof/>
        </w:rPr>
        <w:tab/>
        <w:t xml:space="preserve">Quinlan, A. R. &amp; Hall, I. M. Characterizing complex structural variation in germline and somatic genomes. </w:t>
      </w:r>
      <w:r w:rsidRPr="00103DB6">
        <w:rPr>
          <w:i/>
          <w:noProof/>
        </w:rPr>
        <w:t>Trends Genet</w:t>
      </w:r>
      <w:r w:rsidRPr="00103DB6">
        <w:rPr>
          <w:noProof/>
        </w:rPr>
        <w:t xml:space="preserve"> </w:t>
      </w:r>
      <w:r w:rsidRPr="00103DB6">
        <w:rPr>
          <w:b/>
          <w:noProof/>
        </w:rPr>
        <w:t>28</w:t>
      </w:r>
      <w:r w:rsidRPr="00103DB6">
        <w:rPr>
          <w:noProof/>
        </w:rPr>
        <w:t>, 43-53, doi:10.1016/j.tig.2011.10.002 (2012).</w:t>
      </w:r>
      <w:bookmarkEnd w:id="349"/>
    </w:p>
    <w:p w14:paraId="1864125F" w14:textId="77777777" w:rsidR="00103DB6" w:rsidRPr="00103DB6" w:rsidRDefault="00103DB6" w:rsidP="00103DB6">
      <w:pPr>
        <w:pStyle w:val="EndNoteBibliography"/>
        <w:ind w:left="720" w:hanging="720"/>
        <w:rPr>
          <w:noProof/>
        </w:rPr>
      </w:pPr>
      <w:bookmarkStart w:id="350" w:name="_ENREF_2"/>
      <w:r w:rsidRPr="00103DB6">
        <w:rPr>
          <w:noProof/>
        </w:rPr>
        <w:t>2</w:t>
      </w:r>
      <w:r w:rsidRPr="00103DB6">
        <w:rPr>
          <w:noProof/>
        </w:rPr>
        <w:tab/>
        <w:t xml:space="preserve">Abyzov, A., Urban, A. E., Snyder, M. &amp; Gerstein, M. CNVnator: an approach to discover, genotype, and characterize typical and atypical CNVs from family and population genome sequencing. </w:t>
      </w:r>
      <w:r w:rsidRPr="00103DB6">
        <w:rPr>
          <w:i/>
          <w:noProof/>
        </w:rPr>
        <w:t>Genome research</w:t>
      </w:r>
      <w:r w:rsidRPr="00103DB6">
        <w:rPr>
          <w:noProof/>
        </w:rPr>
        <w:t xml:space="preserve"> </w:t>
      </w:r>
      <w:r w:rsidRPr="00103DB6">
        <w:rPr>
          <w:b/>
          <w:noProof/>
        </w:rPr>
        <w:t>21</w:t>
      </w:r>
      <w:r w:rsidRPr="00103DB6">
        <w:rPr>
          <w:noProof/>
        </w:rPr>
        <w:t>, 974-984, doi:10.1101/gr.114876.110 (2011).</w:t>
      </w:r>
      <w:bookmarkEnd w:id="350"/>
    </w:p>
    <w:p w14:paraId="30B9875B" w14:textId="77777777" w:rsidR="00103DB6" w:rsidRPr="00103DB6" w:rsidRDefault="00103DB6" w:rsidP="00103DB6">
      <w:pPr>
        <w:pStyle w:val="EndNoteBibliography"/>
        <w:ind w:left="720" w:hanging="720"/>
        <w:rPr>
          <w:noProof/>
        </w:rPr>
      </w:pPr>
      <w:bookmarkStart w:id="351" w:name="_ENREF_3"/>
      <w:r w:rsidRPr="00103DB6">
        <w:rPr>
          <w:noProof/>
        </w:rPr>
        <w:t>3</w:t>
      </w:r>
      <w:r w:rsidRPr="00103DB6">
        <w:rPr>
          <w:noProof/>
        </w:rPr>
        <w:tab/>
        <w:t>Yang, L.</w:t>
      </w:r>
      <w:r w:rsidRPr="00103DB6">
        <w:rPr>
          <w:i/>
          <w:noProof/>
        </w:rPr>
        <w:t xml:space="preserve"> et al.</w:t>
      </w:r>
      <w:r w:rsidRPr="00103DB6">
        <w:rPr>
          <w:noProof/>
        </w:rPr>
        <w:t xml:space="preserve"> Diverse mechanisms of somatic structural variations in human cancer genomes. </w:t>
      </w:r>
      <w:r w:rsidRPr="00103DB6">
        <w:rPr>
          <w:i/>
          <w:noProof/>
        </w:rPr>
        <w:t>Cell</w:t>
      </w:r>
      <w:r w:rsidRPr="00103DB6">
        <w:rPr>
          <w:noProof/>
        </w:rPr>
        <w:t xml:space="preserve"> </w:t>
      </w:r>
      <w:r w:rsidRPr="00103DB6">
        <w:rPr>
          <w:b/>
          <w:noProof/>
        </w:rPr>
        <w:t>153</w:t>
      </w:r>
      <w:r w:rsidRPr="00103DB6">
        <w:rPr>
          <w:noProof/>
        </w:rPr>
        <w:t>, 919-929, doi:10.1016/j.cell.2013.04.010 (2013).</w:t>
      </w:r>
      <w:bookmarkEnd w:id="351"/>
    </w:p>
    <w:p w14:paraId="54BD5D89" w14:textId="77777777" w:rsidR="00103DB6" w:rsidRPr="00103DB6" w:rsidRDefault="00103DB6" w:rsidP="00103DB6">
      <w:pPr>
        <w:pStyle w:val="EndNoteBibliography"/>
        <w:ind w:left="720" w:hanging="720"/>
        <w:rPr>
          <w:noProof/>
        </w:rPr>
      </w:pPr>
      <w:bookmarkStart w:id="352" w:name="_ENREF_4"/>
      <w:r w:rsidRPr="00103DB6">
        <w:rPr>
          <w:noProof/>
        </w:rPr>
        <w:t>4</w:t>
      </w:r>
      <w:r w:rsidRPr="00103DB6">
        <w:rPr>
          <w:noProof/>
        </w:rPr>
        <w:tab/>
        <w:t xml:space="preserve">Lindberg, M. R., Hall, I. M. &amp; Quinlan, A. R. Population-based structural variation discovery with Hydra-Multi. </w:t>
      </w:r>
      <w:r w:rsidRPr="00103DB6">
        <w:rPr>
          <w:i/>
          <w:noProof/>
        </w:rPr>
        <w:t>Bioinformatics</w:t>
      </w:r>
      <w:r w:rsidRPr="00103DB6">
        <w:rPr>
          <w:noProof/>
        </w:rPr>
        <w:t xml:space="preserve"> </w:t>
      </w:r>
      <w:r w:rsidRPr="00103DB6">
        <w:rPr>
          <w:b/>
          <w:noProof/>
        </w:rPr>
        <w:t>31</w:t>
      </w:r>
      <w:r w:rsidRPr="00103DB6">
        <w:rPr>
          <w:noProof/>
        </w:rPr>
        <w:t>, 1286-1289, doi:10.1093/bioinformatics/btu771 (2015).</w:t>
      </w:r>
      <w:bookmarkEnd w:id="352"/>
    </w:p>
    <w:p w14:paraId="489E38E7" w14:textId="77777777" w:rsidR="00103DB6" w:rsidRPr="00103DB6" w:rsidRDefault="00103DB6" w:rsidP="00103DB6">
      <w:pPr>
        <w:pStyle w:val="EndNoteBibliography"/>
        <w:ind w:left="720" w:hanging="720"/>
        <w:rPr>
          <w:noProof/>
        </w:rPr>
      </w:pPr>
      <w:bookmarkStart w:id="353" w:name="_ENREF_5"/>
      <w:r w:rsidRPr="00103DB6">
        <w:rPr>
          <w:noProof/>
        </w:rPr>
        <w:t>5</w:t>
      </w:r>
      <w:r w:rsidRPr="00103DB6">
        <w:rPr>
          <w:noProof/>
        </w:rPr>
        <w:tab/>
        <w:t xml:space="preserve">Fan, X., Abbott, T. E., Larson, D. &amp; Chen, K. BreakDancer - Identification of Genomic Structural Variation from Paired-End Read Mapping. </w:t>
      </w:r>
      <w:r w:rsidRPr="00103DB6">
        <w:rPr>
          <w:i/>
          <w:noProof/>
        </w:rPr>
        <w:t>Curr Protoc Bioinformatics</w:t>
      </w:r>
      <w:r w:rsidRPr="00103DB6">
        <w:rPr>
          <w:noProof/>
        </w:rPr>
        <w:t xml:space="preserve"> </w:t>
      </w:r>
      <w:r w:rsidRPr="00103DB6">
        <w:rPr>
          <w:b/>
          <w:noProof/>
        </w:rPr>
        <w:t>2014</w:t>
      </w:r>
      <w:r w:rsidRPr="00103DB6">
        <w:rPr>
          <w:noProof/>
        </w:rPr>
        <w:t>, doi:10.1002/0471250953.bi1506s45 (2014).</w:t>
      </w:r>
      <w:bookmarkEnd w:id="353"/>
    </w:p>
    <w:p w14:paraId="09D4AAE3" w14:textId="77777777" w:rsidR="00103DB6" w:rsidRPr="00103DB6" w:rsidRDefault="00103DB6" w:rsidP="00103DB6">
      <w:pPr>
        <w:pStyle w:val="EndNoteBibliography"/>
        <w:ind w:left="720" w:hanging="720"/>
        <w:rPr>
          <w:noProof/>
        </w:rPr>
      </w:pPr>
      <w:bookmarkStart w:id="354" w:name="_ENREF_6"/>
      <w:r w:rsidRPr="00103DB6">
        <w:rPr>
          <w:noProof/>
        </w:rPr>
        <w:t>6</w:t>
      </w:r>
      <w:r w:rsidRPr="00103DB6">
        <w:rPr>
          <w:noProof/>
        </w:rPr>
        <w:tab/>
        <w:t xml:space="preserve">Ye, K., Schulz, M. H., Long, Q., Apweiler, R. &amp; Ning, Z. Pindel: a pattern growth approach to detect break points of large deletions and medium sized insertions from paired-end short reads. </w:t>
      </w:r>
      <w:r w:rsidRPr="00103DB6">
        <w:rPr>
          <w:i/>
          <w:noProof/>
        </w:rPr>
        <w:t>Bioinformatics</w:t>
      </w:r>
      <w:r w:rsidRPr="00103DB6">
        <w:rPr>
          <w:noProof/>
        </w:rPr>
        <w:t xml:space="preserve"> </w:t>
      </w:r>
      <w:r w:rsidRPr="00103DB6">
        <w:rPr>
          <w:b/>
          <w:noProof/>
        </w:rPr>
        <w:t>25</w:t>
      </w:r>
      <w:r w:rsidRPr="00103DB6">
        <w:rPr>
          <w:noProof/>
        </w:rPr>
        <w:t>, 2865-2871, doi:10.1093/bioinformatics/btp394 (2009).</w:t>
      </w:r>
      <w:bookmarkEnd w:id="354"/>
    </w:p>
    <w:p w14:paraId="43DFA1EF" w14:textId="77777777" w:rsidR="00103DB6" w:rsidRPr="00103DB6" w:rsidRDefault="00103DB6" w:rsidP="00103DB6">
      <w:pPr>
        <w:pStyle w:val="EndNoteBibliography"/>
        <w:ind w:left="720" w:hanging="720"/>
        <w:rPr>
          <w:noProof/>
        </w:rPr>
      </w:pPr>
      <w:bookmarkStart w:id="355" w:name="_ENREF_7"/>
      <w:r w:rsidRPr="00103DB6">
        <w:rPr>
          <w:noProof/>
        </w:rPr>
        <w:t>7</w:t>
      </w:r>
      <w:r w:rsidRPr="00103DB6">
        <w:rPr>
          <w:noProof/>
        </w:rPr>
        <w:tab/>
        <w:t>Malhotra, A.</w:t>
      </w:r>
      <w:r w:rsidRPr="00103DB6">
        <w:rPr>
          <w:i/>
          <w:noProof/>
        </w:rPr>
        <w:t xml:space="preserve"> et al.</w:t>
      </w:r>
      <w:r w:rsidRPr="00103DB6">
        <w:rPr>
          <w:noProof/>
        </w:rPr>
        <w:t xml:space="preserve"> Breakpoint profiling of 64 cancer genomes reveals numerous complex rearrangements spawned by homology-independent mechanisms. </w:t>
      </w:r>
      <w:r w:rsidRPr="00103DB6">
        <w:rPr>
          <w:i/>
          <w:noProof/>
        </w:rPr>
        <w:t>Genome research</w:t>
      </w:r>
      <w:r w:rsidRPr="00103DB6">
        <w:rPr>
          <w:noProof/>
        </w:rPr>
        <w:t xml:space="preserve"> </w:t>
      </w:r>
      <w:r w:rsidRPr="00103DB6">
        <w:rPr>
          <w:b/>
          <w:noProof/>
        </w:rPr>
        <w:t>23</w:t>
      </w:r>
      <w:r w:rsidRPr="00103DB6">
        <w:rPr>
          <w:noProof/>
        </w:rPr>
        <w:t>, 762-776, doi:10.1101/gr.143677.112 (2013).</w:t>
      </w:r>
      <w:bookmarkEnd w:id="355"/>
    </w:p>
    <w:p w14:paraId="7C386B5F" w14:textId="77777777" w:rsidR="00103DB6" w:rsidRPr="00103DB6" w:rsidRDefault="00103DB6" w:rsidP="00103DB6">
      <w:pPr>
        <w:pStyle w:val="EndNoteBibliography"/>
        <w:ind w:left="720" w:hanging="720"/>
        <w:rPr>
          <w:noProof/>
        </w:rPr>
      </w:pPr>
      <w:bookmarkStart w:id="356" w:name="_ENREF_8"/>
      <w:r w:rsidRPr="00103DB6">
        <w:rPr>
          <w:noProof/>
        </w:rPr>
        <w:t>8</w:t>
      </w:r>
      <w:r w:rsidRPr="00103DB6">
        <w:rPr>
          <w:noProof/>
        </w:rPr>
        <w:tab/>
        <w:t>Malhotra, A.</w:t>
      </w:r>
      <w:r w:rsidRPr="00103DB6">
        <w:rPr>
          <w:i/>
          <w:noProof/>
        </w:rPr>
        <w:t xml:space="preserve"> et al.</w:t>
      </w:r>
      <w:r w:rsidRPr="00103DB6">
        <w:rPr>
          <w:noProof/>
        </w:rPr>
        <w:t xml:space="preserve"> Ploidy-Seq: inferring mutational chronology by sequencing polyploid tumor subpopulations. </w:t>
      </w:r>
      <w:r w:rsidRPr="00103DB6">
        <w:rPr>
          <w:i/>
          <w:noProof/>
        </w:rPr>
        <w:t>Genome Med</w:t>
      </w:r>
      <w:r w:rsidRPr="00103DB6">
        <w:rPr>
          <w:noProof/>
        </w:rPr>
        <w:t xml:space="preserve"> </w:t>
      </w:r>
      <w:r w:rsidRPr="00103DB6">
        <w:rPr>
          <w:b/>
          <w:noProof/>
        </w:rPr>
        <w:t>7</w:t>
      </w:r>
      <w:r w:rsidRPr="00103DB6">
        <w:rPr>
          <w:noProof/>
        </w:rPr>
        <w:t>, 6, doi:10.1186/s13073-015-0127-5 (2015).</w:t>
      </w:r>
      <w:bookmarkEnd w:id="356"/>
    </w:p>
    <w:p w14:paraId="7F8E57D9" w14:textId="77777777" w:rsidR="00103DB6" w:rsidRPr="00103DB6" w:rsidRDefault="00103DB6" w:rsidP="00103DB6">
      <w:pPr>
        <w:pStyle w:val="EndNoteBibliography"/>
        <w:ind w:left="720" w:hanging="720"/>
        <w:rPr>
          <w:noProof/>
        </w:rPr>
      </w:pPr>
      <w:bookmarkStart w:id="357" w:name="_ENREF_9"/>
      <w:r w:rsidRPr="00103DB6">
        <w:rPr>
          <w:noProof/>
        </w:rPr>
        <w:t>9</w:t>
      </w:r>
      <w:r w:rsidRPr="00103DB6">
        <w:rPr>
          <w:noProof/>
        </w:rPr>
        <w:tab/>
        <w:t>Zhang, Z. D.</w:t>
      </w:r>
      <w:r w:rsidRPr="00103DB6">
        <w:rPr>
          <w:i/>
          <w:noProof/>
        </w:rPr>
        <w:t xml:space="preserve"> et al.</w:t>
      </w:r>
      <w:r w:rsidRPr="00103DB6">
        <w:rPr>
          <w:noProof/>
        </w:rPr>
        <w:t xml:space="preserve"> Identification of genomic indels and structural variations using split reads. </w:t>
      </w:r>
      <w:r w:rsidRPr="00103DB6">
        <w:rPr>
          <w:i/>
          <w:noProof/>
        </w:rPr>
        <w:t>BMC genomics</w:t>
      </w:r>
      <w:r w:rsidRPr="00103DB6">
        <w:rPr>
          <w:noProof/>
        </w:rPr>
        <w:t xml:space="preserve"> </w:t>
      </w:r>
      <w:r w:rsidRPr="00103DB6">
        <w:rPr>
          <w:b/>
          <w:noProof/>
        </w:rPr>
        <w:t>12</w:t>
      </w:r>
      <w:r w:rsidRPr="00103DB6">
        <w:rPr>
          <w:noProof/>
        </w:rPr>
        <w:t>, 375, doi:10.1186/1471-2164-12-375 (2011).</w:t>
      </w:r>
      <w:bookmarkEnd w:id="357"/>
    </w:p>
    <w:p w14:paraId="7C1727D8" w14:textId="77777777" w:rsidR="00103DB6" w:rsidRPr="00103DB6" w:rsidRDefault="00103DB6" w:rsidP="00103DB6">
      <w:pPr>
        <w:pStyle w:val="EndNoteBibliography"/>
        <w:ind w:left="720" w:hanging="720"/>
        <w:rPr>
          <w:noProof/>
        </w:rPr>
      </w:pPr>
      <w:bookmarkStart w:id="358" w:name="_ENREF_10"/>
      <w:r w:rsidRPr="00103DB6">
        <w:rPr>
          <w:noProof/>
        </w:rPr>
        <w:t>10</w:t>
      </w:r>
      <w:r w:rsidRPr="00103DB6">
        <w:rPr>
          <w:noProof/>
        </w:rPr>
        <w:tab/>
        <w:t xml:space="preserve">Simpson, J. T. &amp; Durbin, R. Efficient de novo assembly of large genomes using compressed data structures. </w:t>
      </w:r>
      <w:r w:rsidRPr="00103DB6">
        <w:rPr>
          <w:i/>
          <w:noProof/>
        </w:rPr>
        <w:t>Genome research</w:t>
      </w:r>
      <w:r w:rsidRPr="00103DB6">
        <w:rPr>
          <w:noProof/>
        </w:rPr>
        <w:t xml:space="preserve"> </w:t>
      </w:r>
      <w:r w:rsidRPr="00103DB6">
        <w:rPr>
          <w:b/>
          <w:noProof/>
        </w:rPr>
        <w:t>22</w:t>
      </w:r>
      <w:r w:rsidRPr="00103DB6">
        <w:rPr>
          <w:noProof/>
        </w:rPr>
        <w:t>, 549-556, doi:10.1101/gr.126953.111 (2012).</w:t>
      </w:r>
      <w:bookmarkEnd w:id="358"/>
    </w:p>
    <w:p w14:paraId="1E74BFA3" w14:textId="77777777" w:rsidR="00103DB6" w:rsidRPr="00103DB6" w:rsidRDefault="00103DB6" w:rsidP="00103DB6">
      <w:pPr>
        <w:pStyle w:val="EndNoteBibliography"/>
        <w:ind w:left="720" w:hanging="720"/>
        <w:rPr>
          <w:noProof/>
        </w:rPr>
      </w:pPr>
      <w:bookmarkStart w:id="359" w:name="_ENREF_11"/>
      <w:r w:rsidRPr="00103DB6">
        <w:rPr>
          <w:noProof/>
        </w:rPr>
        <w:t>11</w:t>
      </w:r>
      <w:r w:rsidRPr="00103DB6">
        <w:rPr>
          <w:noProof/>
        </w:rPr>
        <w:tab/>
        <w:t>Chen, K.</w:t>
      </w:r>
      <w:r w:rsidRPr="00103DB6">
        <w:rPr>
          <w:i/>
          <w:noProof/>
        </w:rPr>
        <w:t xml:space="preserve"> et al.</w:t>
      </w:r>
      <w:r w:rsidRPr="00103DB6">
        <w:rPr>
          <w:noProof/>
        </w:rPr>
        <w:t xml:space="preserve"> TIGRA: a targeted iterative graph routing assembler for breakpoint assembly. </w:t>
      </w:r>
      <w:r w:rsidRPr="00103DB6">
        <w:rPr>
          <w:i/>
          <w:noProof/>
        </w:rPr>
        <w:t>Genome research</w:t>
      </w:r>
      <w:r w:rsidRPr="00103DB6">
        <w:rPr>
          <w:noProof/>
        </w:rPr>
        <w:t xml:space="preserve"> </w:t>
      </w:r>
      <w:r w:rsidRPr="00103DB6">
        <w:rPr>
          <w:b/>
          <w:noProof/>
        </w:rPr>
        <w:t>24</w:t>
      </w:r>
      <w:r w:rsidRPr="00103DB6">
        <w:rPr>
          <w:noProof/>
        </w:rPr>
        <w:t>, 310-317, doi:10.1101/gr.162883.113 (2014).</w:t>
      </w:r>
      <w:bookmarkEnd w:id="359"/>
    </w:p>
    <w:p w14:paraId="39FBC531" w14:textId="77777777" w:rsidR="00103DB6" w:rsidRPr="00103DB6" w:rsidRDefault="00103DB6" w:rsidP="00103DB6">
      <w:pPr>
        <w:pStyle w:val="EndNoteBibliography"/>
        <w:ind w:left="720" w:hanging="720"/>
        <w:rPr>
          <w:noProof/>
        </w:rPr>
      </w:pPr>
      <w:bookmarkStart w:id="360" w:name="_ENREF_12"/>
      <w:r w:rsidRPr="00103DB6">
        <w:rPr>
          <w:noProof/>
        </w:rPr>
        <w:t>12</w:t>
      </w:r>
      <w:r w:rsidRPr="00103DB6">
        <w:rPr>
          <w:noProof/>
        </w:rPr>
        <w:tab/>
        <w:t xml:space="preserve">Abyzov, A. &amp; Gerstein, M. AGE: defining breakpoints of genomic structural variants at single-nucleotide resolution, through optimal alignments with gap excision. </w:t>
      </w:r>
      <w:r w:rsidRPr="00103DB6">
        <w:rPr>
          <w:i/>
          <w:noProof/>
        </w:rPr>
        <w:t>Bioinformatics</w:t>
      </w:r>
      <w:r w:rsidRPr="00103DB6">
        <w:rPr>
          <w:noProof/>
        </w:rPr>
        <w:t xml:space="preserve"> </w:t>
      </w:r>
      <w:r w:rsidRPr="00103DB6">
        <w:rPr>
          <w:b/>
          <w:noProof/>
        </w:rPr>
        <w:t>27</w:t>
      </w:r>
      <w:r w:rsidRPr="00103DB6">
        <w:rPr>
          <w:noProof/>
        </w:rPr>
        <w:t>, 595-603, doi:10.1093/bioinformatics/btq713 (2011).</w:t>
      </w:r>
      <w:bookmarkEnd w:id="360"/>
    </w:p>
    <w:p w14:paraId="51619073" w14:textId="77777777" w:rsidR="00103DB6" w:rsidRPr="00103DB6" w:rsidRDefault="00103DB6" w:rsidP="00103DB6">
      <w:pPr>
        <w:pStyle w:val="EndNoteBibliography"/>
        <w:ind w:left="720" w:hanging="720"/>
        <w:rPr>
          <w:noProof/>
        </w:rPr>
      </w:pPr>
      <w:bookmarkStart w:id="361" w:name="_ENREF_13"/>
      <w:r w:rsidRPr="00103DB6">
        <w:rPr>
          <w:noProof/>
        </w:rPr>
        <w:t>13</w:t>
      </w:r>
      <w:r w:rsidRPr="00103DB6">
        <w:rPr>
          <w:noProof/>
        </w:rPr>
        <w:tab/>
        <w:t xml:space="preserve">Weckselblatt, B. &amp; Rudd, M. K. Human structural variation: mechanisms of chromosome rearrangements. </w:t>
      </w:r>
      <w:r w:rsidRPr="00103DB6">
        <w:rPr>
          <w:i/>
          <w:noProof/>
        </w:rPr>
        <w:t>Trends Genet</w:t>
      </w:r>
      <w:r w:rsidRPr="00103DB6">
        <w:rPr>
          <w:noProof/>
        </w:rPr>
        <w:t>, doi:10.1016/j.tig.2015.05.010 (2015).</w:t>
      </w:r>
      <w:bookmarkEnd w:id="361"/>
    </w:p>
    <w:p w14:paraId="497B4E83" w14:textId="77777777" w:rsidR="00103DB6" w:rsidRPr="00103DB6" w:rsidRDefault="00103DB6" w:rsidP="00103DB6">
      <w:pPr>
        <w:pStyle w:val="EndNoteBibliography"/>
        <w:ind w:left="720" w:hanging="720"/>
        <w:rPr>
          <w:noProof/>
        </w:rPr>
      </w:pPr>
      <w:bookmarkStart w:id="362" w:name="_ENREF_14"/>
      <w:r w:rsidRPr="00103DB6">
        <w:rPr>
          <w:noProof/>
        </w:rPr>
        <w:t>14</w:t>
      </w:r>
      <w:r w:rsidRPr="00103DB6">
        <w:rPr>
          <w:noProof/>
        </w:rPr>
        <w:tab/>
        <w:t>Korbel, J. O.</w:t>
      </w:r>
      <w:r w:rsidRPr="00103DB6">
        <w:rPr>
          <w:i/>
          <w:noProof/>
        </w:rPr>
        <w:t xml:space="preserve"> et al.</w:t>
      </w:r>
      <w:r w:rsidRPr="00103DB6">
        <w:rPr>
          <w:noProof/>
        </w:rPr>
        <w:t xml:space="preserve"> PEMer: a computational framework with simulation-based error models for inferring genomic structural variants from massive paired-end sequencing data. </w:t>
      </w:r>
      <w:r w:rsidRPr="00103DB6">
        <w:rPr>
          <w:i/>
          <w:noProof/>
        </w:rPr>
        <w:t>Genome Biol</w:t>
      </w:r>
      <w:r w:rsidRPr="00103DB6">
        <w:rPr>
          <w:noProof/>
        </w:rPr>
        <w:t xml:space="preserve"> </w:t>
      </w:r>
      <w:r w:rsidRPr="00103DB6">
        <w:rPr>
          <w:b/>
          <w:noProof/>
        </w:rPr>
        <w:t>10</w:t>
      </w:r>
      <w:r w:rsidRPr="00103DB6">
        <w:rPr>
          <w:noProof/>
        </w:rPr>
        <w:t>, R23, doi:10.1186/gb-2009-10-2-r23 (2009).</w:t>
      </w:r>
      <w:bookmarkEnd w:id="362"/>
    </w:p>
    <w:p w14:paraId="4753EA16" w14:textId="77777777" w:rsidR="00103DB6" w:rsidRPr="00103DB6" w:rsidRDefault="00103DB6" w:rsidP="00103DB6">
      <w:pPr>
        <w:pStyle w:val="EndNoteBibliography"/>
        <w:ind w:left="720" w:hanging="720"/>
        <w:rPr>
          <w:noProof/>
        </w:rPr>
      </w:pPr>
      <w:bookmarkStart w:id="363" w:name="_ENREF_15"/>
      <w:r w:rsidRPr="00103DB6">
        <w:rPr>
          <w:noProof/>
        </w:rPr>
        <w:t>15</w:t>
      </w:r>
      <w:r w:rsidRPr="00103DB6">
        <w:rPr>
          <w:noProof/>
        </w:rPr>
        <w:tab/>
        <w:t xml:space="preserve">Hastings, P. J., Lupski, J. R., Rosenberg, S. M. &amp; Ira, G. Mechanisms of change in gene copy number. </w:t>
      </w:r>
      <w:r w:rsidRPr="00103DB6">
        <w:rPr>
          <w:i/>
          <w:noProof/>
        </w:rPr>
        <w:t>Nat Rev Genet</w:t>
      </w:r>
      <w:r w:rsidRPr="00103DB6">
        <w:rPr>
          <w:noProof/>
        </w:rPr>
        <w:t xml:space="preserve"> </w:t>
      </w:r>
      <w:r w:rsidRPr="00103DB6">
        <w:rPr>
          <w:b/>
          <w:noProof/>
        </w:rPr>
        <w:t>10</w:t>
      </w:r>
      <w:r w:rsidRPr="00103DB6">
        <w:rPr>
          <w:noProof/>
        </w:rPr>
        <w:t>, 551-564, doi:10.1038/nrg2593 (2009).</w:t>
      </w:r>
      <w:bookmarkEnd w:id="363"/>
    </w:p>
    <w:p w14:paraId="496F8E5C" w14:textId="77777777" w:rsidR="00103DB6" w:rsidRPr="00103DB6" w:rsidRDefault="00103DB6" w:rsidP="00103DB6">
      <w:pPr>
        <w:pStyle w:val="EndNoteBibliography"/>
        <w:ind w:left="720" w:hanging="720"/>
        <w:rPr>
          <w:noProof/>
        </w:rPr>
      </w:pPr>
      <w:bookmarkStart w:id="364" w:name="_ENREF_16"/>
      <w:r w:rsidRPr="00103DB6">
        <w:rPr>
          <w:noProof/>
        </w:rPr>
        <w:t>16</w:t>
      </w:r>
      <w:r w:rsidRPr="00103DB6">
        <w:rPr>
          <w:noProof/>
        </w:rPr>
        <w:tab/>
        <w:t xml:space="preserve">Hastings, P. J., Ira, G. &amp; Lupski, J. R. A microhomology-mediated break-induced replication model for the origin of human copy number variation. </w:t>
      </w:r>
      <w:r w:rsidRPr="00103DB6">
        <w:rPr>
          <w:i/>
          <w:noProof/>
        </w:rPr>
        <w:t>PLoS genetics</w:t>
      </w:r>
      <w:r w:rsidRPr="00103DB6">
        <w:rPr>
          <w:noProof/>
        </w:rPr>
        <w:t xml:space="preserve"> </w:t>
      </w:r>
      <w:r w:rsidRPr="00103DB6">
        <w:rPr>
          <w:b/>
          <w:noProof/>
        </w:rPr>
        <w:t>5</w:t>
      </w:r>
      <w:r w:rsidRPr="00103DB6">
        <w:rPr>
          <w:noProof/>
        </w:rPr>
        <w:t>, e1000327, doi:10.1371/journal.pgen.1000327 (2009).</w:t>
      </w:r>
      <w:bookmarkEnd w:id="364"/>
    </w:p>
    <w:p w14:paraId="5FA76265" w14:textId="77777777" w:rsidR="00103DB6" w:rsidRPr="00103DB6" w:rsidRDefault="00103DB6" w:rsidP="00103DB6">
      <w:pPr>
        <w:pStyle w:val="EndNoteBibliography"/>
        <w:ind w:left="720" w:hanging="720"/>
        <w:rPr>
          <w:noProof/>
        </w:rPr>
      </w:pPr>
      <w:bookmarkStart w:id="365" w:name="_ENREF_17"/>
      <w:r w:rsidRPr="00103DB6">
        <w:rPr>
          <w:noProof/>
        </w:rPr>
        <w:t>17</w:t>
      </w:r>
      <w:r w:rsidRPr="00103DB6">
        <w:rPr>
          <w:noProof/>
        </w:rPr>
        <w:tab/>
        <w:t xml:space="preserve">Sudmant, P. H. An integrated map of structural variation in 2,504 human genomes. </w:t>
      </w:r>
      <w:r w:rsidRPr="00103DB6">
        <w:rPr>
          <w:i/>
          <w:noProof/>
        </w:rPr>
        <w:t>Nature</w:t>
      </w:r>
      <w:r w:rsidRPr="00103DB6">
        <w:rPr>
          <w:noProof/>
        </w:rPr>
        <w:t xml:space="preserve"> </w:t>
      </w:r>
      <w:r w:rsidRPr="00103DB6">
        <w:rPr>
          <w:b/>
          <w:noProof/>
        </w:rPr>
        <w:t>Accepted, in print</w:t>
      </w:r>
      <w:r w:rsidRPr="00103DB6">
        <w:rPr>
          <w:noProof/>
        </w:rPr>
        <w:t xml:space="preserve"> (2015).</w:t>
      </w:r>
      <w:bookmarkEnd w:id="365"/>
    </w:p>
    <w:p w14:paraId="24311418" w14:textId="77777777" w:rsidR="00103DB6" w:rsidRPr="00103DB6" w:rsidRDefault="00103DB6" w:rsidP="00103DB6">
      <w:pPr>
        <w:pStyle w:val="EndNoteBibliography"/>
        <w:ind w:left="720" w:hanging="720"/>
        <w:rPr>
          <w:noProof/>
        </w:rPr>
      </w:pPr>
      <w:bookmarkStart w:id="366" w:name="_ENREF_18"/>
      <w:r w:rsidRPr="00103DB6">
        <w:rPr>
          <w:noProof/>
        </w:rPr>
        <w:t>18</w:t>
      </w:r>
      <w:r w:rsidRPr="00103DB6">
        <w:rPr>
          <w:noProof/>
        </w:rPr>
        <w:tab/>
        <w:t>Wong, K. K.</w:t>
      </w:r>
      <w:r w:rsidRPr="00103DB6">
        <w:rPr>
          <w:i/>
          <w:noProof/>
        </w:rPr>
        <w:t xml:space="preserve"> et al.</w:t>
      </w:r>
      <w:r w:rsidRPr="00103DB6">
        <w:rPr>
          <w:noProof/>
        </w:rPr>
        <w:t xml:space="preserve"> A comprehensive analysis of common copy-number variations in the human genome. </w:t>
      </w:r>
      <w:r w:rsidRPr="00103DB6">
        <w:rPr>
          <w:i/>
          <w:noProof/>
        </w:rPr>
        <w:t>American journal of human genetics</w:t>
      </w:r>
      <w:r w:rsidRPr="00103DB6">
        <w:rPr>
          <w:noProof/>
        </w:rPr>
        <w:t xml:space="preserve"> </w:t>
      </w:r>
      <w:r w:rsidRPr="00103DB6">
        <w:rPr>
          <w:b/>
          <w:noProof/>
        </w:rPr>
        <w:t>80</w:t>
      </w:r>
      <w:r w:rsidRPr="00103DB6">
        <w:rPr>
          <w:noProof/>
        </w:rPr>
        <w:t>, 91-104, doi:10.1086/510560 (2007).</w:t>
      </w:r>
      <w:bookmarkEnd w:id="366"/>
    </w:p>
    <w:p w14:paraId="7303E13D" w14:textId="77777777" w:rsidR="00103DB6" w:rsidRPr="00103DB6" w:rsidRDefault="00103DB6" w:rsidP="00103DB6">
      <w:pPr>
        <w:pStyle w:val="EndNoteBibliography"/>
        <w:ind w:left="720" w:hanging="720"/>
        <w:rPr>
          <w:noProof/>
        </w:rPr>
      </w:pPr>
      <w:bookmarkStart w:id="367" w:name="_ENREF_19"/>
      <w:r w:rsidRPr="00103DB6">
        <w:rPr>
          <w:noProof/>
        </w:rPr>
        <w:t>19</w:t>
      </w:r>
      <w:r w:rsidRPr="00103DB6">
        <w:rPr>
          <w:noProof/>
        </w:rPr>
        <w:tab/>
        <w:t xml:space="preserve">Bailey, J. A., Kidd, J. M. &amp; Eichler, E. E. Human copy number polymorphic genes. </w:t>
      </w:r>
      <w:r w:rsidRPr="00103DB6">
        <w:rPr>
          <w:i/>
          <w:noProof/>
        </w:rPr>
        <w:t>Cytogenet Genome Res</w:t>
      </w:r>
      <w:r w:rsidRPr="00103DB6">
        <w:rPr>
          <w:noProof/>
        </w:rPr>
        <w:t xml:space="preserve"> </w:t>
      </w:r>
      <w:r w:rsidRPr="00103DB6">
        <w:rPr>
          <w:b/>
          <w:noProof/>
        </w:rPr>
        <w:t>123</w:t>
      </w:r>
      <w:r w:rsidRPr="00103DB6">
        <w:rPr>
          <w:noProof/>
        </w:rPr>
        <w:t>, 234-243, doi:10.1159/000184713 (2008).</w:t>
      </w:r>
      <w:bookmarkEnd w:id="367"/>
    </w:p>
    <w:p w14:paraId="42C4340F" w14:textId="77777777" w:rsidR="00103DB6" w:rsidRPr="00103DB6" w:rsidRDefault="00103DB6" w:rsidP="00103DB6">
      <w:pPr>
        <w:pStyle w:val="EndNoteBibliography"/>
        <w:ind w:left="720" w:hanging="720"/>
        <w:rPr>
          <w:noProof/>
        </w:rPr>
      </w:pPr>
      <w:bookmarkStart w:id="368" w:name="_ENREF_20"/>
      <w:r w:rsidRPr="00103DB6">
        <w:rPr>
          <w:noProof/>
        </w:rPr>
        <w:t>20</w:t>
      </w:r>
      <w:r w:rsidRPr="00103DB6">
        <w:rPr>
          <w:noProof/>
        </w:rPr>
        <w:tab/>
        <w:t xml:space="preserve">Iskow, R. C., Gokcumen, O. &amp; Lee, C. Exploring the role of copy number variants in human adaptation. </w:t>
      </w:r>
      <w:r w:rsidRPr="00103DB6">
        <w:rPr>
          <w:i/>
          <w:noProof/>
        </w:rPr>
        <w:t>Trends Genet</w:t>
      </w:r>
      <w:r w:rsidRPr="00103DB6">
        <w:rPr>
          <w:noProof/>
        </w:rPr>
        <w:t xml:space="preserve"> </w:t>
      </w:r>
      <w:r w:rsidRPr="00103DB6">
        <w:rPr>
          <w:b/>
          <w:noProof/>
        </w:rPr>
        <w:t>28</w:t>
      </w:r>
      <w:r w:rsidRPr="00103DB6">
        <w:rPr>
          <w:noProof/>
        </w:rPr>
        <w:t>, 245-257, doi:10.1016/j.tig.2012.03.002 (2012).</w:t>
      </w:r>
      <w:bookmarkEnd w:id="368"/>
    </w:p>
    <w:p w14:paraId="481785F0" w14:textId="77777777" w:rsidR="00103DB6" w:rsidRPr="00103DB6" w:rsidRDefault="00103DB6" w:rsidP="00103DB6">
      <w:pPr>
        <w:pStyle w:val="EndNoteBibliography"/>
        <w:ind w:left="720" w:hanging="720"/>
        <w:rPr>
          <w:noProof/>
        </w:rPr>
      </w:pPr>
      <w:bookmarkStart w:id="369" w:name="_ENREF_21"/>
      <w:r w:rsidRPr="00103DB6">
        <w:rPr>
          <w:noProof/>
        </w:rPr>
        <w:t>21</w:t>
      </w:r>
      <w:r w:rsidRPr="00103DB6">
        <w:rPr>
          <w:noProof/>
        </w:rPr>
        <w:tab/>
        <w:t xml:space="preserve">Hehir-Kwa, J. Y., Pfundt, R., Veltman, J. A. &amp; de Leeuw, N. Pathogenic or not? Assessing the clinical relevance of copy number variants. </w:t>
      </w:r>
      <w:r w:rsidRPr="00103DB6">
        <w:rPr>
          <w:i/>
          <w:noProof/>
        </w:rPr>
        <w:t>Clin Genet</w:t>
      </w:r>
      <w:r w:rsidRPr="00103DB6">
        <w:rPr>
          <w:noProof/>
        </w:rPr>
        <w:t xml:space="preserve"> </w:t>
      </w:r>
      <w:r w:rsidRPr="00103DB6">
        <w:rPr>
          <w:b/>
          <w:noProof/>
        </w:rPr>
        <w:t>84</w:t>
      </w:r>
      <w:r w:rsidRPr="00103DB6">
        <w:rPr>
          <w:noProof/>
        </w:rPr>
        <w:t>, 415-421, doi:10.1111/cge.12242 (2013).</w:t>
      </w:r>
      <w:bookmarkEnd w:id="369"/>
    </w:p>
    <w:p w14:paraId="6B647023" w14:textId="77777777" w:rsidR="00103DB6" w:rsidRPr="00103DB6" w:rsidRDefault="00103DB6" w:rsidP="00103DB6">
      <w:pPr>
        <w:pStyle w:val="EndNoteBibliography"/>
        <w:ind w:left="720" w:hanging="720"/>
        <w:rPr>
          <w:noProof/>
        </w:rPr>
      </w:pPr>
      <w:bookmarkStart w:id="370" w:name="_ENREF_22"/>
      <w:r w:rsidRPr="00103DB6">
        <w:rPr>
          <w:noProof/>
        </w:rPr>
        <w:t>22</w:t>
      </w:r>
      <w:r w:rsidRPr="00103DB6">
        <w:rPr>
          <w:noProof/>
        </w:rPr>
        <w:tab/>
        <w:t xml:space="preserve">Almal, S. H. &amp; Padh, H. Implications of gene copy-number variation in health and diseases. </w:t>
      </w:r>
      <w:r w:rsidRPr="00103DB6">
        <w:rPr>
          <w:i/>
          <w:noProof/>
        </w:rPr>
        <w:t>J Hum Genet</w:t>
      </w:r>
      <w:r w:rsidRPr="00103DB6">
        <w:rPr>
          <w:noProof/>
        </w:rPr>
        <w:t xml:space="preserve"> </w:t>
      </w:r>
      <w:r w:rsidRPr="00103DB6">
        <w:rPr>
          <w:b/>
          <w:noProof/>
        </w:rPr>
        <w:t>57</w:t>
      </w:r>
      <w:r w:rsidRPr="00103DB6">
        <w:rPr>
          <w:noProof/>
        </w:rPr>
        <w:t>, 6-13, doi:10.1038/jhg.2011.108 (2012).</w:t>
      </w:r>
      <w:bookmarkEnd w:id="370"/>
    </w:p>
    <w:p w14:paraId="62DF4426" w14:textId="77777777" w:rsidR="00103DB6" w:rsidRPr="00103DB6" w:rsidRDefault="00103DB6" w:rsidP="00103DB6">
      <w:pPr>
        <w:pStyle w:val="EndNoteBibliography"/>
        <w:ind w:left="720" w:hanging="720"/>
        <w:rPr>
          <w:noProof/>
        </w:rPr>
      </w:pPr>
      <w:bookmarkStart w:id="371" w:name="_ENREF_23"/>
      <w:r w:rsidRPr="00103DB6">
        <w:rPr>
          <w:noProof/>
        </w:rPr>
        <w:t>23</w:t>
      </w:r>
      <w:r w:rsidRPr="00103DB6">
        <w:rPr>
          <w:noProof/>
        </w:rPr>
        <w:tab/>
        <w:t xml:space="preserve">Drummond-Borg, M., Deeb, S. S. &amp; Motulsky, A. G. Molecular patterns of X chromosome-linked color vision genes among 134 men of European ancestry. </w:t>
      </w:r>
      <w:r w:rsidRPr="00103DB6">
        <w:rPr>
          <w:i/>
          <w:noProof/>
        </w:rPr>
        <w:t>Proc Natl Acad Sci U S A</w:t>
      </w:r>
      <w:r w:rsidRPr="00103DB6">
        <w:rPr>
          <w:noProof/>
        </w:rPr>
        <w:t xml:space="preserve"> </w:t>
      </w:r>
      <w:r w:rsidRPr="00103DB6">
        <w:rPr>
          <w:b/>
          <w:noProof/>
        </w:rPr>
        <w:t>86</w:t>
      </w:r>
      <w:r w:rsidRPr="00103DB6">
        <w:rPr>
          <w:noProof/>
        </w:rPr>
        <w:t>, 983-987 (1989).</w:t>
      </w:r>
      <w:bookmarkEnd w:id="371"/>
    </w:p>
    <w:p w14:paraId="75A12A34" w14:textId="77777777" w:rsidR="00103DB6" w:rsidRPr="00103DB6" w:rsidRDefault="00103DB6" w:rsidP="00103DB6">
      <w:pPr>
        <w:pStyle w:val="EndNoteBibliography"/>
        <w:ind w:left="720" w:hanging="720"/>
        <w:rPr>
          <w:noProof/>
        </w:rPr>
      </w:pPr>
      <w:bookmarkStart w:id="372" w:name="_ENREF_24"/>
      <w:r w:rsidRPr="00103DB6">
        <w:rPr>
          <w:noProof/>
        </w:rPr>
        <w:t>24</w:t>
      </w:r>
      <w:r w:rsidRPr="00103DB6">
        <w:rPr>
          <w:noProof/>
        </w:rPr>
        <w:tab/>
        <w:t xml:space="preserve">Vollrath, D., Nathans, J. &amp; Davis, R. W. Tandem array of human visual pigment genes at Xq28. </w:t>
      </w:r>
      <w:r w:rsidRPr="00103DB6">
        <w:rPr>
          <w:i/>
          <w:noProof/>
        </w:rPr>
        <w:t>Science</w:t>
      </w:r>
      <w:r w:rsidRPr="00103DB6">
        <w:rPr>
          <w:noProof/>
        </w:rPr>
        <w:t xml:space="preserve"> </w:t>
      </w:r>
      <w:r w:rsidRPr="00103DB6">
        <w:rPr>
          <w:b/>
          <w:noProof/>
        </w:rPr>
        <w:t>240</w:t>
      </w:r>
      <w:r w:rsidRPr="00103DB6">
        <w:rPr>
          <w:noProof/>
        </w:rPr>
        <w:t>, 1669-1672 (1988).</w:t>
      </w:r>
      <w:bookmarkEnd w:id="372"/>
    </w:p>
    <w:p w14:paraId="4F1A5250" w14:textId="77777777" w:rsidR="00103DB6" w:rsidRPr="00103DB6" w:rsidRDefault="00103DB6" w:rsidP="00103DB6">
      <w:pPr>
        <w:pStyle w:val="EndNoteBibliography"/>
        <w:ind w:left="720" w:hanging="720"/>
        <w:rPr>
          <w:noProof/>
        </w:rPr>
      </w:pPr>
      <w:bookmarkStart w:id="373" w:name="_ENREF_25"/>
      <w:r w:rsidRPr="00103DB6">
        <w:rPr>
          <w:noProof/>
        </w:rPr>
        <w:t>25</w:t>
      </w:r>
      <w:r w:rsidRPr="00103DB6">
        <w:rPr>
          <w:noProof/>
        </w:rPr>
        <w:tab/>
        <w:t>Habegger, L.</w:t>
      </w:r>
      <w:r w:rsidRPr="00103DB6">
        <w:rPr>
          <w:i/>
          <w:noProof/>
        </w:rPr>
        <w:t xml:space="preserve"> et al.</w:t>
      </w:r>
      <w:r w:rsidRPr="00103DB6">
        <w:rPr>
          <w:noProof/>
        </w:rPr>
        <w:t xml:space="preserve"> VAT: a computational framework to functionally annotate variants in personal genomes within a cloud-computing environment. </w:t>
      </w:r>
      <w:r w:rsidRPr="00103DB6">
        <w:rPr>
          <w:i/>
          <w:noProof/>
        </w:rPr>
        <w:t>Bioinformatics</w:t>
      </w:r>
      <w:r w:rsidRPr="00103DB6">
        <w:rPr>
          <w:noProof/>
        </w:rPr>
        <w:t xml:space="preserve"> </w:t>
      </w:r>
      <w:r w:rsidRPr="00103DB6">
        <w:rPr>
          <w:b/>
          <w:noProof/>
        </w:rPr>
        <w:t>28</w:t>
      </w:r>
      <w:r w:rsidRPr="00103DB6">
        <w:rPr>
          <w:noProof/>
        </w:rPr>
        <w:t>, 2267-2269, doi:10.1093/bioinformatics/bts368 (2012).</w:t>
      </w:r>
      <w:bookmarkEnd w:id="373"/>
    </w:p>
    <w:p w14:paraId="5B8F4B31" w14:textId="77777777" w:rsidR="00103DB6" w:rsidRPr="00103DB6" w:rsidRDefault="00103DB6" w:rsidP="00103DB6">
      <w:pPr>
        <w:pStyle w:val="EndNoteBibliography"/>
        <w:ind w:left="720" w:hanging="720"/>
        <w:rPr>
          <w:noProof/>
        </w:rPr>
      </w:pPr>
      <w:bookmarkStart w:id="374" w:name="_ENREF_26"/>
      <w:r w:rsidRPr="00103DB6">
        <w:rPr>
          <w:noProof/>
        </w:rPr>
        <w:t>26</w:t>
      </w:r>
      <w:r w:rsidRPr="00103DB6">
        <w:rPr>
          <w:noProof/>
        </w:rPr>
        <w:tab/>
        <w:t>Khurana, E.</w:t>
      </w:r>
      <w:r w:rsidRPr="00103DB6">
        <w:rPr>
          <w:i/>
          <w:noProof/>
        </w:rPr>
        <w:t xml:space="preserve"> et al.</w:t>
      </w:r>
      <w:r w:rsidRPr="00103DB6">
        <w:rPr>
          <w:noProof/>
        </w:rPr>
        <w:t xml:space="preserve"> Integrative annotation of variants from 1092 humans: application to cancer genomics. </w:t>
      </w:r>
      <w:r w:rsidRPr="00103DB6">
        <w:rPr>
          <w:i/>
          <w:noProof/>
        </w:rPr>
        <w:t>Science</w:t>
      </w:r>
      <w:r w:rsidRPr="00103DB6">
        <w:rPr>
          <w:noProof/>
        </w:rPr>
        <w:t xml:space="preserve"> </w:t>
      </w:r>
      <w:r w:rsidRPr="00103DB6">
        <w:rPr>
          <w:b/>
          <w:noProof/>
        </w:rPr>
        <w:t>342</w:t>
      </w:r>
      <w:r w:rsidRPr="00103DB6">
        <w:rPr>
          <w:noProof/>
        </w:rPr>
        <w:t>, 1235587, doi:10.1126/science.1235587 (2013).</w:t>
      </w:r>
      <w:bookmarkEnd w:id="374"/>
    </w:p>
    <w:p w14:paraId="636536D5" w14:textId="77777777" w:rsidR="00103DB6" w:rsidRPr="00103DB6" w:rsidRDefault="00103DB6" w:rsidP="00103DB6">
      <w:pPr>
        <w:pStyle w:val="EndNoteBibliography"/>
        <w:ind w:left="720" w:hanging="720"/>
        <w:rPr>
          <w:noProof/>
        </w:rPr>
      </w:pPr>
      <w:bookmarkStart w:id="375" w:name="_ENREF_27"/>
      <w:r w:rsidRPr="00103DB6">
        <w:rPr>
          <w:noProof/>
        </w:rPr>
        <w:t>27</w:t>
      </w:r>
      <w:r w:rsidRPr="00103DB6">
        <w:rPr>
          <w:noProof/>
        </w:rPr>
        <w:tab/>
        <w:t>Lu, Z. J.</w:t>
      </w:r>
      <w:r w:rsidRPr="00103DB6">
        <w:rPr>
          <w:i/>
          <w:noProof/>
        </w:rPr>
        <w:t xml:space="preserve"> et al.</w:t>
      </w:r>
      <w:r w:rsidRPr="00103DB6">
        <w:rPr>
          <w:noProof/>
        </w:rPr>
        <w:t xml:space="preserve"> Prediction and characterization of noncoding RNAs in C. elegans by integrating conservation, secondary structure, and high-throughput sequencing and array data. </w:t>
      </w:r>
      <w:r w:rsidRPr="00103DB6">
        <w:rPr>
          <w:i/>
          <w:noProof/>
        </w:rPr>
        <w:t>Genome research</w:t>
      </w:r>
      <w:r w:rsidRPr="00103DB6">
        <w:rPr>
          <w:noProof/>
        </w:rPr>
        <w:t xml:space="preserve"> </w:t>
      </w:r>
      <w:r w:rsidRPr="00103DB6">
        <w:rPr>
          <w:b/>
          <w:noProof/>
        </w:rPr>
        <w:t>21</w:t>
      </w:r>
      <w:r w:rsidRPr="00103DB6">
        <w:rPr>
          <w:noProof/>
        </w:rPr>
        <w:t>, 276-285, doi:10.1101/gr.110189.110 (2011).</w:t>
      </w:r>
      <w:bookmarkEnd w:id="375"/>
    </w:p>
    <w:p w14:paraId="1E9DA0BE" w14:textId="77777777" w:rsidR="00103DB6" w:rsidRPr="00103DB6" w:rsidRDefault="00103DB6" w:rsidP="00103DB6">
      <w:pPr>
        <w:pStyle w:val="EndNoteBibliography"/>
        <w:ind w:left="720" w:hanging="720"/>
        <w:rPr>
          <w:noProof/>
        </w:rPr>
      </w:pPr>
      <w:bookmarkStart w:id="376" w:name="_ENREF_28"/>
      <w:r w:rsidRPr="00103DB6">
        <w:rPr>
          <w:noProof/>
        </w:rPr>
        <w:t>28</w:t>
      </w:r>
      <w:r w:rsidRPr="00103DB6">
        <w:rPr>
          <w:noProof/>
        </w:rPr>
        <w:tab/>
        <w:t xml:space="preserve">Mu, X. J., Lu, Z. J., Kong, Y., Lam, H. Y. &amp; Gerstein, M. B. Analysis of genomic variation in non-coding elements using population-scale sequencing data from the 1000 Genomes Project. </w:t>
      </w:r>
      <w:r w:rsidRPr="00103DB6">
        <w:rPr>
          <w:i/>
          <w:noProof/>
        </w:rPr>
        <w:t>Nucleic Acids Res</w:t>
      </w:r>
      <w:r w:rsidRPr="00103DB6">
        <w:rPr>
          <w:noProof/>
        </w:rPr>
        <w:t xml:space="preserve"> </w:t>
      </w:r>
      <w:r w:rsidRPr="00103DB6">
        <w:rPr>
          <w:b/>
          <w:noProof/>
        </w:rPr>
        <w:t>39</w:t>
      </w:r>
      <w:r w:rsidRPr="00103DB6">
        <w:rPr>
          <w:noProof/>
        </w:rPr>
        <w:t>, 7058-7076, doi:10.1093/nar/gkr342 (2011).</w:t>
      </w:r>
      <w:bookmarkEnd w:id="376"/>
    </w:p>
    <w:p w14:paraId="3E8E60CB" w14:textId="77777777" w:rsidR="00103DB6" w:rsidRPr="00103DB6" w:rsidRDefault="00103DB6" w:rsidP="00103DB6">
      <w:pPr>
        <w:pStyle w:val="EndNoteBibliography"/>
        <w:ind w:left="720" w:hanging="720"/>
        <w:rPr>
          <w:noProof/>
        </w:rPr>
      </w:pPr>
      <w:bookmarkStart w:id="377" w:name="_ENREF_29"/>
      <w:r w:rsidRPr="00103DB6">
        <w:rPr>
          <w:noProof/>
        </w:rPr>
        <w:t>29</w:t>
      </w:r>
      <w:r w:rsidRPr="00103DB6">
        <w:rPr>
          <w:noProof/>
        </w:rPr>
        <w:tab/>
        <w:t>Rozowsky, J.</w:t>
      </w:r>
      <w:r w:rsidRPr="00103DB6">
        <w:rPr>
          <w:i/>
          <w:noProof/>
        </w:rPr>
        <w:t xml:space="preserve"> et al.</w:t>
      </w:r>
      <w:r w:rsidRPr="00103DB6">
        <w:rPr>
          <w:noProof/>
        </w:rPr>
        <w:t xml:space="preserve"> PeakSeq enables systematic scoring of ChIP-seq experiments relative to controls. </w:t>
      </w:r>
      <w:r w:rsidRPr="00103DB6">
        <w:rPr>
          <w:i/>
          <w:noProof/>
        </w:rPr>
        <w:t>Nature biotechnology</w:t>
      </w:r>
      <w:r w:rsidRPr="00103DB6">
        <w:rPr>
          <w:noProof/>
        </w:rPr>
        <w:t xml:space="preserve"> </w:t>
      </w:r>
      <w:r w:rsidRPr="00103DB6">
        <w:rPr>
          <w:b/>
          <w:noProof/>
        </w:rPr>
        <w:t>27</w:t>
      </w:r>
      <w:r w:rsidRPr="00103DB6">
        <w:rPr>
          <w:noProof/>
        </w:rPr>
        <w:t>, 66-75, doi:10.1038/nbt.1518 (2009).</w:t>
      </w:r>
      <w:bookmarkEnd w:id="377"/>
    </w:p>
    <w:p w14:paraId="7496A9B2" w14:textId="77777777" w:rsidR="00103DB6" w:rsidRPr="00103DB6" w:rsidRDefault="00103DB6" w:rsidP="00103DB6">
      <w:pPr>
        <w:pStyle w:val="EndNoteBibliography"/>
        <w:ind w:left="720" w:hanging="720"/>
        <w:rPr>
          <w:noProof/>
        </w:rPr>
      </w:pPr>
      <w:bookmarkStart w:id="378" w:name="_ENREF_30"/>
      <w:r w:rsidRPr="00103DB6">
        <w:rPr>
          <w:noProof/>
        </w:rPr>
        <w:t>30</w:t>
      </w:r>
      <w:r w:rsidRPr="00103DB6">
        <w:rPr>
          <w:noProof/>
        </w:rPr>
        <w:tab/>
        <w:t xml:space="preserve">Harmanci, A., Rozowsky, J. &amp; Gerstein, M. MUSIC: identification of enriched regions in ChIP-Seq experiments using a mappability-corrected multiscale signal processing framework. </w:t>
      </w:r>
      <w:r w:rsidRPr="00103DB6">
        <w:rPr>
          <w:i/>
          <w:noProof/>
        </w:rPr>
        <w:t>Genome Biol</w:t>
      </w:r>
      <w:r w:rsidRPr="00103DB6">
        <w:rPr>
          <w:noProof/>
        </w:rPr>
        <w:t xml:space="preserve"> </w:t>
      </w:r>
      <w:r w:rsidRPr="00103DB6">
        <w:rPr>
          <w:b/>
          <w:noProof/>
        </w:rPr>
        <w:t>15</w:t>
      </w:r>
      <w:r w:rsidRPr="00103DB6">
        <w:rPr>
          <w:noProof/>
        </w:rPr>
        <w:t>, 474, doi:10.1186/s13059-014-0474-3 (2014).</w:t>
      </w:r>
      <w:bookmarkEnd w:id="378"/>
    </w:p>
    <w:p w14:paraId="37B3A8E2" w14:textId="77777777" w:rsidR="00103DB6" w:rsidRPr="00103DB6" w:rsidRDefault="00103DB6" w:rsidP="00103DB6">
      <w:pPr>
        <w:pStyle w:val="EndNoteBibliography"/>
        <w:ind w:left="720" w:hanging="720"/>
        <w:rPr>
          <w:noProof/>
        </w:rPr>
      </w:pPr>
      <w:bookmarkStart w:id="379" w:name="_ENREF_31"/>
      <w:r w:rsidRPr="00103DB6">
        <w:rPr>
          <w:noProof/>
        </w:rPr>
        <w:t>31</w:t>
      </w:r>
      <w:r w:rsidRPr="00103DB6">
        <w:rPr>
          <w:noProof/>
        </w:rPr>
        <w:tab/>
        <w:t xml:space="preserve">Consortium, E. P. An integrated encyclopedia of DNA elements in the human genome. </w:t>
      </w:r>
      <w:r w:rsidRPr="00103DB6">
        <w:rPr>
          <w:i/>
          <w:noProof/>
        </w:rPr>
        <w:t>Nature</w:t>
      </w:r>
      <w:r w:rsidRPr="00103DB6">
        <w:rPr>
          <w:noProof/>
        </w:rPr>
        <w:t xml:space="preserve"> </w:t>
      </w:r>
      <w:r w:rsidRPr="00103DB6">
        <w:rPr>
          <w:b/>
          <w:noProof/>
        </w:rPr>
        <w:t>489</w:t>
      </w:r>
      <w:r w:rsidRPr="00103DB6">
        <w:rPr>
          <w:noProof/>
        </w:rPr>
        <w:t>, 57-74, doi:10.1038/nature11247 (2012).</w:t>
      </w:r>
      <w:bookmarkEnd w:id="379"/>
    </w:p>
    <w:p w14:paraId="71980A13" w14:textId="77777777" w:rsidR="00103DB6" w:rsidRPr="00103DB6" w:rsidRDefault="00103DB6" w:rsidP="00103DB6">
      <w:pPr>
        <w:pStyle w:val="EndNoteBibliography"/>
        <w:ind w:left="720" w:hanging="720"/>
        <w:rPr>
          <w:noProof/>
        </w:rPr>
      </w:pPr>
      <w:bookmarkStart w:id="380" w:name="_ENREF_32"/>
      <w:r w:rsidRPr="00103DB6">
        <w:rPr>
          <w:noProof/>
        </w:rPr>
        <w:t>32</w:t>
      </w:r>
      <w:r w:rsidRPr="00103DB6">
        <w:rPr>
          <w:noProof/>
        </w:rPr>
        <w:tab/>
        <w:t>Cheng, C.</w:t>
      </w:r>
      <w:r w:rsidRPr="00103DB6">
        <w:rPr>
          <w:i/>
          <w:noProof/>
        </w:rPr>
        <w:t xml:space="preserve"> et al.</w:t>
      </w:r>
      <w:r w:rsidRPr="00103DB6">
        <w:rPr>
          <w:noProof/>
        </w:rPr>
        <w:t xml:space="preserve"> A statistical framework for modeling gene expression using chromatin features and application to modENCODE datasets. </w:t>
      </w:r>
      <w:r w:rsidRPr="00103DB6">
        <w:rPr>
          <w:i/>
          <w:noProof/>
        </w:rPr>
        <w:t>Genome Biol</w:t>
      </w:r>
      <w:r w:rsidRPr="00103DB6">
        <w:rPr>
          <w:noProof/>
        </w:rPr>
        <w:t xml:space="preserve"> </w:t>
      </w:r>
      <w:r w:rsidRPr="00103DB6">
        <w:rPr>
          <w:b/>
          <w:noProof/>
        </w:rPr>
        <w:t>12</w:t>
      </w:r>
      <w:r w:rsidRPr="00103DB6">
        <w:rPr>
          <w:noProof/>
        </w:rPr>
        <w:t>, R15, doi:10.1186/gb-2011-12-2-r15 (2011).</w:t>
      </w:r>
      <w:bookmarkEnd w:id="380"/>
    </w:p>
    <w:p w14:paraId="24B6D72D" w14:textId="77777777" w:rsidR="00103DB6" w:rsidRPr="00103DB6" w:rsidRDefault="00103DB6" w:rsidP="00103DB6">
      <w:pPr>
        <w:pStyle w:val="EndNoteBibliography"/>
        <w:ind w:left="720" w:hanging="720"/>
        <w:rPr>
          <w:noProof/>
        </w:rPr>
      </w:pPr>
      <w:bookmarkStart w:id="381" w:name="_ENREF_33"/>
      <w:r w:rsidRPr="00103DB6">
        <w:rPr>
          <w:noProof/>
        </w:rPr>
        <w:t>33</w:t>
      </w:r>
      <w:r w:rsidRPr="00103DB6">
        <w:rPr>
          <w:noProof/>
        </w:rPr>
        <w:tab/>
        <w:t>Cheng, C.</w:t>
      </w:r>
      <w:r w:rsidRPr="00103DB6">
        <w:rPr>
          <w:i/>
          <w:noProof/>
        </w:rPr>
        <w:t xml:space="preserve"> et al.</w:t>
      </w:r>
      <w:r w:rsidRPr="00103DB6">
        <w:rPr>
          <w:noProof/>
        </w:rPr>
        <w:t xml:space="preserve"> Understanding transcriptional regulation by integrative analysis of transcription factor binding data. </w:t>
      </w:r>
      <w:r w:rsidRPr="00103DB6">
        <w:rPr>
          <w:i/>
          <w:noProof/>
        </w:rPr>
        <w:t>Genome research</w:t>
      </w:r>
      <w:r w:rsidRPr="00103DB6">
        <w:rPr>
          <w:noProof/>
        </w:rPr>
        <w:t xml:space="preserve"> </w:t>
      </w:r>
      <w:r w:rsidRPr="00103DB6">
        <w:rPr>
          <w:b/>
          <w:noProof/>
        </w:rPr>
        <w:t>22</w:t>
      </w:r>
      <w:r w:rsidRPr="00103DB6">
        <w:rPr>
          <w:noProof/>
        </w:rPr>
        <w:t>, 1658-1667, doi:10.1101/gr.136838.111 (2012).</w:t>
      </w:r>
      <w:bookmarkEnd w:id="381"/>
    </w:p>
    <w:p w14:paraId="0F37D636" w14:textId="77777777" w:rsidR="00103DB6" w:rsidRPr="00103DB6" w:rsidRDefault="00103DB6" w:rsidP="00103DB6">
      <w:pPr>
        <w:pStyle w:val="EndNoteBibliography"/>
        <w:ind w:left="720" w:hanging="720"/>
        <w:rPr>
          <w:noProof/>
        </w:rPr>
      </w:pPr>
      <w:bookmarkStart w:id="382" w:name="_ENREF_34"/>
      <w:r w:rsidRPr="00103DB6">
        <w:rPr>
          <w:noProof/>
        </w:rPr>
        <w:t>34</w:t>
      </w:r>
      <w:r w:rsidRPr="00103DB6">
        <w:rPr>
          <w:noProof/>
        </w:rPr>
        <w:tab/>
        <w:t>Gerstein, M. B.</w:t>
      </w:r>
      <w:r w:rsidRPr="00103DB6">
        <w:rPr>
          <w:i/>
          <w:noProof/>
        </w:rPr>
        <w:t xml:space="preserve"> et al.</w:t>
      </w:r>
      <w:r w:rsidRPr="00103DB6">
        <w:rPr>
          <w:noProof/>
        </w:rPr>
        <w:t xml:space="preserve"> Comparative analysis of the transcriptome across distant species. </w:t>
      </w:r>
      <w:r w:rsidRPr="00103DB6">
        <w:rPr>
          <w:i/>
          <w:noProof/>
        </w:rPr>
        <w:t>Nature</w:t>
      </w:r>
      <w:r w:rsidRPr="00103DB6">
        <w:rPr>
          <w:noProof/>
        </w:rPr>
        <w:t xml:space="preserve"> </w:t>
      </w:r>
      <w:r w:rsidRPr="00103DB6">
        <w:rPr>
          <w:b/>
          <w:noProof/>
        </w:rPr>
        <w:t>512</w:t>
      </w:r>
      <w:r w:rsidRPr="00103DB6">
        <w:rPr>
          <w:noProof/>
        </w:rPr>
        <w:t>, 445-448, doi:10.1038/nature13424 (2014).</w:t>
      </w:r>
      <w:bookmarkEnd w:id="382"/>
    </w:p>
    <w:p w14:paraId="4C790822" w14:textId="77777777" w:rsidR="00103DB6" w:rsidRPr="00103DB6" w:rsidRDefault="00103DB6" w:rsidP="00103DB6">
      <w:pPr>
        <w:pStyle w:val="EndNoteBibliography"/>
        <w:ind w:left="720" w:hanging="720"/>
        <w:rPr>
          <w:noProof/>
        </w:rPr>
      </w:pPr>
      <w:bookmarkStart w:id="383" w:name="_ENREF_35"/>
      <w:r w:rsidRPr="00103DB6">
        <w:rPr>
          <w:noProof/>
        </w:rPr>
        <w:t>35</w:t>
      </w:r>
      <w:r w:rsidRPr="00103DB6">
        <w:rPr>
          <w:noProof/>
        </w:rPr>
        <w:tab/>
        <w:t>Yip, K. Y.</w:t>
      </w:r>
      <w:r w:rsidRPr="00103DB6">
        <w:rPr>
          <w:i/>
          <w:noProof/>
        </w:rPr>
        <w:t xml:space="preserve"> et al.</w:t>
      </w:r>
      <w:r w:rsidRPr="00103DB6">
        <w:rPr>
          <w:noProof/>
        </w:rPr>
        <w:t xml:space="preserve"> Classification of human genomic regions based on experimentally determined binding sites of more than 100 transcription-related factors. </w:t>
      </w:r>
      <w:r w:rsidRPr="00103DB6">
        <w:rPr>
          <w:i/>
          <w:noProof/>
        </w:rPr>
        <w:t>Genome Biol</w:t>
      </w:r>
      <w:r w:rsidRPr="00103DB6">
        <w:rPr>
          <w:noProof/>
        </w:rPr>
        <w:t xml:space="preserve"> </w:t>
      </w:r>
      <w:r w:rsidRPr="00103DB6">
        <w:rPr>
          <w:b/>
          <w:noProof/>
        </w:rPr>
        <w:t>13</w:t>
      </w:r>
      <w:r w:rsidRPr="00103DB6">
        <w:rPr>
          <w:noProof/>
        </w:rPr>
        <w:t>, R48, doi:10.1186/gb-2012-13-9-r48 (2012).</w:t>
      </w:r>
      <w:bookmarkEnd w:id="383"/>
    </w:p>
    <w:p w14:paraId="0952A9C6" w14:textId="77777777" w:rsidR="00103DB6" w:rsidRPr="00103DB6" w:rsidRDefault="00103DB6" w:rsidP="00103DB6">
      <w:pPr>
        <w:pStyle w:val="EndNoteBibliography"/>
        <w:ind w:left="720" w:hanging="720"/>
        <w:rPr>
          <w:noProof/>
        </w:rPr>
      </w:pPr>
      <w:bookmarkStart w:id="384" w:name="_ENREF_36"/>
      <w:r w:rsidRPr="00103DB6">
        <w:rPr>
          <w:noProof/>
        </w:rPr>
        <w:t>36</w:t>
      </w:r>
      <w:r w:rsidRPr="00103DB6">
        <w:rPr>
          <w:noProof/>
        </w:rPr>
        <w:tab/>
        <w:t>Gerstein, M. B.</w:t>
      </w:r>
      <w:r w:rsidRPr="00103DB6">
        <w:rPr>
          <w:i/>
          <w:noProof/>
        </w:rPr>
        <w:t xml:space="preserve"> et al.</w:t>
      </w:r>
      <w:r w:rsidRPr="00103DB6">
        <w:rPr>
          <w:noProof/>
        </w:rPr>
        <w:t xml:space="preserve"> Architecture of the human regulatory network derived from ENCODE data. </w:t>
      </w:r>
      <w:r w:rsidRPr="00103DB6">
        <w:rPr>
          <w:i/>
          <w:noProof/>
        </w:rPr>
        <w:t>Nature</w:t>
      </w:r>
      <w:r w:rsidRPr="00103DB6">
        <w:rPr>
          <w:noProof/>
        </w:rPr>
        <w:t xml:space="preserve"> </w:t>
      </w:r>
      <w:r w:rsidRPr="00103DB6">
        <w:rPr>
          <w:b/>
          <w:noProof/>
        </w:rPr>
        <w:t>489</w:t>
      </w:r>
      <w:r w:rsidRPr="00103DB6">
        <w:rPr>
          <w:noProof/>
        </w:rPr>
        <w:t>, 91-100, doi:10.1038/nature11245 (2012).</w:t>
      </w:r>
      <w:bookmarkEnd w:id="384"/>
    </w:p>
    <w:p w14:paraId="72438A95" w14:textId="77777777" w:rsidR="00103DB6" w:rsidRPr="00103DB6" w:rsidRDefault="00103DB6" w:rsidP="00103DB6">
      <w:pPr>
        <w:pStyle w:val="EndNoteBibliography"/>
        <w:ind w:left="720" w:hanging="720"/>
        <w:rPr>
          <w:noProof/>
        </w:rPr>
      </w:pPr>
      <w:bookmarkStart w:id="385" w:name="_ENREF_37"/>
      <w:r w:rsidRPr="00103DB6">
        <w:rPr>
          <w:noProof/>
        </w:rPr>
        <w:t>37</w:t>
      </w:r>
      <w:r w:rsidRPr="00103DB6">
        <w:rPr>
          <w:noProof/>
        </w:rPr>
        <w:tab/>
        <w:t xml:space="preserve">Khurana, E., Fu, Y., Chen, J. &amp; Gerstein, M. Interpretation of genomic variants using a unified biological network approach. </w:t>
      </w:r>
      <w:r w:rsidRPr="00103DB6">
        <w:rPr>
          <w:i/>
          <w:noProof/>
        </w:rPr>
        <w:t>PLoS Comput Biol</w:t>
      </w:r>
      <w:r w:rsidRPr="00103DB6">
        <w:rPr>
          <w:noProof/>
        </w:rPr>
        <w:t xml:space="preserve"> </w:t>
      </w:r>
      <w:r w:rsidRPr="00103DB6">
        <w:rPr>
          <w:b/>
          <w:noProof/>
        </w:rPr>
        <w:t>9</w:t>
      </w:r>
      <w:r w:rsidRPr="00103DB6">
        <w:rPr>
          <w:noProof/>
        </w:rPr>
        <w:t>, e1002886, doi:10.1371/journal.pcbi.1002886 (2013).</w:t>
      </w:r>
      <w:bookmarkEnd w:id="385"/>
    </w:p>
    <w:p w14:paraId="3CB86A6D" w14:textId="77777777" w:rsidR="00103DB6" w:rsidRPr="00103DB6" w:rsidRDefault="00103DB6" w:rsidP="00103DB6">
      <w:pPr>
        <w:pStyle w:val="EndNoteBibliography"/>
        <w:ind w:left="720" w:hanging="720"/>
        <w:rPr>
          <w:noProof/>
        </w:rPr>
      </w:pPr>
      <w:bookmarkStart w:id="386" w:name="_ENREF_38"/>
      <w:r w:rsidRPr="00103DB6">
        <w:rPr>
          <w:noProof/>
        </w:rPr>
        <w:t>38</w:t>
      </w:r>
      <w:r w:rsidRPr="00103DB6">
        <w:rPr>
          <w:noProof/>
        </w:rPr>
        <w:tab/>
        <w:t xml:space="preserve">Kim, P. M., Korbel, J. O. &amp; Gerstein, M. B. Positive selection at the protein network periphery: evaluation in terms of structural constraints and cellular context. </w:t>
      </w:r>
      <w:r w:rsidRPr="00103DB6">
        <w:rPr>
          <w:i/>
          <w:noProof/>
        </w:rPr>
        <w:t>Proc Natl Acad Sci U S A</w:t>
      </w:r>
      <w:r w:rsidRPr="00103DB6">
        <w:rPr>
          <w:noProof/>
        </w:rPr>
        <w:t xml:space="preserve"> </w:t>
      </w:r>
      <w:r w:rsidRPr="00103DB6">
        <w:rPr>
          <w:b/>
          <w:noProof/>
        </w:rPr>
        <w:t>104</w:t>
      </w:r>
      <w:r w:rsidRPr="00103DB6">
        <w:rPr>
          <w:noProof/>
        </w:rPr>
        <w:t>, 20274-20279, doi:10.1073/pnas.0710183104 (2007).</w:t>
      </w:r>
      <w:bookmarkEnd w:id="386"/>
    </w:p>
    <w:p w14:paraId="5EF6C6DA" w14:textId="77777777" w:rsidR="00103DB6" w:rsidRPr="00103DB6" w:rsidRDefault="00103DB6" w:rsidP="00103DB6">
      <w:pPr>
        <w:pStyle w:val="EndNoteBibliography"/>
        <w:ind w:left="720" w:hanging="720"/>
        <w:rPr>
          <w:noProof/>
        </w:rPr>
      </w:pPr>
      <w:bookmarkStart w:id="387" w:name="_ENREF_39"/>
      <w:r w:rsidRPr="00103DB6">
        <w:rPr>
          <w:noProof/>
        </w:rPr>
        <w:t>39</w:t>
      </w:r>
      <w:r w:rsidRPr="00103DB6">
        <w:rPr>
          <w:noProof/>
        </w:rPr>
        <w:tab/>
        <w:t>Cheng, C.</w:t>
      </w:r>
      <w:r w:rsidRPr="00103DB6">
        <w:rPr>
          <w:i/>
          <w:noProof/>
        </w:rPr>
        <w:t xml:space="preserve"> et al.</w:t>
      </w:r>
      <w:r w:rsidRPr="00103DB6">
        <w:rPr>
          <w:noProof/>
        </w:rPr>
        <w:t xml:space="preserve"> An approach for determining and measuring network hierarchy applied to comparing the phosphorylome and the regulome. </w:t>
      </w:r>
      <w:r w:rsidRPr="00103DB6">
        <w:rPr>
          <w:i/>
          <w:noProof/>
        </w:rPr>
        <w:t>Genome Biol</w:t>
      </w:r>
      <w:r w:rsidRPr="00103DB6">
        <w:rPr>
          <w:noProof/>
        </w:rPr>
        <w:t xml:space="preserve"> </w:t>
      </w:r>
      <w:r w:rsidRPr="00103DB6">
        <w:rPr>
          <w:b/>
          <w:noProof/>
        </w:rPr>
        <w:t>16</w:t>
      </w:r>
      <w:r w:rsidRPr="00103DB6">
        <w:rPr>
          <w:noProof/>
        </w:rPr>
        <w:t>, 63, doi:10.1186/s13059-015-0624-2 (2015).</w:t>
      </w:r>
      <w:bookmarkEnd w:id="387"/>
    </w:p>
    <w:p w14:paraId="5A211424" w14:textId="77777777" w:rsidR="00103DB6" w:rsidRPr="00103DB6" w:rsidRDefault="00103DB6" w:rsidP="00103DB6">
      <w:pPr>
        <w:pStyle w:val="EndNoteBibliography"/>
        <w:ind w:left="720" w:hanging="720"/>
        <w:rPr>
          <w:noProof/>
        </w:rPr>
      </w:pPr>
      <w:bookmarkStart w:id="388" w:name="_ENREF_40"/>
      <w:r w:rsidRPr="00103DB6">
        <w:rPr>
          <w:noProof/>
        </w:rPr>
        <w:t>40</w:t>
      </w:r>
      <w:r w:rsidRPr="00103DB6">
        <w:rPr>
          <w:noProof/>
        </w:rPr>
        <w:tab/>
        <w:t>Fu, Y.</w:t>
      </w:r>
      <w:r w:rsidRPr="00103DB6">
        <w:rPr>
          <w:i/>
          <w:noProof/>
        </w:rPr>
        <w:t xml:space="preserve"> et al.</w:t>
      </w:r>
      <w:r w:rsidRPr="00103DB6">
        <w:rPr>
          <w:noProof/>
        </w:rPr>
        <w:t xml:space="preserve"> FunSeq2: a framework for prioritizing noncoding regulatory variants in cancer. </w:t>
      </w:r>
      <w:r w:rsidRPr="00103DB6">
        <w:rPr>
          <w:i/>
          <w:noProof/>
        </w:rPr>
        <w:t>Genome Biol</w:t>
      </w:r>
      <w:r w:rsidRPr="00103DB6">
        <w:rPr>
          <w:noProof/>
        </w:rPr>
        <w:t xml:space="preserve"> </w:t>
      </w:r>
      <w:r w:rsidRPr="00103DB6">
        <w:rPr>
          <w:b/>
          <w:noProof/>
        </w:rPr>
        <w:t>15</w:t>
      </w:r>
      <w:r w:rsidRPr="00103DB6">
        <w:rPr>
          <w:noProof/>
        </w:rPr>
        <w:t>, 480, doi:10.1186/s13059-014-0480-5 (2014).</w:t>
      </w:r>
      <w:bookmarkEnd w:id="388"/>
    </w:p>
    <w:p w14:paraId="4334125C" w14:textId="77777777" w:rsidR="00103DB6" w:rsidRPr="00103DB6" w:rsidRDefault="00103DB6" w:rsidP="00103DB6">
      <w:pPr>
        <w:pStyle w:val="EndNoteBibliography"/>
        <w:ind w:left="720" w:hanging="720"/>
        <w:rPr>
          <w:noProof/>
        </w:rPr>
      </w:pPr>
      <w:bookmarkStart w:id="389" w:name="_ENREF_41"/>
      <w:r w:rsidRPr="00103DB6">
        <w:rPr>
          <w:noProof/>
        </w:rPr>
        <w:t>41</w:t>
      </w:r>
      <w:r w:rsidRPr="00103DB6">
        <w:rPr>
          <w:noProof/>
        </w:rPr>
        <w:tab/>
        <w:t>Dees, N. D.</w:t>
      </w:r>
      <w:r w:rsidRPr="00103DB6">
        <w:rPr>
          <w:i/>
          <w:noProof/>
        </w:rPr>
        <w:t xml:space="preserve"> et al.</w:t>
      </w:r>
      <w:r w:rsidRPr="00103DB6">
        <w:rPr>
          <w:noProof/>
        </w:rPr>
        <w:t xml:space="preserve"> MuSiC: identifying mutational significance in cancer genomes. </w:t>
      </w:r>
      <w:r w:rsidRPr="00103DB6">
        <w:rPr>
          <w:i/>
          <w:noProof/>
        </w:rPr>
        <w:t>Genome research</w:t>
      </w:r>
      <w:r w:rsidRPr="00103DB6">
        <w:rPr>
          <w:noProof/>
        </w:rPr>
        <w:t xml:space="preserve"> </w:t>
      </w:r>
      <w:r w:rsidRPr="00103DB6">
        <w:rPr>
          <w:b/>
          <w:noProof/>
        </w:rPr>
        <w:t>22</w:t>
      </w:r>
      <w:r w:rsidRPr="00103DB6">
        <w:rPr>
          <w:noProof/>
        </w:rPr>
        <w:t>, 1589-1598, doi:10.1101/gr.134635.111 (2012).</w:t>
      </w:r>
      <w:bookmarkEnd w:id="389"/>
    </w:p>
    <w:p w14:paraId="16C64428" w14:textId="77777777" w:rsidR="00103DB6" w:rsidRPr="00103DB6" w:rsidRDefault="00103DB6" w:rsidP="00103DB6">
      <w:pPr>
        <w:pStyle w:val="EndNoteBibliography"/>
        <w:ind w:left="720" w:hanging="720"/>
        <w:rPr>
          <w:noProof/>
        </w:rPr>
      </w:pPr>
      <w:bookmarkStart w:id="390" w:name="_ENREF_42"/>
      <w:r w:rsidRPr="00103DB6">
        <w:rPr>
          <w:noProof/>
        </w:rPr>
        <w:t>42</w:t>
      </w:r>
      <w:r w:rsidRPr="00103DB6">
        <w:rPr>
          <w:noProof/>
        </w:rPr>
        <w:tab/>
        <w:t>Abyzov, A.</w:t>
      </w:r>
      <w:r w:rsidRPr="00103DB6">
        <w:rPr>
          <w:i/>
          <w:noProof/>
        </w:rPr>
        <w:t xml:space="preserve"> et al.</w:t>
      </w:r>
      <w:r w:rsidRPr="00103DB6">
        <w:rPr>
          <w:noProof/>
        </w:rPr>
        <w:t xml:space="preserve"> Analysis of deletion breakpoints from 1,092 humans reveals details of mutation mechanisms. </w:t>
      </w:r>
      <w:r w:rsidRPr="00103DB6">
        <w:rPr>
          <w:i/>
          <w:noProof/>
        </w:rPr>
        <w:t>Nat Commun</w:t>
      </w:r>
      <w:r w:rsidRPr="00103DB6">
        <w:rPr>
          <w:noProof/>
        </w:rPr>
        <w:t xml:space="preserve"> </w:t>
      </w:r>
      <w:r w:rsidRPr="00103DB6">
        <w:rPr>
          <w:b/>
          <w:noProof/>
        </w:rPr>
        <w:t>6</w:t>
      </w:r>
      <w:r w:rsidRPr="00103DB6">
        <w:rPr>
          <w:noProof/>
        </w:rPr>
        <w:t>, 7256, doi:10.1038/ncomms8256 (2015).</w:t>
      </w:r>
      <w:bookmarkEnd w:id="390"/>
    </w:p>
    <w:p w14:paraId="2AED92C4" w14:textId="77777777" w:rsidR="00103DB6" w:rsidRPr="00103DB6" w:rsidRDefault="00103DB6" w:rsidP="00103DB6">
      <w:pPr>
        <w:pStyle w:val="EndNoteBibliography"/>
        <w:ind w:left="720" w:hanging="720"/>
        <w:rPr>
          <w:noProof/>
        </w:rPr>
      </w:pPr>
      <w:bookmarkStart w:id="391" w:name="_ENREF_43"/>
      <w:r w:rsidRPr="00103DB6">
        <w:rPr>
          <w:noProof/>
        </w:rPr>
        <w:t>43</w:t>
      </w:r>
      <w:r w:rsidRPr="00103DB6">
        <w:rPr>
          <w:noProof/>
        </w:rPr>
        <w:tab/>
        <w:t>Lam, H. Y.</w:t>
      </w:r>
      <w:r w:rsidRPr="00103DB6">
        <w:rPr>
          <w:i/>
          <w:noProof/>
        </w:rPr>
        <w:t xml:space="preserve"> et al.</w:t>
      </w:r>
      <w:r w:rsidRPr="00103DB6">
        <w:rPr>
          <w:noProof/>
        </w:rPr>
        <w:t xml:space="preserve"> Nucleotide-resolution analysis of structural variants using BreakSeq and a breakpoint library. </w:t>
      </w:r>
      <w:r w:rsidRPr="00103DB6">
        <w:rPr>
          <w:i/>
          <w:noProof/>
        </w:rPr>
        <w:t>Nature biotechnology</w:t>
      </w:r>
      <w:r w:rsidRPr="00103DB6">
        <w:rPr>
          <w:noProof/>
        </w:rPr>
        <w:t xml:space="preserve"> </w:t>
      </w:r>
      <w:r w:rsidRPr="00103DB6">
        <w:rPr>
          <w:b/>
          <w:noProof/>
        </w:rPr>
        <w:t>28</w:t>
      </w:r>
      <w:r w:rsidRPr="00103DB6">
        <w:rPr>
          <w:noProof/>
        </w:rPr>
        <w:t>, 47-55, doi:10.1038/nbt.1600 (2010).</w:t>
      </w:r>
      <w:bookmarkEnd w:id="391"/>
    </w:p>
    <w:p w14:paraId="420AD2C0" w14:textId="77777777" w:rsidR="00103DB6" w:rsidRPr="00103DB6" w:rsidRDefault="00103DB6" w:rsidP="00103DB6">
      <w:pPr>
        <w:pStyle w:val="EndNoteBibliography"/>
        <w:ind w:left="720" w:hanging="720"/>
        <w:rPr>
          <w:noProof/>
        </w:rPr>
      </w:pPr>
      <w:bookmarkStart w:id="392" w:name="_ENREF_44"/>
      <w:r w:rsidRPr="00103DB6">
        <w:rPr>
          <w:noProof/>
        </w:rPr>
        <w:t>44</w:t>
      </w:r>
      <w:r w:rsidRPr="00103DB6">
        <w:rPr>
          <w:noProof/>
        </w:rPr>
        <w:tab/>
        <w:t>Rozowsky, J.</w:t>
      </w:r>
      <w:r w:rsidRPr="00103DB6">
        <w:rPr>
          <w:i/>
          <w:noProof/>
        </w:rPr>
        <w:t xml:space="preserve"> et al.</w:t>
      </w:r>
      <w:r w:rsidRPr="00103DB6">
        <w:rPr>
          <w:noProof/>
        </w:rPr>
        <w:t xml:space="preserve"> AlleleSeq: analysis of allele-specific expression and binding in a network framework. </w:t>
      </w:r>
      <w:r w:rsidRPr="00103DB6">
        <w:rPr>
          <w:i/>
          <w:noProof/>
        </w:rPr>
        <w:t>Mol Syst Biol</w:t>
      </w:r>
      <w:r w:rsidRPr="00103DB6">
        <w:rPr>
          <w:noProof/>
        </w:rPr>
        <w:t xml:space="preserve"> </w:t>
      </w:r>
      <w:r w:rsidRPr="00103DB6">
        <w:rPr>
          <w:b/>
          <w:noProof/>
        </w:rPr>
        <w:t>7</w:t>
      </w:r>
      <w:r w:rsidRPr="00103DB6">
        <w:rPr>
          <w:noProof/>
        </w:rPr>
        <w:t>, 522, doi:10.1038/msb.2011.54 (2011).</w:t>
      </w:r>
      <w:bookmarkEnd w:id="392"/>
    </w:p>
    <w:p w14:paraId="1FC4299F" w14:textId="77777777" w:rsidR="00103DB6" w:rsidRPr="00103DB6" w:rsidRDefault="00103DB6" w:rsidP="00103DB6">
      <w:pPr>
        <w:pStyle w:val="EndNoteBibliography"/>
        <w:ind w:left="720" w:hanging="720"/>
        <w:rPr>
          <w:noProof/>
        </w:rPr>
      </w:pPr>
      <w:bookmarkStart w:id="393" w:name="_ENREF_45"/>
      <w:r w:rsidRPr="00103DB6">
        <w:rPr>
          <w:noProof/>
        </w:rPr>
        <w:t>45</w:t>
      </w:r>
      <w:r w:rsidRPr="00103DB6">
        <w:rPr>
          <w:noProof/>
        </w:rPr>
        <w:tab/>
        <w:t>Roadmap Epigenomics, C.</w:t>
      </w:r>
      <w:r w:rsidRPr="00103DB6">
        <w:rPr>
          <w:i/>
          <w:noProof/>
        </w:rPr>
        <w:t xml:space="preserve"> et al.</w:t>
      </w:r>
      <w:r w:rsidRPr="00103DB6">
        <w:rPr>
          <w:noProof/>
        </w:rPr>
        <w:t xml:space="preserve"> Integrative analysis of 111 reference human epigenomes. </w:t>
      </w:r>
      <w:r w:rsidRPr="00103DB6">
        <w:rPr>
          <w:i/>
          <w:noProof/>
        </w:rPr>
        <w:t>Nature</w:t>
      </w:r>
      <w:r w:rsidRPr="00103DB6">
        <w:rPr>
          <w:noProof/>
        </w:rPr>
        <w:t xml:space="preserve"> </w:t>
      </w:r>
      <w:r w:rsidRPr="00103DB6">
        <w:rPr>
          <w:b/>
          <w:noProof/>
        </w:rPr>
        <w:t>518</w:t>
      </w:r>
      <w:r w:rsidRPr="00103DB6">
        <w:rPr>
          <w:noProof/>
        </w:rPr>
        <w:t>, 317-330, doi:10.1038/nature14248 (2015).</w:t>
      </w:r>
      <w:bookmarkEnd w:id="393"/>
    </w:p>
    <w:p w14:paraId="136ADFAC" w14:textId="77777777" w:rsidR="00103DB6" w:rsidRPr="00103DB6" w:rsidRDefault="00103DB6" w:rsidP="00103DB6">
      <w:pPr>
        <w:pStyle w:val="EndNoteBibliography"/>
        <w:ind w:left="720" w:hanging="720"/>
        <w:rPr>
          <w:noProof/>
        </w:rPr>
      </w:pPr>
      <w:bookmarkStart w:id="394" w:name="_ENREF_46"/>
      <w:r w:rsidRPr="00103DB6">
        <w:rPr>
          <w:noProof/>
        </w:rPr>
        <w:t>46</w:t>
      </w:r>
      <w:r w:rsidRPr="00103DB6">
        <w:rPr>
          <w:noProof/>
        </w:rPr>
        <w:tab/>
        <w:t>Ziller, M. J.</w:t>
      </w:r>
      <w:r w:rsidRPr="00103DB6">
        <w:rPr>
          <w:i/>
          <w:noProof/>
        </w:rPr>
        <w:t xml:space="preserve"> et al.</w:t>
      </w:r>
      <w:r w:rsidRPr="00103DB6">
        <w:rPr>
          <w:noProof/>
        </w:rPr>
        <w:t xml:space="preserve"> Dissecting neural differentiation regulatory networks through epigenetic footprinting. </w:t>
      </w:r>
      <w:r w:rsidRPr="00103DB6">
        <w:rPr>
          <w:i/>
          <w:noProof/>
        </w:rPr>
        <w:t>Nature</w:t>
      </w:r>
      <w:r w:rsidRPr="00103DB6">
        <w:rPr>
          <w:noProof/>
        </w:rPr>
        <w:t xml:space="preserve"> </w:t>
      </w:r>
      <w:r w:rsidRPr="00103DB6">
        <w:rPr>
          <w:b/>
          <w:noProof/>
        </w:rPr>
        <w:t>518</w:t>
      </w:r>
      <w:r w:rsidRPr="00103DB6">
        <w:rPr>
          <w:noProof/>
        </w:rPr>
        <w:t>, 355-359, doi:10.1038/nature13990 (2015).</w:t>
      </w:r>
      <w:bookmarkEnd w:id="394"/>
    </w:p>
    <w:p w14:paraId="35DE6D55" w14:textId="77777777" w:rsidR="00103DB6" w:rsidRPr="00103DB6" w:rsidRDefault="00103DB6" w:rsidP="00103DB6">
      <w:pPr>
        <w:pStyle w:val="EndNoteBibliography"/>
        <w:ind w:left="720" w:hanging="720"/>
        <w:rPr>
          <w:noProof/>
        </w:rPr>
      </w:pPr>
      <w:bookmarkStart w:id="395" w:name="_ENREF_47"/>
      <w:r w:rsidRPr="00103DB6">
        <w:rPr>
          <w:noProof/>
        </w:rPr>
        <w:t>47</w:t>
      </w:r>
      <w:r w:rsidRPr="00103DB6">
        <w:rPr>
          <w:noProof/>
        </w:rPr>
        <w:tab/>
        <w:t>Leung, D.</w:t>
      </w:r>
      <w:r w:rsidRPr="00103DB6">
        <w:rPr>
          <w:i/>
          <w:noProof/>
        </w:rPr>
        <w:t xml:space="preserve"> et al.</w:t>
      </w:r>
      <w:r w:rsidRPr="00103DB6">
        <w:rPr>
          <w:noProof/>
        </w:rPr>
        <w:t xml:space="preserve"> Integrative analysis of haplotype-resolved epigenomes across human tissues. </w:t>
      </w:r>
      <w:r w:rsidRPr="00103DB6">
        <w:rPr>
          <w:i/>
          <w:noProof/>
        </w:rPr>
        <w:t>Nature</w:t>
      </w:r>
      <w:r w:rsidRPr="00103DB6">
        <w:rPr>
          <w:noProof/>
        </w:rPr>
        <w:t xml:space="preserve"> </w:t>
      </w:r>
      <w:r w:rsidRPr="00103DB6">
        <w:rPr>
          <w:b/>
          <w:noProof/>
        </w:rPr>
        <w:t>518</w:t>
      </w:r>
      <w:r w:rsidRPr="00103DB6">
        <w:rPr>
          <w:noProof/>
        </w:rPr>
        <w:t>, 350-354, doi:10.1038/nature14217 (2015).</w:t>
      </w:r>
      <w:bookmarkEnd w:id="395"/>
    </w:p>
    <w:p w14:paraId="55DD7AA5" w14:textId="77777777" w:rsidR="00103DB6" w:rsidRPr="00103DB6" w:rsidRDefault="00103DB6" w:rsidP="00103DB6">
      <w:pPr>
        <w:pStyle w:val="EndNoteBibliography"/>
        <w:ind w:left="720" w:hanging="720"/>
        <w:rPr>
          <w:noProof/>
        </w:rPr>
      </w:pPr>
      <w:bookmarkStart w:id="396" w:name="_ENREF_48"/>
      <w:r w:rsidRPr="00103DB6">
        <w:rPr>
          <w:noProof/>
        </w:rPr>
        <w:t>48</w:t>
      </w:r>
      <w:r w:rsidRPr="00103DB6">
        <w:rPr>
          <w:noProof/>
        </w:rPr>
        <w:tab/>
        <w:t>Genomes Project, C.</w:t>
      </w:r>
      <w:r w:rsidRPr="00103DB6">
        <w:rPr>
          <w:i/>
          <w:noProof/>
        </w:rPr>
        <w:t xml:space="preserve"> et al.</w:t>
      </w:r>
      <w:r w:rsidRPr="00103DB6">
        <w:rPr>
          <w:noProof/>
        </w:rPr>
        <w:t xml:space="preserve"> An integrated map of genetic variation from 1,092 human genomes. </w:t>
      </w:r>
      <w:r w:rsidRPr="00103DB6">
        <w:rPr>
          <w:i/>
          <w:noProof/>
        </w:rPr>
        <w:t>Nature</w:t>
      </w:r>
      <w:r w:rsidRPr="00103DB6">
        <w:rPr>
          <w:noProof/>
        </w:rPr>
        <w:t xml:space="preserve"> </w:t>
      </w:r>
      <w:r w:rsidRPr="00103DB6">
        <w:rPr>
          <w:b/>
          <w:noProof/>
        </w:rPr>
        <w:t>491</w:t>
      </w:r>
      <w:r w:rsidRPr="00103DB6">
        <w:rPr>
          <w:noProof/>
        </w:rPr>
        <w:t>, 56-65, doi:10.1038/nature11632 (2012).</w:t>
      </w:r>
      <w:bookmarkEnd w:id="396"/>
    </w:p>
    <w:p w14:paraId="03A7ACA5" w14:textId="77777777" w:rsidR="00103DB6" w:rsidRPr="00103DB6" w:rsidRDefault="00103DB6" w:rsidP="00103DB6">
      <w:pPr>
        <w:pStyle w:val="EndNoteBibliography"/>
        <w:ind w:left="720" w:hanging="720"/>
        <w:rPr>
          <w:noProof/>
        </w:rPr>
      </w:pPr>
      <w:bookmarkStart w:id="397" w:name="_ENREF_49"/>
      <w:r w:rsidRPr="00103DB6">
        <w:rPr>
          <w:noProof/>
        </w:rPr>
        <w:t>49</w:t>
      </w:r>
      <w:r w:rsidRPr="00103DB6">
        <w:rPr>
          <w:noProof/>
        </w:rPr>
        <w:tab/>
        <w:t>Bejerano, G.</w:t>
      </w:r>
      <w:r w:rsidRPr="00103DB6">
        <w:rPr>
          <w:i/>
          <w:noProof/>
        </w:rPr>
        <w:t xml:space="preserve"> et al.</w:t>
      </w:r>
      <w:r w:rsidRPr="00103DB6">
        <w:rPr>
          <w:noProof/>
        </w:rPr>
        <w:t xml:space="preserve"> Ultraconserved elements in the human genome. </w:t>
      </w:r>
      <w:r w:rsidRPr="00103DB6">
        <w:rPr>
          <w:i/>
          <w:noProof/>
        </w:rPr>
        <w:t>Science</w:t>
      </w:r>
      <w:r w:rsidRPr="00103DB6">
        <w:rPr>
          <w:noProof/>
        </w:rPr>
        <w:t xml:space="preserve"> </w:t>
      </w:r>
      <w:r w:rsidRPr="00103DB6">
        <w:rPr>
          <w:b/>
          <w:noProof/>
        </w:rPr>
        <w:t>304</w:t>
      </w:r>
      <w:r w:rsidRPr="00103DB6">
        <w:rPr>
          <w:noProof/>
        </w:rPr>
        <w:t>, 1321-1325, doi:10.1126/science.1098119 (2004).</w:t>
      </w:r>
      <w:bookmarkEnd w:id="397"/>
    </w:p>
    <w:p w14:paraId="6DE9132F" w14:textId="77777777" w:rsidR="00103DB6" w:rsidRPr="00103DB6" w:rsidRDefault="00103DB6" w:rsidP="00103DB6">
      <w:pPr>
        <w:pStyle w:val="EndNoteBibliography"/>
        <w:ind w:left="720" w:hanging="720"/>
        <w:rPr>
          <w:noProof/>
        </w:rPr>
      </w:pPr>
      <w:bookmarkStart w:id="398" w:name="_ENREF_50"/>
      <w:r w:rsidRPr="00103DB6">
        <w:rPr>
          <w:noProof/>
        </w:rPr>
        <w:t>50</w:t>
      </w:r>
      <w:r w:rsidRPr="00103DB6">
        <w:rPr>
          <w:noProof/>
        </w:rPr>
        <w:tab/>
        <w:t>Cooper, G. M.</w:t>
      </w:r>
      <w:r w:rsidRPr="00103DB6">
        <w:rPr>
          <w:i/>
          <w:noProof/>
        </w:rPr>
        <w:t xml:space="preserve"> et al.</w:t>
      </w:r>
      <w:r w:rsidRPr="00103DB6">
        <w:rPr>
          <w:noProof/>
        </w:rPr>
        <w:t xml:space="preserve"> Distribution and intensity of constraint in mammalian genomic sequence. </w:t>
      </w:r>
      <w:r w:rsidRPr="00103DB6">
        <w:rPr>
          <w:i/>
          <w:noProof/>
        </w:rPr>
        <w:t>Genome research</w:t>
      </w:r>
      <w:r w:rsidRPr="00103DB6">
        <w:rPr>
          <w:noProof/>
        </w:rPr>
        <w:t xml:space="preserve"> </w:t>
      </w:r>
      <w:r w:rsidRPr="00103DB6">
        <w:rPr>
          <w:b/>
          <w:noProof/>
        </w:rPr>
        <w:t>15</w:t>
      </w:r>
      <w:r w:rsidRPr="00103DB6">
        <w:rPr>
          <w:noProof/>
        </w:rPr>
        <w:t>, 901-913, doi:10.1101/gr.3577405 (2005).</w:t>
      </w:r>
      <w:bookmarkEnd w:id="398"/>
    </w:p>
    <w:p w14:paraId="758CF09C" w14:textId="77777777" w:rsidR="00103DB6" w:rsidRPr="00103DB6" w:rsidRDefault="00103DB6" w:rsidP="00103DB6">
      <w:pPr>
        <w:pStyle w:val="EndNoteBibliography"/>
        <w:ind w:left="720" w:hanging="720"/>
        <w:rPr>
          <w:noProof/>
        </w:rPr>
      </w:pPr>
      <w:bookmarkStart w:id="399" w:name="_ENREF_51"/>
      <w:r w:rsidRPr="00103DB6">
        <w:rPr>
          <w:noProof/>
        </w:rPr>
        <w:t>51</w:t>
      </w:r>
      <w:r w:rsidRPr="00103DB6">
        <w:rPr>
          <w:noProof/>
        </w:rPr>
        <w:tab/>
        <w:t>Bernstein, B. E.</w:t>
      </w:r>
      <w:r w:rsidRPr="00103DB6">
        <w:rPr>
          <w:i/>
          <w:noProof/>
        </w:rPr>
        <w:t xml:space="preserve"> et al.</w:t>
      </w:r>
      <w:r w:rsidRPr="00103DB6">
        <w:rPr>
          <w:noProof/>
        </w:rPr>
        <w:t xml:space="preserve"> The NIH Roadmap Epigenomics Mapping Consortium. </w:t>
      </w:r>
      <w:r w:rsidRPr="00103DB6">
        <w:rPr>
          <w:i/>
          <w:noProof/>
        </w:rPr>
        <w:t>Nature biotechnology</w:t>
      </w:r>
      <w:r w:rsidRPr="00103DB6">
        <w:rPr>
          <w:noProof/>
        </w:rPr>
        <w:t xml:space="preserve"> </w:t>
      </w:r>
      <w:r w:rsidRPr="00103DB6">
        <w:rPr>
          <w:b/>
          <w:noProof/>
        </w:rPr>
        <w:t>28</w:t>
      </w:r>
      <w:r w:rsidRPr="00103DB6">
        <w:rPr>
          <w:noProof/>
        </w:rPr>
        <w:t>, 1045-1048, doi:10.1038/nbt1010-1045 (2010).</w:t>
      </w:r>
      <w:bookmarkEnd w:id="399"/>
    </w:p>
    <w:p w14:paraId="6DB8AEE6" w14:textId="77777777" w:rsidR="00103DB6" w:rsidRPr="00103DB6" w:rsidRDefault="00103DB6" w:rsidP="00103DB6">
      <w:pPr>
        <w:pStyle w:val="EndNoteBibliography"/>
        <w:ind w:left="720" w:hanging="720"/>
        <w:rPr>
          <w:noProof/>
        </w:rPr>
      </w:pPr>
      <w:bookmarkStart w:id="400" w:name="_ENREF_52"/>
      <w:r w:rsidRPr="00103DB6">
        <w:rPr>
          <w:noProof/>
        </w:rPr>
        <w:t>52</w:t>
      </w:r>
      <w:r w:rsidRPr="00103DB6">
        <w:rPr>
          <w:noProof/>
        </w:rPr>
        <w:tab/>
        <w:t xml:space="preserve">Wendl, M. C. &amp; Wilson, R. K. Statistical aspects of discerning indel-type structural variation via DNA sequence alignment. </w:t>
      </w:r>
      <w:r w:rsidRPr="00103DB6">
        <w:rPr>
          <w:i/>
          <w:noProof/>
        </w:rPr>
        <w:t>BMC genomics</w:t>
      </w:r>
      <w:r w:rsidRPr="00103DB6">
        <w:rPr>
          <w:noProof/>
        </w:rPr>
        <w:t xml:space="preserve"> </w:t>
      </w:r>
      <w:r w:rsidRPr="00103DB6">
        <w:rPr>
          <w:b/>
          <w:noProof/>
        </w:rPr>
        <w:t>10</w:t>
      </w:r>
      <w:r w:rsidRPr="00103DB6">
        <w:rPr>
          <w:noProof/>
        </w:rPr>
        <w:t>, 359, doi:10.1186/1471-2164-10-359 (2009).</w:t>
      </w:r>
      <w:bookmarkEnd w:id="400"/>
    </w:p>
    <w:p w14:paraId="7B711B24" w14:textId="77777777" w:rsidR="00103DB6" w:rsidRPr="00103DB6" w:rsidRDefault="00103DB6" w:rsidP="00103DB6">
      <w:pPr>
        <w:pStyle w:val="EndNoteBibliography"/>
        <w:ind w:left="720" w:hanging="720"/>
        <w:rPr>
          <w:noProof/>
        </w:rPr>
      </w:pPr>
      <w:bookmarkStart w:id="401" w:name="_ENREF_53"/>
      <w:r w:rsidRPr="00103DB6">
        <w:rPr>
          <w:noProof/>
        </w:rPr>
        <w:t>53</w:t>
      </w:r>
      <w:r w:rsidRPr="00103DB6">
        <w:rPr>
          <w:noProof/>
        </w:rPr>
        <w:tab/>
        <w:t xml:space="preserve">Li, B. &amp; Leal, S. M. Methods for detecting associations with rare variants for common diseases: application to analysis of sequence data. </w:t>
      </w:r>
      <w:r w:rsidRPr="00103DB6">
        <w:rPr>
          <w:i/>
          <w:noProof/>
        </w:rPr>
        <w:t>American journal of human genetics</w:t>
      </w:r>
      <w:r w:rsidRPr="00103DB6">
        <w:rPr>
          <w:noProof/>
        </w:rPr>
        <w:t xml:space="preserve"> </w:t>
      </w:r>
      <w:r w:rsidRPr="00103DB6">
        <w:rPr>
          <w:b/>
          <w:noProof/>
        </w:rPr>
        <w:t>83</w:t>
      </w:r>
      <w:r w:rsidRPr="00103DB6">
        <w:rPr>
          <w:noProof/>
        </w:rPr>
        <w:t>, 311-321, doi:10.1016/j.ajhg.2008.06.024 (2008).</w:t>
      </w:r>
      <w:bookmarkEnd w:id="401"/>
    </w:p>
    <w:p w14:paraId="4FC607B5" w14:textId="77777777" w:rsidR="00103DB6" w:rsidRPr="00103DB6" w:rsidRDefault="00103DB6" w:rsidP="00103DB6">
      <w:pPr>
        <w:pStyle w:val="EndNoteBibliography"/>
        <w:ind w:left="720" w:hanging="720"/>
        <w:rPr>
          <w:noProof/>
        </w:rPr>
      </w:pPr>
      <w:bookmarkStart w:id="402" w:name="_ENREF_54"/>
      <w:r w:rsidRPr="00103DB6">
        <w:rPr>
          <w:noProof/>
        </w:rPr>
        <w:t>54</w:t>
      </w:r>
      <w:r w:rsidRPr="00103DB6">
        <w:rPr>
          <w:noProof/>
        </w:rPr>
        <w:tab/>
        <w:t>Cohen, J. C.</w:t>
      </w:r>
      <w:r w:rsidRPr="00103DB6">
        <w:rPr>
          <w:i/>
          <w:noProof/>
        </w:rPr>
        <w:t xml:space="preserve"> et al.</w:t>
      </w:r>
      <w:r w:rsidRPr="00103DB6">
        <w:rPr>
          <w:noProof/>
        </w:rPr>
        <w:t xml:space="preserve"> Multiple rare alleles contribute to low plasma levels of HDL cholesterol. </w:t>
      </w:r>
      <w:r w:rsidRPr="00103DB6">
        <w:rPr>
          <w:i/>
          <w:noProof/>
        </w:rPr>
        <w:t>Science</w:t>
      </w:r>
      <w:r w:rsidRPr="00103DB6">
        <w:rPr>
          <w:noProof/>
        </w:rPr>
        <w:t xml:space="preserve"> </w:t>
      </w:r>
      <w:r w:rsidRPr="00103DB6">
        <w:rPr>
          <w:b/>
          <w:noProof/>
        </w:rPr>
        <w:t>305</w:t>
      </w:r>
      <w:r w:rsidRPr="00103DB6">
        <w:rPr>
          <w:noProof/>
        </w:rPr>
        <w:t>, 869-872, doi:10.1126/science.1099870 (2004).</w:t>
      </w:r>
      <w:bookmarkEnd w:id="402"/>
    </w:p>
    <w:p w14:paraId="3B969361" w14:textId="77777777" w:rsidR="00103DB6" w:rsidRPr="00103DB6" w:rsidRDefault="00103DB6" w:rsidP="00103DB6">
      <w:pPr>
        <w:pStyle w:val="EndNoteBibliography"/>
        <w:ind w:left="720" w:hanging="720"/>
        <w:rPr>
          <w:noProof/>
        </w:rPr>
      </w:pPr>
      <w:bookmarkStart w:id="403" w:name="_ENREF_55"/>
      <w:r w:rsidRPr="00103DB6">
        <w:rPr>
          <w:noProof/>
        </w:rPr>
        <w:t>55</w:t>
      </w:r>
      <w:r w:rsidRPr="00103DB6">
        <w:rPr>
          <w:noProof/>
        </w:rPr>
        <w:tab/>
        <w:t xml:space="preserve">Morgenthaler, S. &amp; Thilly, W. G. A strategy to discover genes that carry multi-allelic or mono-allelic risk for common diseases: a cohort allelic sums test (CAST). </w:t>
      </w:r>
      <w:r w:rsidRPr="00103DB6">
        <w:rPr>
          <w:i/>
          <w:noProof/>
        </w:rPr>
        <w:t>Mutation research</w:t>
      </w:r>
      <w:r w:rsidRPr="00103DB6">
        <w:rPr>
          <w:noProof/>
        </w:rPr>
        <w:t xml:space="preserve"> </w:t>
      </w:r>
      <w:r w:rsidRPr="00103DB6">
        <w:rPr>
          <w:b/>
          <w:noProof/>
        </w:rPr>
        <w:t>615</w:t>
      </w:r>
      <w:r w:rsidRPr="00103DB6">
        <w:rPr>
          <w:noProof/>
        </w:rPr>
        <w:t>, 28-56, doi:10.1016/j.mrfmmm.2006.09.003 (2007).</w:t>
      </w:r>
      <w:bookmarkEnd w:id="403"/>
    </w:p>
    <w:p w14:paraId="26A0257D" w14:textId="77777777" w:rsidR="00103DB6" w:rsidRPr="00103DB6" w:rsidRDefault="00103DB6" w:rsidP="00103DB6">
      <w:pPr>
        <w:pStyle w:val="EndNoteBibliography"/>
        <w:ind w:left="720" w:hanging="720"/>
        <w:rPr>
          <w:noProof/>
        </w:rPr>
      </w:pPr>
      <w:bookmarkStart w:id="404" w:name="_ENREF_56"/>
      <w:r w:rsidRPr="00103DB6">
        <w:rPr>
          <w:noProof/>
        </w:rPr>
        <w:t>56</w:t>
      </w:r>
      <w:r w:rsidRPr="00103DB6">
        <w:rPr>
          <w:noProof/>
        </w:rPr>
        <w:tab/>
        <w:t>Wu, M. C.</w:t>
      </w:r>
      <w:r w:rsidRPr="00103DB6">
        <w:rPr>
          <w:i/>
          <w:noProof/>
        </w:rPr>
        <w:t xml:space="preserve"> et al.</w:t>
      </w:r>
      <w:r w:rsidRPr="00103DB6">
        <w:rPr>
          <w:noProof/>
        </w:rPr>
        <w:t xml:space="preserve"> Rare-variant association testing for sequencing data with the sequence kernel association test. </w:t>
      </w:r>
      <w:r w:rsidRPr="00103DB6">
        <w:rPr>
          <w:i/>
          <w:noProof/>
        </w:rPr>
        <w:t>American journal of human genetics</w:t>
      </w:r>
      <w:r w:rsidRPr="00103DB6">
        <w:rPr>
          <w:noProof/>
        </w:rPr>
        <w:t xml:space="preserve"> </w:t>
      </w:r>
      <w:r w:rsidRPr="00103DB6">
        <w:rPr>
          <w:b/>
          <w:noProof/>
        </w:rPr>
        <w:t>89</w:t>
      </w:r>
      <w:r w:rsidRPr="00103DB6">
        <w:rPr>
          <w:noProof/>
        </w:rPr>
        <w:t>, 82-93, doi:10.1016/j.ajhg.2011.05.029 (2011).</w:t>
      </w:r>
      <w:bookmarkEnd w:id="404"/>
    </w:p>
    <w:p w14:paraId="6CBED366" w14:textId="77777777" w:rsidR="00103DB6" w:rsidRPr="00103DB6" w:rsidRDefault="00103DB6" w:rsidP="00103DB6">
      <w:pPr>
        <w:pStyle w:val="EndNoteBibliography"/>
        <w:ind w:left="720" w:hanging="720"/>
        <w:rPr>
          <w:noProof/>
        </w:rPr>
      </w:pPr>
      <w:bookmarkStart w:id="405" w:name="_ENREF_57"/>
      <w:r w:rsidRPr="00103DB6">
        <w:rPr>
          <w:noProof/>
        </w:rPr>
        <w:t>57</w:t>
      </w:r>
      <w:r w:rsidRPr="00103DB6">
        <w:rPr>
          <w:noProof/>
        </w:rPr>
        <w:tab/>
        <w:t xml:space="preserve">Handsaker, R. E., Korn, J. M., Nemesh, J. &amp; McCarroll, S. A. Discovery and genotyping of genome structural polymorphism by sequencing on a population scale. </w:t>
      </w:r>
      <w:r w:rsidRPr="00103DB6">
        <w:rPr>
          <w:i/>
          <w:noProof/>
        </w:rPr>
        <w:t>Nature genetics</w:t>
      </w:r>
      <w:r w:rsidRPr="00103DB6">
        <w:rPr>
          <w:noProof/>
        </w:rPr>
        <w:t xml:space="preserve"> </w:t>
      </w:r>
      <w:r w:rsidRPr="00103DB6">
        <w:rPr>
          <w:b/>
          <w:noProof/>
        </w:rPr>
        <w:t>43</w:t>
      </w:r>
      <w:r w:rsidRPr="00103DB6">
        <w:rPr>
          <w:noProof/>
        </w:rPr>
        <w:t>, 269-276, doi:10.1038/ng.768 (2011).</w:t>
      </w:r>
      <w:bookmarkEnd w:id="405"/>
    </w:p>
    <w:p w14:paraId="63E0ECDD" w14:textId="77777777" w:rsidR="00103DB6" w:rsidRPr="00103DB6" w:rsidRDefault="00103DB6" w:rsidP="00103DB6">
      <w:pPr>
        <w:pStyle w:val="EndNoteBibliography"/>
        <w:ind w:left="720" w:hanging="720"/>
        <w:rPr>
          <w:noProof/>
        </w:rPr>
      </w:pPr>
      <w:bookmarkStart w:id="406" w:name="_ENREF_58"/>
      <w:r w:rsidRPr="00103DB6">
        <w:rPr>
          <w:noProof/>
        </w:rPr>
        <w:t>58</w:t>
      </w:r>
      <w:r w:rsidRPr="00103DB6">
        <w:rPr>
          <w:noProof/>
        </w:rPr>
        <w:tab/>
        <w:t xml:space="preserve">Tarasov, A., Vilella, A. J., Cuppen, E., Nijman, I. J. &amp; Prins, P. Sambamba: fast processing of NGS alignment formats. </w:t>
      </w:r>
      <w:r w:rsidRPr="00103DB6">
        <w:rPr>
          <w:i/>
          <w:noProof/>
        </w:rPr>
        <w:t>Bioinformatics</w:t>
      </w:r>
      <w:r w:rsidRPr="00103DB6">
        <w:rPr>
          <w:noProof/>
        </w:rPr>
        <w:t xml:space="preserve"> </w:t>
      </w:r>
      <w:r w:rsidRPr="00103DB6">
        <w:rPr>
          <w:b/>
          <w:noProof/>
        </w:rPr>
        <w:t>31</w:t>
      </w:r>
      <w:r w:rsidRPr="00103DB6">
        <w:rPr>
          <w:noProof/>
        </w:rPr>
        <w:t>, 2032-2034, doi:10.1093/bioinformatics/btv098 (2015).</w:t>
      </w:r>
      <w:bookmarkEnd w:id="406"/>
    </w:p>
    <w:p w14:paraId="2DB1509F" w14:textId="77777777" w:rsidR="00103DB6" w:rsidRPr="00103DB6" w:rsidRDefault="00103DB6" w:rsidP="00103DB6">
      <w:pPr>
        <w:pStyle w:val="EndNoteBibliography"/>
        <w:ind w:left="720" w:hanging="720"/>
        <w:rPr>
          <w:noProof/>
        </w:rPr>
      </w:pPr>
      <w:bookmarkStart w:id="407" w:name="_ENREF_59"/>
      <w:r w:rsidRPr="00103DB6">
        <w:rPr>
          <w:noProof/>
        </w:rPr>
        <w:t>59</w:t>
      </w:r>
      <w:r w:rsidRPr="00103DB6">
        <w:rPr>
          <w:noProof/>
        </w:rPr>
        <w:tab/>
        <w:t>Lee, S.</w:t>
      </w:r>
      <w:r w:rsidRPr="00103DB6">
        <w:rPr>
          <w:i/>
          <w:noProof/>
        </w:rPr>
        <w:t xml:space="preserve"> et al.</w:t>
      </w:r>
      <w:r w:rsidRPr="00103DB6">
        <w:rPr>
          <w:noProof/>
        </w:rPr>
        <w:t xml:space="preserve"> Optimal unified approach for rare-variant association testing with application to small-sample case-control whole-exome sequencing studies. </w:t>
      </w:r>
      <w:r w:rsidRPr="00103DB6">
        <w:rPr>
          <w:i/>
          <w:noProof/>
        </w:rPr>
        <w:t>American journal of human genetics</w:t>
      </w:r>
      <w:r w:rsidRPr="00103DB6">
        <w:rPr>
          <w:noProof/>
        </w:rPr>
        <w:t xml:space="preserve"> </w:t>
      </w:r>
      <w:r w:rsidRPr="00103DB6">
        <w:rPr>
          <w:b/>
          <w:noProof/>
        </w:rPr>
        <w:t>91</w:t>
      </w:r>
      <w:r w:rsidRPr="00103DB6">
        <w:rPr>
          <w:noProof/>
        </w:rPr>
        <w:t>, 224-237, doi:10.1016/j.ajhg.2012.06.007 (2012).</w:t>
      </w:r>
      <w:bookmarkEnd w:id="407"/>
    </w:p>
    <w:p w14:paraId="563E38C7" w14:textId="77777777" w:rsidR="00103DB6" w:rsidRPr="00103DB6" w:rsidRDefault="00103DB6" w:rsidP="00103DB6">
      <w:pPr>
        <w:pStyle w:val="EndNoteBibliography"/>
        <w:ind w:left="720" w:hanging="720"/>
        <w:rPr>
          <w:noProof/>
        </w:rPr>
      </w:pPr>
      <w:bookmarkStart w:id="408" w:name="_ENREF_60"/>
      <w:r w:rsidRPr="00103DB6">
        <w:rPr>
          <w:noProof/>
        </w:rPr>
        <w:t>60</w:t>
      </w:r>
      <w:r w:rsidRPr="00103DB6">
        <w:rPr>
          <w:noProof/>
        </w:rPr>
        <w:tab/>
        <w:t>Sebat, J.</w:t>
      </w:r>
      <w:r w:rsidRPr="00103DB6">
        <w:rPr>
          <w:i/>
          <w:noProof/>
        </w:rPr>
        <w:t xml:space="preserve"> et al.</w:t>
      </w:r>
      <w:r w:rsidRPr="00103DB6">
        <w:rPr>
          <w:noProof/>
        </w:rPr>
        <w:t xml:space="preserve"> Strong association of de novo copy number mutations with autism. </w:t>
      </w:r>
      <w:r w:rsidRPr="00103DB6">
        <w:rPr>
          <w:i/>
          <w:noProof/>
        </w:rPr>
        <w:t>Science</w:t>
      </w:r>
      <w:r w:rsidRPr="00103DB6">
        <w:rPr>
          <w:noProof/>
        </w:rPr>
        <w:t xml:space="preserve"> </w:t>
      </w:r>
      <w:r w:rsidRPr="00103DB6">
        <w:rPr>
          <w:b/>
          <w:noProof/>
        </w:rPr>
        <w:t>316</w:t>
      </w:r>
      <w:r w:rsidRPr="00103DB6">
        <w:rPr>
          <w:noProof/>
        </w:rPr>
        <w:t>, 445-449, doi:10.1126/science.1138659 (2007).</w:t>
      </w:r>
      <w:bookmarkEnd w:id="408"/>
    </w:p>
    <w:p w14:paraId="3E6EB0F6" w14:textId="77777777" w:rsidR="00103DB6" w:rsidRPr="00103DB6" w:rsidRDefault="00103DB6" w:rsidP="00103DB6">
      <w:pPr>
        <w:pStyle w:val="EndNoteBibliography"/>
        <w:ind w:left="720" w:hanging="720"/>
        <w:rPr>
          <w:noProof/>
        </w:rPr>
      </w:pPr>
      <w:bookmarkStart w:id="409" w:name="_ENREF_61"/>
      <w:r w:rsidRPr="00103DB6">
        <w:rPr>
          <w:noProof/>
        </w:rPr>
        <w:t>61</w:t>
      </w:r>
      <w:r w:rsidRPr="00103DB6">
        <w:rPr>
          <w:noProof/>
        </w:rPr>
        <w:tab/>
        <w:t>Walsh, T.</w:t>
      </w:r>
      <w:r w:rsidRPr="00103DB6">
        <w:rPr>
          <w:i/>
          <w:noProof/>
        </w:rPr>
        <w:t xml:space="preserve"> et al.</w:t>
      </w:r>
      <w:r w:rsidRPr="00103DB6">
        <w:rPr>
          <w:noProof/>
        </w:rPr>
        <w:t xml:space="preserve"> Rare structural variants disrupt multiple genes in neurodevelopmental pathways in schizophrenia. </w:t>
      </w:r>
      <w:r w:rsidRPr="00103DB6">
        <w:rPr>
          <w:i/>
          <w:noProof/>
        </w:rPr>
        <w:t>Science</w:t>
      </w:r>
      <w:r w:rsidRPr="00103DB6">
        <w:rPr>
          <w:noProof/>
        </w:rPr>
        <w:t xml:space="preserve"> </w:t>
      </w:r>
      <w:r w:rsidRPr="00103DB6">
        <w:rPr>
          <w:b/>
          <w:noProof/>
        </w:rPr>
        <w:t>320</w:t>
      </w:r>
      <w:r w:rsidRPr="00103DB6">
        <w:rPr>
          <w:noProof/>
        </w:rPr>
        <w:t>, 539-543, doi:10.1126/science.1155174 (2008).</w:t>
      </w:r>
      <w:bookmarkEnd w:id="409"/>
    </w:p>
    <w:p w14:paraId="74DB54B9" w14:textId="77777777" w:rsidR="00103DB6" w:rsidRPr="00103DB6" w:rsidRDefault="00103DB6" w:rsidP="00103DB6">
      <w:pPr>
        <w:pStyle w:val="EndNoteBibliography"/>
        <w:ind w:left="720" w:hanging="720"/>
        <w:rPr>
          <w:noProof/>
        </w:rPr>
      </w:pPr>
      <w:bookmarkStart w:id="410" w:name="_ENREF_62"/>
      <w:r w:rsidRPr="00103DB6">
        <w:rPr>
          <w:noProof/>
        </w:rPr>
        <w:t>62</w:t>
      </w:r>
      <w:r w:rsidRPr="00103DB6">
        <w:rPr>
          <w:noProof/>
        </w:rPr>
        <w:tab/>
        <w:t>Cooper, G. M.</w:t>
      </w:r>
      <w:r w:rsidRPr="00103DB6">
        <w:rPr>
          <w:i/>
          <w:noProof/>
        </w:rPr>
        <w:t xml:space="preserve"> et al.</w:t>
      </w:r>
      <w:r w:rsidRPr="00103DB6">
        <w:rPr>
          <w:noProof/>
        </w:rPr>
        <w:t xml:space="preserve"> A copy number variation morbidity map of developmental delay. </w:t>
      </w:r>
      <w:r w:rsidRPr="00103DB6">
        <w:rPr>
          <w:i/>
          <w:noProof/>
        </w:rPr>
        <w:t>Nature genetics</w:t>
      </w:r>
      <w:r w:rsidRPr="00103DB6">
        <w:rPr>
          <w:noProof/>
        </w:rPr>
        <w:t xml:space="preserve"> </w:t>
      </w:r>
      <w:r w:rsidRPr="00103DB6">
        <w:rPr>
          <w:b/>
          <w:noProof/>
        </w:rPr>
        <w:t>43</w:t>
      </w:r>
      <w:r w:rsidRPr="00103DB6">
        <w:rPr>
          <w:noProof/>
        </w:rPr>
        <w:t>, 838-846, doi:10.1038/ng.909 (2011).</w:t>
      </w:r>
      <w:bookmarkEnd w:id="410"/>
    </w:p>
    <w:p w14:paraId="5A15DF3D" w14:textId="77777777" w:rsidR="00103DB6" w:rsidRPr="00103DB6" w:rsidRDefault="00103DB6" w:rsidP="00103DB6">
      <w:pPr>
        <w:pStyle w:val="EndNoteBibliography"/>
        <w:ind w:left="720" w:hanging="720"/>
        <w:rPr>
          <w:noProof/>
        </w:rPr>
      </w:pPr>
      <w:bookmarkStart w:id="411" w:name="_ENREF_63"/>
      <w:r w:rsidRPr="00103DB6">
        <w:rPr>
          <w:noProof/>
        </w:rPr>
        <w:t>63</w:t>
      </w:r>
      <w:r w:rsidRPr="00103DB6">
        <w:rPr>
          <w:noProof/>
        </w:rPr>
        <w:tab/>
        <w:t xml:space="preserve">Madsen, B. E. &amp; Browning, S. R. A groupwise association test for rare mutations using a weighted sum statistic. </w:t>
      </w:r>
      <w:r w:rsidRPr="00103DB6">
        <w:rPr>
          <w:i/>
          <w:noProof/>
        </w:rPr>
        <w:t>PLoS genetics</w:t>
      </w:r>
      <w:r w:rsidRPr="00103DB6">
        <w:rPr>
          <w:noProof/>
        </w:rPr>
        <w:t xml:space="preserve"> </w:t>
      </w:r>
      <w:r w:rsidRPr="00103DB6">
        <w:rPr>
          <w:b/>
          <w:noProof/>
        </w:rPr>
        <w:t>5</w:t>
      </w:r>
      <w:r w:rsidRPr="00103DB6">
        <w:rPr>
          <w:noProof/>
        </w:rPr>
        <w:t>, e1000384, doi:10.1371/journal.pgen.1000384 (2009).</w:t>
      </w:r>
      <w:bookmarkEnd w:id="411"/>
    </w:p>
    <w:p w14:paraId="30CF857F" w14:textId="77777777" w:rsidR="00103DB6" w:rsidRPr="00103DB6" w:rsidRDefault="00103DB6" w:rsidP="00103DB6">
      <w:pPr>
        <w:pStyle w:val="EndNoteBibliography"/>
        <w:ind w:left="720" w:hanging="720"/>
        <w:rPr>
          <w:noProof/>
        </w:rPr>
      </w:pPr>
      <w:bookmarkStart w:id="412" w:name="_ENREF_64"/>
      <w:r w:rsidRPr="00103DB6">
        <w:rPr>
          <w:noProof/>
        </w:rPr>
        <w:t>64</w:t>
      </w:r>
      <w:r w:rsidRPr="00103DB6">
        <w:rPr>
          <w:noProof/>
        </w:rPr>
        <w:tab/>
        <w:t xml:space="preserve">Pan, W. &amp; Shen, X. Adaptive tests for association analysis of rare variants. </w:t>
      </w:r>
      <w:r w:rsidRPr="00103DB6">
        <w:rPr>
          <w:i/>
          <w:noProof/>
        </w:rPr>
        <w:t>Genetic epidemiology</w:t>
      </w:r>
      <w:r w:rsidRPr="00103DB6">
        <w:rPr>
          <w:noProof/>
        </w:rPr>
        <w:t xml:space="preserve"> </w:t>
      </w:r>
      <w:r w:rsidRPr="00103DB6">
        <w:rPr>
          <w:b/>
          <w:noProof/>
        </w:rPr>
        <w:t>35</w:t>
      </w:r>
      <w:r w:rsidRPr="00103DB6">
        <w:rPr>
          <w:noProof/>
        </w:rPr>
        <w:t>, 381-388, doi:10.1002/gepi.20586 (2011).</w:t>
      </w:r>
      <w:bookmarkEnd w:id="412"/>
    </w:p>
    <w:p w14:paraId="6BC89E2A" w14:textId="77777777" w:rsidR="00103DB6" w:rsidRPr="00103DB6" w:rsidRDefault="00103DB6" w:rsidP="00103DB6">
      <w:pPr>
        <w:pStyle w:val="EndNoteBibliography"/>
        <w:ind w:left="720" w:hanging="720"/>
        <w:rPr>
          <w:noProof/>
        </w:rPr>
      </w:pPr>
      <w:bookmarkStart w:id="413" w:name="_ENREF_65"/>
      <w:r w:rsidRPr="00103DB6">
        <w:rPr>
          <w:noProof/>
        </w:rPr>
        <w:t>65</w:t>
      </w:r>
      <w:r w:rsidRPr="00103DB6">
        <w:rPr>
          <w:noProof/>
        </w:rPr>
        <w:tab/>
        <w:t xml:space="preserve">Lee, S., Abecasis, G. R., Boehnke, M. &amp; Lin, X. Rare-variant association analysis: study designs and statistical tests. </w:t>
      </w:r>
      <w:r w:rsidRPr="00103DB6">
        <w:rPr>
          <w:i/>
          <w:noProof/>
        </w:rPr>
        <w:t>American journal of human genetics</w:t>
      </w:r>
      <w:r w:rsidRPr="00103DB6">
        <w:rPr>
          <w:noProof/>
        </w:rPr>
        <w:t xml:space="preserve"> </w:t>
      </w:r>
      <w:r w:rsidRPr="00103DB6">
        <w:rPr>
          <w:b/>
          <w:noProof/>
        </w:rPr>
        <w:t>95</w:t>
      </w:r>
      <w:r w:rsidRPr="00103DB6">
        <w:rPr>
          <w:noProof/>
        </w:rPr>
        <w:t>, 5-23, doi:10.1016/j.ajhg.2014.06.009 (2014).</w:t>
      </w:r>
      <w:bookmarkEnd w:id="413"/>
    </w:p>
    <w:p w14:paraId="698A3A5C" w14:textId="77777777" w:rsidR="00103DB6" w:rsidRPr="00103DB6" w:rsidRDefault="00103DB6" w:rsidP="00103DB6">
      <w:pPr>
        <w:pStyle w:val="EndNoteBibliography"/>
        <w:ind w:left="720" w:hanging="720"/>
        <w:rPr>
          <w:noProof/>
        </w:rPr>
      </w:pPr>
      <w:bookmarkStart w:id="414" w:name="_ENREF_66"/>
      <w:r w:rsidRPr="00103DB6">
        <w:rPr>
          <w:noProof/>
        </w:rPr>
        <w:t>66</w:t>
      </w:r>
      <w:r w:rsidRPr="00103DB6">
        <w:rPr>
          <w:noProof/>
        </w:rPr>
        <w:tab/>
        <w:t xml:space="preserve">Schnabel, Z. E. The Estimation of Total Fish Population of a Lake. </w:t>
      </w:r>
      <w:r w:rsidRPr="00103DB6">
        <w:rPr>
          <w:i/>
          <w:noProof/>
        </w:rPr>
        <w:t>American Mathematical Monthly</w:t>
      </w:r>
      <w:r w:rsidRPr="00103DB6">
        <w:rPr>
          <w:noProof/>
        </w:rPr>
        <w:t xml:space="preserve"> </w:t>
      </w:r>
      <w:r w:rsidRPr="00103DB6">
        <w:rPr>
          <w:b/>
          <w:noProof/>
        </w:rPr>
        <w:t>45</w:t>
      </w:r>
      <w:r w:rsidRPr="00103DB6">
        <w:rPr>
          <w:noProof/>
        </w:rPr>
        <w:t>, 348-352 (1938).</w:t>
      </w:r>
      <w:bookmarkEnd w:id="414"/>
    </w:p>
    <w:p w14:paraId="28A8B52A" w14:textId="0A68978A" w:rsidR="00D268FC" w:rsidRPr="00267A12" w:rsidRDefault="00103DB6"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Dave Mellert" w:date="2016-06-25T10:33:00Z" w:initials="DM">
    <w:p w14:paraId="18208031" w14:textId="009ADB60" w:rsidR="007631A6" w:rsidRDefault="007631A6">
      <w:pPr>
        <w:pStyle w:val="CommentText"/>
      </w:pPr>
      <w:r>
        <w:rPr>
          <w:rStyle w:val="CommentReference"/>
        </w:rPr>
        <w:annotationRef/>
      </w:r>
      <w:r>
        <w:t>I am not getting a full appreciation for the difference between a simple and complex SV. Can you provide once sentence about what the key difference is? Maybe move figure 4 up?</w:t>
      </w:r>
    </w:p>
  </w:comment>
  <w:comment w:id="21" w:author="Dave Mellert" w:date="2016-06-25T09:30:00Z" w:initials="DM">
    <w:p w14:paraId="6B3BA802" w14:textId="0E46283B" w:rsidR="007631A6" w:rsidRDefault="007631A6">
      <w:pPr>
        <w:pStyle w:val="CommentText"/>
      </w:pPr>
      <w:r>
        <w:rPr>
          <w:rStyle w:val="CommentReference"/>
        </w:rPr>
        <w:annotationRef/>
      </w:r>
      <w:r>
        <w:t>Are you looking to create a center? I think for the small size of the grant, and the distributed nature of the groups, calling it a JAX Center may be a bit much</w:t>
      </w:r>
    </w:p>
  </w:comment>
  <w:comment w:id="27" w:author="Dave Mellert" w:date="2016-06-25T10:18:00Z" w:initials="DM">
    <w:p w14:paraId="551B2DED" w14:textId="6183B2C6" w:rsidR="007631A6" w:rsidRDefault="007631A6">
      <w:pPr>
        <w:pStyle w:val="CommentText"/>
      </w:pPr>
      <w:r>
        <w:rPr>
          <w:rStyle w:val="CommentReference"/>
        </w:rPr>
        <w:annotationRef/>
      </w:r>
      <w:r>
        <w:t>Need a new figure 1</w:t>
      </w:r>
    </w:p>
  </w:comment>
  <w:comment w:id="46" w:author="Dave Mellert" w:date="2016-06-25T09:50:00Z" w:initials="DM">
    <w:p w14:paraId="061500AD" w14:textId="7C7AF504" w:rsidR="007631A6" w:rsidRDefault="007631A6">
      <w:pPr>
        <w:pStyle w:val="CommentText"/>
      </w:pPr>
      <w:r>
        <w:rPr>
          <w:rStyle w:val="CommentReference"/>
        </w:rPr>
        <w:annotationRef/>
      </w:r>
      <w:r>
        <w:t>Figure 2 no longer applies.</w:t>
      </w:r>
    </w:p>
  </w:comment>
  <w:comment w:id="91" w:author="Dave Mellert" w:date="2016-06-25T10:48:00Z" w:initials="DM">
    <w:p w14:paraId="5B59F658" w14:textId="0E794B44" w:rsidR="007631A6" w:rsidRDefault="007631A6">
      <w:pPr>
        <w:pStyle w:val="CommentText"/>
      </w:pPr>
      <w:r>
        <w:rPr>
          <w:rStyle w:val="CommentReference"/>
        </w:rPr>
        <w:annotationRef/>
      </w:r>
      <w:r>
        <w:t>This figure will need a legend</w:t>
      </w:r>
    </w:p>
  </w:comment>
  <w:comment w:id="103" w:author="Dave Mellert" w:date="2016-06-25T10:50:00Z" w:initials="DM">
    <w:p w14:paraId="41D7EF9B" w14:textId="2E671D9F" w:rsidR="007631A6" w:rsidRDefault="007631A6">
      <w:pPr>
        <w:pStyle w:val="CommentText"/>
      </w:pPr>
      <w:r>
        <w:rPr>
          <w:rStyle w:val="CommentReference"/>
        </w:rPr>
        <w:annotationRef/>
      </w:r>
      <w:r>
        <w:t>Need a figure here</w:t>
      </w:r>
    </w:p>
  </w:comment>
  <w:comment w:id="105" w:author="Dave Mellert" w:date="2016-06-25T11:09:00Z" w:initials="DM">
    <w:p w14:paraId="455D77EC" w14:textId="0DE5CCBD" w:rsidR="007631A6" w:rsidRDefault="007631A6">
      <w:pPr>
        <w:pStyle w:val="CommentText"/>
      </w:pPr>
      <w:r>
        <w:rPr>
          <w:rStyle w:val="CommentReference"/>
        </w:rPr>
        <w:annotationRef/>
      </w:r>
      <w:r>
        <w:t>This deleted part is not pertinent to the point here, which is that there are known high-</w:t>
      </w:r>
      <w:proofErr w:type="spellStart"/>
      <w:r>
        <w:t>freq</w:t>
      </w:r>
      <w:proofErr w:type="spellEnd"/>
      <w:r>
        <w:t xml:space="preserve"> SVs</w:t>
      </w:r>
    </w:p>
  </w:comment>
  <w:comment w:id="107" w:author="Ankit Malhotra" w:date="2016-06-18T07:32:00Z" w:initials="AM">
    <w:p w14:paraId="655BF396" w14:textId="1A3ED7EB" w:rsidR="007631A6" w:rsidRDefault="007631A6">
      <w:pPr>
        <w:pStyle w:val="CommentText"/>
      </w:pPr>
      <w:r>
        <w:rPr>
          <w:rStyle w:val="CommentReference"/>
        </w:rPr>
        <w:annotationRef/>
      </w:r>
      <w:r>
        <w:t>Replace with a section about how 10% of individuals from each project would be selected as a discovery cohort.</w:t>
      </w:r>
    </w:p>
  </w:comment>
  <w:comment w:id="108" w:author="Ankit Malhotra" w:date="2016-06-18T07:34:00Z" w:initials="AM">
    <w:p w14:paraId="01CAA2DA" w14:textId="1700E7E2" w:rsidR="007631A6" w:rsidRDefault="007631A6">
      <w:pPr>
        <w:pStyle w:val="CommentText"/>
      </w:pPr>
      <w:r>
        <w:rPr>
          <w:rStyle w:val="CommentReference"/>
        </w:rPr>
        <w:annotationRef/>
      </w:r>
      <w:r>
        <w:t xml:space="preserve">Is that what we are calling </w:t>
      </w:r>
      <w:proofErr w:type="gramStart"/>
      <w:r>
        <w:t>it ?</w:t>
      </w:r>
      <w:proofErr w:type="gramEnd"/>
    </w:p>
  </w:comment>
  <w:comment w:id="111" w:author="Dave Mellert" w:date="2016-06-25T11:32:00Z" w:initials="DM">
    <w:p w14:paraId="4FBA53C3" w14:textId="4C23D9FC" w:rsidR="007631A6" w:rsidRDefault="007631A6">
      <w:pPr>
        <w:pStyle w:val="CommentText"/>
      </w:pPr>
      <w:r>
        <w:rPr>
          <w:rStyle w:val="CommentReference"/>
        </w:rPr>
        <w:annotationRef/>
      </w:r>
      <w:r>
        <w:t>Need to update this</w:t>
      </w:r>
    </w:p>
  </w:comment>
  <w:comment w:id="117" w:author="Dave Mellert" w:date="2016-06-25T11:35:00Z" w:initials="DM">
    <w:p w14:paraId="1431EFD8" w14:textId="35B7FE56" w:rsidR="007631A6" w:rsidRDefault="007631A6">
      <w:pPr>
        <w:pStyle w:val="CommentText"/>
      </w:pPr>
      <w:r>
        <w:rPr>
          <w:rStyle w:val="CommentReference"/>
        </w:rPr>
        <w:annotationRef/>
      </w:r>
      <w:r>
        <w:t>Do we have these somewhere?</w:t>
      </w:r>
    </w:p>
  </w:comment>
  <w:comment w:id="118" w:author="Ankit Malhotra" w:date="2016-06-18T08:13:00Z" w:initials="AM">
    <w:p w14:paraId="768CADB5" w14:textId="0C2DD1F2" w:rsidR="007631A6" w:rsidRDefault="007631A6">
      <w:pPr>
        <w:pStyle w:val="CommentText"/>
      </w:pPr>
      <w:r>
        <w:rPr>
          <w:rStyle w:val="CommentReference"/>
        </w:rPr>
        <w:annotationRef/>
      </w:r>
      <w:r>
        <w:t xml:space="preserve">Add text about how </w:t>
      </w:r>
      <w:proofErr w:type="spellStart"/>
      <w:r>
        <w:t>fusorSV</w:t>
      </w:r>
      <w:proofErr w:type="spellEnd"/>
      <w:r>
        <w:t xml:space="preserve"> can and should be used by the whole </w:t>
      </w:r>
      <w:proofErr w:type="spellStart"/>
      <w:r>
        <w:t>TOPMed</w:t>
      </w:r>
      <w:proofErr w:type="spellEnd"/>
      <w:r>
        <w:t xml:space="preserve"> program for SV discovery</w:t>
      </w:r>
    </w:p>
  </w:comment>
  <w:comment w:id="159" w:author="Dave Mellert" w:date="2016-06-25T12:26:00Z" w:initials="DM">
    <w:p w14:paraId="30D06D9E" w14:textId="47A3F56B" w:rsidR="007631A6" w:rsidRDefault="007631A6">
      <w:pPr>
        <w:pStyle w:val="CommentText"/>
      </w:pPr>
      <w:r>
        <w:rPr>
          <w:rStyle w:val="CommentReference"/>
        </w:rPr>
        <w:annotationRef/>
      </w:r>
      <w:r>
        <w:t>Aims dependency?</w:t>
      </w:r>
    </w:p>
  </w:comment>
  <w:comment w:id="224" w:author="Dave Mellert" w:date="2016-06-25T11:52:00Z" w:initials="DM">
    <w:p w14:paraId="1262AB37" w14:textId="761489C3" w:rsidR="007631A6" w:rsidRDefault="007631A6">
      <w:pPr>
        <w:pStyle w:val="CommentText"/>
      </w:pPr>
      <w:r>
        <w:rPr>
          <w:rStyle w:val="CommentReference"/>
        </w:rPr>
        <w:annotationRef/>
      </w:r>
      <w:r>
        <w:t>Need to redo this reference</w:t>
      </w:r>
    </w:p>
  </w:comment>
  <w:comment w:id="231" w:author="Dave Mellert" w:date="2016-06-25T11:52:00Z" w:initials="DM">
    <w:p w14:paraId="0CF5E83E" w14:textId="2DE42B6A" w:rsidR="007631A6" w:rsidRDefault="007631A6">
      <w:pPr>
        <w:pStyle w:val="CommentText"/>
      </w:pPr>
      <w:r>
        <w:rPr>
          <w:rStyle w:val="CommentReference"/>
        </w:rPr>
        <w:annotationRef/>
      </w:r>
      <w:r>
        <w:t>Redo this reference</w:t>
      </w:r>
    </w:p>
  </w:comment>
  <w:comment w:id="281" w:author="Dave Mellert" w:date="2016-06-25T12:04:00Z" w:initials="DM">
    <w:p w14:paraId="13348CFE" w14:textId="5A5DEC95" w:rsidR="007631A6" w:rsidRDefault="007631A6">
      <w:pPr>
        <w:pStyle w:val="CommentText"/>
      </w:pPr>
      <w:r>
        <w:rPr>
          <w:rStyle w:val="CommentReference"/>
        </w:rPr>
        <w:annotationRef/>
      </w:r>
      <w:r>
        <w:t>Can we specifically say something about making SVIM cloud-ready?</w:t>
      </w:r>
    </w:p>
  </w:comment>
  <w:comment w:id="300" w:author="Dave Mellert" w:date="2016-06-25T12:06:00Z" w:initials="DM">
    <w:p w14:paraId="0453546C" w14:textId="789C65E8" w:rsidR="007631A6" w:rsidRDefault="007631A6">
      <w:pPr>
        <w:pStyle w:val="CommentText"/>
      </w:pPr>
      <w:r>
        <w:rPr>
          <w:rStyle w:val="CommentReference"/>
        </w:rPr>
        <w:annotationRef/>
      </w:r>
      <w:r>
        <w:t>This creates an aim dependency, which might be a problem</w:t>
      </w:r>
    </w:p>
  </w:comment>
  <w:comment w:id="307" w:author="Dave Mellert" w:date="2016-06-25T12:12:00Z" w:initials="DM">
    <w:p w14:paraId="7A5309D8" w14:textId="013A3223" w:rsidR="007631A6" w:rsidRDefault="007631A6">
      <w:pPr>
        <w:pStyle w:val="CommentText"/>
      </w:pPr>
      <w:r>
        <w:rPr>
          <w:rStyle w:val="CommentReference"/>
        </w:rPr>
        <w:annotationRef/>
      </w:r>
      <w:r>
        <w:t>Double check that data is all Illumina</w:t>
      </w:r>
    </w:p>
  </w:comment>
  <w:comment w:id="314" w:author="Mike Wendl" w:date="2016-06-30T14:38:00Z" w:initials="MW">
    <w:p w14:paraId="60B78B69" w14:textId="0D024247" w:rsidR="00CB4E55" w:rsidRPr="00CB4E55" w:rsidRDefault="00CB4E55" w:rsidP="00CB4E55">
      <w:pPr>
        <w:rPr>
          <w:rFonts w:eastAsia="Times New Roman" w:cs="Times New Roman"/>
        </w:rPr>
      </w:pPr>
      <w:r>
        <w:rPr>
          <w:rStyle w:val="CommentReference"/>
        </w:rPr>
        <w:annotationRef/>
      </w:r>
      <w:r>
        <w:t xml:space="preserve">CITE: C Lu et al </w:t>
      </w:r>
      <w:hyperlink r:id="rId1" w:tooltip="Nature communications." w:history="1">
        <w:r>
          <w:rPr>
            <w:rStyle w:val="Hyperlink"/>
            <w:rFonts w:eastAsia="Times New Roman" w:cs="Times New Roman"/>
          </w:rPr>
          <w:t xml:space="preserve">Nat </w:t>
        </w:r>
        <w:proofErr w:type="spellStart"/>
        <w:r>
          <w:rPr>
            <w:rStyle w:val="Hyperlink"/>
            <w:rFonts w:eastAsia="Times New Roman" w:cs="Times New Roman"/>
          </w:rPr>
          <w:t>Commun</w:t>
        </w:r>
        <w:proofErr w:type="spellEnd"/>
        <w:r>
          <w:rPr>
            <w:rStyle w:val="Hyperlink"/>
            <w:rFonts w:eastAsia="Times New Roman" w:cs="Times New Roman"/>
          </w:rPr>
          <w:t>.</w:t>
        </w:r>
      </w:hyperlink>
      <w:r>
        <w:rPr>
          <w:rFonts w:eastAsia="Times New Roman" w:cs="Times New Roman"/>
        </w:rPr>
        <w:t xml:space="preserve"> 2015 Dec 22</w:t>
      </w:r>
      <w:proofErr w:type="gramStart"/>
      <w:r>
        <w:rPr>
          <w:rFonts w:eastAsia="Times New Roman" w:cs="Times New Roman"/>
        </w:rPr>
        <w:t>;6:10086</w:t>
      </w:r>
      <w:proofErr w:type="gramEnd"/>
      <w:r>
        <w:rPr>
          <w:rFonts w:eastAsia="Times New Roman" w:cs="Times New Roman"/>
        </w:rPr>
        <w:t xml:space="preserve">. </w:t>
      </w:r>
      <w:proofErr w:type="spellStart"/>
      <w:proofErr w:type="gramStart"/>
      <w:r>
        <w:rPr>
          <w:rFonts w:eastAsia="Times New Roman" w:cs="Times New Roman"/>
        </w:rPr>
        <w:t>doi</w:t>
      </w:r>
      <w:proofErr w:type="spellEnd"/>
      <w:proofErr w:type="gramEnd"/>
      <w:r>
        <w:rPr>
          <w:rFonts w:eastAsia="Times New Roman" w:cs="Times New Roman"/>
        </w:rPr>
        <w:t>: 10.1038/ncomms10086.</w:t>
      </w:r>
      <w:r>
        <w:rPr>
          <w:rFonts w:eastAsia="Times New Roman" w:cs="Times New Roman"/>
        </w:rPr>
        <w:t xml:space="preserve"> </w:t>
      </w:r>
      <w:r>
        <w:rPr>
          <w:rFonts w:eastAsia="Times New Roman" w:cs="Times New Roman"/>
        </w:rPr>
        <w:t xml:space="preserve">Patterns and functional implications of rare </w:t>
      </w:r>
      <w:proofErr w:type="spellStart"/>
      <w:r>
        <w:rPr>
          <w:rFonts w:eastAsia="Times New Roman" w:cs="Times New Roman"/>
        </w:rPr>
        <w:t>germline</w:t>
      </w:r>
      <w:proofErr w:type="spellEnd"/>
      <w:r>
        <w:rPr>
          <w:rFonts w:eastAsia="Times New Roman" w:cs="Times New Roman"/>
        </w:rPr>
        <w:t xml:space="preserve"> variants across 12 cancer types.</w:t>
      </w:r>
    </w:p>
  </w:comment>
  <w:comment w:id="315" w:author="Dave Mellert" w:date="2016-06-25T12:29:00Z" w:initials="DM">
    <w:p w14:paraId="401238EA" w14:textId="668CD28D" w:rsidR="007631A6" w:rsidRDefault="007631A6">
      <w:pPr>
        <w:pStyle w:val="CommentText"/>
      </w:pPr>
      <w:r>
        <w:rPr>
          <w:rStyle w:val="CommentReference"/>
        </w:rPr>
        <w:annotationRef/>
      </w:r>
      <w:r>
        <w:t>Reference?</w:t>
      </w:r>
    </w:p>
  </w:comment>
  <w:comment w:id="330" w:author="Mike Wendl" w:date="2016-06-30T14:35:00Z" w:initials="MW">
    <w:p w14:paraId="4D882967" w14:textId="72E8E025" w:rsidR="007631A6" w:rsidRDefault="007631A6" w:rsidP="00FD44A1">
      <w:pPr>
        <w:pStyle w:val="CommentText"/>
      </w:pPr>
      <w:r>
        <w:rPr>
          <w:rStyle w:val="CommentReference"/>
        </w:rPr>
        <w:annotationRef/>
      </w:r>
      <w:r w:rsidR="00DA0DB4">
        <w:t xml:space="preserve">CITE: </w:t>
      </w:r>
      <w:r w:rsidR="00722C80">
        <w:t>R Liu et al (2015) Why w</w:t>
      </w:r>
      <w:r>
        <w:t>e</w:t>
      </w:r>
      <w:r w:rsidR="00722C80">
        <w:t>igh</w:t>
      </w:r>
      <w:r>
        <w:t xml:space="preserve">t? Modeling sample and observational level variability improves power in RNA-seq analysis. NAR. </w:t>
      </w:r>
      <w:proofErr w:type="spellStart"/>
      <w:r>
        <w:t>Doi</w:t>
      </w:r>
      <w:proofErr w:type="spellEnd"/>
      <w:r>
        <w:t xml:space="preserve"> 10.1093/</w:t>
      </w:r>
      <w:proofErr w:type="spellStart"/>
      <w:r>
        <w:t>nar</w:t>
      </w:r>
      <w:proofErr w:type="spellEnd"/>
      <w:r>
        <w:t>/gkv412</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208031" w15:done="0"/>
  <w15:commentEx w15:paraId="6B3BA802" w15:done="0"/>
  <w15:commentEx w15:paraId="551B2DED" w15:done="0"/>
  <w15:commentEx w15:paraId="061500AD" w15:done="0"/>
  <w15:commentEx w15:paraId="5B59F658" w15:done="0"/>
  <w15:commentEx w15:paraId="41D7EF9B" w15:done="0"/>
  <w15:commentEx w15:paraId="455D77EC" w15:done="0"/>
  <w15:commentEx w15:paraId="655BF396" w15:done="0"/>
  <w15:commentEx w15:paraId="01CAA2DA" w15:done="0"/>
  <w15:commentEx w15:paraId="4FBA53C3" w15:done="0"/>
  <w15:commentEx w15:paraId="1431EFD8" w15:done="0"/>
  <w15:commentEx w15:paraId="768CADB5" w15:done="0"/>
  <w15:commentEx w15:paraId="30D06D9E" w15:done="0"/>
  <w15:commentEx w15:paraId="1262AB37" w15:done="0"/>
  <w15:commentEx w15:paraId="0CF5E83E" w15:done="0"/>
  <w15:commentEx w15:paraId="13348CFE" w15:done="0"/>
  <w15:commentEx w15:paraId="0453546C" w15:done="0"/>
  <w15:commentEx w15:paraId="1604B8C2" w15:done="0"/>
  <w15:commentEx w15:paraId="7A5309D8" w15:done="0"/>
  <w15:commentEx w15:paraId="401238EA" w15:done="0"/>
  <w15:commentEx w15:paraId="4D8829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 w:name="Times New Roman ; color:black">
    <w:charset w:val="00"/>
    <w:family w:val="auto"/>
    <w:pitch w:val="variable"/>
    <w:sig w:usb0="E0002AEF" w:usb1="C0007841" w:usb2="00000009" w:usb3="00000000" w:csb0="000001FF" w:csb1="00000000"/>
  </w:font>
  <w:font w:name="Times New Roman ;color:black">
    <w:charset w:val="00"/>
    <w:family w:val="auto"/>
    <w:pitch w:val="variable"/>
    <w:sig w:usb0="E0002AEF" w:usb1="C0007841" w:usb2="00000009" w:usb3="00000000" w:csb0="000001FF" w:csb1="00000000"/>
  </w:font>
  <w:font w:name="Bitstream Vera Sans">
    <w:altName w:val="Times New Roman"/>
    <w:charset w:val="00"/>
    <w:family w:val="roman"/>
    <w:pitch w:val="variable"/>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8&lt;/item&gt;&lt;item&gt;19&lt;/item&gt;&lt;item&gt;20&lt;/item&gt;&lt;item&gt;21&lt;/item&gt;&lt;item&gt;22&lt;/item&gt;&lt;item&gt;23&lt;/item&gt;&lt;item&gt;24&lt;/item&gt;&lt;item&gt;126&lt;/item&gt;&lt;item&gt;151&lt;/item&gt;&lt;item&gt;563&lt;/item&gt;&lt;item&gt;587&lt;/item&gt;&lt;item&gt;588&lt;/item&gt;&lt;item&gt;589&lt;/item&gt;&lt;item&gt;590&lt;/item&gt;&lt;item&gt;591&lt;/item&gt;&lt;item&gt;595&lt;/item&gt;&lt;item&gt;596&lt;/item&gt;&lt;item&gt;600&lt;/item&gt;&lt;item&gt;602&lt;/item&gt;&lt;item&gt;603&lt;/item&gt;&lt;item&gt;605&lt;/item&gt;&lt;item&gt;606&lt;/item&gt;&lt;item&gt;607&lt;/item&gt;&lt;item&gt;608&lt;/item&gt;&lt;item&gt;609&lt;/item&gt;&lt;item&gt;610&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48&lt;/item&gt;&lt;item&gt;656&lt;/item&gt;&lt;item&gt;657&lt;/item&gt;&lt;item&gt;658&lt;/item&gt;&lt;item&gt;659&lt;/item&gt;&lt;item&gt;660&lt;/item&gt;&lt;item&gt;661&lt;/item&gt;&lt;item&gt;663&lt;/item&gt;&lt;item&gt;680&lt;/item&gt;&lt;item&gt;681&lt;/item&gt;&lt;item&gt;682&lt;/item&gt;&lt;item&gt;683&lt;/item&gt;&lt;item&gt;684&lt;/item&gt;&lt;item&gt;685&lt;/item&gt;&lt;/record-ids&gt;&lt;/item&gt;&lt;/Libraries&gt;"/>
  </w:docVars>
  <w:rsids>
    <w:rsidRoot w:val="003474AA"/>
    <w:rsid w:val="00012F43"/>
    <w:rsid w:val="00014200"/>
    <w:rsid w:val="00014927"/>
    <w:rsid w:val="00014A87"/>
    <w:rsid w:val="00016320"/>
    <w:rsid w:val="000227C5"/>
    <w:rsid w:val="00023948"/>
    <w:rsid w:val="000254E8"/>
    <w:rsid w:val="000303AC"/>
    <w:rsid w:val="000453FF"/>
    <w:rsid w:val="00045FEF"/>
    <w:rsid w:val="000500B3"/>
    <w:rsid w:val="0005064F"/>
    <w:rsid w:val="00054A75"/>
    <w:rsid w:val="00063F07"/>
    <w:rsid w:val="000727D6"/>
    <w:rsid w:val="000748BE"/>
    <w:rsid w:val="00075171"/>
    <w:rsid w:val="00075EDA"/>
    <w:rsid w:val="00076A64"/>
    <w:rsid w:val="00076BB0"/>
    <w:rsid w:val="00082063"/>
    <w:rsid w:val="00082505"/>
    <w:rsid w:val="000865CE"/>
    <w:rsid w:val="00087187"/>
    <w:rsid w:val="000902F8"/>
    <w:rsid w:val="00090EEE"/>
    <w:rsid w:val="000917E8"/>
    <w:rsid w:val="0009755D"/>
    <w:rsid w:val="000A067A"/>
    <w:rsid w:val="000A1CF3"/>
    <w:rsid w:val="000A3DEA"/>
    <w:rsid w:val="000A48B4"/>
    <w:rsid w:val="000A50EC"/>
    <w:rsid w:val="000A7D61"/>
    <w:rsid w:val="000B11EC"/>
    <w:rsid w:val="000B1F33"/>
    <w:rsid w:val="000B2331"/>
    <w:rsid w:val="000C2936"/>
    <w:rsid w:val="000C37AE"/>
    <w:rsid w:val="000C3B4C"/>
    <w:rsid w:val="000C4A8A"/>
    <w:rsid w:val="000C50AC"/>
    <w:rsid w:val="000C60C2"/>
    <w:rsid w:val="000C6210"/>
    <w:rsid w:val="000C7CB7"/>
    <w:rsid w:val="000D2504"/>
    <w:rsid w:val="000D5373"/>
    <w:rsid w:val="000D6B86"/>
    <w:rsid w:val="000D720B"/>
    <w:rsid w:val="000E000D"/>
    <w:rsid w:val="000E0466"/>
    <w:rsid w:val="000E1113"/>
    <w:rsid w:val="000E1E7A"/>
    <w:rsid w:val="000E2121"/>
    <w:rsid w:val="000E702D"/>
    <w:rsid w:val="000F120A"/>
    <w:rsid w:val="000F3BDB"/>
    <w:rsid w:val="000F48F6"/>
    <w:rsid w:val="000F7994"/>
    <w:rsid w:val="00100FC3"/>
    <w:rsid w:val="00102039"/>
    <w:rsid w:val="0010291A"/>
    <w:rsid w:val="00103DB6"/>
    <w:rsid w:val="00105AF6"/>
    <w:rsid w:val="0010644D"/>
    <w:rsid w:val="001105B8"/>
    <w:rsid w:val="00110875"/>
    <w:rsid w:val="001217FF"/>
    <w:rsid w:val="00121983"/>
    <w:rsid w:val="00121D2C"/>
    <w:rsid w:val="00121E69"/>
    <w:rsid w:val="00124099"/>
    <w:rsid w:val="0012526B"/>
    <w:rsid w:val="00125F0D"/>
    <w:rsid w:val="001269F2"/>
    <w:rsid w:val="001300AD"/>
    <w:rsid w:val="00132CC0"/>
    <w:rsid w:val="00132FAA"/>
    <w:rsid w:val="00135AE2"/>
    <w:rsid w:val="00137250"/>
    <w:rsid w:val="001376DD"/>
    <w:rsid w:val="00137EF7"/>
    <w:rsid w:val="0014359A"/>
    <w:rsid w:val="00145184"/>
    <w:rsid w:val="00147F61"/>
    <w:rsid w:val="0015557A"/>
    <w:rsid w:val="00155D8B"/>
    <w:rsid w:val="00161852"/>
    <w:rsid w:val="00162EF4"/>
    <w:rsid w:val="00170E34"/>
    <w:rsid w:val="0017468F"/>
    <w:rsid w:val="00177041"/>
    <w:rsid w:val="001800AD"/>
    <w:rsid w:val="001877F0"/>
    <w:rsid w:val="001907B7"/>
    <w:rsid w:val="001A0F95"/>
    <w:rsid w:val="001A1511"/>
    <w:rsid w:val="001A32BF"/>
    <w:rsid w:val="001A509D"/>
    <w:rsid w:val="001A60C4"/>
    <w:rsid w:val="001B59BC"/>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17506"/>
    <w:rsid w:val="002227F8"/>
    <w:rsid w:val="0022313E"/>
    <w:rsid w:val="002236BF"/>
    <w:rsid w:val="002247E0"/>
    <w:rsid w:val="00226C88"/>
    <w:rsid w:val="00231D64"/>
    <w:rsid w:val="002329E0"/>
    <w:rsid w:val="00235072"/>
    <w:rsid w:val="00235A80"/>
    <w:rsid w:val="00240C1A"/>
    <w:rsid w:val="00240DD0"/>
    <w:rsid w:val="00246C93"/>
    <w:rsid w:val="00247508"/>
    <w:rsid w:val="00250888"/>
    <w:rsid w:val="002525A3"/>
    <w:rsid w:val="00252E01"/>
    <w:rsid w:val="00260FD7"/>
    <w:rsid w:val="00261750"/>
    <w:rsid w:val="0026507A"/>
    <w:rsid w:val="00267A12"/>
    <w:rsid w:val="00271D5E"/>
    <w:rsid w:val="00272013"/>
    <w:rsid w:val="0027259E"/>
    <w:rsid w:val="00273348"/>
    <w:rsid w:val="002818DB"/>
    <w:rsid w:val="00282029"/>
    <w:rsid w:val="00284CC8"/>
    <w:rsid w:val="00285315"/>
    <w:rsid w:val="0029513C"/>
    <w:rsid w:val="0029573D"/>
    <w:rsid w:val="002A39DE"/>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4D2C"/>
    <w:rsid w:val="00310DCA"/>
    <w:rsid w:val="0031239C"/>
    <w:rsid w:val="0031257E"/>
    <w:rsid w:val="00314852"/>
    <w:rsid w:val="003152CA"/>
    <w:rsid w:val="00315786"/>
    <w:rsid w:val="00315E29"/>
    <w:rsid w:val="00316F4D"/>
    <w:rsid w:val="00317A4C"/>
    <w:rsid w:val="00320956"/>
    <w:rsid w:val="00321129"/>
    <w:rsid w:val="00323304"/>
    <w:rsid w:val="00333B07"/>
    <w:rsid w:val="003345DE"/>
    <w:rsid w:val="0034548F"/>
    <w:rsid w:val="00345755"/>
    <w:rsid w:val="0034644B"/>
    <w:rsid w:val="00346898"/>
    <w:rsid w:val="003474AA"/>
    <w:rsid w:val="0035096C"/>
    <w:rsid w:val="00351E64"/>
    <w:rsid w:val="00352A06"/>
    <w:rsid w:val="00354E88"/>
    <w:rsid w:val="0035604F"/>
    <w:rsid w:val="00360E61"/>
    <w:rsid w:val="00361BB6"/>
    <w:rsid w:val="0036226C"/>
    <w:rsid w:val="003623B3"/>
    <w:rsid w:val="003626FA"/>
    <w:rsid w:val="00364C20"/>
    <w:rsid w:val="00365DDB"/>
    <w:rsid w:val="0036636A"/>
    <w:rsid w:val="003669E1"/>
    <w:rsid w:val="00367A92"/>
    <w:rsid w:val="003731E1"/>
    <w:rsid w:val="00376DAD"/>
    <w:rsid w:val="00376DFF"/>
    <w:rsid w:val="00380392"/>
    <w:rsid w:val="00387323"/>
    <w:rsid w:val="003A0EB9"/>
    <w:rsid w:val="003A157F"/>
    <w:rsid w:val="003A459B"/>
    <w:rsid w:val="003B023F"/>
    <w:rsid w:val="003B53C1"/>
    <w:rsid w:val="003C2088"/>
    <w:rsid w:val="003C3798"/>
    <w:rsid w:val="003C5B6F"/>
    <w:rsid w:val="003D00BD"/>
    <w:rsid w:val="003D49E6"/>
    <w:rsid w:val="003F1CF0"/>
    <w:rsid w:val="003F4444"/>
    <w:rsid w:val="00403DAD"/>
    <w:rsid w:val="004049C3"/>
    <w:rsid w:val="00406EDB"/>
    <w:rsid w:val="00412081"/>
    <w:rsid w:val="004139A2"/>
    <w:rsid w:val="0041485D"/>
    <w:rsid w:val="00414C92"/>
    <w:rsid w:val="00415BDF"/>
    <w:rsid w:val="004167AA"/>
    <w:rsid w:val="0041746D"/>
    <w:rsid w:val="00423D52"/>
    <w:rsid w:val="004248F7"/>
    <w:rsid w:val="004301E1"/>
    <w:rsid w:val="00434E6B"/>
    <w:rsid w:val="00437DAD"/>
    <w:rsid w:val="00441B8C"/>
    <w:rsid w:val="00444494"/>
    <w:rsid w:val="00450CD7"/>
    <w:rsid w:val="004539D2"/>
    <w:rsid w:val="004579B1"/>
    <w:rsid w:val="00461029"/>
    <w:rsid w:val="00461031"/>
    <w:rsid w:val="00463D90"/>
    <w:rsid w:val="004653EA"/>
    <w:rsid w:val="00465BF0"/>
    <w:rsid w:val="004677CE"/>
    <w:rsid w:val="00467F0A"/>
    <w:rsid w:val="00467F81"/>
    <w:rsid w:val="0047121C"/>
    <w:rsid w:val="004741CD"/>
    <w:rsid w:val="004750E6"/>
    <w:rsid w:val="004826B8"/>
    <w:rsid w:val="0048337D"/>
    <w:rsid w:val="00483551"/>
    <w:rsid w:val="00485399"/>
    <w:rsid w:val="00486DEE"/>
    <w:rsid w:val="004901A8"/>
    <w:rsid w:val="00490CF4"/>
    <w:rsid w:val="0049150A"/>
    <w:rsid w:val="0049228B"/>
    <w:rsid w:val="00493DF1"/>
    <w:rsid w:val="004B2139"/>
    <w:rsid w:val="004B2E8A"/>
    <w:rsid w:val="004B2FC0"/>
    <w:rsid w:val="004B39EE"/>
    <w:rsid w:val="004B4D9D"/>
    <w:rsid w:val="004B5255"/>
    <w:rsid w:val="004B79D9"/>
    <w:rsid w:val="004C0842"/>
    <w:rsid w:val="004C5447"/>
    <w:rsid w:val="004D13A9"/>
    <w:rsid w:val="004D293B"/>
    <w:rsid w:val="004D3D48"/>
    <w:rsid w:val="004E273E"/>
    <w:rsid w:val="004E2938"/>
    <w:rsid w:val="004E5B45"/>
    <w:rsid w:val="004E6AFF"/>
    <w:rsid w:val="004E73D9"/>
    <w:rsid w:val="004E7F86"/>
    <w:rsid w:val="004F23A2"/>
    <w:rsid w:val="004F356F"/>
    <w:rsid w:val="004F4A44"/>
    <w:rsid w:val="00500895"/>
    <w:rsid w:val="00500983"/>
    <w:rsid w:val="00503A11"/>
    <w:rsid w:val="005046E1"/>
    <w:rsid w:val="00504CF0"/>
    <w:rsid w:val="00514F1E"/>
    <w:rsid w:val="00521603"/>
    <w:rsid w:val="00523878"/>
    <w:rsid w:val="00532902"/>
    <w:rsid w:val="005329F2"/>
    <w:rsid w:val="00534579"/>
    <w:rsid w:val="005356F9"/>
    <w:rsid w:val="00543394"/>
    <w:rsid w:val="005506BA"/>
    <w:rsid w:val="005508D9"/>
    <w:rsid w:val="00554206"/>
    <w:rsid w:val="00557B2B"/>
    <w:rsid w:val="00562CB8"/>
    <w:rsid w:val="00570DEC"/>
    <w:rsid w:val="005723EA"/>
    <w:rsid w:val="005733AD"/>
    <w:rsid w:val="00575AD3"/>
    <w:rsid w:val="00591507"/>
    <w:rsid w:val="005928FA"/>
    <w:rsid w:val="00592CF8"/>
    <w:rsid w:val="0059301D"/>
    <w:rsid w:val="00594F67"/>
    <w:rsid w:val="005A3792"/>
    <w:rsid w:val="005A4847"/>
    <w:rsid w:val="005B2BD5"/>
    <w:rsid w:val="005B4C51"/>
    <w:rsid w:val="005B73E9"/>
    <w:rsid w:val="005C01D9"/>
    <w:rsid w:val="005C319F"/>
    <w:rsid w:val="005C36B9"/>
    <w:rsid w:val="005C7439"/>
    <w:rsid w:val="005D04F5"/>
    <w:rsid w:val="005D6532"/>
    <w:rsid w:val="005D7EF3"/>
    <w:rsid w:val="005E1D42"/>
    <w:rsid w:val="005E330F"/>
    <w:rsid w:val="005E50C4"/>
    <w:rsid w:val="005F010D"/>
    <w:rsid w:val="005F614B"/>
    <w:rsid w:val="00601B2B"/>
    <w:rsid w:val="0060226E"/>
    <w:rsid w:val="006029F6"/>
    <w:rsid w:val="00615797"/>
    <w:rsid w:val="006169C0"/>
    <w:rsid w:val="0061793C"/>
    <w:rsid w:val="0061793D"/>
    <w:rsid w:val="00625A40"/>
    <w:rsid w:val="00626601"/>
    <w:rsid w:val="00627502"/>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84096"/>
    <w:rsid w:val="0068716A"/>
    <w:rsid w:val="006871E3"/>
    <w:rsid w:val="006937B3"/>
    <w:rsid w:val="006A3EB7"/>
    <w:rsid w:val="006A4E85"/>
    <w:rsid w:val="006A750E"/>
    <w:rsid w:val="006B252A"/>
    <w:rsid w:val="006B30E8"/>
    <w:rsid w:val="006B48E5"/>
    <w:rsid w:val="006B5145"/>
    <w:rsid w:val="006B72D5"/>
    <w:rsid w:val="006C08CA"/>
    <w:rsid w:val="006C4CD6"/>
    <w:rsid w:val="006D0042"/>
    <w:rsid w:val="006D13B8"/>
    <w:rsid w:val="006D3930"/>
    <w:rsid w:val="006D417F"/>
    <w:rsid w:val="006D4964"/>
    <w:rsid w:val="006D4E53"/>
    <w:rsid w:val="006E005C"/>
    <w:rsid w:val="006E0AF2"/>
    <w:rsid w:val="006E11B6"/>
    <w:rsid w:val="006E3516"/>
    <w:rsid w:val="006E7C95"/>
    <w:rsid w:val="006E7E3D"/>
    <w:rsid w:val="006F041D"/>
    <w:rsid w:val="006F07E6"/>
    <w:rsid w:val="006F4598"/>
    <w:rsid w:val="006F55A3"/>
    <w:rsid w:val="006F6CDC"/>
    <w:rsid w:val="00702E81"/>
    <w:rsid w:val="00703B07"/>
    <w:rsid w:val="007064DA"/>
    <w:rsid w:val="00706F2E"/>
    <w:rsid w:val="00711AF0"/>
    <w:rsid w:val="0071279D"/>
    <w:rsid w:val="007163E5"/>
    <w:rsid w:val="00716DE9"/>
    <w:rsid w:val="00721AC2"/>
    <w:rsid w:val="0072206C"/>
    <w:rsid w:val="00722C80"/>
    <w:rsid w:val="0072539D"/>
    <w:rsid w:val="00726F90"/>
    <w:rsid w:val="00733A83"/>
    <w:rsid w:val="0073589F"/>
    <w:rsid w:val="0073669B"/>
    <w:rsid w:val="007400CF"/>
    <w:rsid w:val="00740759"/>
    <w:rsid w:val="00744008"/>
    <w:rsid w:val="00744469"/>
    <w:rsid w:val="0074601F"/>
    <w:rsid w:val="007462A2"/>
    <w:rsid w:val="0075032B"/>
    <w:rsid w:val="007522CB"/>
    <w:rsid w:val="0076063C"/>
    <w:rsid w:val="007631A6"/>
    <w:rsid w:val="007673DB"/>
    <w:rsid w:val="00775CA7"/>
    <w:rsid w:val="00776903"/>
    <w:rsid w:val="00776928"/>
    <w:rsid w:val="00776A21"/>
    <w:rsid w:val="0078151C"/>
    <w:rsid w:val="00783EDC"/>
    <w:rsid w:val="00784855"/>
    <w:rsid w:val="007922D9"/>
    <w:rsid w:val="007A4084"/>
    <w:rsid w:val="007A4EAC"/>
    <w:rsid w:val="007A5FAE"/>
    <w:rsid w:val="007B1C60"/>
    <w:rsid w:val="007B29DA"/>
    <w:rsid w:val="007B3A77"/>
    <w:rsid w:val="007B75E4"/>
    <w:rsid w:val="007C4A7D"/>
    <w:rsid w:val="007C4C0F"/>
    <w:rsid w:val="007D0E26"/>
    <w:rsid w:val="007E1709"/>
    <w:rsid w:val="007E34C0"/>
    <w:rsid w:val="007E48DE"/>
    <w:rsid w:val="007F4F7A"/>
    <w:rsid w:val="00800028"/>
    <w:rsid w:val="008001F2"/>
    <w:rsid w:val="00801251"/>
    <w:rsid w:val="0080362A"/>
    <w:rsid w:val="00803B73"/>
    <w:rsid w:val="00805186"/>
    <w:rsid w:val="008057B6"/>
    <w:rsid w:val="00806574"/>
    <w:rsid w:val="00807E3F"/>
    <w:rsid w:val="00812A7A"/>
    <w:rsid w:val="00815DBB"/>
    <w:rsid w:val="00820A48"/>
    <w:rsid w:val="00820FAA"/>
    <w:rsid w:val="008234F6"/>
    <w:rsid w:val="0082576E"/>
    <w:rsid w:val="008272B8"/>
    <w:rsid w:val="00830728"/>
    <w:rsid w:val="00831517"/>
    <w:rsid w:val="008341CF"/>
    <w:rsid w:val="008442A5"/>
    <w:rsid w:val="00845A59"/>
    <w:rsid w:val="00845AAC"/>
    <w:rsid w:val="008519A3"/>
    <w:rsid w:val="00851A4E"/>
    <w:rsid w:val="0085252C"/>
    <w:rsid w:val="0085673A"/>
    <w:rsid w:val="00856B33"/>
    <w:rsid w:val="00857075"/>
    <w:rsid w:val="00860503"/>
    <w:rsid w:val="0086499B"/>
    <w:rsid w:val="008650C7"/>
    <w:rsid w:val="008704EE"/>
    <w:rsid w:val="00871656"/>
    <w:rsid w:val="0087596B"/>
    <w:rsid w:val="00875AAA"/>
    <w:rsid w:val="00884860"/>
    <w:rsid w:val="00891700"/>
    <w:rsid w:val="00897E34"/>
    <w:rsid w:val="008A2397"/>
    <w:rsid w:val="008A7345"/>
    <w:rsid w:val="008B1475"/>
    <w:rsid w:val="008B4A35"/>
    <w:rsid w:val="008C120A"/>
    <w:rsid w:val="008C2B1E"/>
    <w:rsid w:val="008C62A5"/>
    <w:rsid w:val="008C6D61"/>
    <w:rsid w:val="008C6EC3"/>
    <w:rsid w:val="008C7341"/>
    <w:rsid w:val="008D1C0E"/>
    <w:rsid w:val="008D2E01"/>
    <w:rsid w:val="008D411D"/>
    <w:rsid w:val="008E0915"/>
    <w:rsid w:val="008E4CB3"/>
    <w:rsid w:val="008E65FE"/>
    <w:rsid w:val="008F14C5"/>
    <w:rsid w:val="008F3768"/>
    <w:rsid w:val="009027A0"/>
    <w:rsid w:val="00904681"/>
    <w:rsid w:val="00905DE5"/>
    <w:rsid w:val="00913DA1"/>
    <w:rsid w:val="009147ED"/>
    <w:rsid w:val="00917A51"/>
    <w:rsid w:val="00922ACD"/>
    <w:rsid w:val="0093173B"/>
    <w:rsid w:val="009324D5"/>
    <w:rsid w:val="00932DD8"/>
    <w:rsid w:val="00933C11"/>
    <w:rsid w:val="00940081"/>
    <w:rsid w:val="00940837"/>
    <w:rsid w:val="009421BE"/>
    <w:rsid w:val="009424A4"/>
    <w:rsid w:val="00943ECD"/>
    <w:rsid w:val="00944E99"/>
    <w:rsid w:val="0095316E"/>
    <w:rsid w:val="009565A1"/>
    <w:rsid w:val="00964AA5"/>
    <w:rsid w:val="00972FA9"/>
    <w:rsid w:val="00976203"/>
    <w:rsid w:val="00980CEB"/>
    <w:rsid w:val="00991FF5"/>
    <w:rsid w:val="009924B1"/>
    <w:rsid w:val="00992AF9"/>
    <w:rsid w:val="00992E64"/>
    <w:rsid w:val="00993265"/>
    <w:rsid w:val="009B0618"/>
    <w:rsid w:val="009B5E88"/>
    <w:rsid w:val="009C24E3"/>
    <w:rsid w:val="009D5153"/>
    <w:rsid w:val="009D70D2"/>
    <w:rsid w:val="009E119F"/>
    <w:rsid w:val="009E2D42"/>
    <w:rsid w:val="009E4A7A"/>
    <w:rsid w:val="009E574A"/>
    <w:rsid w:val="009E699D"/>
    <w:rsid w:val="009E74F7"/>
    <w:rsid w:val="009F7DDB"/>
    <w:rsid w:val="00A04154"/>
    <w:rsid w:val="00A11631"/>
    <w:rsid w:val="00A15741"/>
    <w:rsid w:val="00A21F3E"/>
    <w:rsid w:val="00A2227F"/>
    <w:rsid w:val="00A230AD"/>
    <w:rsid w:val="00A279CA"/>
    <w:rsid w:val="00A33F03"/>
    <w:rsid w:val="00A3439B"/>
    <w:rsid w:val="00A35032"/>
    <w:rsid w:val="00A36B1E"/>
    <w:rsid w:val="00A40120"/>
    <w:rsid w:val="00A42115"/>
    <w:rsid w:val="00A43B22"/>
    <w:rsid w:val="00A44AF9"/>
    <w:rsid w:val="00A44D46"/>
    <w:rsid w:val="00A51759"/>
    <w:rsid w:val="00A573A5"/>
    <w:rsid w:val="00A577A9"/>
    <w:rsid w:val="00A63A4B"/>
    <w:rsid w:val="00A63AF6"/>
    <w:rsid w:val="00A71279"/>
    <w:rsid w:val="00A82D4F"/>
    <w:rsid w:val="00A84140"/>
    <w:rsid w:val="00A8432B"/>
    <w:rsid w:val="00A848C0"/>
    <w:rsid w:val="00A84B27"/>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19D2"/>
    <w:rsid w:val="00B07B3F"/>
    <w:rsid w:val="00B113C4"/>
    <w:rsid w:val="00B12575"/>
    <w:rsid w:val="00B12DC2"/>
    <w:rsid w:val="00B17A26"/>
    <w:rsid w:val="00B17DFD"/>
    <w:rsid w:val="00B22AF0"/>
    <w:rsid w:val="00B260EB"/>
    <w:rsid w:val="00B353DD"/>
    <w:rsid w:val="00B35B7C"/>
    <w:rsid w:val="00B363EF"/>
    <w:rsid w:val="00B400E1"/>
    <w:rsid w:val="00B40374"/>
    <w:rsid w:val="00B4054E"/>
    <w:rsid w:val="00B4255F"/>
    <w:rsid w:val="00B43B0A"/>
    <w:rsid w:val="00B44D48"/>
    <w:rsid w:val="00B45C03"/>
    <w:rsid w:val="00B50426"/>
    <w:rsid w:val="00B51EFF"/>
    <w:rsid w:val="00B51FFD"/>
    <w:rsid w:val="00B53048"/>
    <w:rsid w:val="00B54624"/>
    <w:rsid w:val="00B564DC"/>
    <w:rsid w:val="00B6145F"/>
    <w:rsid w:val="00B643E5"/>
    <w:rsid w:val="00B65CF3"/>
    <w:rsid w:val="00B66703"/>
    <w:rsid w:val="00B72566"/>
    <w:rsid w:val="00B74A2E"/>
    <w:rsid w:val="00B8430A"/>
    <w:rsid w:val="00B91341"/>
    <w:rsid w:val="00B91DE6"/>
    <w:rsid w:val="00B96344"/>
    <w:rsid w:val="00BA1F46"/>
    <w:rsid w:val="00BA44DB"/>
    <w:rsid w:val="00BA4E0A"/>
    <w:rsid w:val="00BA519E"/>
    <w:rsid w:val="00BA6447"/>
    <w:rsid w:val="00BB05C0"/>
    <w:rsid w:val="00BB57B0"/>
    <w:rsid w:val="00BB5972"/>
    <w:rsid w:val="00BB61A1"/>
    <w:rsid w:val="00BB7986"/>
    <w:rsid w:val="00BC510E"/>
    <w:rsid w:val="00BD1879"/>
    <w:rsid w:val="00BD22B3"/>
    <w:rsid w:val="00BD27A2"/>
    <w:rsid w:val="00BD2B87"/>
    <w:rsid w:val="00BD492D"/>
    <w:rsid w:val="00BD59EF"/>
    <w:rsid w:val="00BD7775"/>
    <w:rsid w:val="00BE5F17"/>
    <w:rsid w:val="00BE6274"/>
    <w:rsid w:val="00BF5E3A"/>
    <w:rsid w:val="00C03448"/>
    <w:rsid w:val="00C046C1"/>
    <w:rsid w:val="00C07284"/>
    <w:rsid w:val="00C10A9F"/>
    <w:rsid w:val="00C1168A"/>
    <w:rsid w:val="00C118A3"/>
    <w:rsid w:val="00C20149"/>
    <w:rsid w:val="00C204BD"/>
    <w:rsid w:val="00C249EC"/>
    <w:rsid w:val="00C24FDB"/>
    <w:rsid w:val="00C2759F"/>
    <w:rsid w:val="00C278DB"/>
    <w:rsid w:val="00C304A3"/>
    <w:rsid w:val="00C34319"/>
    <w:rsid w:val="00C404B2"/>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A6B9A"/>
    <w:rsid w:val="00CB0AAE"/>
    <w:rsid w:val="00CB1BB3"/>
    <w:rsid w:val="00CB4E55"/>
    <w:rsid w:val="00CB7DBF"/>
    <w:rsid w:val="00CC197D"/>
    <w:rsid w:val="00CC28A8"/>
    <w:rsid w:val="00CC2EFF"/>
    <w:rsid w:val="00CC7BEC"/>
    <w:rsid w:val="00CD2931"/>
    <w:rsid w:val="00CD2E2E"/>
    <w:rsid w:val="00CD6A03"/>
    <w:rsid w:val="00CD7569"/>
    <w:rsid w:val="00CE0AB4"/>
    <w:rsid w:val="00CE36C4"/>
    <w:rsid w:val="00CE46FD"/>
    <w:rsid w:val="00CE47A3"/>
    <w:rsid w:val="00CE7FA5"/>
    <w:rsid w:val="00CF24CB"/>
    <w:rsid w:val="00CF28C2"/>
    <w:rsid w:val="00CF6F01"/>
    <w:rsid w:val="00D0149D"/>
    <w:rsid w:val="00D05520"/>
    <w:rsid w:val="00D17BFC"/>
    <w:rsid w:val="00D17C1F"/>
    <w:rsid w:val="00D23F72"/>
    <w:rsid w:val="00D268FC"/>
    <w:rsid w:val="00D27556"/>
    <w:rsid w:val="00D30BC6"/>
    <w:rsid w:val="00D3237F"/>
    <w:rsid w:val="00D32A86"/>
    <w:rsid w:val="00D330F6"/>
    <w:rsid w:val="00D34F3E"/>
    <w:rsid w:val="00D35F52"/>
    <w:rsid w:val="00D405BC"/>
    <w:rsid w:val="00D459A9"/>
    <w:rsid w:val="00D501E8"/>
    <w:rsid w:val="00D510B5"/>
    <w:rsid w:val="00D53519"/>
    <w:rsid w:val="00D56814"/>
    <w:rsid w:val="00D615E4"/>
    <w:rsid w:val="00D677D1"/>
    <w:rsid w:val="00D67DFB"/>
    <w:rsid w:val="00D71CB3"/>
    <w:rsid w:val="00D803E5"/>
    <w:rsid w:val="00D80947"/>
    <w:rsid w:val="00D81A2A"/>
    <w:rsid w:val="00D84011"/>
    <w:rsid w:val="00D84392"/>
    <w:rsid w:val="00D868E4"/>
    <w:rsid w:val="00D97BB7"/>
    <w:rsid w:val="00DA0DB4"/>
    <w:rsid w:val="00DA1B0E"/>
    <w:rsid w:val="00DB1A58"/>
    <w:rsid w:val="00DB3B3F"/>
    <w:rsid w:val="00DB6070"/>
    <w:rsid w:val="00DB74D7"/>
    <w:rsid w:val="00DC10BD"/>
    <w:rsid w:val="00DC55C9"/>
    <w:rsid w:val="00DC74E7"/>
    <w:rsid w:val="00DC776C"/>
    <w:rsid w:val="00DD2616"/>
    <w:rsid w:val="00DD28BC"/>
    <w:rsid w:val="00DD391E"/>
    <w:rsid w:val="00DD478F"/>
    <w:rsid w:val="00DD4970"/>
    <w:rsid w:val="00DD49A7"/>
    <w:rsid w:val="00DD66A0"/>
    <w:rsid w:val="00DE2AF6"/>
    <w:rsid w:val="00DE2DB2"/>
    <w:rsid w:val="00DE399F"/>
    <w:rsid w:val="00DF1D28"/>
    <w:rsid w:val="00DF762A"/>
    <w:rsid w:val="00E060BD"/>
    <w:rsid w:val="00E06251"/>
    <w:rsid w:val="00E065C1"/>
    <w:rsid w:val="00E11EDE"/>
    <w:rsid w:val="00E15318"/>
    <w:rsid w:val="00E2194C"/>
    <w:rsid w:val="00E31616"/>
    <w:rsid w:val="00E31F2B"/>
    <w:rsid w:val="00E37626"/>
    <w:rsid w:val="00E417D3"/>
    <w:rsid w:val="00E43786"/>
    <w:rsid w:val="00E45707"/>
    <w:rsid w:val="00E462B5"/>
    <w:rsid w:val="00E470A3"/>
    <w:rsid w:val="00E5007E"/>
    <w:rsid w:val="00E51054"/>
    <w:rsid w:val="00E517E0"/>
    <w:rsid w:val="00E55617"/>
    <w:rsid w:val="00E63163"/>
    <w:rsid w:val="00E64661"/>
    <w:rsid w:val="00E727BC"/>
    <w:rsid w:val="00E72A5B"/>
    <w:rsid w:val="00E77F2F"/>
    <w:rsid w:val="00E82818"/>
    <w:rsid w:val="00E83435"/>
    <w:rsid w:val="00E84EA5"/>
    <w:rsid w:val="00E9041E"/>
    <w:rsid w:val="00E93ABE"/>
    <w:rsid w:val="00E948A3"/>
    <w:rsid w:val="00E979C0"/>
    <w:rsid w:val="00EA05E7"/>
    <w:rsid w:val="00EA27B2"/>
    <w:rsid w:val="00EA7D39"/>
    <w:rsid w:val="00EB1A26"/>
    <w:rsid w:val="00EB1A34"/>
    <w:rsid w:val="00EB265D"/>
    <w:rsid w:val="00EB280C"/>
    <w:rsid w:val="00EB383A"/>
    <w:rsid w:val="00EC1955"/>
    <w:rsid w:val="00EC2FC3"/>
    <w:rsid w:val="00ED0108"/>
    <w:rsid w:val="00ED0CE0"/>
    <w:rsid w:val="00ED43D9"/>
    <w:rsid w:val="00ED516F"/>
    <w:rsid w:val="00ED53CF"/>
    <w:rsid w:val="00ED6ABA"/>
    <w:rsid w:val="00EE0A25"/>
    <w:rsid w:val="00EE1908"/>
    <w:rsid w:val="00EE46C4"/>
    <w:rsid w:val="00EE6371"/>
    <w:rsid w:val="00EE7FCF"/>
    <w:rsid w:val="00EF4C42"/>
    <w:rsid w:val="00F11C4B"/>
    <w:rsid w:val="00F1289E"/>
    <w:rsid w:val="00F22CF6"/>
    <w:rsid w:val="00F23A2C"/>
    <w:rsid w:val="00F23D88"/>
    <w:rsid w:val="00F24908"/>
    <w:rsid w:val="00F25605"/>
    <w:rsid w:val="00F27860"/>
    <w:rsid w:val="00F402B3"/>
    <w:rsid w:val="00F4242B"/>
    <w:rsid w:val="00F44144"/>
    <w:rsid w:val="00F4414A"/>
    <w:rsid w:val="00F46A1A"/>
    <w:rsid w:val="00F50479"/>
    <w:rsid w:val="00F54100"/>
    <w:rsid w:val="00F55239"/>
    <w:rsid w:val="00F55E3F"/>
    <w:rsid w:val="00F56064"/>
    <w:rsid w:val="00F5611D"/>
    <w:rsid w:val="00F6085B"/>
    <w:rsid w:val="00F60E18"/>
    <w:rsid w:val="00F70565"/>
    <w:rsid w:val="00F709CE"/>
    <w:rsid w:val="00F70B64"/>
    <w:rsid w:val="00F72C3D"/>
    <w:rsid w:val="00F7540D"/>
    <w:rsid w:val="00F80EA2"/>
    <w:rsid w:val="00F86575"/>
    <w:rsid w:val="00F90070"/>
    <w:rsid w:val="00F900BD"/>
    <w:rsid w:val="00F946A6"/>
    <w:rsid w:val="00F972E9"/>
    <w:rsid w:val="00FA0D68"/>
    <w:rsid w:val="00FA640B"/>
    <w:rsid w:val="00FB2839"/>
    <w:rsid w:val="00FB3698"/>
    <w:rsid w:val="00FB4165"/>
    <w:rsid w:val="00FB6CBD"/>
    <w:rsid w:val="00FC39D4"/>
    <w:rsid w:val="00FC3B51"/>
    <w:rsid w:val="00FC3E03"/>
    <w:rsid w:val="00FC51B1"/>
    <w:rsid w:val="00FC598F"/>
    <w:rsid w:val="00FC6827"/>
    <w:rsid w:val="00FD44A1"/>
    <w:rsid w:val="00FD7374"/>
    <w:rsid w:val="00FD7490"/>
    <w:rsid w:val="00FE0714"/>
    <w:rsid w:val="00FE0798"/>
    <w:rsid w:val="00FE0A39"/>
    <w:rsid w:val="00FE5BF6"/>
    <w:rsid w:val="00FE5F24"/>
    <w:rsid w:val="00FF097D"/>
    <w:rsid w:val="00FF38C1"/>
    <w:rsid w:val="00FF3E17"/>
    <w:rsid w:val="00FF53DA"/>
    <w:rsid w:val="00FF62AF"/>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AE4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4E55"/>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 w:type="character" w:customStyle="1" w:styleId="Heading1Char">
    <w:name w:val="Heading 1 Char"/>
    <w:basedOn w:val="DefaultParagraphFont"/>
    <w:link w:val="Heading1"/>
    <w:uiPriority w:val="9"/>
    <w:rsid w:val="00CB4E55"/>
    <w:rPr>
      <w:rFonts w:ascii="Times" w:hAnsi="Times"/>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4E55"/>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 w:type="character" w:customStyle="1" w:styleId="Heading1Char">
    <w:name w:val="Heading 1 Char"/>
    <w:basedOn w:val="DefaultParagraphFont"/>
    <w:link w:val="Heading1"/>
    <w:uiPriority w:val="9"/>
    <w:rsid w:val="00CB4E55"/>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044986">
      <w:bodyDiv w:val="1"/>
      <w:marLeft w:val="0"/>
      <w:marRight w:val="0"/>
      <w:marTop w:val="0"/>
      <w:marBottom w:val="0"/>
      <w:divBdr>
        <w:top w:val="none" w:sz="0" w:space="0" w:color="auto"/>
        <w:left w:val="none" w:sz="0" w:space="0" w:color="auto"/>
        <w:bottom w:val="none" w:sz="0" w:space="0" w:color="auto"/>
        <w:right w:val="none" w:sz="0" w:space="0" w:color="auto"/>
      </w:divBdr>
    </w:div>
    <w:div w:id="594946468">
      <w:bodyDiv w:val="1"/>
      <w:marLeft w:val="0"/>
      <w:marRight w:val="0"/>
      <w:marTop w:val="0"/>
      <w:marBottom w:val="0"/>
      <w:divBdr>
        <w:top w:val="none" w:sz="0" w:space="0" w:color="auto"/>
        <w:left w:val="none" w:sz="0" w:space="0" w:color="auto"/>
        <w:bottom w:val="none" w:sz="0" w:space="0" w:color="auto"/>
        <w:right w:val="none" w:sz="0" w:space="0" w:color="auto"/>
      </w:divBdr>
    </w:div>
    <w:div w:id="704983467">
      <w:bodyDiv w:val="1"/>
      <w:marLeft w:val="0"/>
      <w:marRight w:val="0"/>
      <w:marTop w:val="0"/>
      <w:marBottom w:val="0"/>
      <w:divBdr>
        <w:top w:val="none" w:sz="0" w:space="0" w:color="auto"/>
        <w:left w:val="none" w:sz="0" w:space="0" w:color="auto"/>
        <w:bottom w:val="none" w:sz="0" w:space="0" w:color="auto"/>
        <w:right w:val="none" w:sz="0" w:space="0" w:color="auto"/>
      </w:divBdr>
    </w:div>
    <w:div w:id="75452092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93141100">
      <w:bodyDiv w:val="1"/>
      <w:marLeft w:val="0"/>
      <w:marRight w:val="0"/>
      <w:marTop w:val="0"/>
      <w:marBottom w:val="0"/>
      <w:divBdr>
        <w:top w:val="none" w:sz="0" w:space="0" w:color="auto"/>
        <w:left w:val="none" w:sz="0" w:space="0" w:color="auto"/>
        <w:bottom w:val="none" w:sz="0" w:space="0" w:color="auto"/>
        <w:right w:val="none" w:sz="0" w:space="0" w:color="auto"/>
      </w:divBdr>
    </w:div>
    <w:div w:id="811873747">
      <w:bodyDiv w:val="1"/>
      <w:marLeft w:val="0"/>
      <w:marRight w:val="0"/>
      <w:marTop w:val="0"/>
      <w:marBottom w:val="0"/>
      <w:divBdr>
        <w:top w:val="none" w:sz="0" w:space="0" w:color="auto"/>
        <w:left w:val="none" w:sz="0" w:space="0" w:color="auto"/>
        <w:bottom w:val="none" w:sz="0" w:space="0" w:color="auto"/>
        <w:right w:val="none" w:sz="0" w:space="0" w:color="auto"/>
      </w:divBdr>
    </w:div>
    <w:div w:id="1048066707">
      <w:bodyDiv w:val="1"/>
      <w:marLeft w:val="0"/>
      <w:marRight w:val="0"/>
      <w:marTop w:val="0"/>
      <w:marBottom w:val="0"/>
      <w:divBdr>
        <w:top w:val="none" w:sz="0" w:space="0" w:color="auto"/>
        <w:left w:val="none" w:sz="0" w:space="0" w:color="auto"/>
        <w:bottom w:val="none" w:sz="0" w:space="0" w:color="auto"/>
        <w:right w:val="none" w:sz="0" w:space="0" w:color="auto"/>
      </w:divBdr>
      <w:divsChild>
        <w:div w:id="41175023">
          <w:marLeft w:val="0"/>
          <w:marRight w:val="0"/>
          <w:marTop w:val="0"/>
          <w:marBottom w:val="0"/>
          <w:divBdr>
            <w:top w:val="none" w:sz="0" w:space="0" w:color="auto"/>
            <w:left w:val="none" w:sz="0" w:space="0" w:color="auto"/>
            <w:bottom w:val="none" w:sz="0" w:space="0" w:color="auto"/>
            <w:right w:val="none" w:sz="0" w:space="0" w:color="auto"/>
          </w:divBdr>
        </w:div>
      </w:divsChild>
    </w:div>
    <w:div w:id="1125270567">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 w:id="1415467343">
      <w:bodyDiv w:val="1"/>
      <w:marLeft w:val="0"/>
      <w:marRight w:val="0"/>
      <w:marTop w:val="0"/>
      <w:marBottom w:val="0"/>
      <w:divBdr>
        <w:top w:val="none" w:sz="0" w:space="0" w:color="auto"/>
        <w:left w:val="none" w:sz="0" w:space="0" w:color="auto"/>
        <w:bottom w:val="none" w:sz="0" w:space="0" w:color="auto"/>
        <w:right w:val="none" w:sz="0" w:space="0" w:color="auto"/>
      </w:divBdr>
    </w:div>
    <w:div w:id="1718967402">
      <w:bodyDiv w:val="1"/>
      <w:marLeft w:val="0"/>
      <w:marRight w:val="0"/>
      <w:marTop w:val="0"/>
      <w:marBottom w:val="0"/>
      <w:divBdr>
        <w:top w:val="none" w:sz="0" w:space="0" w:color="auto"/>
        <w:left w:val="none" w:sz="0" w:space="0" w:color="auto"/>
        <w:bottom w:val="none" w:sz="0" w:space="0" w:color="auto"/>
        <w:right w:val="none" w:sz="0" w:space="0" w:color="auto"/>
      </w:divBdr>
    </w:div>
    <w:div w:id="1830704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www.ncbi.nlm.nih.gov/pubmed/26689913" TargetMode="External"/></Relationship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commentsExtended" Target="commentsExtended.xml"/><Relationship Id="rId25" Type="http://schemas.microsoft.com/office/2011/relationships/people" Target="people.xml"/><Relationship Id="rId10" Type="http://schemas.openxmlformats.org/officeDocument/2006/relationships/image" Target="media/image4.png"/><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17</Pages>
  <Words>22830</Words>
  <Characters>130133</Characters>
  <Application>Microsoft Macintosh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Mike Wendl</cp:lastModifiedBy>
  <cp:revision>57</cp:revision>
  <cp:lastPrinted>2015-08-24T14:31:00Z</cp:lastPrinted>
  <dcterms:created xsi:type="dcterms:W3CDTF">2016-06-22T19:56:00Z</dcterms:created>
  <dcterms:modified xsi:type="dcterms:W3CDTF">2016-06-30T20:29:00Z</dcterms:modified>
</cp:coreProperties>
</file>