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7D49E" w14:textId="77777777" w:rsidR="00F820AD" w:rsidRDefault="00F820AD" w:rsidP="00F820AD">
      <w:pPr>
        <w:pStyle w:val="normal0"/>
        <w:spacing w:line="240" w:lineRule="auto"/>
      </w:pPr>
      <w:r>
        <w:rPr>
          <w:b/>
        </w:rPr>
        <w:t>D-1-b-v  We will use a unified weighted scoring scheme for combining all eleVAR features to prioritize variants</w:t>
      </w:r>
    </w:p>
    <w:p w14:paraId="68C49D38" w14:textId="77777777" w:rsidR="00F820AD" w:rsidRDefault="00F820AD" w:rsidP="00F820AD">
      <w:pPr>
        <w:pStyle w:val="normal0"/>
        <w:spacing w:line="240" w:lineRule="auto"/>
      </w:pPr>
      <w:r>
        <w:rPr>
          <w:rFonts w:ascii="Georgia" w:eastAsia="Georgia" w:hAnsi="Georgia" w:cs="Georgia"/>
          <w:u w:val="single"/>
        </w:rPr>
        <w:t>To integrate the various features mentioned above, we plan to elaborate the weighting system in FunSeq.</w:t>
      </w:r>
      <w:r>
        <w:rPr>
          <w:rFonts w:ascii="Georgia" w:eastAsia="Georgia" w:hAnsi="Georgia" w:cs="Georgia"/>
          <w:u w:val="single"/>
        </w:rPr>
        <w:fldChar w:fldCharType="begin"/>
      </w:r>
      <w:r>
        <w:rPr>
          <w:rFonts w:ascii="Georgia" w:eastAsia="Georgia" w:hAnsi="Georgia" w:cs="Georgia"/>
          <w:u w:val="single"/>
        </w:rPr>
        <w:instrText xml:space="preserve"> ADDIN cite{25273974}</w:instrText>
      </w:r>
      <w:r>
        <w:rPr>
          <w:rFonts w:ascii="Georgia" w:eastAsia="Georgia" w:hAnsi="Georgia" w:cs="Georgia"/>
          <w:u w:val="single"/>
        </w:rPr>
        <w:fldChar w:fldCharType="separate"/>
      </w:r>
      <w:r>
        <w:rPr>
          <w:rFonts w:ascii="Times New Roman" w:hAnsi="Times New Roman"/>
          <w:sz w:val="24"/>
          <w:vertAlign w:val="superscript"/>
        </w:rPr>
        <w:t>4</w:t>
      </w:r>
      <w:r>
        <w:rPr>
          <w:rFonts w:ascii="Georgia" w:eastAsia="Georgia" w:hAnsi="Georgia" w:cs="Georgia"/>
          <w:u w:val="single"/>
        </w:rPr>
        <w:fldChar w:fldCharType="end"/>
      </w:r>
      <w:r>
        <w:rPr>
          <w:rFonts w:ascii="Georgia" w:eastAsia="Georgia" w:hAnsi="Georgia" w:cs="Georgia"/>
          <w:u w:val="single"/>
        </w:rPr>
        <w:t xml:space="preserve">. </w:t>
      </w:r>
      <w:r>
        <w:rPr>
          <w:rFonts w:ascii="Georgia" w:eastAsia="Georgia" w:hAnsi="Georgia" w:cs="Georgia"/>
        </w:rPr>
        <w:t xml:space="preserve">Constrained by selective pressure, common variations tend to arise in functionally unimportant regions. Thus, features that are enriched with common polymorphisms are less likely to contribute to the deleteriousness of variants and are weighted less. In general, features can be classified into two classes: discrete (e.g., within or outside of a given functional annotation) and continuous (e.g., the PWM change in ‘motif-breaking’). We will weight these two sets of features with different strategies. </w:t>
      </w:r>
    </w:p>
    <w:p w14:paraId="287B0E66" w14:textId="5847453A" w:rsidR="000008B1" w:rsidRPr="004A508C" w:rsidRDefault="00F820AD" w:rsidP="004A508C">
      <w:pPr>
        <w:pStyle w:val="normal0"/>
        <w:spacing w:line="240" w:lineRule="auto"/>
        <w:ind w:firstLine="720"/>
        <w:rPr>
          <w:rFonts w:ascii="Georgia" w:hAnsi="Georgia"/>
          <w:color w:val="auto"/>
        </w:rPr>
      </w:pPr>
      <w:r w:rsidRPr="00A9076C">
        <w:rPr>
          <w:rFonts w:ascii="Georgia" w:eastAsia="Georgia" w:hAnsi="Georgia" w:cs="Georgia"/>
          <w:color w:val="auto"/>
        </w:rPr>
        <w:t xml:space="preserve">For each discrete feature </w:t>
      </w:r>
      <m:oMath>
        <m:r>
          <w:rPr>
            <w:rFonts w:ascii="Cambria Math" w:eastAsia="Georgia" w:hAnsi="Cambria Math" w:cs="Georgia"/>
            <w:color w:val="auto"/>
          </w:rPr>
          <m:t>d</m:t>
        </m:r>
      </m:oMath>
      <w:r w:rsidR="000008B1">
        <w:rPr>
          <w:rFonts w:ascii="Georgia" w:eastAsia="Georgia" w:hAnsi="Georgia" w:cs="Georgia"/>
          <w:color w:val="auto"/>
        </w:rPr>
        <w:t>, such as sentitive region overlap, ultraconserve region overlap, and HOT region overlap</w:t>
      </w:r>
      <w:r w:rsidRPr="00A9076C">
        <w:rPr>
          <w:rFonts w:ascii="Georgia" w:eastAsia="Georgia" w:hAnsi="Georgia" w:cs="Georgia"/>
          <w:color w:val="auto"/>
        </w:rPr>
        <w:t xml:space="preserve">, we calculate the probability </w:t>
      </w:r>
      <m:oMath>
        <m:sSub>
          <m:sSubPr>
            <m:ctrlPr>
              <w:rPr>
                <w:rFonts w:ascii="Cambria Math" w:eastAsia="Georgia" w:hAnsi="Cambria Math" w:cs="Cambria Math"/>
                <w:color w:val="auto"/>
              </w:rPr>
            </m:ctrlPr>
          </m:sSubPr>
          <m:e>
            <m:r>
              <w:rPr>
                <w:rFonts w:ascii="Cambria Math" w:eastAsia="Georgia" w:hAnsi="Cambria Math" w:cs="Cambria Math"/>
                <w:color w:val="auto"/>
              </w:rPr>
              <m:t>p</m:t>
            </m:r>
          </m:e>
          <m:sub>
            <m:r>
              <w:rPr>
                <w:rFonts w:ascii="Cambria Math" w:eastAsia="Georgia" w:hAnsi="Cambria Math" w:cs="Cambria Math"/>
                <w:color w:val="auto"/>
              </w:rPr>
              <m:t>d</m:t>
            </m:r>
          </m:sub>
        </m:sSub>
      </m:oMath>
      <w:r w:rsidRPr="00A9076C">
        <w:rPr>
          <w:rFonts w:ascii="Georgia" w:eastAsia="Georgia" w:hAnsi="Georgia" w:cs="Georgia"/>
          <w:color w:val="auto"/>
        </w:rPr>
        <w:t xml:space="preserve"> that it overlaps with common polymorphisms. We then calculate the information content to denote </w:t>
      </w:r>
      <w:r w:rsidR="000008B1">
        <w:rPr>
          <w:rFonts w:ascii="Georgia" w:eastAsia="Georgia" w:hAnsi="Georgia" w:cs="Georgia"/>
          <w:color w:val="auto"/>
        </w:rPr>
        <w:t xml:space="preserve">the </w:t>
      </w:r>
      <w:r w:rsidRPr="00A9076C">
        <w:rPr>
          <w:rFonts w:ascii="Georgia" w:eastAsia="Georgia" w:hAnsi="Georgia" w:cs="Georgia"/>
          <w:color w:val="auto"/>
        </w:rPr>
        <w:t>value</w:t>
      </w:r>
      <w:r w:rsidR="000008B1">
        <w:rPr>
          <w:rFonts w:ascii="Georgia" w:eastAsia="Georgia" w:hAnsi="Georgia" w:cs="Georgia"/>
          <w:color w:val="auto"/>
        </w:rPr>
        <w:t xml:space="preserve"> of discret features</w:t>
      </w:r>
      <w:r w:rsidRPr="00A9076C">
        <w:rPr>
          <w:rFonts w:ascii="Georgia" w:eastAsia="Georgia" w:hAnsi="Georgia" w:cs="Georgia"/>
          <w:color w:val="auto"/>
        </w:rPr>
        <w:t xml:space="preserve"> </w:t>
      </w:r>
      <m:oMath>
        <m:sSub>
          <m:sSubPr>
            <m:ctrlPr>
              <w:rPr>
                <w:rFonts w:ascii="Cambria Math" w:eastAsia="Georgia" w:hAnsi="Cambria Math" w:cs="Georgia"/>
                <w:i/>
                <w:color w:val="auto"/>
              </w:rPr>
            </m:ctrlPr>
          </m:sSubPr>
          <m:e>
            <m:r>
              <w:rPr>
                <w:rFonts w:ascii="Cambria Math" w:eastAsia="Georgia" w:hAnsi="Cambria Math" w:cs="Georgia"/>
                <w:color w:val="auto"/>
              </w:rPr>
              <m:t>s</m:t>
            </m:r>
          </m:e>
          <m:sub>
            <m:r>
              <w:rPr>
                <w:rFonts w:ascii="Cambria Math" w:eastAsia="Georgia" w:hAnsi="Cambria Math" w:cs="Georgia"/>
                <w:color w:val="auto"/>
              </w:rPr>
              <m:t>d</m:t>
            </m:r>
          </m:sub>
        </m:sSub>
        <m:r>
          <w:rPr>
            <w:rFonts w:ascii="Cambria Math" w:eastAsia="Georgia" w:hAnsi="Cambria Math" w:cs="Georgia"/>
            <w:color w:val="auto"/>
          </w:rPr>
          <m:t>=1+</m:t>
        </m:r>
        <m:sSub>
          <m:sSubPr>
            <m:ctrlPr>
              <w:rPr>
                <w:rFonts w:ascii="Cambria Math" w:eastAsia="Georgia" w:hAnsi="Cambria Math" w:cs="Cambria Math"/>
                <w:i/>
                <w:color w:val="auto"/>
              </w:rPr>
            </m:ctrlPr>
          </m:sSubPr>
          <m:e>
            <m:r>
              <w:rPr>
                <w:rFonts w:ascii="Cambria Math" w:eastAsia="Georgia" w:hAnsi="Cambria Math" w:cs="Cambria Math"/>
                <w:color w:val="auto"/>
              </w:rPr>
              <m:t>p</m:t>
            </m:r>
          </m:e>
          <m:sub>
            <m:r>
              <w:rPr>
                <w:rFonts w:ascii="Cambria Math" w:eastAsia="Georgia" w:hAnsi="Cambria Math" w:cs="Cambria Math"/>
                <w:color w:val="auto"/>
              </w:rPr>
              <m:t>d</m:t>
            </m:r>
          </m:sub>
        </m:sSub>
        <m:r>
          <w:rPr>
            <w:rFonts w:ascii="Cambria Math" w:eastAsia="Georgia" w:hAnsi="Cambria Math" w:cs="Georgia"/>
            <w:color w:val="auto"/>
          </w:rPr>
          <m:t>*</m:t>
        </m:r>
        <m:sSub>
          <m:sSubPr>
            <m:ctrlPr>
              <w:rPr>
                <w:rFonts w:ascii="Cambria Math" w:eastAsia="Georgia" w:hAnsi="Cambria Math" w:cs="Georgia"/>
                <w:i/>
                <w:color w:val="auto"/>
              </w:rPr>
            </m:ctrlPr>
          </m:sSubPr>
          <m:e>
            <m:r>
              <w:rPr>
                <w:rFonts w:ascii="Cambria Math" w:eastAsia="Georgia" w:hAnsi="Cambria Math" w:cs="Georgia"/>
                <w:color w:val="auto"/>
              </w:rPr>
              <m:t>log</m:t>
            </m:r>
          </m:e>
          <m:sub>
            <m:r>
              <w:rPr>
                <w:rFonts w:ascii="Cambria Math" w:eastAsia="Georgia" w:hAnsi="Cambria Math" w:cs="Georgia"/>
                <w:color w:val="auto"/>
              </w:rPr>
              <m:t>2</m:t>
            </m:r>
          </m:sub>
        </m:sSub>
        <m:sSub>
          <m:sSubPr>
            <m:ctrlPr>
              <w:rPr>
                <w:rFonts w:ascii="Cambria Math" w:eastAsia="Georgia" w:hAnsi="Cambria Math" w:cs="Cambria Math"/>
                <w:i/>
                <w:color w:val="auto"/>
              </w:rPr>
            </m:ctrlPr>
          </m:sSubPr>
          <m:e>
            <m:r>
              <w:rPr>
                <w:rFonts w:ascii="Cambria Math" w:eastAsia="Georgia" w:hAnsi="Cambria Math" w:cs="Cambria Math"/>
                <w:color w:val="auto"/>
              </w:rPr>
              <m:t>p</m:t>
            </m:r>
          </m:e>
          <m:sub>
            <m:r>
              <w:rPr>
                <w:rFonts w:ascii="Cambria Math" w:eastAsia="Georgia" w:hAnsi="Cambria Math" w:cs="Cambria Math"/>
                <w:color w:val="auto"/>
              </w:rPr>
              <m:t>d</m:t>
            </m:r>
          </m:sub>
        </m:sSub>
        <m:r>
          <w:rPr>
            <w:rFonts w:ascii="Cambria Math" w:eastAsia="Georgia" w:hAnsi="Cambria Math" w:cs="Georgia"/>
            <w:color w:val="auto"/>
          </w:rPr>
          <m:t>+(1-</m:t>
        </m:r>
        <m:sSub>
          <m:sSubPr>
            <m:ctrlPr>
              <w:rPr>
                <w:rFonts w:ascii="Cambria Math" w:eastAsia="Georgia" w:hAnsi="Cambria Math" w:cs="Cambria Math"/>
                <w:i/>
                <w:color w:val="auto"/>
              </w:rPr>
            </m:ctrlPr>
          </m:sSubPr>
          <m:e>
            <m:r>
              <w:rPr>
                <w:rFonts w:ascii="Cambria Math" w:eastAsia="Georgia" w:hAnsi="Cambria Math" w:cs="Cambria Math"/>
                <w:color w:val="auto"/>
              </w:rPr>
              <m:t>p</m:t>
            </m:r>
          </m:e>
          <m:sub>
            <m:r>
              <w:rPr>
                <w:rFonts w:ascii="Cambria Math" w:eastAsia="Georgia" w:hAnsi="Cambria Math" w:cs="Cambria Math"/>
                <w:color w:val="auto"/>
              </w:rPr>
              <m:t>d</m:t>
            </m:r>
          </m:sub>
        </m:sSub>
        <m:r>
          <w:rPr>
            <w:rFonts w:ascii="Cambria Math" w:eastAsia="Georgia" w:hAnsi="Cambria Math" w:cs="Georgia"/>
            <w:color w:val="auto"/>
          </w:rPr>
          <m:t>) *</m:t>
        </m:r>
        <m:sSub>
          <m:sSubPr>
            <m:ctrlPr>
              <w:rPr>
                <w:rFonts w:ascii="Cambria Math" w:eastAsia="Georgia" w:hAnsi="Cambria Math" w:cs="Georgia"/>
                <w:i/>
                <w:color w:val="auto"/>
              </w:rPr>
            </m:ctrlPr>
          </m:sSubPr>
          <m:e>
            <m:r>
              <w:rPr>
                <w:rFonts w:ascii="Cambria Math" w:eastAsia="Georgia" w:hAnsi="Cambria Math" w:cs="Cambria Math"/>
                <w:color w:val="auto"/>
              </w:rPr>
              <m:t>log</m:t>
            </m:r>
          </m:e>
          <m:sub>
            <m:r>
              <w:rPr>
                <w:rFonts w:ascii="Cambria Math" w:eastAsia="Georgia" w:hAnsi="Cambria Math" w:cs="Georgia"/>
                <w:color w:val="auto"/>
              </w:rPr>
              <m:t>2</m:t>
            </m:r>
          </m:sub>
        </m:sSub>
        <m:r>
          <w:rPr>
            <w:rFonts w:ascii="Cambria Math" w:eastAsia="Georgia" w:hAnsi="Cambria Math" w:cs="Georgia"/>
            <w:color w:val="auto"/>
          </w:rPr>
          <m:t>(1-</m:t>
        </m:r>
        <m:sSub>
          <m:sSubPr>
            <m:ctrlPr>
              <w:rPr>
                <w:rFonts w:ascii="Cambria Math" w:eastAsia="Georgia" w:hAnsi="Cambria Math" w:cs="Cambria Math"/>
                <w:i/>
                <w:color w:val="auto"/>
              </w:rPr>
            </m:ctrlPr>
          </m:sSubPr>
          <m:e>
            <m:r>
              <w:rPr>
                <w:rFonts w:ascii="Cambria Math" w:eastAsia="Georgia" w:hAnsi="Cambria Math" w:cs="Cambria Math"/>
                <w:color w:val="auto"/>
              </w:rPr>
              <m:t>p</m:t>
            </m:r>
          </m:e>
          <m:sub>
            <m:r>
              <w:rPr>
                <w:rFonts w:ascii="Cambria Math" w:eastAsia="Georgia" w:hAnsi="Cambria Math" w:cs="Cambria Math"/>
                <w:color w:val="auto"/>
              </w:rPr>
              <m:t>d</m:t>
            </m:r>
          </m:sub>
        </m:sSub>
        <m:r>
          <w:rPr>
            <w:rFonts w:ascii="Cambria Math" w:eastAsia="Georgia" w:hAnsi="Cambria Math" w:cs="Cambria Math"/>
            <w:color w:val="auto"/>
          </w:rPr>
          <m:t>)</m:t>
        </m:r>
      </m:oMath>
      <w:r w:rsidR="006A5039">
        <w:rPr>
          <w:rFonts w:ascii="Georgia" w:eastAsia="Georgia" w:hAnsi="Georgia" w:cs="Georgia"/>
          <w:color w:val="auto"/>
        </w:rPr>
        <w:t xml:space="preserve"> + </w:t>
      </w:r>
      <m:oMath>
        <m:sSub>
          <m:sSubPr>
            <m:ctrlPr>
              <w:rPr>
                <w:rFonts w:ascii="Cambria Math" w:eastAsia="Georgia" w:hAnsi="Cambria Math" w:cs="Georgia"/>
                <w:i/>
                <w:color w:val="auto"/>
              </w:rPr>
            </m:ctrlPr>
          </m:sSubPr>
          <m:e>
            <m:r>
              <w:rPr>
                <w:rFonts w:ascii="Cambria Math" w:eastAsia="Georgia" w:hAnsi="Cambria Math" w:cs="Georgia"/>
                <w:color w:val="auto"/>
              </w:rPr>
              <m:t>θ</m:t>
            </m:r>
          </m:e>
          <m:sub>
            <m:r>
              <w:rPr>
                <w:rFonts w:ascii="Cambria Math" w:eastAsia="Georgia" w:hAnsi="Cambria Math" w:cs="Georgia"/>
                <w:color w:val="auto"/>
              </w:rPr>
              <m:t>d</m:t>
            </m:r>
          </m:sub>
        </m:sSub>
      </m:oMath>
      <w:r w:rsidR="006A5039">
        <w:rPr>
          <w:rFonts w:ascii="Georgia" w:eastAsia="Georgia" w:hAnsi="Georgia" w:cs="Georgia"/>
          <w:color w:val="auto"/>
        </w:rPr>
        <w:t xml:space="preserve">, where </w:t>
      </w:r>
      <m:oMath>
        <m:sSub>
          <m:sSubPr>
            <m:ctrlPr>
              <w:rPr>
                <w:rFonts w:ascii="Cambria Math" w:eastAsia="Georgia" w:hAnsi="Cambria Math" w:cs="Georgia"/>
                <w:i/>
                <w:color w:val="auto"/>
              </w:rPr>
            </m:ctrlPr>
          </m:sSubPr>
          <m:e>
            <m:r>
              <w:rPr>
                <w:rFonts w:ascii="Cambria Math" w:eastAsia="Georgia" w:hAnsi="Cambria Math" w:cs="Georgia"/>
                <w:color w:val="auto"/>
              </w:rPr>
              <m:t>θ</m:t>
            </m:r>
          </m:e>
          <m:sub>
            <m:r>
              <w:rPr>
                <w:rFonts w:ascii="Cambria Math" w:eastAsia="Georgia" w:hAnsi="Cambria Math" w:cs="Georgia"/>
                <w:color w:val="auto"/>
              </w:rPr>
              <m:t>d</m:t>
            </m:r>
          </m:sub>
        </m:sSub>
        <m:r>
          <w:rPr>
            <w:rFonts w:ascii="Cambria Math" w:eastAsia="Georgia" w:hAnsi="Cambria Math" w:cs="Georgia"/>
            <w:color w:val="auto"/>
          </w:rPr>
          <m:t>~N(u,σ)</m:t>
        </m:r>
      </m:oMath>
      <w:r w:rsidR="006A5039">
        <w:rPr>
          <w:rFonts w:ascii="Georgia" w:eastAsia="Georgia" w:hAnsi="Georgia" w:cs="Georgia"/>
          <w:color w:val="auto"/>
        </w:rPr>
        <w:t xml:space="preserve"> and can be used for score optimization.</w:t>
      </w:r>
    </w:p>
    <w:p w14:paraId="0E61DC7A" w14:textId="29C0F9FD" w:rsidR="003662DE" w:rsidRPr="007B534D" w:rsidRDefault="00F820AD" w:rsidP="003662DE">
      <w:pPr>
        <w:pStyle w:val="normal0"/>
        <w:spacing w:line="240" w:lineRule="auto"/>
        <w:ind w:firstLine="720"/>
        <w:rPr>
          <w:rFonts w:ascii="Georgia" w:eastAsia="Georgia" w:hAnsi="Georgia" w:cs="Georgia"/>
          <w:color w:val="auto"/>
        </w:rPr>
      </w:pPr>
      <w:r w:rsidRPr="00A9076C">
        <w:rPr>
          <w:rFonts w:ascii="Georgia" w:eastAsia="Georgia" w:hAnsi="Georgia" w:cs="Georgia"/>
          <w:color w:val="auto"/>
        </w:rPr>
        <w:t xml:space="preserve">The situation is more complex for continuous features, as different feature values have different probabilities of being observed in natural polymorphisms. Thus, one weight cannot suffice for varied feature values. For a continuous feature </w:t>
      </w:r>
      <m:oMath>
        <m:r>
          <w:rPr>
            <w:rFonts w:ascii="Cambria Math" w:eastAsia="Georgia" w:hAnsi="Cambria Math" w:cs="Georgia"/>
            <w:color w:val="auto"/>
          </w:rPr>
          <m:t>c</m:t>
        </m:r>
      </m:oMath>
      <w:r w:rsidR="007B534D">
        <w:rPr>
          <w:rFonts w:ascii="Georgia" w:eastAsia="Georgia" w:hAnsi="Georgia" w:cs="Georgia"/>
          <w:color w:val="auto"/>
        </w:rPr>
        <w:t xml:space="preserve"> , such as motif gain, motif break and GERP etc</w:t>
      </w:r>
      <w:r w:rsidRPr="00A9076C">
        <w:rPr>
          <w:rFonts w:ascii="Georgia" w:eastAsia="Georgia" w:hAnsi="Georgia" w:cs="Georgia"/>
          <w:color w:val="auto"/>
        </w:rPr>
        <w:t xml:space="preserve">, which </w:t>
      </w:r>
      <w:r w:rsidR="007B534D">
        <w:rPr>
          <w:rFonts w:ascii="Georgia" w:eastAsia="Georgia" w:hAnsi="Georgia" w:cs="Georgia"/>
          <w:color w:val="auto"/>
        </w:rPr>
        <w:t xml:space="preserve">is </w:t>
      </w:r>
      <w:r w:rsidRPr="00A9076C">
        <w:rPr>
          <w:rFonts w:ascii="Georgia" w:eastAsia="Georgia" w:hAnsi="Georgia" w:cs="Georgia"/>
          <w:color w:val="auto"/>
        </w:rPr>
        <w:t xml:space="preserve">associated with a </w:t>
      </w:r>
      <w:r w:rsidR="007B534D">
        <w:rPr>
          <w:rFonts w:ascii="Georgia" w:eastAsia="Georgia" w:hAnsi="Georgia" w:cs="Georgia"/>
          <w:color w:val="auto"/>
        </w:rPr>
        <w:t xml:space="preserve">value </w:t>
      </w:r>
      <m:oMath>
        <m:sSub>
          <m:sSubPr>
            <m:ctrlPr>
              <w:rPr>
                <w:rFonts w:ascii="Cambria Math" w:eastAsia="Georgia" w:hAnsi="Cambria Math" w:cs="Georgia"/>
                <w:i/>
                <w:color w:val="auto"/>
              </w:rPr>
            </m:ctrlPr>
          </m:sSubPr>
          <m:e>
            <m:r>
              <w:rPr>
                <w:rFonts w:ascii="Cambria Math" w:eastAsia="Georgia" w:hAnsi="Cambria Math" w:cs="Cambria Math"/>
                <w:color w:val="auto"/>
              </w:rPr>
              <m:t>v</m:t>
            </m:r>
          </m:e>
          <m:sub>
            <m:r>
              <w:rPr>
                <w:rFonts w:ascii="Cambria Math" w:eastAsia="Georgia" w:hAnsi="Cambria Math" w:cs="Cambria Math"/>
                <w:color w:val="auto"/>
              </w:rPr>
              <m:t>c</m:t>
            </m:r>
          </m:sub>
        </m:sSub>
      </m:oMath>
      <w:r w:rsidR="007B534D">
        <w:rPr>
          <w:rFonts w:ascii="Georgia" w:eastAsia="Georgia" w:hAnsi="Georgia" w:cs="Georgia"/>
          <w:color w:val="auto"/>
        </w:rPr>
        <w:t xml:space="preserve">, the probability </w:t>
      </w:r>
      <m:oMath>
        <m:sSubSup>
          <m:sSubSupPr>
            <m:ctrlPr>
              <w:rPr>
                <w:rFonts w:ascii="Cambria Math" w:eastAsia="Georgia" w:hAnsi="Cambria Math" w:cs="Georgia"/>
                <w:i/>
                <w:color w:val="auto"/>
              </w:rPr>
            </m:ctrlPr>
          </m:sSubSupPr>
          <m:e>
            <m:r>
              <w:rPr>
                <w:rFonts w:ascii="Cambria Math" w:eastAsia="Georgia" w:hAnsi="Cambria Math" w:cs="Cambria Math"/>
                <w:color w:val="auto"/>
              </w:rPr>
              <m:t>p</m:t>
            </m:r>
          </m:e>
          <m:sub>
            <m:r>
              <w:rPr>
                <w:rFonts w:ascii="Cambria Math" w:eastAsia="Georgia" w:hAnsi="Cambria Math" w:cs="Cambria Math"/>
                <w:color w:val="auto"/>
              </w:rPr>
              <m:t>c</m:t>
            </m:r>
          </m:sub>
          <m:sup>
            <m:sSub>
              <m:sSubPr>
                <m:ctrlPr>
                  <w:rPr>
                    <w:rFonts w:ascii="Cambria Math" w:eastAsia="Georgia" w:hAnsi="Cambria Math" w:cs="Georgia"/>
                    <w:i/>
                    <w:color w:val="auto"/>
                  </w:rPr>
                </m:ctrlPr>
              </m:sSubPr>
              <m:e>
                <m:r>
                  <w:rPr>
                    <w:rFonts w:ascii="Cambria Math" w:eastAsia="Georgia" w:hAnsi="Cambria Math" w:cs="Georgia"/>
                    <w:color w:val="auto"/>
                  </w:rPr>
                  <m:t>v</m:t>
                </m:r>
              </m:e>
              <m:sub>
                <m:r>
                  <w:rPr>
                    <w:rFonts w:ascii="Cambria Math" w:eastAsia="Georgia" w:hAnsi="Cambria Math" w:cs="Georgia"/>
                    <w:color w:val="auto"/>
                  </w:rPr>
                  <m:t>c</m:t>
                </m:r>
              </m:sub>
            </m:sSub>
          </m:sup>
        </m:sSubSup>
      </m:oMath>
      <w:r w:rsidR="007B534D">
        <w:rPr>
          <w:rFonts w:ascii="Georgia" w:eastAsia="Georgia" w:hAnsi="Georgia" w:cs="Georgia"/>
          <w:color w:val="auto"/>
        </w:rPr>
        <w:t xml:space="preserve"> is firstly estimated using common variants: </w:t>
      </w:r>
      <m:oMath>
        <m:sSubSup>
          <m:sSubSupPr>
            <m:ctrlPr>
              <w:rPr>
                <w:rFonts w:ascii="Cambria Math" w:eastAsia="Georgia" w:hAnsi="Cambria Math" w:cs="Georgia"/>
                <w:i/>
                <w:color w:val="auto"/>
              </w:rPr>
            </m:ctrlPr>
          </m:sSubSupPr>
          <m:e>
            <m:r>
              <w:rPr>
                <w:rFonts w:ascii="Cambria Math" w:eastAsia="Georgia" w:hAnsi="Cambria Math" w:cs="Cambria Math"/>
                <w:color w:val="auto"/>
              </w:rPr>
              <m:t>p</m:t>
            </m:r>
          </m:e>
          <m:sub>
            <m:r>
              <w:rPr>
                <w:rFonts w:ascii="Cambria Math" w:eastAsia="Georgia" w:hAnsi="Cambria Math" w:cs="Cambria Math"/>
                <w:color w:val="auto"/>
              </w:rPr>
              <m:t>c</m:t>
            </m:r>
          </m:sub>
          <m:sup>
            <m:sSub>
              <m:sSubPr>
                <m:ctrlPr>
                  <w:rPr>
                    <w:rFonts w:ascii="Cambria Math" w:eastAsia="Georgia" w:hAnsi="Cambria Math" w:cs="Georgia"/>
                    <w:i/>
                    <w:color w:val="auto"/>
                  </w:rPr>
                </m:ctrlPr>
              </m:sSubPr>
              <m:e>
                <m:r>
                  <w:rPr>
                    <w:rFonts w:ascii="Cambria Math" w:eastAsia="Georgia" w:hAnsi="Cambria Math" w:cs="Georgia"/>
                    <w:color w:val="auto"/>
                  </w:rPr>
                  <m:t>v</m:t>
                </m:r>
              </m:e>
              <m:sub>
                <m:r>
                  <w:rPr>
                    <w:rFonts w:ascii="Cambria Math" w:eastAsia="Georgia" w:hAnsi="Cambria Math" w:cs="Georgia"/>
                    <w:color w:val="auto"/>
                  </w:rPr>
                  <m:t>c</m:t>
                </m:r>
              </m:sub>
            </m:sSub>
          </m:sup>
        </m:sSubSup>
        <m:r>
          <w:rPr>
            <w:rFonts w:ascii="Cambria Math" w:eastAsia="Georgia" w:hAnsi="Cambria Math" w:cs="Georgia"/>
            <w:color w:val="auto"/>
          </w:rPr>
          <m:t>=</m:t>
        </m:r>
        <m:f>
          <m:fPr>
            <m:ctrlPr>
              <w:rPr>
                <w:rFonts w:ascii="Cambria Math" w:eastAsia="Georgia" w:hAnsi="Cambria Math" w:cs="Georgia"/>
                <w:i/>
                <w:color w:val="auto"/>
              </w:rPr>
            </m:ctrlPr>
          </m:fPr>
          <m:num>
            <m:r>
              <w:rPr>
                <w:rFonts w:ascii="Cambria Math" w:eastAsia="Georgia" w:hAnsi="Cambria Math" w:cs="Georgia"/>
                <w:color w:val="auto"/>
              </w:rPr>
              <m:t>#common variant v≥</m:t>
            </m:r>
            <m:sSub>
              <m:sSubPr>
                <m:ctrlPr>
                  <w:rPr>
                    <w:rFonts w:ascii="Cambria Math" w:eastAsia="Georgia" w:hAnsi="Cambria Math" w:cs="Georgia"/>
                    <w:i/>
                    <w:color w:val="auto"/>
                  </w:rPr>
                </m:ctrlPr>
              </m:sSubPr>
              <m:e>
                <m:r>
                  <w:rPr>
                    <w:rFonts w:ascii="Cambria Math" w:eastAsia="Georgia" w:hAnsi="Cambria Math" w:cs="Georgia"/>
                    <w:color w:val="auto"/>
                  </w:rPr>
                  <m:t>v</m:t>
                </m:r>
              </m:e>
              <m:sub>
                <m:r>
                  <w:rPr>
                    <w:rFonts w:ascii="Cambria Math" w:eastAsia="Georgia" w:hAnsi="Cambria Math" w:cs="Georgia"/>
                    <w:color w:val="auto"/>
                  </w:rPr>
                  <m:t>c</m:t>
                </m:r>
              </m:sub>
            </m:sSub>
          </m:num>
          <m:den>
            <m:r>
              <w:rPr>
                <w:rFonts w:ascii="Cambria Math" w:eastAsia="Georgia" w:hAnsi="Cambria Math" w:cs="Georgia"/>
                <w:color w:val="auto"/>
              </w:rPr>
              <m:t>#common variant</m:t>
            </m:r>
          </m:den>
        </m:f>
      </m:oMath>
      <w:r w:rsidRPr="00A9076C">
        <w:rPr>
          <w:rFonts w:ascii="Georgia" w:eastAsia="Georgia" w:hAnsi="Georgia" w:cs="Georgia"/>
          <w:color w:val="auto"/>
        </w:rPr>
        <w:t>.</w:t>
      </w:r>
      <w:r w:rsidR="007B534D">
        <w:rPr>
          <w:rFonts w:ascii="Georgia" w:eastAsia="Georgia" w:hAnsi="Georgia" w:cs="Georgia"/>
          <w:color w:val="auto"/>
        </w:rPr>
        <w:t xml:space="preserve"> The score of continuous feature is defined as</w:t>
      </w:r>
      <w:r w:rsidRPr="00A9076C">
        <w:rPr>
          <w:rFonts w:ascii="Georgia" w:eastAsia="Georgia" w:hAnsi="Georgia" w:cs="Georgia"/>
          <w:color w:val="auto"/>
        </w:rPr>
        <w:t xml:space="preserve"> </w:t>
      </w:r>
      <m:oMath>
        <m:sSubSup>
          <m:sSubSupPr>
            <m:ctrlPr>
              <w:rPr>
                <w:rFonts w:ascii="Cambria Math" w:eastAsia="Georgia" w:hAnsi="Cambria Math" w:cs="Georgia"/>
                <w:i/>
                <w:color w:val="auto"/>
              </w:rPr>
            </m:ctrlPr>
          </m:sSubSupPr>
          <m:e>
            <m:r>
              <w:rPr>
                <w:rFonts w:ascii="Cambria Math" w:eastAsia="Georgia" w:hAnsi="Cambria Math" w:cs="Cambria Math"/>
                <w:color w:val="auto"/>
              </w:rPr>
              <m:t>s</m:t>
            </m:r>
          </m:e>
          <m:sub>
            <m:r>
              <w:rPr>
                <w:rFonts w:ascii="Cambria Math" w:eastAsia="Georgia" w:hAnsi="Cambria Math" w:cs="Cambria Math"/>
                <w:color w:val="auto"/>
              </w:rPr>
              <m:t>c</m:t>
            </m:r>
          </m:sub>
          <m:sup>
            <m:sSub>
              <m:sSubPr>
                <m:ctrlPr>
                  <w:rPr>
                    <w:rFonts w:ascii="Cambria Math" w:eastAsia="Georgia" w:hAnsi="Cambria Math" w:cs="Georgia"/>
                    <w:i/>
                    <w:color w:val="auto"/>
                  </w:rPr>
                </m:ctrlPr>
              </m:sSubPr>
              <m:e>
                <m:r>
                  <w:rPr>
                    <w:rFonts w:ascii="Cambria Math" w:eastAsia="Georgia" w:hAnsi="Cambria Math" w:cs="Cambria Math"/>
                    <w:color w:val="auto"/>
                  </w:rPr>
                  <m:t>v</m:t>
                </m:r>
              </m:e>
              <m:sub>
                <m:r>
                  <w:rPr>
                    <w:rFonts w:ascii="Cambria Math" w:eastAsia="Georgia" w:hAnsi="Cambria Math" w:cs="Cambria Math"/>
                    <w:color w:val="auto"/>
                  </w:rPr>
                  <m:t>c</m:t>
                </m:r>
              </m:sub>
            </m:sSub>
          </m:sup>
        </m:sSubSup>
        <m:r>
          <w:rPr>
            <w:rFonts w:ascii="Cambria Math" w:eastAsia="Georgia" w:hAnsi="Cambria Math" w:cs="Georgia"/>
            <w:color w:val="auto"/>
          </w:rPr>
          <m:t>=1+</m:t>
        </m:r>
        <m:sSubSup>
          <m:sSubSupPr>
            <m:ctrlPr>
              <w:rPr>
                <w:rFonts w:ascii="Cambria Math" w:eastAsia="Georgia" w:hAnsi="Cambria Math" w:cs="Georgia"/>
                <w:i/>
                <w:color w:val="auto"/>
              </w:rPr>
            </m:ctrlPr>
          </m:sSubSupPr>
          <m:e>
            <m:r>
              <w:rPr>
                <w:rFonts w:ascii="Cambria Math" w:eastAsia="Georgia" w:hAnsi="Cambria Math" w:cs="Cambria Math"/>
                <w:color w:val="auto"/>
              </w:rPr>
              <m:t>p</m:t>
            </m:r>
          </m:e>
          <m:sub>
            <m:r>
              <w:rPr>
                <w:rFonts w:ascii="Cambria Math" w:eastAsia="Georgia" w:hAnsi="Cambria Math" w:cs="Cambria Math"/>
                <w:color w:val="auto"/>
              </w:rPr>
              <m:t>c</m:t>
            </m:r>
          </m:sub>
          <m:sup>
            <m:sSub>
              <m:sSubPr>
                <m:ctrlPr>
                  <w:rPr>
                    <w:rFonts w:ascii="Cambria Math" w:eastAsia="Georgia" w:hAnsi="Cambria Math" w:cs="Georgia"/>
                    <w:i/>
                    <w:color w:val="auto"/>
                  </w:rPr>
                </m:ctrlPr>
              </m:sSubPr>
              <m:e>
                <m:r>
                  <w:rPr>
                    <w:rFonts w:ascii="Cambria Math" w:eastAsia="Georgia" w:hAnsi="Cambria Math" w:cs="Georgia"/>
                    <w:color w:val="auto"/>
                  </w:rPr>
                  <m:t>v</m:t>
                </m:r>
              </m:e>
              <m:sub>
                <m:r>
                  <w:rPr>
                    <w:rFonts w:ascii="Cambria Math" w:eastAsia="Georgia" w:hAnsi="Cambria Math" w:cs="Georgia"/>
                    <w:color w:val="auto"/>
                  </w:rPr>
                  <m:t>c</m:t>
                </m:r>
              </m:sub>
            </m:sSub>
          </m:sup>
        </m:sSubSup>
        <m:r>
          <w:rPr>
            <w:rFonts w:ascii="Cambria Math" w:eastAsia="Georgia" w:hAnsi="Cambria Math" w:cs="Georgia"/>
            <w:color w:val="auto"/>
          </w:rPr>
          <m:t>*</m:t>
        </m:r>
        <m:sSub>
          <m:sSubPr>
            <m:ctrlPr>
              <w:rPr>
                <w:rFonts w:ascii="Cambria Math" w:eastAsia="Georgia" w:hAnsi="Cambria Math" w:cs="Georgia"/>
                <w:i/>
                <w:color w:val="auto"/>
              </w:rPr>
            </m:ctrlPr>
          </m:sSubPr>
          <m:e>
            <m:r>
              <w:rPr>
                <w:rFonts w:ascii="Cambria Math" w:eastAsia="Georgia" w:hAnsi="Cambria Math" w:cs="Cambria Math"/>
                <w:color w:val="auto"/>
              </w:rPr>
              <m:t>log</m:t>
            </m:r>
          </m:e>
          <m:sub>
            <m:r>
              <w:rPr>
                <w:rFonts w:ascii="Cambria Math" w:eastAsia="Georgia" w:hAnsi="Cambria Math" w:cs="Georgia"/>
                <w:color w:val="auto"/>
              </w:rPr>
              <m:t>2</m:t>
            </m:r>
          </m:sub>
        </m:sSub>
        <m:sSubSup>
          <m:sSubSupPr>
            <m:ctrlPr>
              <w:rPr>
                <w:rFonts w:ascii="Cambria Math" w:eastAsia="Georgia" w:hAnsi="Cambria Math" w:cs="Georgia"/>
                <w:i/>
                <w:color w:val="auto"/>
              </w:rPr>
            </m:ctrlPr>
          </m:sSubSupPr>
          <m:e>
            <m:r>
              <w:rPr>
                <w:rFonts w:ascii="Cambria Math" w:eastAsia="Georgia" w:hAnsi="Cambria Math" w:cs="Cambria Math"/>
                <w:color w:val="auto"/>
              </w:rPr>
              <m:t>p</m:t>
            </m:r>
          </m:e>
          <m:sub>
            <m:r>
              <w:rPr>
                <w:rFonts w:ascii="Cambria Math" w:eastAsia="Georgia" w:hAnsi="Cambria Math" w:cs="Cambria Math"/>
                <w:color w:val="auto"/>
              </w:rPr>
              <m:t>c</m:t>
            </m:r>
          </m:sub>
          <m:sup>
            <m:sSub>
              <m:sSubPr>
                <m:ctrlPr>
                  <w:rPr>
                    <w:rFonts w:ascii="Cambria Math" w:eastAsia="Georgia" w:hAnsi="Cambria Math" w:cs="Georgia"/>
                    <w:i/>
                    <w:color w:val="auto"/>
                  </w:rPr>
                </m:ctrlPr>
              </m:sSubPr>
              <m:e>
                <m:r>
                  <w:rPr>
                    <w:rFonts w:ascii="Cambria Math" w:eastAsia="Georgia" w:hAnsi="Cambria Math" w:cs="Georgia"/>
                    <w:color w:val="auto"/>
                  </w:rPr>
                  <m:t>v</m:t>
                </m:r>
              </m:e>
              <m:sub>
                <m:r>
                  <w:rPr>
                    <w:rFonts w:ascii="Cambria Math" w:eastAsia="Georgia" w:hAnsi="Cambria Math" w:cs="Georgia"/>
                    <w:color w:val="auto"/>
                  </w:rPr>
                  <m:t>c</m:t>
                </m:r>
              </m:sub>
            </m:sSub>
          </m:sup>
        </m:sSubSup>
        <m:r>
          <w:rPr>
            <w:rFonts w:ascii="Cambria Math" w:eastAsia="Georgia" w:hAnsi="Cambria Math" w:cs="Georgia"/>
            <w:color w:val="auto"/>
          </w:rPr>
          <m:t>+(1-</m:t>
        </m:r>
        <m:sSubSup>
          <m:sSubSupPr>
            <m:ctrlPr>
              <w:rPr>
                <w:rFonts w:ascii="Cambria Math" w:eastAsia="Georgia" w:hAnsi="Cambria Math" w:cs="Georgia"/>
                <w:i/>
                <w:color w:val="auto"/>
              </w:rPr>
            </m:ctrlPr>
          </m:sSubSupPr>
          <m:e>
            <m:r>
              <w:rPr>
                <w:rFonts w:ascii="Cambria Math" w:eastAsia="Georgia" w:hAnsi="Cambria Math" w:cs="Cambria Math"/>
                <w:color w:val="auto"/>
              </w:rPr>
              <m:t>p</m:t>
            </m:r>
          </m:e>
          <m:sub>
            <m:r>
              <w:rPr>
                <w:rFonts w:ascii="Cambria Math" w:eastAsia="Georgia" w:hAnsi="Cambria Math" w:cs="Cambria Math"/>
                <w:color w:val="auto"/>
              </w:rPr>
              <m:t>c</m:t>
            </m:r>
          </m:sub>
          <m:sup>
            <m:sSub>
              <m:sSubPr>
                <m:ctrlPr>
                  <w:rPr>
                    <w:rFonts w:ascii="Cambria Math" w:eastAsia="Georgia" w:hAnsi="Cambria Math" w:cs="Georgia"/>
                    <w:i/>
                    <w:color w:val="auto"/>
                  </w:rPr>
                </m:ctrlPr>
              </m:sSubPr>
              <m:e>
                <m:r>
                  <w:rPr>
                    <w:rFonts w:ascii="Cambria Math" w:eastAsia="Georgia" w:hAnsi="Cambria Math" w:cs="Georgia"/>
                    <w:color w:val="auto"/>
                  </w:rPr>
                  <m:t>v</m:t>
                </m:r>
              </m:e>
              <m:sub>
                <m:r>
                  <w:rPr>
                    <w:rFonts w:ascii="Cambria Math" w:eastAsia="Georgia" w:hAnsi="Cambria Math" w:cs="Georgia"/>
                    <w:color w:val="auto"/>
                  </w:rPr>
                  <m:t>c</m:t>
                </m:r>
              </m:sub>
            </m:sSub>
          </m:sup>
        </m:sSubSup>
        <m:r>
          <w:rPr>
            <w:rFonts w:ascii="Cambria Math" w:eastAsia="Georgia" w:hAnsi="Cambria Math" w:cs="Georgia"/>
            <w:color w:val="auto"/>
          </w:rPr>
          <m:t>) *</m:t>
        </m:r>
        <m:sSub>
          <m:sSubPr>
            <m:ctrlPr>
              <w:rPr>
                <w:rFonts w:ascii="Cambria Math" w:eastAsia="Georgia" w:hAnsi="Cambria Math" w:cs="Georgia"/>
                <w:i/>
                <w:color w:val="auto"/>
              </w:rPr>
            </m:ctrlPr>
          </m:sSubPr>
          <m:e>
            <m:r>
              <w:rPr>
                <w:rFonts w:ascii="Cambria Math" w:eastAsia="Georgia" w:hAnsi="Cambria Math" w:cs="Cambria Math"/>
                <w:color w:val="auto"/>
              </w:rPr>
              <m:t>log</m:t>
            </m:r>
          </m:e>
          <m:sub>
            <m:r>
              <w:rPr>
                <w:rFonts w:ascii="Cambria Math" w:eastAsia="Georgia" w:hAnsi="Cambria Math" w:cs="Georgia"/>
                <w:color w:val="auto"/>
              </w:rPr>
              <m:t>2</m:t>
            </m:r>
          </m:sub>
        </m:sSub>
        <m:r>
          <w:rPr>
            <w:rFonts w:ascii="Cambria Math" w:eastAsia="Georgia" w:hAnsi="Cambria Math" w:cs="Georgia"/>
            <w:color w:val="auto"/>
          </w:rPr>
          <m:t>(1-</m:t>
        </m:r>
        <m:sSubSup>
          <m:sSubSupPr>
            <m:ctrlPr>
              <w:rPr>
                <w:rFonts w:ascii="Cambria Math" w:eastAsia="Georgia" w:hAnsi="Cambria Math" w:cs="Georgia"/>
                <w:i/>
                <w:color w:val="auto"/>
              </w:rPr>
            </m:ctrlPr>
          </m:sSubSupPr>
          <m:e>
            <m:r>
              <w:rPr>
                <w:rFonts w:ascii="Cambria Math" w:eastAsia="Georgia" w:hAnsi="Cambria Math" w:cs="Cambria Math"/>
                <w:color w:val="auto"/>
              </w:rPr>
              <m:t>p</m:t>
            </m:r>
          </m:e>
          <m:sub>
            <m:r>
              <w:rPr>
                <w:rFonts w:ascii="Cambria Math" w:eastAsia="Georgia" w:hAnsi="Cambria Math" w:cs="Cambria Math"/>
                <w:color w:val="auto"/>
              </w:rPr>
              <m:t>c</m:t>
            </m:r>
          </m:sub>
          <m:sup>
            <m:sSub>
              <m:sSubPr>
                <m:ctrlPr>
                  <w:rPr>
                    <w:rFonts w:ascii="Cambria Math" w:eastAsia="Georgia" w:hAnsi="Cambria Math" w:cs="Georgia"/>
                    <w:i/>
                    <w:color w:val="auto"/>
                  </w:rPr>
                </m:ctrlPr>
              </m:sSubPr>
              <m:e>
                <m:r>
                  <w:rPr>
                    <w:rFonts w:ascii="Cambria Math" w:eastAsia="Georgia" w:hAnsi="Cambria Math" w:cs="Georgia"/>
                    <w:color w:val="auto"/>
                  </w:rPr>
                  <m:t>v</m:t>
                </m:r>
              </m:e>
              <m:sub>
                <m:r>
                  <w:rPr>
                    <w:rFonts w:ascii="Cambria Math" w:eastAsia="Georgia" w:hAnsi="Cambria Math" w:cs="Georgia"/>
                    <w:color w:val="auto"/>
                  </w:rPr>
                  <m:t>c</m:t>
                </m:r>
              </m:sub>
            </m:sSub>
          </m:sup>
        </m:sSubSup>
        <m:r>
          <w:rPr>
            <w:rFonts w:ascii="Cambria Math" w:eastAsia="Georgia" w:hAnsi="Cambria Math" w:cs="Georgia"/>
            <w:color w:val="auto"/>
          </w:rPr>
          <m:t>)</m:t>
        </m:r>
      </m:oMath>
      <w:r w:rsidRPr="00A9076C">
        <w:rPr>
          <w:rFonts w:ascii="Georgia" w:eastAsia="Georgia" w:hAnsi="Georgia" w:cs="Georgia"/>
          <w:color w:val="auto"/>
        </w:rPr>
        <w:t xml:space="preserve">. </w:t>
      </w:r>
      <w:r w:rsidR="007B534D">
        <w:rPr>
          <w:rFonts w:ascii="Georgia" w:eastAsia="Georgia" w:hAnsi="Georgia" w:cs="Georgia"/>
          <w:color w:val="auto"/>
        </w:rPr>
        <w:t xml:space="preserve">We then fit </w:t>
      </w:r>
      <w:r w:rsidR="003662DE">
        <w:rPr>
          <w:rFonts w:ascii="Georgia" w:eastAsia="Georgia" w:hAnsi="Georgia" w:cs="Georgia"/>
          <w:color w:val="auto"/>
        </w:rPr>
        <w:t xml:space="preserve">a </w:t>
      </w:r>
      <w:r w:rsidR="007B534D">
        <w:rPr>
          <w:rFonts w:ascii="Georgia" w:eastAsia="Georgia" w:hAnsi="Georgia" w:cs="Georgia"/>
          <w:color w:val="auto"/>
        </w:rPr>
        <w:t>smoothing curve and estimate parameters</w:t>
      </w:r>
      <w:r w:rsidR="00ED4D7A">
        <w:rPr>
          <w:rFonts w:ascii="Georgia" w:eastAsia="Georgia" w:hAnsi="Georgia" w:cs="Georgia"/>
          <w:color w:val="auto"/>
        </w:rPr>
        <w:t xml:space="preserve"> </w:t>
      </w:r>
      <m:oMath>
        <m:sSub>
          <m:sSubPr>
            <m:ctrlPr>
              <w:rPr>
                <w:rFonts w:ascii="Cambria Math" w:eastAsia="Georgia" w:hAnsi="Cambria Math" w:cs="Georgia"/>
                <w:i/>
                <w:color w:val="auto"/>
              </w:rPr>
            </m:ctrlPr>
          </m:sSubPr>
          <m:e>
            <m:r>
              <w:rPr>
                <w:rFonts w:ascii="Cambria Math" w:eastAsia="Georgia" w:hAnsi="Cambria Math" w:cs="Georgia"/>
                <w:color w:val="auto"/>
              </w:rPr>
              <m:t>θ</m:t>
            </m:r>
          </m:e>
          <m:sub>
            <m:r>
              <w:rPr>
                <w:rFonts w:ascii="Cambria Math" w:eastAsia="Georgia" w:hAnsi="Cambria Math" w:cs="Georgia"/>
                <w:color w:val="auto"/>
              </w:rPr>
              <m:t>c</m:t>
            </m:r>
          </m:sub>
        </m:sSub>
      </m:oMath>
      <w:r w:rsidR="00ED4D7A">
        <w:rPr>
          <w:rFonts w:ascii="Georgia" w:eastAsia="Georgia" w:hAnsi="Georgia" w:cs="Georgia"/>
          <w:color w:val="auto"/>
        </w:rPr>
        <w:t>’s</w:t>
      </w:r>
      <w:r w:rsidR="007B534D">
        <w:rPr>
          <w:rFonts w:ascii="Georgia" w:eastAsia="Georgia" w:hAnsi="Georgia" w:cs="Georgia"/>
          <w:color w:val="auto"/>
        </w:rPr>
        <w:t xml:space="preserve"> according to empirical distribution </w:t>
      </w:r>
      <m:oMath>
        <m:sSub>
          <m:sSubPr>
            <m:ctrlPr>
              <w:rPr>
                <w:rFonts w:ascii="Cambria Math" w:eastAsia="Georgia" w:hAnsi="Cambria Math" w:cs="Georgia"/>
                <w:i/>
                <w:color w:val="auto"/>
              </w:rPr>
            </m:ctrlPr>
          </m:sSubPr>
          <m:e>
            <m:r>
              <w:rPr>
                <w:rFonts w:ascii="Cambria Math" w:eastAsia="Georgia" w:hAnsi="Cambria Math" w:cs="Georgia"/>
                <w:color w:val="auto"/>
              </w:rPr>
              <m:t>S</m:t>
            </m:r>
          </m:e>
          <m:sub>
            <m:r>
              <w:rPr>
                <w:rFonts w:ascii="Cambria Math" w:eastAsia="Georgia" w:hAnsi="Cambria Math" w:cs="Georgia"/>
                <w:color w:val="auto"/>
              </w:rPr>
              <m:t xml:space="preserve">c </m:t>
            </m:r>
          </m:sub>
        </m:sSub>
        <m:r>
          <w:rPr>
            <w:rFonts w:ascii="Cambria Math" w:eastAsia="Georgia" w:hAnsi="Cambria Math" w:cs="Georgia"/>
            <w:color w:val="auto"/>
          </w:rPr>
          <m:t xml:space="preserve">~ </m:t>
        </m:r>
        <m:sSub>
          <m:sSubPr>
            <m:ctrlPr>
              <w:rPr>
                <w:rFonts w:ascii="Cambria Math" w:eastAsia="Georgia" w:hAnsi="Cambria Math" w:cs="Georgia"/>
                <w:i/>
                <w:color w:val="auto"/>
              </w:rPr>
            </m:ctrlPr>
          </m:sSubPr>
          <m:e>
            <m:r>
              <w:rPr>
                <w:rFonts w:ascii="Cambria Math" w:eastAsia="Georgia" w:hAnsi="Cambria Math" w:cs="Georgia"/>
                <w:color w:val="auto"/>
              </w:rPr>
              <m:t>v</m:t>
            </m:r>
          </m:e>
          <m:sub>
            <m:r>
              <w:rPr>
                <w:rFonts w:ascii="Cambria Math" w:eastAsia="Georgia" w:hAnsi="Cambria Math" w:cs="Georgia"/>
                <w:color w:val="auto"/>
              </w:rPr>
              <m:t>c</m:t>
            </m:r>
          </m:sub>
        </m:sSub>
      </m:oMath>
      <w:r w:rsidR="007B534D">
        <w:rPr>
          <w:rFonts w:ascii="Georgia" w:eastAsia="Georgia" w:hAnsi="Georgia" w:cs="Georgia"/>
          <w:color w:val="auto"/>
        </w:rPr>
        <w:t xml:space="preserve">. </w:t>
      </w:r>
    </w:p>
    <w:p w14:paraId="3505BF43" w14:textId="1CED9FA3" w:rsidR="00F820AD" w:rsidRPr="00A9076C" w:rsidRDefault="007B534D" w:rsidP="00F820AD">
      <w:pPr>
        <w:pStyle w:val="normal0"/>
        <w:spacing w:line="240" w:lineRule="auto"/>
        <w:ind w:firstLine="720"/>
        <w:rPr>
          <w:rFonts w:ascii="Georgia" w:hAnsi="Georgia"/>
          <w:color w:val="auto"/>
        </w:rPr>
      </w:pPr>
      <w:r>
        <w:rPr>
          <w:rFonts w:ascii="Georgia" w:eastAsia="Georgia" w:hAnsi="Georgia" w:cs="Georgia"/>
          <w:color w:val="auto"/>
        </w:rPr>
        <w:t xml:space="preserve">The eleVAR score (eS) is calculated </w:t>
      </w:r>
      <w:r w:rsidR="00F820AD" w:rsidRPr="00A9076C">
        <w:rPr>
          <w:rFonts w:ascii="Georgia" w:eastAsia="Georgia" w:hAnsi="Georgia" w:cs="Georgia"/>
          <w:color w:val="auto"/>
        </w:rPr>
        <w:t>by summing u</w:t>
      </w:r>
      <w:bookmarkStart w:id="0" w:name="_GoBack"/>
      <w:bookmarkEnd w:id="0"/>
      <w:r w:rsidR="00F820AD" w:rsidRPr="00A9076C">
        <w:rPr>
          <w:rFonts w:ascii="Georgia" w:eastAsia="Georgia" w:hAnsi="Georgia" w:cs="Georgia"/>
          <w:color w:val="auto"/>
        </w:rPr>
        <w:t>p the values of all its features</w:t>
      </w:r>
      <m:oMath>
        <m:r>
          <w:rPr>
            <w:rFonts w:ascii="Cambria Math" w:eastAsia="Georgia" w:hAnsi="Cambria Math" w:cs="Georgia"/>
            <w:color w:val="auto"/>
          </w:rPr>
          <m:t xml:space="preserve"> </m:t>
        </m:r>
        <m:r>
          <m:rPr>
            <m:sty m:val="bi"/>
          </m:rPr>
          <w:rPr>
            <w:rFonts w:ascii="Cambria Math" w:eastAsia="Georgia" w:hAnsi="Cambria Math" w:cs="Georgia"/>
            <w:color w:val="auto"/>
          </w:rPr>
          <m:t>eS</m:t>
        </m:r>
        <m:r>
          <w:rPr>
            <w:rFonts w:ascii="Cambria Math" w:eastAsia="Georgia" w:hAnsi="Cambria Math" w:cs="Georgia"/>
            <w:color w:val="auto"/>
          </w:rPr>
          <m:t>=</m:t>
        </m:r>
        <m:nary>
          <m:naryPr>
            <m:chr m:val="∑"/>
            <m:limLoc m:val="undOvr"/>
            <m:supHide m:val="1"/>
            <m:ctrlPr>
              <w:rPr>
                <w:rFonts w:ascii="Cambria Math" w:eastAsia="Georgia" w:hAnsi="Cambria Math" w:cs="Georgia"/>
                <w:i/>
                <w:color w:val="auto"/>
              </w:rPr>
            </m:ctrlPr>
          </m:naryPr>
          <m:sub>
            <m:r>
              <w:rPr>
                <w:rFonts w:ascii="Cambria Math" w:eastAsia="Georgia" w:hAnsi="Cambria Math" w:cs="Georgia"/>
                <w:color w:val="auto"/>
              </w:rPr>
              <m:t>d</m:t>
            </m:r>
          </m:sub>
          <m:sup/>
          <m:e>
            <m:sSub>
              <m:sSubPr>
                <m:ctrlPr>
                  <w:rPr>
                    <w:rFonts w:ascii="Cambria Math" w:eastAsia="Georgia" w:hAnsi="Cambria Math" w:cs="Georgia"/>
                    <w:i/>
                    <w:color w:val="auto"/>
                  </w:rPr>
                </m:ctrlPr>
              </m:sSubPr>
              <m:e>
                <m:r>
                  <w:rPr>
                    <w:rFonts w:ascii="Cambria Math" w:eastAsia="Georgia" w:hAnsi="Cambria Math" w:cs="Georgia"/>
                    <w:color w:val="auto"/>
                  </w:rPr>
                  <m:t>s</m:t>
                </m:r>
              </m:e>
              <m:sub>
                <m:r>
                  <w:rPr>
                    <w:rFonts w:ascii="Cambria Math" w:eastAsia="Georgia" w:hAnsi="Cambria Math" w:cs="Georgia"/>
                    <w:color w:val="auto"/>
                  </w:rPr>
                  <m:t>d</m:t>
                </m:r>
              </m:sub>
            </m:sSub>
          </m:e>
        </m:nary>
        <m:r>
          <w:rPr>
            <w:rFonts w:ascii="Cambria Math" w:eastAsia="Georgia" w:hAnsi="Cambria Math" w:cs="Georgia"/>
            <w:color w:val="auto"/>
          </w:rPr>
          <m:t>+</m:t>
        </m:r>
        <m:nary>
          <m:naryPr>
            <m:chr m:val="∑"/>
            <m:limLoc m:val="undOvr"/>
            <m:supHide m:val="1"/>
            <m:ctrlPr>
              <w:rPr>
                <w:rFonts w:ascii="Cambria Math" w:eastAsia="Georgia" w:hAnsi="Cambria Math" w:cs="Georgia"/>
                <w:i/>
                <w:color w:val="auto"/>
              </w:rPr>
            </m:ctrlPr>
          </m:naryPr>
          <m:sub>
            <m:r>
              <w:rPr>
                <w:rFonts w:ascii="Cambria Math" w:eastAsia="Georgia" w:hAnsi="Cambria Math" w:cs="Cambria Math"/>
                <w:color w:val="auto"/>
              </w:rPr>
              <m:t>c</m:t>
            </m:r>
          </m:sub>
          <m:sup/>
          <m:e>
            <m:sSubSup>
              <m:sSubSupPr>
                <m:ctrlPr>
                  <w:rPr>
                    <w:rFonts w:ascii="Cambria Math" w:eastAsia="Georgia" w:hAnsi="Cambria Math" w:cs="Georgia"/>
                    <w:i/>
                    <w:color w:val="auto"/>
                  </w:rPr>
                </m:ctrlPr>
              </m:sSubSupPr>
              <m:e>
                <m:r>
                  <w:rPr>
                    <w:rFonts w:ascii="Cambria Math" w:eastAsia="Georgia" w:hAnsi="Cambria Math" w:cs="Cambria Math"/>
                    <w:color w:val="auto"/>
                  </w:rPr>
                  <m:t>s</m:t>
                </m:r>
              </m:e>
              <m:sub>
                <m:r>
                  <w:rPr>
                    <w:rFonts w:ascii="Cambria Math" w:eastAsia="Georgia" w:hAnsi="Cambria Math" w:cs="Cambria Math"/>
                    <w:color w:val="auto"/>
                  </w:rPr>
                  <m:t>c</m:t>
                </m:r>
              </m:sub>
              <m:sup>
                <m:sSub>
                  <m:sSubPr>
                    <m:ctrlPr>
                      <w:rPr>
                        <w:rFonts w:ascii="Cambria Math" w:eastAsia="Georgia" w:hAnsi="Cambria Math" w:cs="Georgia"/>
                        <w:i/>
                        <w:color w:val="auto"/>
                      </w:rPr>
                    </m:ctrlPr>
                  </m:sSubPr>
                  <m:e>
                    <m:r>
                      <w:rPr>
                        <w:rFonts w:ascii="Cambria Math" w:eastAsia="Georgia" w:hAnsi="Cambria Math" w:cs="Cambria Math"/>
                        <w:color w:val="auto"/>
                      </w:rPr>
                      <m:t>v</m:t>
                    </m:r>
                  </m:e>
                  <m:sub>
                    <m:r>
                      <w:rPr>
                        <w:rFonts w:ascii="Cambria Math" w:eastAsia="Georgia" w:hAnsi="Cambria Math" w:cs="Cambria Math"/>
                        <w:color w:val="auto"/>
                      </w:rPr>
                      <m:t>c</m:t>
                    </m:r>
                  </m:sub>
                </m:sSub>
              </m:sup>
            </m:sSubSup>
          </m:e>
        </m:nary>
        <m:r>
          <w:rPr>
            <w:rFonts w:ascii="Cambria Math" w:eastAsia="Georgia" w:hAnsi="Cambria Math" w:cs="Georgia"/>
            <w:color w:val="auto"/>
          </w:rPr>
          <m:t>=</m:t>
        </m:r>
        <m:nary>
          <m:naryPr>
            <m:chr m:val="∑"/>
            <m:limLoc m:val="undOvr"/>
            <m:subHide m:val="1"/>
            <m:supHide m:val="1"/>
            <m:ctrlPr>
              <w:rPr>
                <w:rFonts w:ascii="Cambria Math" w:eastAsia="Georgia" w:hAnsi="Cambria Math" w:cs="Georgia"/>
                <w:i/>
                <w:color w:val="auto"/>
              </w:rPr>
            </m:ctrlPr>
          </m:naryPr>
          <m:sub/>
          <m:sup/>
          <m:e>
            <m:r>
              <w:rPr>
                <w:rFonts w:ascii="Cambria Math" w:eastAsia="Georgia" w:hAnsi="Cambria Math" w:cs="Georgia"/>
                <w:color w:val="auto"/>
              </w:rPr>
              <m:t>s(θ)</m:t>
            </m:r>
          </m:e>
        </m:nary>
      </m:oMath>
      <w:r w:rsidR="00F820AD" w:rsidRPr="00A9076C">
        <w:rPr>
          <w:rFonts w:ascii="Georgia" w:eastAsia="Georgia" w:hAnsi="Georgia" w:cs="Georgia"/>
          <w:color w:val="auto"/>
        </w:rPr>
        <w:t>. We will also consider the feature dependency structure when calculating the scores (e.g., removing redundant features or performing dimension reduction techniques).</w:t>
      </w:r>
    </w:p>
    <w:p w14:paraId="38873965" w14:textId="77777777" w:rsidR="00F820AD" w:rsidRDefault="00F820AD" w:rsidP="00F820AD">
      <w:pPr>
        <w:pStyle w:val="normal0"/>
        <w:spacing w:line="240" w:lineRule="auto"/>
      </w:pPr>
      <w:r>
        <w:rPr>
          <w:b/>
        </w:rPr>
        <w:t>D-2  Approach Aim 2: Implement an efficient eleVAR pipeline &amp; develop a workflow for tuning model parameters &amp; assessing performance</w:t>
      </w:r>
    </w:p>
    <w:p w14:paraId="36B1992E" w14:textId="77777777" w:rsidR="00F820AD" w:rsidRDefault="00F820AD" w:rsidP="00F820AD">
      <w:pPr>
        <w:pStyle w:val="normal0"/>
        <w:spacing w:line="240" w:lineRule="auto"/>
      </w:pPr>
      <w:r>
        <w:rPr>
          <w:b/>
        </w:rPr>
        <w:t>D-2-a  Overall workflow for the project in relation to Aim 2</w:t>
      </w:r>
    </w:p>
    <w:p w14:paraId="564E4A1C" w14:textId="69288586" w:rsidR="00F820AD" w:rsidRDefault="00F820AD" w:rsidP="00F820AD">
      <w:pPr>
        <w:pStyle w:val="normal0"/>
        <w:spacing w:line="240" w:lineRule="auto"/>
      </w:pPr>
      <w:r>
        <w:rPr>
          <w:rFonts w:ascii="Georgia" w:eastAsia="Georgia" w:hAnsi="Georgia" w:cs="Georgia"/>
        </w:rPr>
        <w:t xml:space="preserve">As shown in the timeline (Fig 6), we will take our features and </w:t>
      </w:r>
      <w:r w:rsidR="00530301">
        <w:rPr>
          <w:rFonts w:ascii="Georgia" w:eastAsia="Georgia" w:hAnsi="Georgia" w:cs="Georgia"/>
        </w:rPr>
        <w:t xml:space="preserve">scoring </w:t>
      </w:r>
      <w:r>
        <w:rPr>
          <w:rFonts w:ascii="Georgia" w:eastAsia="Georgia" w:hAnsi="Georgia" w:cs="Georgia"/>
        </w:rPr>
        <w:t xml:space="preserve">scheme (from Aim 1) and construct a practical software pipeline that can be applied on many genomic variants in a high-throughput fashion. We will then collect genomic variants from the existing cancer genomics data. We will run the pipeline on these variants to prioritize many of them. We will then compare the prioritization of the variants to publicly accessible validated variants and elements to readjust the parameters in our prioritization scheme. Finally, </w:t>
      </w:r>
      <w:r>
        <w:rPr>
          <w:rFonts w:ascii="Georgia" w:eastAsia="Georgia" w:hAnsi="Georgia" w:cs="Georgia"/>
          <w:u w:val="single"/>
        </w:rPr>
        <w:t>we will compare the newly-prioritized variants after this first round with the results of our high-throughput experimental characterization</w:t>
      </w:r>
      <w:r>
        <w:rPr>
          <w:rFonts w:ascii="Georgia" w:eastAsia="Georgia" w:hAnsi="Georgia" w:cs="Georgia"/>
        </w:rPr>
        <w:t>. Finally, we will perform an unbiased testing and pick a number of variants for in-depth validation.</w:t>
      </w:r>
    </w:p>
    <w:p w14:paraId="147DEA31" w14:textId="77777777" w:rsidR="00F820AD" w:rsidRDefault="00F820AD" w:rsidP="00F820AD">
      <w:pPr>
        <w:pStyle w:val="normal0"/>
        <w:spacing w:line="240" w:lineRule="auto"/>
      </w:pPr>
      <w:r>
        <w:rPr>
          <w:b/>
        </w:rPr>
        <w:t>D-2-b  Research plan for Aim 2</w:t>
      </w:r>
    </w:p>
    <w:p w14:paraId="3D8E215C" w14:textId="77777777" w:rsidR="00F820AD" w:rsidRDefault="00F820AD" w:rsidP="00F820AD">
      <w:pPr>
        <w:pStyle w:val="normal0"/>
        <w:spacing w:line="240" w:lineRule="auto"/>
      </w:pPr>
      <w:r>
        <w:rPr>
          <w:b/>
        </w:rPr>
        <w:t>D-2-b-i  Statistical framework for parameter tuning using Bayesian updates</w:t>
      </w:r>
    </w:p>
    <w:p w14:paraId="5F9553B6" w14:textId="7191B760" w:rsidR="00893F5F" w:rsidRDefault="00F820AD" w:rsidP="00C47185">
      <w:pPr>
        <w:pStyle w:val="normal0"/>
        <w:spacing w:line="240" w:lineRule="auto"/>
        <w:ind w:firstLine="720"/>
        <w:rPr>
          <w:rFonts w:ascii="Georgia" w:eastAsia="Georgia" w:hAnsi="Georgia" w:cs="Georgia"/>
          <w:color w:val="auto"/>
        </w:rPr>
      </w:pPr>
      <w:r w:rsidRPr="005409D2">
        <w:rPr>
          <w:rFonts w:ascii="Georgia" w:eastAsia="Georgia" w:hAnsi="Georgia" w:cs="Georgia"/>
          <w:color w:val="auto"/>
        </w:rPr>
        <w:t xml:space="preserve">The initial feature </w:t>
      </w:r>
      <w:r w:rsidR="004A508C">
        <w:rPr>
          <w:rFonts w:ascii="Georgia" w:eastAsia="Georgia" w:hAnsi="Georgia" w:cs="Georgia"/>
          <w:color w:val="auto"/>
        </w:rPr>
        <w:t xml:space="preserve">parameter </w:t>
      </w:r>
      <m:oMath>
        <m:r>
          <m:rPr>
            <m:sty m:val="bi"/>
          </m:rPr>
          <w:rPr>
            <w:rFonts w:ascii="Cambria Math" w:eastAsia="Georgia" w:hAnsi="Cambria Math" w:cs="Georgia"/>
            <w:color w:val="auto"/>
          </w:rPr>
          <m:t>θ</m:t>
        </m:r>
      </m:oMath>
      <w:r w:rsidRPr="005409D2">
        <w:rPr>
          <w:rFonts w:ascii="Georgia" w:eastAsia="Georgia" w:hAnsi="Georgia" w:cs="Georgia"/>
          <w:color w:val="auto"/>
        </w:rPr>
        <w:t xml:space="preserve"> (</w:t>
      </w:r>
      <m:oMath>
        <m:sSub>
          <m:sSubPr>
            <m:ctrlPr>
              <w:rPr>
                <w:rFonts w:ascii="Cambria Math" w:eastAsia="Georgia" w:hAnsi="Cambria Math" w:cs="Georgia"/>
                <w:color w:val="auto"/>
              </w:rPr>
            </m:ctrlPr>
          </m:sSubPr>
          <m:e>
            <m:r>
              <m:rPr>
                <m:sty m:val="bi"/>
              </m:rPr>
              <w:rPr>
                <w:rFonts w:ascii="Cambria Math" w:eastAsia="Georgia" w:hAnsi="Cambria Math" w:cs="Georgia"/>
                <w:color w:val="auto"/>
              </w:rPr>
              <m:t>θ</m:t>
            </m:r>
          </m:e>
          <m:sub>
            <m:r>
              <w:rPr>
                <w:rFonts w:ascii="Cambria Math" w:eastAsia="Georgia" w:hAnsi="Cambria Math" w:cs="Georgia"/>
                <w:color w:val="auto"/>
              </w:rPr>
              <m:t>1</m:t>
            </m:r>
          </m:sub>
        </m:sSub>
        <m:r>
          <w:rPr>
            <w:rFonts w:ascii="Cambria Math" w:eastAsia="Georgia" w:hAnsi="Cambria Math" w:cs="Georgia"/>
            <w:color w:val="auto"/>
          </w:rPr>
          <m:t>,</m:t>
        </m:r>
        <m:sSub>
          <m:sSubPr>
            <m:ctrlPr>
              <w:rPr>
                <w:rFonts w:ascii="Cambria Math" w:eastAsia="Georgia" w:hAnsi="Cambria Math" w:cs="Georgia"/>
                <w:color w:val="auto"/>
              </w:rPr>
            </m:ctrlPr>
          </m:sSubPr>
          <m:e>
            <m:r>
              <m:rPr>
                <m:sty m:val="bi"/>
              </m:rPr>
              <w:rPr>
                <w:rFonts w:ascii="Cambria Math" w:eastAsia="Georgia" w:hAnsi="Cambria Math" w:cs="Georgia"/>
                <w:color w:val="auto"/>
              </w:rPr>
              <m:t>θ</m:t>
            </m:r>
          </m:e>
          <m:sub>
            <m:r>
              <w:rPr>
                <w:rFonts w:ascii="Cambria Math" w:eastAsia="Georgia" w:hAnsi="Cambria Math" w:cs="Georgia"/>
                <w:color w:val="auto"/>
              </w:rPr>
              <m:t>2</m:t>
            </m:r>
          </m:sub>
        </m:sSub>
        <m:r>
          <w:rPr>
            <w:rFonts w:ascii="Cambria Math" w:eastAsia="Georgia" w:hAnsi="Cambria Math" w:cs="Georgia"/>
            <w:color w:val="auto"/>
          </w:rPr>
          <m:t>,…</m:t>
        </m:r>
        <m:sSub>
          <m:sSubPr>
            <m:ctrlPr>
              <w:rPr>
                <w:rFonts w:ascii="Cambria Math" w:eastAsia="Georgia" w:hAnsi="Cambria Math" w:cs="Georgia"/>
                <w:i/>
                <w:color w:val="auto"/>
              </w:rPr>
            </m:ctrlPr>
          </m:sSubPr>
          <m:e>
            <m:r>
              <w:rPr>
                <w:rFonts w:ascii="Cambria Math" w:eastAsia="Georgia" w:hAnsi="Cambria Math" w:cs="Georgia"/>
                <w:color w:val="auto"/>
              </w:rPr>
              <m:t>,</m:t>
            </m:r>
            <m:r>
              <m:rPr>
                <m:sty m:val="bi"/>
              </m:rPr>
              <w:rPr>
                <w:rFonts w:ascii="Cambria Math" w:eastAsia="Georgia" w:hAnsi="Cambria Math" w:cs="Georgia"/>
                <w:color w:val="auto"/>
              </w:rPr>
              <m:t>θ</m:t>
            </m:r>
          </m:e>
          <m:sub>
            <m:r>
              <w:rPr>
                <w:rFonts w:ascii="Cambria Math" w:eastAsia="Georgia" w:hAnsi="Cambria Math" w:cs="Georgia"/>
                <w:color w:val="auto"/>
              </w:rPr>
              <m:t>m</m:t>
            </m:r>
          </m:sub>
        </m:sSub>
      </m:oMath>
      <w:r w:rsidRPr="005409D2">
        <w:rPr>
          <w:rFonts w:ascii="Georgia" w:eastAsia="Georgia" w:hAnsi="Georgia" w:cs="Georgia"/>
          <w:color w:val="auto"/>
        </w:rPr>
        <w:t xml:space="preserve">) (given </w:t>
      </w:r>
      <m:oMath>
        <m:r>
          <w:rPr>
            <w:rFonts w:ascii="Cambria Math" w:eastAsia="Georgia" w:hAnsi="Cambria Math" w:cs="Georgia"/>
            <w:color w:val="auto"/>
          </w:rPr>
          <m:t>m</m:t>
        </m:r>
      </m:oMath>
      <w:r w:rsidRPr="005409D2">
        <w:rPr>
          <w:rFonts w:ascii="Georgia" w:eastAsia="Georgia" w:hAnsi="Georgia" w:cs="Georgia"/>
          <w:color w:val="auto"/>
        </w:rPr>
        <w:t xml:space="preserve"> number of features) assigned in D-1-b-v will be further optimized with newly available “gold standard” datasets. We plan to tune these parameters using an incremental Bayesian learning strategy. For a variant </w:t>
      </w:r>
      <m:oMath>
        <m:r>
          <w:rPr>
            <w:rFonts w:ascii="Cambria Math" w:eastAsia="Georgia" w:hAnsi="Cambria Math" w:cs="Georgia"/>
            <w:color w:val="auto"/>
          </w:rPr>
          <m:t>A</m:t>
        </m:r>
      </m:oMath>
      <w:r w:rsidRPr="005409D2">
        <w:rPr>
          <w:rFonts w:ascii="Georgia" w:eastAsia="Georgia" w:hAnsi="Georgia" w:cs="Georgia"/>
          <w:color w:val="auto"/>
        </w:rPr>
        <w:t xml:space="preserve">, given eleVAR score </w:t>
      </w:r>
      <m:oMath>
        <m:r>
          <w:rPr>
            <w:rFonts w:ascii="Cambria Math" w:eastAsia="Georgia" w:hAnsi="Cambria Math" w:cs="Georgia"/>
            <w:color w:val="auto"/>
          </w:rPr>
          <m:t>eS</m:t>
        </m:r>
      </m:oMath>
      <w:r w:rsidRPr="005409D2">
        <w:rPr>
          <w:rFonts w:ascii="Georgia" w:eastAsia="Georgia" w:hAnsi="Georgia" w:cs="Georgia"/>
          <w:color w:val="auto"/>
        </w:rPr>
        <w:t xml:space="preserve"> (equation 3 in D-1-b-v), the probability that </w:t>
      </w:r>
      <m:oMath>
        <m:r>
          <w:rPr>
            <w:rFonts w:ascii="Cambria Math" w:eastAsia="Georgia" w:hAnsi="Cambria Math" w:cs="Georgia"/>
            <w:color w:val="auto"/>
          </w:rPr>
          <m:t>v</m:t>
        </m:r>
      </m:oMath>
      <w:r w:rsidRPr="005409D2">
        <w:rPr>
          <w:rFonts w:ascii="Georgia" w:eastAsia="Georgia" w:hAnsi="Georgia" w:cs="Georgia"/>
          <w:color w:val="auto"/>
        </w:rPr>
        <w:t xml:space="preserve"> is functional (</w:t>
      </w:r>
      <m:oMath>
        <m:sSub>
          <m:sSubPr>
            <m:ctrlPr>
              <w:rPr>
                <w:rFonts w:ascii="Cambria Math" w:eastAsia="Georgia" w:hAnsi="Cambria Math" w:cs="Georgia"/>
                <w:i/>
                <w:color w:val="auto"/>
              </w:rPr>
            </m:ctrlPr>
          </m:sSubPr>
          <m:e>
            <m:r>
              <w:rPr>
                <w:rFonts w:ascii="Cambria Math" w:eastAsia="Georgia" w:hAnsi="Cambria Math" w:cs="Cambria Math"/>
                <w:color w:val="auto"/>
              </w:rPr>
              <m:t>y</m:t>
            </m:r>
          </m:e>
          <m:sub>
            <m:r>
              <w:rPr>
                <w:rFonts w:ascii="Cambria Math" w:eastAsia="Georgia" w:hAnsi="Cambria Math" w:cs="Cambria Math"/>
                <w:color w:val="auto"/>
              </w:rPr>
              <m:t>v</m:t>
            </m:r>
          </m:sub>
        </m:sSub>
        <m:r>
          <w:rPr>
            <w:rFonts w:ascii="Cambria Math" w:eastAsia="Georgia" w:hAnsi="Cambria Math" w:cs="Georgia"/>
            <w:color w:val="auto"/>
          </w:rPr>
          <m:t>=1</m:t>
        </m:r>
      </m:oMath>
      <w:r w:rsidRPr="005409D2">
        <w:rPr>
          <w:rFonts w:ascii="Georgia" w:eastAsia="Georgia" w:hAnsi="Georgia" w:cs="Georgia"/>
          <w:color w:val="auto"/>
        </w:rPr>
        <w:t xml:space="preserve"> designates a positive result, whereas </w:t>
      </w:r>
      <m:oMath>
        <m:sSub>
          <m:sSubPr>
            <m:ctrlPr>
              <w:rPr>
                <w:rFonts w:ascii="Cambria Math" w:eastAsia="Georgia" w:hAnsi="Cambria Math" w:cs="Georgia"/>
                <w:i/>
                <w:color w:val="auto"/>
              </w:rPr>
            </m:ctrlPr>
          </m:sSubPr>
          <m:e>
            <m:r>
              <w:rPr>
                <w:rFonts w:ascii="Cambria Math" w:eastAsia="Georgia" w:hAnsi="Cambria Math" w:cs="Cambria Math"/>
                <w:color w:val="auto"/>
              </w:rPr>
              <m:t>y</m:t>
            </m:r>
          </m:e>
          <m:sub>
            <m:r>
              <w:rPr>
                <w:rFonts w:ascii="Cambria Math" w:eastAsia="Georgia" w:hAnsi="Cambria Math" w:cs="Cambria Math"/>
                <w:color w:val="auto"/>
              </w:rPr>
              <m:t>v</m:t>
            </m:r>
          </m:sub>
        </m:sSub>
        <m:r>
          <w:rPr>
            <w:rFonts w:ascii="Cambria Math" w:eastAsia="Georgia" w:hAnsi="Cambria Math" w:cs="Georgia"/>
            <w:color w:val="auto"/>
          </w:rPr>
          <m:t>=0</m:t>
        </m:r>
      </m:oMath>
      <w:r w:rsidRPr="005409D2">
        <w:rPr>
          <w:rFonts w:ascii="Georgia" w:eastAsia="Georgia" w:hAnsi="Georgia" w:cs="Georgia"/>
          <w:color w:val="auto"/>
        </w:rPr>
        <w:t xml:space="preserve"> denotes a negative result) follows a logistic function </w:t>
      </w:r>
      <m:oMath>
        <m:r>
          <w:rPr>
            <w:rFonts w:ascii="Cambria Math" w:eastAsia="Georgia" w:hAnsi="Cambria Math" w:cs="Cambria Math"/>
            <w:color w:val="auto"/>
          </w:rPr>
          <m:t>P</m:t>
        </m:r>
        <m:d>
          <m:dPr>
            <m:ctrlPr>
              <w:rPr>
                <w:rFonts w:ascii="Cambria Math" w:eastAsia="Georgia" w:hAnsi="Cambria Math" w:cs="Georgia"/>
                <w:i/>
                <w:color w:val="auto"/>
              </w:rPr>
            </m:ctrlPr>
          </m:dPr>
          <m:e>
            <m:sSub>
              <m:sSubPr>
                <m:ctrlPr>
                  <w:rPr>
                    <w:rFonts w:ascii="Cambria Math" w:eastAsia="Georgia" w:hAnsi="Cambria Math" w:cs="Georgia"/>
                    <w:i/>
                    <w:color w:val="auto"/>
                  </w:rPr>
                </m:ctrlPr>
              </m:sSubPr>
              <m:e>
                <m:r>
                  <w:rPr>
                    <w:rFonts w:ascii="Cambria Math" w:eastAsia="Georgia" w:hAnsi="Cambria Math" w:cs="Cambria Math"/>
                    <w:color w:val="auto"/>
                  </w:rPr>
                  <m:t>y</m:t>
                </m:r>
              </m:e>
              <m:sub>
                <m:r>
                  <w:rPr>
                    <w:rFonts w:ascii="Cambria Math" w:eastAsia="Georgia" w:hAnsi="Cambria Math" w:cs="Cambria Math"/>
                    <w:color w:val="auto"/>
                  </w:rPr>
                  <m:t>i</m:t>
                </m:r>
              </m:sub>
            </m:sSub>
            <m:r>
              <w:rPr>
                <w:rFonts w:ascii="Cambria Math" w:eastAsia="Georgia" w:hAnsi="Cambria Math" w:cs="Georgia"/>
                <w:color w:val="auto"/>
              </w:rPr>
              <m:t>=1</m:t>
            </m:r>
          </m:e>
          <m:e>
            <m:r>
              <m:rPr>
                <m:sty m:val="bi"/>
              </m:rPr>
              <w:rPr>
                <w:rFonts w:ascii="Cambria Math" w:eastAsia="Georgia" w:hAnsi="Cambria Math" w:cs="Georgia"/>
                <w:color w:val="auto"/>
              </w:rPr>
              <m:t xml:space="preserve">θ, </m:t>
            </m:r>
            <m:r>
              <w:rPr>
                <w:rFonts w:ascii="Cambria Math" w:eastAsia="Georgia" w:hAnsi="Cambria Math" w:cs="Cambria Math"/>
                <w:color w:val="auto"/>
              </w:rPr>
              <m:t>eS</m:t>
            </m:r>
          </m:e>
        </m:d>
        <m:r>
          <w:rPr>
            <w:rFonts w:ascii="Cambria Math" w:eastAsia="Georgia" w:hAnsi="Cambria Math" w:cs="Georgia"/>
            <w:color w:val="auto"/>
          </w:rPr>
          <m:t xml:space="preserve">= </m:t>
        </m:r>
        <m:f>
          <m:fPr>
            <m:ctrlPr>
              <w:rPr>
                <w:rFonts w:ascii="Cambria Math" w:eastAsia="Georgia" w:hAnsi="Cambria Math" w:cs="Georgia"/>
                <w:color w:val="auto"/>
              </w:rPr>
            </m:ctrlPr>
          </m:fPr>
          <m:num>
            <m:r>
              <w:rPr>
                <w:rFonts w:ascii="Cambria Math" w:eastAsia="Georgia" w:hAnsi="Cambria Math" w:cs="Georgia"/>
                <w:color w:val="auto"/>
              </w:rPr>
              <m:t>1</m:t>
            </m:r>
          </m:num>
          <m:den>
            <m:r>
              <w:rPr>
                <w:rFonts w:ascii="Cambria Math" w:eastAsia="Georgia" w:hAnsi="Cambria Math" w:cs="Georgia"/>
                <w:color w:val="auto"/>
              </w:rPr>
              <m:t>1 +</m:t>
            </m:r>
            <m:func>
              <m:funcPr>
                <m:ctrlPr>
                  <w:rPr>
                    <w:rFonts w:ascii="Cambria Math" w:eastAsia="Georgia" w:hAnsi="Cambria Math" w:cs="Cambria Math"/>
                    <w:color w:val="auto"/>
                  </w:rPr>
                </m:ctrlPr>
              </m:funcPr>
              <m:fName>
                <m:r>
                  <m:rPr>
                    <m:sty m:val="p"/>
                  </m:rPr>
                  <w:rPr>
                    <w:rFonts w:ascii="Cambria Math" w:eastAsia="Georgia" w:hAnsi="Cambria Math" w:cs="Cambria Math"/>
                    <w:color w:val="auto"/>
                  </w:rPr>
                  <m:t>exp</m:t>
                </m:r>
                <m:ctrlPr>
                  <w:rPr>
                    <w:rFonts w:ascii="Cambria Math" w:eastAsia="Georgia" w:hAnsi="Cambria Math" w:cs="Georgia"/>
                    <w:i/>
                    <w:color w:val="auto"/>
                  </w:rPr>
                </m:ctrlPr>
              </m:fName>
              <m:e>
                <m:d>
                  <m:dPr>
                    <m:ctrlPr>
                      <w:rPr>
                        <w:rFonts w:ascii="Cambria Math" w:eastAsia="Georgia" w:hAnsi="Cambria Math" w:cs="Georgia"/>
                        <w:i/>
                        <w:color w:val="auto"/>
                      </w:rPr>
                    </m:ctrlPr>
                  </m:dPr>
                  <m:e>
                    <m:r>
                      <w:rPr>
                        <w:rFonts w:ascii="Cambria Math" w:eastAsia="Georgia" w:hAnsi="Cambria Math" w:cs="Georgia"/>
                        <w:color w:val="auto"/>
                      </w:rPr>
                      <m:t>-</m:t>
                    </m:r>
                    <m:r>
                      <w:rPr>
                        <w:rFonts w:ascii="Cambria Math" w:eastAsia="Georgia" w:hAnsi="Cambria Math" w:cs="Cambria Math"/>
                        <w:color w:val="auto"/>
                      </w:rPr>
                      <m:t>k</m:t>
                    </m:r>
                    <m:r>
                      <w:rPr>
                        <w:rFonts w:ascii="Cambria Math" w:eastAsia="Georgia" w:hAnsi="Cambria Math" w:cs="Georgia"/>
                        <w:color w:val="auto"/>
                      </w:rPr>
                      <m:t xml:space="preserve"> * </m:t>
                    </m:r>
                    <m:d>
                      <m:dPr>
                        <m:ctrlPr>
                          <w:rPr>
                            <w:rFonts w:ascii="Cambria Math" w:eastAsia="Georgia" w:hAnsi="Cambria Math" w:cs="Georgia"/>
                            <w:i/>
                            <w:color w:val="auto"/>
                          </w:rPr>
                        </m:ctrlPr>
                      </m:dPr>
                      <m:e>
                        <m:r>
                          <w:rPr>
                            <w:rFonts w:ascii="Cambria Math" w:eastAsia="Georgia" w:hAnsi="Cambria Math" w:cs="Georgia"/>
                            <w:color w:val="auto"/>
                          </w:rPr>
                          <m:t>e</m:t>
                        </m:r>
                        <m:r>
                          <w:rPr>
                            <w:rFonts w:ascii="Cambria Math" w:eastAsia="Georgia" w:hAnsi="Cambria Math" w:cs="Cambria Math"/>
                            <w:color w:val="auto"/>
                          </w:rPr>
                          <m:t>S</m:t>
                        </m:r>
                        <m:r>
                          <w:rPr>
                            <w:rFonts w:ascii="Cambria Math" w:eastAsia="Georgia" w:hAnsi="Cambria Math" w:cs="Georgia"/>
                            <w:color w:val="auto"/>
                          </w:rPr>
                          <m:t>-</m:t>
                        </m:r>
                        <m:r>
                          <w:rPr>
                            <w:rFonts w:ascii="Cambria Math" w:eastAsia="Georgia" w:hAnsi="Cambria Math" w:cs="Cambria Math"/>
                            <w:color w:val="auto"/>
                          </w:rPr>
                          <m:t>a</m:t>
                        </m:r>
                      </m:e>
                    </m:d>
                  </m:e>
                </m:d>
              </m:e>
            </m:func>
          </m:den>
        </m:f>
        <m:r>
          <w:rPr>
            <w:rFonts w:ascii="Cambria Math" w:eastAsia="Georgia" w:hAnsi="Cambria Math" w:cs="Georgia"/>
            <w:color w:val="auto"/>
          </w:rPr>
          <m:t>=</m:t>
        </m:r>
        <m:f>
          <m:fPr>
            <m:ctrlPr>
              <w:rPr>
                <w:rFonts w:ascii="Cambria Math" w:eastAsia="Georgia" w:hAnsi="Cambria Math" w:cs="Georgia"/>
                <w:i/>
                <w:color w:val="auto"/>
              </w:rPr>
            </m:ctrlPr>
          </m:fPr>
          <m:num>
            <m:r>
              <w:rPr>
                <w:rFonts w:ascii="Cambria Math" w:eastAsia="Georgia" w:hAnsi="Cambria Math" w:cs="Georgia"/>
                <w:color w:val="auto"/>
              </w:rPr>
              <m:t>1</m:t>
            </m:r>
          </m:num>
          <m:den>
            <m:r>
              <w:rPr>
                <w:rFonts w:ascii="Cambria Math" w:eastAsia="Georgia" w:hAnsi="Cambria Math" w:cs="Georgia"/>
                <w:color w:val="auto"/>
              </w:rPr>
              <m:t>1+</m:t>
            </m:r>
            <m:r>
              <m:rPr>
                <m:sty m:val="p"/>
              </m:rPr>
              <w:rPr>
                <w:rFonts w:ascii="Cambria Math" w:eastAsia="Georgia" w:hAnsi="Cambria Math" w:cs="Georgia"/>
                <w:color w:val="auto"/>
              </w:rPr>
              <m:t>exp⁡</m:t>
            </m:r>
            <m:r>
              <w:rPr>
                <w:rFonts w:ascii="Cambria Math" w:eastAsia="Georgia" w:hAnsi="Cambria Math" w:cs="Georgia"/>
                <w:color w:val="auto"/>
              </w:rPr>
              <m:t>(-k*(</m:t>
            </m:r>
            <m:nary>
              <m:naryPr>
                <m:chr m:val="∑"/>
                <m:limLoc m:val="undOvr"/>
                <m:subHide m:val="1"/>
                <m:supHide m:val="1"/>
                <m:ctrlPr>
                  <w:rPr>
                    <w:rFonts w:ascii="Cambria Math" w:eastAsia="Georgia" w:hAnsi="Cambria Math" w:cs="Georgia"/>
                    <w:i/>
                    <w:color w:val="auto"/>
                  </w:rPr>
                </m:ctrlPr>
              </m:naryPr>
              <m:sub/>
              <m:sup/>
              <m:e>
                <m:r>
                  <w:rPr>
                    <w:rFonts w:ascii="Cambria Math" w:eastAsia="Georgia" w:hAnsi="Cambria Math" w:cs="Georgia"/>
                    <w:color w:val="auto"/>
                  </w:rPr>
                  <m:t>S</m:t>
                </m:r>
                <m:d>
                  <m:dPr>
                    <m:ctrlPr>
                      <w:rPr>
                        <w:rFonts w:ascii="Cambria Math" w:eastAsia="Georgia" w:hAnsi="Cambria Math" w:cs="Georgia"/>
                        <w:i/>
                        <w:color w:val="auto"/>
                      </w:rPr>
                    </m:ctrlPr>
                  </m:dPr>
                  <m:e>
                    <m:r>
                      <m:rPr>
                        <m:sty m:val="bi"/>
                      </m:rPr>
                      <w:rPr>
                        <w:rFonts w:ascii="Cambria Math" w:eastAsia="Georgia" w:hAnsi="Cambria Math" w:cs="Georgia"/>
                        <w:color w:val="auto"/>
                      </w:rPr>
                      <m:t>θ</m:t>
                    </m:r>
                    <m:ctrlPr>
                      <w:rPr>
                        <w:rFonts w:ascii="Cambria Math" w:eastAsia="Georgia" w:hAnsi="Cambria Math" w:cs="Georgia"/>
                        <w:b/>
                        <w:i/>
                        <w:color w:val="auto"/>
                      </w:rPr>
                    </m:ctrlPr>
                  </m:e>
                </m:d>
              </m:e>
            </m:nary>
            <m:r>
              <w:rPr>
                <w:rFonts w:ascii="Cambria Math" w:eastAsia="Georgia" w:hAnsi="Cambria Math" w:cs="Georgia"/>
                <w:color w:val="auto"/>
              </w:rPr>
              <m:t>-α)</m:t>
            </m:r>
          </m:den>
        </m:f>
      </m:oMath>
      <w:r w:rsidRPr="005409D2">
        <w:rPr>
          <w:rFonts w:ascii="Georgia" w:eastAsia="Georgia" w:hAnsi="Georgia" w:cs="Georgia"/>
          <w:color w:val="auto"/>
        </w:rPr>
        <w:t xml:space="preserve"> (</w:t>
      </w:r>
      <m:oMath>
        <m:r>
          <w:rPr>
            <w:rFonts w:ascii="Cambria Math" w:eastAsia="Georgia" w:hAnsi="Cambria Math" w:cs="Cambria Math"/>
            <w:color w:val="auto"/>
          </w:rPr>
          <m:t>k</m:t>
        </m:r>
        <m:r>
          <w:rPr>
            <w:rFonts w:ascii="Cambria Math" w:eastAsia="Georgia" w:hAnsi="Cambria Math" w:cs="Georgia"/>
            <w:color w:val="auto"/>
          </w:rPr>
          <m:t>,</m:t>
        </m:r>
        <m:r>
          <w:rPr>
            <w:rFonts w:ascii="Cambria Math" w:eastAsia="Georgia" w:hAnsi="Cambria Math" w:cs="Cambria Math"/>
            <w:color w:val="auto"/>
          </w:rPr>
          <m:t>a</m:t>
        </m:r>
      </m:oMath>
      <w:r w:rsidRPr="005409D2">
        <w:rPr>
          <w:rFonts w:ascii="Georgia" w:eastAsia="Georgia" w:hAnsi="Georgia" w:cs="Georgia"/>
          <w:color w:val="auto"/>
        </w:rPr>
        <w:t xml:space="preserve"> are scaling parameters)</w:t>
      </w:r>
      <w:r w:rsidR="00EB299E">
        <w:rPr>
          <w:rFonts w:ascii="Georgia" w:eastAsia="Georgia" w:hAnsi="Georgia" w:cs="Georgia"/>
          <w:color w:val="auto"/>
        </w:rPr>
        <w:t xml:space="preserve">. </w:t>
      </w:r>
      <w:r w:rsidRPr="005409D2">
        <w:rPr>
          <w:rFonts w:ascii="Georgia" w:eastAsia="Georgia" w:hAnsi="Georgia" w:cs="Georgia"/>
          <w:color w:val="auto"/>
        </w:rPr>
        <w:t>To update</w:t>
      </w:r>
      <w:r w:rsidR="00EB299E">
        <w:rPr>
          <w:rFonts w:ascii="Georgia" w:eastAsia="Georgia" w:hAnsi="Georgia" w:cs="Georgia"/>
          <w:color w:val="auto"/>
        </w:rPr>
        <w:t xml:space="preserve"> </w:t>
      </w:r>
      <m:oMath>
        <m:r>
          <w:rPr>
            <w:rFonts w:ascii="Cambria Math" w:eastAsia="Georgia" w:hAnsi="Cambria Math" w:cs="Georgia"/>
            <w:color w:val="auto"/>
          </w:rPr>
          <m:t>θ</m:t>
        </m:r>
      </m:oMath>
      <w:r w:rsidRPr="005409D2">
        <w:rPr>
          <w:rFonts w:ascii="Georgia" w:eastAsia="Georgia" w:hAnsi="Georgia" w:cs="Georgia"/>
          <w:color w:val="auto"/>
        </w:rPr>
        <w:t xml:space="preserve"> with training data </w:t>
      </w:r>
      <m:oMath>
        <m:r>
          <m:rPr>
            <m:sty m:val="bi"/>
          </m:rPr>
          <w:rPr>
            <w:rFonts w:ascii="Cambria Math" w:eastAsia="Georgia" w:hAnsi="Cambria Math" w:cs="Georgia"/>
            <w:color w:val="auto"/>
          </w:rPr>
          <m:t>Y</m:t>
        </m:r>
      </m:oMath>
      <w:r w:rsidRPr="005409D2">
        <w:rPr>
          <w:rFonts w:ascii="Georgia" w:eastAsia="Georgia" w:hAnsi="Georgia" w:cs="Georgia"/>
          <w:color w:val="auto"/>
        </w:rPr>
        <w:t>, we implement Bayes’ rule:</w:t>
      </w:r>
      <m:oMath>
        <m:r>
          <w:rPr>
            <w:rFonts w:ascii="Cambria Math" w:eastAsia="Georgia" w:hAnsi="Cambria Math" w:cs="Georgia"/>
            <w:color w:val="auto"/>
          </w:rPr>
          <m:t xml:space="preserve"> </m:t>
        </m:r>
        <m:r>
          <w:rPr>
            <w:rFonts w:ascii="Cambria Math" w:eastAsia="Georgia" w:hAnsi="Cambria Math" w:cs="Cambria Math"/>
            <w:color w:val="auto"/>
          </w:rPr>
          <m:t>P</m:t>
        </m:r>
        <m:r>
          <w:rPr>
            <w:rFonts w:ascii="Cambria Math" w:eastAsia="Georgia" w:hAnsi="Cambria Math" w:cs="Georgia"/>
            <w:color w:val="auto"/>
          </w:rPr>
          <m:t>(</m:t>
        </m:r>
        <m:r>
          <m:rPr>
            <m:sty m:val="bi"/>
          </m:rPr>
          <w:rPr>
            <w:rFonts w:ascii="Cambria Math" w:eastAsia="Georgia" w:hAnsi="Cambria Math" w:cs="Georgia"/>
            <w:color w:val="auto"/>
          </w:rPr>
          <m:t>θ</m:t>
        </m:r>
        <m:r>
          <m:rPr>
            <m:sty m:val="bi"/>
          </m:rPr>
          <w:rPr>
            <w:rFonts w:ascii="Cambria Math" w:eastAsia="Georgia" w:hAnsi="Cambria Math" w:cs="Georgia"/>
            <w:color w:val="auto"/>
          </w:rPr>
          <m:t>|</m:t>
        </m:r>
        <m:r>
          <m:rPr>
            <m:sty m:val="bi"/>
          </m:rPr>
          <w:rPr>
            <w:rFonts w:ascii="Cambria Math" w:eastAsia="Georgia" w:hAnsi="Cambria Math" w:cs="Cambria Math"/>
            <w:color w:val="auto"/>
          </w:rPr>
          <m:t>Y</m:t>
        </m:r>
        <m:r>
          <m:rPr>
            <m:sty m:val="bi"/>
          </m:rPr>
          <w:rPr>
            <w:rFonts w:ascii="Cambria Math" w:eastAsia="Georgia" w:hAnsi="Cambria Math" w:cs="Georgia"/>
            <w:color w:val="auto"/>
          </w:rPr>
          <m:t>,</m:t>
        </m:r>
        <m:r>
          <m:rPr>
            <m:sty m:val="bi"/>
          </m:rPr>
          <w:rPr>
            <w:rFonts w:ascii="Cambria Math" w:eastAsia="Georgia" w:hAnsi="Cambria Math" w:cs="Georgia"/>
            <w:color w:val="auto"/>
          </w:rPr>
          <m:t xml:space="preserve"> eS</m:t>
        </m:r>
        <m:r>
          <w:rPr>
            <w:rFonts w:ascii="Cambria Math" w:eastAsia="Georgia" w:hAnsi="Cambria Math" w:cs="Georgia"/>
            <w:color w:val="auto"/>
          </w:rPr>
          <m:t xml:space="preserve">) ∝ </m:t>
        </m:r>
        <m:r>
          <w:rPr>
            <w:rFonts w:ascii="Cambria Math" w:eastAsia="Georgia" w:hAnsi="Cambria Math" w:cs="Cambria Math"/>
            <w:color w:val="auto"/>
          </w:rPr>
          <m:t>P</m:t>
        </m:r>
        <m:r>
          <w:rPr>
            <w:rFonts w:ascii="Cambria Math" w:eastAsia="Georgia" w:hAnsi="Cambria Math" w:cs="Georgia"/>
            <w:color w:val="auto"/>
          </w:rPr>
          <m:t>(</m:t>
        </m:r>
        <m:r>
          <m:rPr>
            <m:sty m:val="bi"/>
          </m:rPr>
          <w:rPr>
            <w:rFonts w:ascii="Cambria Math" w:eastAsia="Georgia" w:hAnsi="Cambria Math" w:cs="Cambria Math"/>
            <w:color w:val="auto"/>
          </w:rPr>
          <m:t>Y</m:t>
        </m:r>
        <m:r>
          <w:rPr>
            <w:rFonts w:ascii="Cambria Math" w:eastAsia="Georgia" w:hAnsi="Cambria Math" w:cs="Georgia"/>
            <w:color w:val="auto"/>
          </w:rPr>
          <m:t>|</m:t>
        </m:r>
        <m:r>
          <m:rPr>
            <m:sty m:val="bi"/>
          </m:rPr>
          <w:rPr>
            <w:rFonts w:ascii="Cambria Math" w:eastAsia="Georgia" w:hAnsi="Cambria Math" w:cs="Cambria Math"/>
            <w:color w:val="auto"/>
          </w:rPr>
          <m:t>θ</m:t>
        </m:r>
        <m:r>
          <m:rPr>
            <m:sty m:val="bi"/>
          </m:rPr>
          <w:rPr>
            <w:rFonts w:ascii="Cambria Math" w:eastAsia="Georgia" w:hAnsi="Cambria Math" w:cs="Georgia"/>
            <w:color w:val="auto"/>
          </w:rPr>
          <m:t>,</m:t>
        </m:r>
        <m:r>
          <m:rPr>
            <m:sty m:val="b"/>
          </m:rPr>
          <w:rPr>
            <w:rFonts w:ascii="Cambria Math" w:eastAsia="Georgia" w:hAnsi="Cambria Math" w:cs="Georgia"/>
            <w:color w:val="auto"/>
          </w:rPr>
          <m:t xml:space="preserve"> eS</m:t>
        </m:r>
        <m:r>
          <w:rPr>
            <w:rFonts w:ascii="Cambria Math" w:eastAsia="Georgia" w:hAnsi="Cambria Math" w:cs="Georgia"/>
            <w:color w:val="auto"/>
          </w:rPr>
          <m:t>)</m:t>
        </m:r>
        <m:r>
          <w:rPr>
            <w:rFonts w:ascii="Cambria Math" w:eastAsia="Georgia" w:hAnsi="Cambria Math" w:cs="Cambria Math"/>
            <w:color w:val="auto"/>
          </w:rPr>
          <m:t>P</m:t>
        </m:r>
        <m:r>
          <w:rPr>
            <w:rFonts w:ascii="Cambria Math" w:eastAsia="Georgia" w:hAnsi="Cambria Math" w:cs="Georgia"/>
            <w:color w:val="auto"/>
          </w:rPr>
          <m:t>(</m:t>
        </m:r>
        <m:r>
          <m:rPr>
            <m:sty m:val="bi"/>
          </m:rPr>
          <w:rPr>
            <w:rFonts w:ascii="Cambria Math" w:eastAsia="Georgia" w:hAnsi="Cambria Math" w:cs="Georgia"/>
            <w:color w:val="auto"/>
          </w:rPr>
          <m:t>θ</m:t>
        </m:r>
        <m:r>
          <w:rPr>
            <w:rFonts w:ascii="Cambria Math" w:eastAsia="Georgia" w:hAnsi="Cambria Math" w:cs="Georgia"/>
            <w:color w:val="auto"/>
          </w:rPr>
          <m:t>)</m:t>
        </m:r>
      </m:oMath>
      <w:r w:rsidRPr="005409D2">
        <w:rPr>
          <w:rFonts w:ascii="Georgia" w:eastAsia="Georgia" w:hAnsi="Georgia" w:cs="Georgia"/>
          <w:color w:val="auto"/>
        </w:rPr>
        <w:t xml:space="preserve">. </w:t>
      </w:r>
    </w:p>
    <w:p w14:paraId="46DA3F51" w14:textId="548B57E1" w:rsidR="00F820AD" w:rsidRPr="00165D26" w:rsidRDefault="00165D26" w:rsidP="00165D26">
      <w:pPr>
        <w:pStyle w:val="normal0"/>
        <w:spacing w:line="240" w:lineRule="auto"/>
        <w:ind w:firstLine="720"/>
        <w:rPr>
          <w:rFonts w:ascii="Georgia" w:eastAsia="Georgia" w:hAnsi="Georgia" w:cs="Georgia"/>
          <w:color w:val="auto"/>
        </w:rPr>
      </w:pPr>
      <w:r>
        <w:rPr>
          <w:rFonts w:ascii="Georgia" w:eastAsia="Georgia" w:hAnsi="Georgia" w:cs="Georgia"/>
          <w:color w:val="auto"/>
        </w:rPr>
        <w:lastRenderedPageBreak/>
        <w:t xml:space="preserve">The likelihood ratio is defined as: </w:t>
      </w:r>
      <m:oMath>
        <m:r>
          <w:rPr>
            <w:rFonts w:ascii="Cambria Math" w:eastAsia="Georgia" w:hAnsi="Cambria Math" w:cs="Georgia"/>
            <w:color w:val="auto"/>
          </w:rPr>
          <m:t>Q=</m:t>
        </m:r>
        <m:f>
          <m:fPr>
            <m:ctrlPr>
              <w:rPr>
                <w:rFonts w:ascii="Cambria Math" w:eastAsia="Georgia" w:hAnsi="Cambria Math" w:cs="Georgia"/>
                <w:i/>
                <w:color w:val="auto"/>
              </w:rPr>
            </m:ctrlPr>
          </m:fPr>
          <m:num>
            <m:r>
              <w:rPr>
                <w:rFonts w:ascii="Cambria Math" w:eastAsia="Georgia" w:hAnsi="Cambria Math" w:cs="Georgia"/>
                <w:color w:val="auto"/>
              </w:rPr>
              <m:t>L(</m:t>
            </m:r>
            <m:r>
              <w:rPr>
                <w:rFonts w:ascii="Cambria Math" w:eastAsia="Georgia" w:hAnsi="Cambria Math" w:cs="Georgia"/>
                <w:color w:val="auto"/>
              </w:rPr>
              <m:t>Y</m:t>
            </m:r>
            <m:r>
              <w:rPr>
                <w:rFonts w:ascii="Cambria Math" w:eastAsia="Georgia" w:hAnsi="Cambria Math" w:cs="Georgia"/>
                <w:color w:val="auto"/>
              </w:rPr>
              <m:t>|</m:t>
            </m:r>
            <m:sSub>
              <m:sSubPr>
                <m:ctrlPr>
                  <w:rPr>
                    <w:rFonts w:ascii="Cambria Math" w:eastAsia="Georgia" w:hAnsi="Cambria Math" w:cs="Georgia"/>
                    <w:i/>
                    <w:color w:val="auto"/>
                  </w:rPr>
                </m:ctrlPr>
              </m:sSubPr>
              <m:e>
                <m:r>
                  <w:rPr>
                    <w:rFonts w:ascii="Cambria Math" w:eastAsia="Georgia" w:hAnsi="Cambria Math" w:cs="Georgia"/>
                    <w:color w:val="auto"/>
                  </w:rPr>
                  <m:t>θ</m:t>
                </m:r>
              </m:e>
              <m:sub>
                <m:r>
                  <w:rPr>
                    <w:rFonts w:ascii="Cambria Math" w:eastAsia="Georgia" w:hAnsi="Cambria Math" w:cs="Georgia"/>
                    <w:color w:val="auto"/>
                  </w:rPr>
                  <m:t>proposed</m:t>
                </m:r>
              </m:sub>
            </m:sSub>
            <m:r>
              <w:rPr>
                <w:rFonts w:ascii="Cambria Math" w:eastAsia="Georgia" w:hAnsi="Cambria Math" w:cs="Georgia"/>
                <w:color w:val="auto"/>
              </w:rPr>
              <m:t>)</m:t>
            </m:r>
          </m:num>
          <m:den>
            <m:r>
              <w:rPr>
                <w:rFonts w:ascii="Cambria Math" w:eastAsia="Georgia" w:hAnsi="Cambria Math" w:cs="Georgia"/>
                <w:color w:val="auto"/>
              </w:rPr>
              <m:t>L(</m:t>
            </m:r>
            <m:r>
              <w:rPr>
                <w:rFonts w:ascii="Cambria Math" w:eastAsia="Georgia" w:hAnsi="Cambria Math" w:cs="Georgia"/>
                <w:color w:val="auto"/>
              </w:rPr>
              <m:t>Y</m:t>
            </m:r>
            <m:r>
              <w:rPr>
                <w:rFonts w:ascii="Cambria Math" w:eastAsia="Georgia" w:hAnsi="Cambria Math" w:cs="Georgia"/>
                <w:color w:val="auto"/>
              </w:rPr>
              <m:t>|</m:t>
            </m:r>
            <m:sSub>
              <m:sSubPr>
                <m:ctrlPr>
                  <w:rPr>
                    <w:rFonts w:ascii="Cambria Math" w:eastAsia="Georgia" w:hAnsi="Cambria Math" w:cs="Georgia"/>
                    <w:i/>
                    <w:color w:val="auto"/>
                  </w:rPr>
                </m:ctrlPr>
              </m:sSubPr>
              <m:e>
                <m:r>
                  <w:rPr>
                    <w:rFonts w:ascii="Cambria Math" w:eastAsia="Georgia" w:hAnsi="Cambria Math" w:cs="Georgia"/>
                    <w:color w:val="auto"/>
                  </w:rPr>
                  <m:t>θ</m:t>
                </m:r>
              </m:e>
              <m:sub>
                <m:r>
                  <w:rPr>
                    <w:rFonts w:ascii="Cambria Math" w:eastAsia="Georgia" w:hAnsi="Cambria Math" w:cs="Georgia"/>
                    <w:color w:val="auto"/>
                  </w:rPr>
                  <m:t>current</m:t>
                </m:r>
              </m:sub>
            </m:sSub>
            <m:r>
              <w:rPr>
                <w:rFonts w:ascii="Cambria Math" w:eastAsia="Georgia" w:hAnsi="Cambria Math" w:cs="Georgia"/>
                <w:color w:val="auto"/>
              </w:rPr>
              <m:t>)</m:t>
            </m:r>
          </m:den>
        </m:f>
      </m:oMath>
      <w:r>
        <w:rPr>
          <w:rFonts w:ascii="Georgia" w:eastAsia="Georgia" w:hAnsi="Georgia" w:cs="Georgia"/>
          <w:color w:val="auto"/>
        </w:rPr>
        <w:t xml:space="preserve"> , and then MCMC (Monte Carlo Markov Chain) will be used </w:t>
      </w:r>
      <w:r w:rsidRPr="005409D2">
        <w:rPr>
          <w:rFonts w:ascii="Georgia" w:eastAsia="Georgia" w:hAnsi="Georgia" w:cs="Georgia"/>
          <w:color w:val="auto"/>
        </w:rPr>
        <w:t xml:space="preserve">to find the most probable </w:t>
      </w:r>
      <m:oMath>
        <m:r>
          <m:rPr>
            <m:sty m:val="bi"/>
          </m:rPr>
          <w:rPr>
            <w:rFonts w:ascii="Cambria Math" w:eastAsia="Georgia" w:hAnsi="Cambria Math" w:cs="Georgia"/>
            <w:color w:val="auto"/>
          </w:rPr>
          <m:t>θ</m:t>
        </m:r>
      </m:oMath>
      <w:r>
        <w:rPr>
          <w:rFonts w:ascii="Georgia" w:eastAsia="Georgia" w:hAnsi="Georgia" w:cs="Georgia"/>
          <w:color w:val="auto"/>
        </w:rPr>
        <w:t xml:space="preserve">. </w:t>
      </w:r>
      <w:r w:rsidR="00F820AD" w:rsidRPr="005409D2">
        <w:rPr>
          <w:rFonts w:ascii="Georgia" w:eastAsia="Georgia" w:hAnsi="Georgia" w:cs="Georgia"/>
          <w:color w:val="auto"/>
        </w:rPr>
        <w:t xml:space="preserve">The updated </w:t>
      </w:r>
      <m:oMath>
        <m:r>
          <m:rPr>
            <m:sty m:val="bi"/>
          </m:rPr>
          <w:rPr>
            <w:rFonts w:ascii="Cambria Math" w:eastAsia="Georgia" w:hAnsi="Cambria Math" w:cs="Georgia"/>
            <w:color w:val="auto"/>
          </w:rPr>
          <m:t>θ</m:t>
        </m:r>
      </m:oMath>
      <w:r w:rsidR="00F820AD" w:rsidRPr="005409D2">
        <w:rPr>
          <w:rFonts w:ascii="Georgia" w:eastAsia="Georgia" w:hAnsi="Georgia" w:cs="Georgia"/>
          <w:color w:val="auto"/>
        </w:rPr>
        <w:t xml:space="preserve"> will then be used as tuned parameters in eleVAR to prioritize variants. The procedure will be iterated in several rounds. In the first round of tuning, feature weights obtained in D-1-b-v will be used to construct priors </w:t>
      </w:r>
      <m:oMath>
        <m:r>
          <w:rPr>
            <w:rFonts w:ascii="Cambria Math" w:eastAsia="Georgia" w:hAnsi="Cambria Math" w:cs="Cambria Math"/>
            <w:color w:val="auto"/>
          </w:rPr>
          <m:t>P</m:t>
        </m:r>
        <m:r>
          <w:rPr>
            <w:rFonts w:ascii="Cambria Math" w:eastAsia="Georgia" w:hAnsi="Cambria Math" w:cs="Georgia"/>
            <w:color w:val="auto"/>
          </w:rPr>
          <m:t>(</m:t>
        </m:r>
        <m:r>
          <m:rPr>
            <m:sty m:val="bi"/>
          </m:rPr>
          <w:rPr>
            <w:rFonts w:ascii="Cambria Math" w:eastAsia="Georgia" w:hAnsi="Cambria Math" w:cs="Georgia"/>
            <w:color w:val="auto"/>
          </w:rPr>
          <m:t>θ</m:t>
        </m:r>
        <m:r>
          <w:rPr>
            <w:rFonts w:ascii="Cambria Math" w:eastAsia="Georgia" w:hAnsi="Cambria Math" w:cs="Georgia"/>
            <w:color w:val="auto"/>
          </w:rPr>
          <m:t>)</m:t>
        </m:r>
      </m:oMath>
      <w:r w:rsidR="00F820AD" w:rsidRPr="005409D2">
        <w:rPr>
          <w:rFonts w:ascii="Georgia" w:eastAsia="Georgia" w:hAnsi="Georgia" w:cs="Georgia"/>
          <w:color w:val="auto"/>
        </w:rPr>
        <w:t>. In subsequent rounds, the updated weights will be set as new priors.</w:t>
      </w:r>
    </w:p>
    <w:p w14:paraId="3DBBEC54" w14:textId="77777777" w:rsidR="00F34805" w:rsidRDefault="00F34805"/>
    <w:sectPr w:rsidR="00F34805" w:rsidSect="00F348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0AD"/>
    <w:rsid w:val="000008B1"/>
    <w:rsid w:val="00076809"/>
    <w:rsid w:val="00165D26"/>
    <w:rsid w:val="003662DE"/>
    <w:rsid w:val="00377251"/>
    <w:rsid w:val="004A508C"/>
    <w:rsid w:val="00530301"/>
    <w:rsid w:val="00636193"/>
    <w:rsid w:val="006A5039"/>
    <w:rsid w:val="007B534D"/>
    <w:rsid w:val="00893F5F"/>
    <w:rsid w:val="008C38B8"/>
    <w:rsid w:val="009201B7"/>
    <w:rsid w:val="00B74311"/>
    <w:rsid w:val="00C47185"/>
    <w:rsid w:val="00C628C1"/>
    <w:rsid w:val="00CE2248"/>
    <w:rsid w:val="00E53A02"/>
    <w:rsid w:val="00EB299E"/>
    <w:rsid w:val="00ED4D7A"/>
    <w:rsid w:val="00F34805"/>
    <w:rsid w:val="00F46543"/>
    <w:rsid w:val="00F64D13"/>
    <w:rsid w:val="00F820AD"/>
    <w:rsid w:val="00F96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EE6E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820AD"/>
    <w:pPr>
      <w:spacing w:line="276" w:lineRule="auto"/>
    </w:pPr>
    <w:rPr>
      <w:rFonts w:ascii="Arial" w:eastAsia="Arial" w:hAnsi="Arial" w:cs="Arial"/>
      <w:color w:val="000000"/>
      <w:sz w:val="22"/>
      <w:szCs w:val="20"/>
    </w:rPr>
  </w:style>
  <w:style w:type="paragraph" w:styleId="BalloonText">
    <w:name w:val="Balloon Text"/>
    <w:basedOn w:val="Normal"/>
    <w:link w:val="BalloonTextChar"/>
    <w:uiPriority w:val="99"/>
    <w:semiHidden/>
    <w:unhideWhenUsed/>
    <w:rsid w:val="00F820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20AD"/>
    <w:rPr>
      <w:rFonts w:ascii="Lucida Grande" w:hAnsi="Lucida Grande" w:cs="Lucida Grande"/>
      <w:sz w:val="18"/>
      <w:szCs w:val="18"/>
    </w:rPr>
  </w:style>
  <w:style w:type="character" w:styleId="PlaceholderText">
    <w:name w:val="Placeholder Text"/>
    <w:basedOn w:val="DefaultParagraphFont"/>
    <w:uiPriority w:val="99"/>
    <w:semiHidden/>
    <w:rsid w:val="007B534D"/>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820AD"/>
    <w:pPr>
      <w:spacing w:line="276" w:lineRule="auto"/>
    </w:pPr>
    <w:rPr>
      <w:rFonts w:ascii="Arial" w:eastAsia="Arial" w:hAnsi="Arial" w:cs="Arial"/>
      <w:color w:val="000000"/>
      <w:sz w:val="22"/>
      <w:szCs w:val="20"/>
    </w:rPr>
  </w:style>
  <w:style w:type="paragraph" w:styleId="BalloonText">
    <w:name w:val="Balloon Text"/>
    <w:basedOn w:val="Normal"/>
    <w:link w:val="BalloonTextChar"/>
    <w:uiPriority w:val="99"/>
    <w:semiHidden/>
    <w:unhideWhenUsed/>
    <w:rsid w:val="00F820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20AD"/>
    <w:rPr>
      <w:rFonts w:ascii="Lucida Grande" w:hAnsi="Lucida Grande" w:cs="Lucida Grande"/>
      <w:sz w:val="18"/>
      <w:szCs w:val="18"/>
    </w:rPr>
  </w:style>
  <w:style w:type="character" w:styleId="PlaceholderText">
    <w:name w:val="Placeholder Text"/>
    <w:basedOn w:val="DefaultParagraphFont"/>
    <w:uiPriority w:val="99"/>
    <w:semiHidden/>
    <w:rsid w:val="007B53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D12C8-2CDD-4246-9D85-F08AC9F89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675</Words>
  <Characters>3853</Characters>
  <Application>Microsoft Macintosh Word</Application>
  <DocSecurity>0</DocSecurity>
  <Lines>32</Lines>
  <Paragraphs>9</Paragraphs>
  <ScaleCrop>false</ScaleCrop>
  <Company>CUHK</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Shaoke Lou</dc:creator>
  <cp:keywords/>
  <dc:description/>
  <cp:lastModifiedBy>Shaoke Lou</cp:lastModifiedBy>
  <cp:revision>16</cp:revision>
  <dcterms:created xsi:type="dcterms:W3CDTF">2015-12-08T16:36:00Z</dcterms:created>
  <dcterms:modified xsi:type="dcterms:W3CDTF">2015-12-09T01:32:00Z</dcterms:modified>
</cp:coreProperties>
</file>