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988399" w14:textId="3A2EF98F" w:rsidR="00195553" w:rsidRDefault="00AF6301" w:rsidP="0004475D">
      <w:pPr>
        <w:rPr>
          <w:rFonts w:ascii="Times New Roman" w:hAnsi="Times New Roman" w:cs="Times New Roman"/>
          <w:b/>
          <w:sz w:val="22"/>
          <w:szCs w:val="22"/>
        </w:rPr>
      </w:pPr>
      <w:r w:rsidRPr="00BE7155">
        <w:rPr>
          <w:rFonts w:ascii="Times New Roman" w:hAnsi="Times New Roman" w:cs="Times New Roman"/>
          <w:b/>
          <w:sz w:val="22"/>
          <w:szCs w:val="22"/>
        </w:rPr>
        <w:t>Supp</w:t>
      </w:r>
      <w:r w:rsidR="00DA6C20" w:rsidRPr="00BE7155">
        <w:rPr>
          <w:rFonts w:ascii="Times New Roman" w:hAnsi="Times New Roman" w:cs="Times New Roman"/>
          <w:b/>
          <w:sz w:val="22"/>
          <w:szCs w:val="22"/>
        </w:rPr>
        <w:t>.</w:t>
      </w:r>
      <w:r w:rsidRPr="00BE7155">
        <w:rPr>
          <w:rFonts w:ascii="Times New Roman" w:hAnsi="Times New Roman" w:cs="Times New Roman"/>
          <w:b/>
          <w:sz w:val="22"/>
          <w:szCs w:val="22"/>
        </w:rPr>
        <w:t xml:space="preserve"> Fig. 1: </w:t>
      </w:r>
      <w:r w:rsidR="00195553">
        <w:rPr>
          <w:rFonts w:ascii="Times New Roman" w:hAnsi="Times New Roman" w:cs="Times New Roman"/>
          <w:b/>
          <w:sz w:val="22"/>
          <w:szCs w:val="22"/>
        </w:rPr>
        <w:t>C</w:t>
      </w:r>
      <w:r w:rsidRPr="00BE7155">
        <w:rPr>
          <w:rFonts w:ascii="Times New Roman" w:hAnsi="Times New Roman" w:cs="Times New Roman"/>
          <w:b/>
          <w:sz w:val="22"/>
          <w:szCs w:val="22"/>
        </w:rPr>
        <w:t>anonical proteins</w:t>
      </w:r>
      <w:r w:rsidR="00195553">
        <w:rPr>
          <w:rFonts w:ascii="Times New Roman" w:hAnsi="Times New Roman" w:cs="Times New Roman"/>
          <w:b/>
          <w:sz w:val="22"/>
          <w:szCs w:val="22"/>
        </w:rPr>
        <w:t xml:space="preserve"> with surface-critical and </w:t>
      </w:r>
      <w:r w:rsidR="00044AB4">
        <w:rPr>
          <w:rFonts w:ascii="Times New Roman" w:hAnsi="Times New Roman" w:cs="Times New Roman"/>
          <w:b/>
          <w:sz w:val="22"/>
          <w:szCs w:val="22"/>
        </w:rPr>
        <w:t xml:space="preserve">known </w:t>
      </w:r>
      <w:r w:rsidR="00195553">
        <w:rPr>
          <w:rFonts w:ascii="Times New Roman" w:hAnsi="Times New Roman" w:cs="Times New Roman"/>
          <w:b/>
          <w:sz w:val="22"/>
          <w:szCs w:val="22"/>
        </w:rPr>
        <w:t>ligand-binding sites</w:t>
      </w:r>
    </w:p>
    <w:p w14:paraId="7C8087CB" w14:textId="41FD5D86" w:rsidR="00AF6301" w:rsidRDefault="00C22330" w:rsidP="0004475D">
      <w:pPr>
        <w:rPr>
          <w:rFonts w:ascii="Times New Roman" w:hAnsi="Times New Roman" w:cs="Times New Roman"/>
          <w:sz w:val="22"/>
          <w:szCs w:val="22"/>
        </w:rPr>
      </w:pPr>
      <w:r>
        <w:rPr>
          <w:rFonts w:ascii="Times New Roman" w:hAnsi="Times New Roman" w:cs="Times New Roman"/>
          <w:sz w:val="22"/>
          <w:szCs w:val="22"/>
        </w:rPr>
        <w:t>Each l</w:t>
      </w:r>
      <w:r w:rsidR="00AF6301" w:rsidRPr="00BE7155">
        <w:rPr>
          <w:rFonts w:ascii="Times New Roman" w:hAnsi="Times New Roman" w:cs="Times New Roman"/>
          <w:sz w:val="22"/>
          <w:szCs w:val="22"/>
        </w:rPr>
        <w:t xml:space="preserve">eft </w:t>
      </w:r>
      <w:r w:rsidR="002C7256" w:rsidRPr="00BE7155">
        <w:rPr>
          <w:rFonts w:ascii="Times New Roman" w:hAnsi="Times New Roman" w:cs="Times New Roman"/>
          <w:sz w:val="22"/>
          <w:szCs w:val="22"/>
        </w:rPr>
        <w:t>imag</w:t>
      </w:r>
      <w:r>
        <w:rPr>
          <w:rFonts w:ascii="Times New Roman" w:hAnsi="Times New Roman" w:cs="Times New Roman"/>
          <w:sz w:val="22"/>
          <w:szCs w:val="22"/>
        </w:rPr>
        <w:t>e</w:t>
      </w:r>
      <w:r w:rsidR="00AF6301" w:rsidRPr="00BE7155">
        <w:rPr>
          <w:rFonts w:ascii="Times New Roman" w:hAnsi="Times New Roman" w:cs="Times New Roman"/>
          <w:sz w:val="22"/>
          <w:szCs w:val="22"/>
        </w:rPr>
        <w:t xml:space="preserve"> </w:t>
      </w:r>
      <w:r>
        <w:rPr>
          <w:rFonts w:ascii="Times New Roman" w:hAnsi="Times New Roman" w:cs="Times New Roman"/>
          <w:sz w:val="22"/>
          <w:szCs w:val="22"/>
        </w:rPr>
        <w:t>shows</w:t>
      </w:r>
      <w:r w:rsidR="00AF6301" w:rsidRPr="00BE7155">
        <w:rPr>
          <w:rFonts w:ascii="Times New Roman" w:hAnsi="Times New Roman" w:cs="Times New Roman"/>
          <w:sz w:val="22"/>
          <w:szCs w:val="22"/>
        </w:rPr>
        <w:t xml:space="preserve"> sites that are scored highly (i.e., surface-critical residues</w:t>
      </w:r>
      <w:r>
        <w:rPr>
          <w:rFonts w:ascii="Times New Roman" w:hAnsi="Times New Roman" w:cs="Times New Roman"/>
          <w:sz w:val="22"/>
          <w:szCs w:val="22"/>
        </w:rPr>
        <w:t>, in red</w:t>
      </w:r>
      <w:r w:rsidR="00AF6301" w:rsidRPr="00BE7155">
        <w:rPr>
          <w:rFonts w:ascii="Times New Roman" w:hAnsi="Times New Roman" w:cs="Times New Roman"/>
          <w:sz w:val="22"/>
          <w:szCs w:val="22"/>
        </w:rPr>
        <w:t xml:space="preserve">), and </w:t>
      </w:r>
      <w:r>
        <w:rPr>
          <w:rFonts w:ascii="Times New Roman" w:hAnsi="Times New Roman" w:cs="Times New Roman"/>
          <w:sz w:val="22"/>
          <w:szCs w:val="22"/>
        </w:rPr>
        <w:t xml:space="preserve">each </w:t>
      </w:r>
      <w:r w:rsidR="00AF6301" w:rsidRPr="00BE7155">
        <w:rPr>
          <w:rFonts w:ascii="Times New Roman" w:hAnsi="Times New Roman" w:cs="Times New Roman"/>
          <w:sz w:val="22"/>
          <w:szCs w:val="22"/>
        </w:rPr>
        <w:t xml:space="preserve">right </w:t>
      </w:r>
      <w:r w:rsidR="002C7256" w:rsidRPr="00BE7155">
        <w:rPr>
          <w:rFonts w:ascii="Times New Roman" w:hAnsi="Times New Roman" w:cs="Times New Roman"/>
          <w:sz w:val="22"/>
          <w:szCs w:val="22"/>
        </w:rPr>
        <w:t>image</w:t>
      </w:r>
      <w:r w:rsidR="00AF6301" w:rsidRPr="00BE7155">
        <w:rPr>
          <w:rFonts w:ascii="Times New Roman" w:hAnsi="Times New Roman" w:cs="Times New Roman"/>
          <w:sz w:val="22"/>
          <w:szCs w:val="22"/>
        </w:rPr>
        <w:t xml:space="preserve"> show</w:t>
      </w:r>
      <w:r>
        <w:rPr>
          <w:rFonts w:ascii="Times New Roman" w:hAnsi="Times New Roman" w:cs="Times New Roman"/>
          <w:sz w:val="22"/>
          <w:szCs w:val="22"/>
        </w:rPr>
        <w:t>s</w:t>
      </w:r>
      <w:r w:rsidR="00AF6301" w:rsidRPr="00BE7155">
        <w:rPr>
          <w:rFonts w:ascii="Times New Roman" w:hAnsi="Times New Roman" w:cs="Times New Roman"/>
          <w:sz w:val="22"/>
          <w:szCs w:val="22"/>
        </w:rPr>
        <w:t xml:space="preserve"> the residues (yellow) that actually com</w:t>
      </w:r>
      <w:r w:rsidR="00BE7155" w:rsidRPr="00BE7155">
        <w:rPr>
          <w:rFonts w:ascii="Times New Roman" w:hAnsi="Times New Roman" w:cs="Times New Roman"/>
          <w:sz w:val="22"/>
          <w:szCs w:val="22"/>
        </w:rPr>
        <w:t>e into contact of known ligands</w:t>
      </w:r>
      <w:r>
        <w:rPr>
          <w:rFonts w:ascii="Times New Roman" w:hAnsi="Times New Roman" w:cs="Times New Roman"/>
          <w:sz w:val="22"/>
          <w:szCs w:val="22"/>
        </w:rPr>
        <w:t xml:space="preserve">, </w:t>
      </w:r>
      <w:r w:rsidR="00BE7155" w:rsidRPr="00BE7155">
        <w:rPr>
          <w:rFonts w:ascii="Times New Roman" w:hAnsi="Times New Roman" w:cs="Times New Roman"/>
          <w:sz w:val="22"/>
          <w:szCs w:val="22"/>
        </w:rPr>
        <w:t>based on</w:t>
      </w:r>
      <w:r>
        <w:rPr>
          <w:rFonts w:ascii="Times New Roman" w:hAnsi="Times New Roman" w:cs="Times New Roman"/>
          <w:sz w:val="22"/>
          <w:szCs w:val="22"/>
        </w:rPr>
        <w:t xml:space="preserve"> the corresponding</w:t>
      </w:r>
      <w:r w:rsidR="00BE7155" w:rsidRPr="00BE7155">
        <w:rPr>
          <w:rFonts w:ascii="Times New Roman" w:hAnsi="Times New Roman" w:cs="Times New Roman"/>
          <w:sz w:val="22"/>
          <w:szCs w:val="22"/>
        </w:rPr>
        <w:t xml:space="preserve"> </w:t>
      </w:r>
      <w:r w:rsidR="00BE7155" w:rsidRPr="00BE7155">
        <w:rPr>
          <w:rFonts w:ascii="Times New Roman" w:hAnsi="Times New Roman" w:cs="Times New Roman"/>
          <w:i/>
          <w:sz w:val="22"/>
          <w:szCs w:val="22"/>
        </w:rPr>
        <w:t>holo</w:t>
      </w:r>
      <w:r>
        <w:rPr>
          <w:rFonts w:ascii="Times New Roman" w:hAnsi="Times New Roman" w:cs="Times New Roman"/>
          <w:sz w:val="22"/>
          <w:szCs w:val="22"/>
        </w:rPr>
        <w:t xml:space="preserve"> structure (Supp. Table 1)</w:t>
      </w:r>
      <w:r w:rsidR="00BE7155" w:rsidRPr="00BE7155">
        <w:rPr>
          <w:rFonts w:ascii="Times New Roman" w:hAnsi="Times New Roman" w:cs="Times New Roman"/>
          <w:sz w:val="22"/>
          <w:szCs w:val="22"/>
        </w:rPr>
        <w:t>.</w:t>
      </w:r>
    </w:p>
    <w:p w14:paraId="2FF9A876" w14:textId="77777777" w:rsidR="00195553" w:rsidRPr="00BE7155" w:rsidRDefault="00195553" w:rsidP="0004475D">
      <w:pPr>
        <w:rPr>
          <w:rFonts w:ascii="Times New Roman" w:hAnsi="Times New Roman" w:cs="Times New Roman"/>
          <w:sz w:val="22"/>
          <w:szCs w:val="22"/>
        </w:rPr>
      </w:pPr>
    </w:p>
    <w:p w14:paraId="69E67CF1" w14:textId="77777777" w:rsidR="00AF6301" w:rsidRPr="00177EFE" w:rsidRDefault="00AF6301" w:rsidP="0004475D">
      <w:pPr>
        <w:rPr>
          <w:rFonts w:ascii="Times New Roman" w:hAnsi="Times New Roman" w:cs="Times New Roman"/>
          <w:noProof/>
        </w:rPr>
      </w:pPr>
      <w:r w:rsidRPr="00177EFE">
        <w:rPr>
          <w:rFonts w:ascii="Times New Roman" w:hAnsi="Times New Roman" w:cs="Times New Roman"/>
          <w:noProof/>
        </w:rPr>
        <w:drawing>
          <wp:inline distT="0" distB="0" distL="0" distR="0" wp14:anchorId="20B7C875" wp14:editId="18669D91">
            <wp:extent cx="2968052" cy="1607708"/>
            <wp:effectExtent l="0" t="0" r="381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fk.pdf"/>
                    <pic:cNvPicPr/>
                  </pic:nvPicPr>
                  <pic:blipFill rotWithShape="1">
                    <a:blip r:embed="rId8">
                      <a:extLst>
                        <a:ext uri="{28A0092B-C50C-407E-A947-70E740481C1C}">
                          <a14:useLocalDpi xmlns:a14="http://schemas.microsoft.com/office/drawing/2010/main" val="0"/>
                        </a:ext>
                      </a:extLst>
                    </a:blip>
                    <a:srcRect l="6747" t="13029" r="4365" b="11690"/>
                    <a:stretch/>
                  </pic:blipFill>
                  <pic:spPr bwMode="auto">
                    <a:xfrm>
                      <a:off x="0" y="0"/>
                      <a:ext cx="2968418" cy="1607906"/>
                    </a:xfrm>
                    <a:prstGeom prst="rect">
                      <a:avLst/>
                    </a:prstGeom>
                    <a:ln>
                      <a:noFill/>
                    </a:ln>
                    <a:extLst>
                      <a:ext uri="{53640926-AAD7-44d8-BBD7-CCE9431645EC}">
                        <a14:shadowObscured xmlns:a14="http://schemas.microsoft.com/office/drawing/2010/main"/>
                      </a:ext>
                    </a:extLst>
                  </pic:spPr>
                </pic:pic>
              </a:graphicData>
            </a:graphic>
          </wp:inline>
        </w:drawing>
      </w:r>
    </w:p>
    <w:p w14:paraId="4A540FAE" w14:textId="1BFFEBCF" w:rsidR="00AF6301" w:rsidRDefault="00AF6301" w:rsidP="0004475D">
      <w:pPr>
        <w:rPr>
          <w:rFonts w:ascii="Times New Roman" w:hAnsi="Times New Roman" w:cs="Times New Roman"/>
          <w:noProof/>
          <w:sz w:val="22"/>
          <w:szCs w:val="22"/>
        </w:rPr>
      </w:pPr>
      <w:r w:rsidRPr="00BE7155">
        <w:rPr>
          <w:rFonts w:ascii="Times New Roman" w:hAnsi="Times New Roman" w:cs="Times New Roman"/>
          <w:noProof/>
          <w:sz w:val="22"/>
          <w:szCs w:val="22"/>
        </w:rPr>
        <w:t>Phosphofructokinase</w:t>
      </w:r>
      <w:r w:rsidR="00BE7155" w:rsidRPr="00BE7155">
        <w:rPr>
          <w:rFonts w:ascii="Times New Roman" w:hAnsi="Times New Roman" w:cs="Times New Roman"/>
          <w:noProof/>
          <w:sz w:val="22"/>
          <w:szCs w:val="22"/>
        </w:rPr>
        <w:t xml:space="preserve"> (PDB ID 3pfk)</w:t>
      </w:r>
    </w:p>
    <w:p w14:paraId="281E5EBB" w14:textId="77777777" w:rsidR="00C22330" w:rsidRDefault="00C22330" w:rsidP="0004475D">
      <w:pPr>
        <w:rPr>
          <w:rFonts w:ascii="Times New Roman" w:hAnsi="Times New Roman" w:cs="Times New Roman"/>
          <w:noProof/>
          <w:sz w:val="22"/>
          <w:szCs w:val="22"/>
        </w:rPr>
      </w:pPr>
    </w:p>
    <w:p w14:paraId="15EA4FCB" w14:textId="77777777" w:rsidR="00AF6301" w:rsidRPr="00177EFE" w:rsidRDefault="00AF6301" w:rsidP="0004475D">
      <w:pPr>
        <w:rPr>
          <w:rFonts w:ascii="Times New Roman" w:hAnsi="Times New Roman" w:cs="Times New Roman"/>
          <w:noProof/>
        </w:rPr>
      </w:pPr>
    </w:p>
    <w:p w14:paraId="5903E075" w14:textId="77777777" w:rsidR="00AF6301" w:rsidRPr="00177EFE" w:rsidRDefault="00AF6301" w:rsidP="0004475D">
      <w:pPr>
        <w:rPr>
          <w:rFonts w:ascii="Times New Roman" w:hAnsi="Times New Roman" w:cs="Times New Roman"/>
          <w:noProof/>
        </w:rPr>
      </w:pPr>
      <w:r w:rsidRPr="00177EFE">
        <w:rPr>
          <w:rFonts w:ascii="Times New Roman" w:hAnsi="Times New Roman" w:cs="Times New Roman"/>
          <w:noProof/>
        </w:rPr>
        <w:drawing>
          <wp:inline distT="0" distB="0" distL="0" distR="0" wp14:anchorId="0AEF0E52" wp14:editId="4DC63A6B">
            <wp:extent cx="2968052" cy="1150751"/>
            <wp:effectExtent l="0" t="0" r="381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ke.pdf"/>
                    <pic:cNvPicPr/>
                  </pic:nvPicPr>
                  <pic:blipFill rotWithShape="1">
                    <a:blip r:embed="rId9">
                      <a:extLst>
                        <a:ext uri="{28A0092B-C50C-407E-A947-70E740481C1C}">
                          <a14:useLocalDpi xmlns:a14="http://schemas.microsoft.com/office/drawing/2010/main" val="0"/>
                        </a:ext>
                      </a:extLst>
                    </a:blip>
                    <a:srcRect l="793" t="17786" r="265" b="22236"/>
                    <a:stretch/>
                  </pic:blipFill>
                  <pic:spPr bwMode="auto">
                    <a:xfrm>
                      <a:off x="0" y="0"/>
                      <a:ext cx="2971030" cy="1151906"/>
                    </a:xfrm>
                    <a:prstGeom prst="rect">
                      <a:avLst/>
                    </a:prstGeom>
                    <a:ln>
                      <a:noFill/>
                    </a:ln>
                    <a:extLst>
                      <a:ext uri="{53640926-AAD7-44d8-BBD7-CCE9431645EC}">
                        <a14:shadowObscured xmlns:a14="http://schemas.microsoft.com/office/drawing/2010/main"/>
                      </a:ext>
                    </a:extLst>
                  </pic:spPr>
                </pic:pic>
              </a:graphicData>
            </a:graphic>
          </wp:inline>
        </w:drawing>
      </w:r>
    </w:p>
    <w:p w14:paraId="04C6CDD0" w14:textId="7FC8DF0E" w:rsidR="00AF6301" w:rsidRDefault="00AF6301" w:rsidP="0004475D">
      <w:pPr>
        <w:rPr>
          <w:rFonts w:ascii="Times New Roman" w:hAnsi="Times New Roman" w:cs="Times New Roman"/>
          <w:noProof/>
          <w:sz w:val="22"/>
          <w:szCs w:val="22"/>
        </w:rPr>
      </w:pPr>
      <w:r w:rsidRPr="00BE7155">
        <w:rPr>
          <w:rFonts w:ascii="Times New Roman" w:hAnsi="Times New Roman" w:cs="Times New Roman"/>
          <w:noProof/>
          <w:sz w:val="22"/>
          <w:szCs w:val="22"/>
        </w:rPr>
        <w:t>Adenylate Kinase</w:t>
      </w:r>
      <w:r w:rsidR="00BE7155" w:rsidRPr="00BE7155">
        <w:rPr>
          <w:rFonts w:ascii="Times New Roman" w:hAnsi="Times New Roman" w:cs="Times New Roman"/>
          <w:noProof/>
          <w:sz w:val="22"/>
          <w:szCs w:val="22"/>
        </w:rPr>
        <w:t xml:space="preserve"> (PDB ID 4ake)</w:t>
      </w:r>
    </w:p>
    <w:p w14:paraId="3024F0F2" w14:textId="77777777" w:rsidR="00C22330" w:rsidRDefault="00C22330" w:rsidP="0004475D">
      <w:pPr>
        <w:rPr>
          <w:rFonts w:ascii="Times New Roman" w:hAnsi="Times New Roman" w:cs="Times New Roman"/>
          <w:noProof/>
          <w:sz w:val="22"/>
          <w:szCs w:val="22"/>
        </w:rPr>
      </w:pPr>
    </w:p>
    <w:p w14:paraId="59D247DA" w14:textId="77777777" w:rsidR="00AF6301" w:rsidRPr="00177EFE" w:rsidRDefault="00AF6301" w:rsidP="0004475D">
      <w:pPr>
        <w:rPr>
          <w:rFonts w:ascii="Times New Roman" w:hAnsi="Times New Roman" w:cs="Times New Roman"/>
          <w:noProof/>
        </w:rPr>
      </w:pPr>
    </w:p>
    <w:p w14:paraId="731B653C" w14:textId="77777777" w:rsidR="00AF6301" w:rsidRPr="00177EFE" w:rsidRDefault="00AF6301" w:rsidP="0004475D">
      <w:pPr>
        <w:rPr>
          <w:rFonts w:ascii="Times New Roman" w:hAnsi="Times New Roman" w:cs="Times New Roman"/>
          <w:noProof/>
        </w:rPr>
      </w:pPr>
      <w:r w:rsidRPr="00177EFE">
        <w:rPr>
          <w:rFonts w:ascii="Times New Roman" w:hAnsi="Times New Roman" w:cs="Times New Roman"/>
          <w:noProof/>
        </w:rPr>
        <w:drawing>
          <wp:inline distT="0" distB="0" distL="0" distR="0" wp14:anchorId="3044CC68" wp14:editId="3AE98710">
            <wp:extent cx="2645206" cy="1545861"/>
            <wp:effectExtent l="0" t="0" r="0" b="381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d5.pdf"/>
                    <pic:cNvPicPr/>
                  </pic:nvPicPr>
                  <pic:blipFill rotWithShape="1">
                    <a:blip r:embed="rId10">
                      <a:extLst>
                        <a:ext uri="{28A0092B-C50C-407E-A947-70E740481C1C}">
                          <a14:useLocalDpi xmlns:a14="http://schemas.microsoft.com/office/drawing/2010/main" val="0"/>
                        </a:ext>
                      </a:extLst>
                    </a:blip>
                    <a:srcRect l="2248" t="6206" r="2235" b="6520"/>
                    <a:stretch/>
                  </pic:blipFill>
                  <pic:spPr bwMode="auto">
                    <a:xfrm>
                      <a:off x="0" y="0"/>
                      <a:ext cx="2648067" cy="1547533"/>
                    </a:xfrm>
                    <a:prstGeom prst="rect">
                      <a:avLst/>
                    </a:prstGeom>
                    <a:ln>
                      <a:noFill/>
                    </a:ln>
                    <a:extLst>
                      <a:ext uri="{53640926-AAD7-44d8-BBD7-CCE9431645EC}">
                        <a14:shadowObscured xmlns:a14="http://schemas.microsoft.com/office/drawing/2010/main"/>
                      </a:ext>
                    </a:extLst>
                  </pic:spPr>
                </pic:pic>
              </a:graphicData>
            </a:graphic>
          </wp:inline>
        </w:drawing>
      </w:r>
    </w:p>
    <w:p w14:paraId="7D07B657" w14:textId="4D07D2A3" w:rsidR="00AF6301" w:rsidRDefault="00AF6301" w:rsidP="0004475D">
      <w:pPr>
        <w:rPr>
          <w:rFonts w:ascii="Times New Roman" w:hAnsi="Times New Roman" w:cs="Times New Roman"/>
          <w:noProof/>
          <w:sz w:val="22"/>
          <w:szCs w:val="22"/>
        </w:rPr>
      </w:pPr>
      <w:r w:rsidRPr="00BE7155">
        <w:rPr>
          <w:rFonts w:ascii="Times New Roman" w:hAnsi="Times New Roman" w:cs="Times New Roman"/>
          <w:noProof/>
          <w:sz w:val="22"/>
          <w:szCs w:val="22"/>
        </w:rPr>
        <w:t>G6P-Deaminase</w:t>
      </w:r>
      <w:r w:rsidR="00BE7155" w:rsidRPr="00BE7155">
        <w:rPr>
          <w:rFonts w:ascii="Times New Roman" w:hAnsi="Times New Roman" w:cs="Times New Roman"/>
          <w:noProof/>
          <w:sz w:val="22"/>
          <w:szCs w:val="22"/>
        </w:rPr>
        <w:t xml:space="preserve"> (PDB ID 1cd5)</w:t>
      </w:r>
    </w:p>
    <w:p w14:paraId="3EA7D5D5" w14:textId="77777777" w:rsidR="00F564CD" w:rsidRPr="00BE7155" w:rsidRDefault="00F564CD" w:rsidP="0004475D">
      <w:pPr>
        <w:rPr>
          <w:rFonts w:ascii="Times New Roman" w:hAnsi="Times New Roman" w:cs="Times New Roman"/>
          <w:noProof/>
          <w:sz w:val="22"/>
          <w:szCs w:val="22"/>
        </w:rPr>
      </w:pPr>
    </w:p>
    <w:p w14:paraId="3B9108D5" w14:textId="77777777" w:rsidR="004922BC" w:rsidRDefault="004922BC" w:rsidP="004922BC">
      <w:pPr>
        <w:rPr>
          <w:rFonts w:ascii="Times New Roman" w:hAnsi="Times New Roman" w:cs="Times New Roman"/>
          <w:noProof/>
        </w:rPr>
      </w:pPr>
    </w:p>
    <w:p w14:paraId="460CAEB7" w14:textId="77777777" w:rsidR="004922BC" w:rsidRPr="00BE7155" w:rsidRDefault="004922BC" w:rsidP="004922BC">
      <w:pPr>
        <w:rPr>
          <w:rFonts w:ascii="Times New Roman" w:hAnsi="Times New Roman" w:cs="Times New Roman"/>
          <w:noProof/>
          <w:sz w:val="22"/>
          <w:szCs w:val="22"/>
        </w:rPr>
      </w:pPr>
      <w:r w:rsidRPr="00BE7155">
        <w:rPr>
          <w:rFonts w:ascii="Times New Roman" w:hAnsi="Times New Roman" w:cs="Times New Roman"/>
          <w:noProof/>
          <w:sz w:val="22"/>
          <w:szCs w:val="22"/>
        </w:rPr>
        <w:drawing>
          <wp:inline distT="0" distB="0" distL="0" distR="0" wp14:anchorId="23F32BA8" wp14:editId="42DEA1D3">
            <wp:extent cx="3539552" cy="1275354"/>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ks.pdf"/>
                    <pic:cNvPicPr/>
                  </pic:nvPicPr>
                  <pic:blipFill rotWithShape="1">
                    <a:blip r:embed="rId11">
                      <a:extLst>
                        <a:ext uri="{28A0092B-C50C-407E-A947-70E740481C1C}">
                          <a14:useLocalDpi xmlns:a14="http://schemas.microsoft.com/office/drawing/2010/main" val="0"/>
                        </a:ext>
                      </a:extLst>
                    </a:blip>
                    <a:srcRect l="1322" t="22336" r="1010" b="22642"/>
                    <a:stretch/>
                  </pic:blipFill>
                  <pic:spPr bwMode="auto">
                    <a:xfrm>
                      <a:off x="0" y="0"/>
                      <a:ext cx="3542413" cy="1276385"/>
                    </a:xfrm>
                    <a:prstGeom prst="rect">
                      <a:avLst/>
                    </a:prstGeom>
                    <a:ln>
                      <a:noFill/>
                    </a:ln>
                    <a:extLst>
                      <a:ext uri="{53640926-AAD7-44d8-BBD7-CCE9431645EC}">
                        <a14:shadowObscured xmlns:a14="http://schemas.microsoft.com/office/drawing/2010/main"/>
                      </a:ext>
                    </a:extLst>
                  </pic:spPr>
                </pic:pic>
              </a:graphicData>
            </a:graphic>
          </wp:inline>
        </w:drawing>
      </w:r>
    </w:p>
    <w:p w14:paraId="403029FD" w14:textId="71F2F4AA" w:rsidR="004922BC" w:rsidRDefault="004922BC" w:rsidP="004922BC">
      <w:pPr>
        <w:rPr>
          <w:rFonts w:ascii="Times New Roman" w:hAnsi="Times New Roman" w:cs="Times New Roman"/>
          <w:noProof/>
          <w:sz w:val="22"/>
          <w:szCs w:val="22"/>
        </w:rPr>
      </w:pPr>
      <w:r w:rsidRPr="00BE7155">
        <w:rPr>
          <w:rFonts w:ascii="Times New Roman" w:hAnsi="Times New Roman" w:cs="Times New Roman"/>
          <w:noProof/>
          <w:sz w:val="22"/>
          <w:szCs w:val="22"/>
        </w:rPr>
        <w:t>Trp Synthase (PDB ID 1bks)</w:t>
      </w:r>
    </w:p>
    <w:p w14:paraId="12C7A72E" w14:textId="77777777" w:rsidR="004922BC" w:rsidRPr="00BE7155" w:rsidRDefault="004922BC" w:rsidP="004922BC">
      <w:pPr>
        <w:rPr>
          <w:rFonts w:ascii="Times New Roman" w:hAnsi="Times New Roman" w:cs="Times New Roman"/>
          <w:noProof/>
          <w:sz w:val="22"/>
          <w:szCs w:val="22"/>
        </w:rPr>
      </w:pPr>
    </w:p>
    <w:p w14:paraId="10654224" w14:textId="77777777" w:rsidR="004922BC" w:rsidRPr="00BE7155" w:rsidRDefault="004922BC" w:rsidP="004922BC">
      <w:pPr>
        <w:rPr>
          <w:rFonts w:ascii="Times New Roman" w:hAnsi="Times New Roman" w:cs="Times New Roman"/>
          <w:noProof/>
          <w:sz w:val="22"/>
          <w:szCs w:val="22"/>
        </w:rPr>
      </w:pPr>
      <w:r w:rsidRPr="00BE7155">
        <w:rPr>
          <w:rFonts w:ascii="Times New Roman" w:hAnsi="Times New Roman" w:cs="Times New Roman"/>
          <w:noProof/>
          <w:sz w:val="22"/>
          <w:szCs w:val="22"/>
        </w:rPr>
        <w:lastRenderedPageBreak/>
        <w:drawing>
          <wp:inline distT="0" distB="0" distL="0" distR="0" wp14:anchorId="00E6F319" wp14:editId="3708A8B3">
            <wp:extent cx="3539552" cy="19125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nr7.pdf"/>
                    <pic:cNvPicPr/>
                  </pic:nvPicPr>
                  <pic:blipFill rotWithShape="1">
                    <a:blip r:embed="rId12">
                      <a:extLst>
                        <a:ext uri="{28A0092B-C50C-407E-A947-70E740481C1C}">
                          <a14:useLocalDpi xmlns:a14="http://schemas.microsoft.com/office/drawing/2010/main" val="0"/>
                        </a:ext>
                      </a:extLst>
                    </a:blip>
                    <a:srcRect l="662" t="9514" r="926" b="7347"/>
                    <a:stretch/>
                  </pic:blipFill>
                  <pic:spPr bwMode="auto">
                    <a:xfrm>
                      <a:off x="0" y="0"/>
                      <a:ext cx="3540723" cy="1913133"/>
                    </a:xfrm>
                    <a:prstGeom prst="rect">
                      <a:avLst/>
                    </a:prstGeom>
                    <a:ln>
                      <a:noFill/>
                    </a:ln>
                    <a:extLst>
                      <a:ext uri="{53640926-AAD7-44d8-BBD7-CCE9431645EC}">
                        <a14:shadowObscured xmlns:a14="http://schemas.microsoft.com/office/drawing/2010/main"/>
                      </a:ext>
                    </a:extLst>
                  </pic:spPr>
                </pic:pic>
              </a:graphicData>
            </a:graphic>
          </wp:inline>
        </w:drawing>
      </w:r>
    </w:p>
    <w:p w14:paraId="17A71BEC" w14:textId="77777777" w:rsidR="004922BC" w:rsidRPr="00BE7155" w:rsidRDefault="004922BC" w:rsidP="004922BC">
      <w:pPr>
        <w:rPr>
          <w:rFonts w:ascii="Times New Roman" w:hAnsi="Times New Roman" w:cs="Times New Roman"/>
          <w:noProof/>
          <w:sz w:val="22"/>
          <w:szCs w:val="22"/>
        </w:rPr>
      </w:pPr>
      <w:r w:rsidRPr="00BE7155">
        <w:rPr>
          <w:rFonts w:ascii="Times New Roman" w:hAnsi="Times New Roman" w:cs="Times New Roman"/>
          <w:noProof/>
          <w:sz w:val="22"/>
          <w:szCs w:val="22"/>
        </w:rPr>
        <w:t>Glu Dehydrogenase (PDB ID 1nr7)</w:t>
      </w:r>
    </w:p>
    <w:p w14:paraId="4351A1CC" w14:textId="77777777" w:rsidR="004922BC" w:rsidRPr="00BE7155" w:rsidRDefault="004922BC" w:rsidP="0004475D">
      <w:pPr>
        <w:rPr>
          <w:rFonts w:ascii="Times New Roman" w:hAnsi="Times New Roman" w:cs="Times New Roman"/>
          <w:noProof/>
          <w:sz w:val="22"/>
          <w:szCs w:val="22"/>
        </w:rPr>
      </w:pPr>
    </w:p>
    <w:p w14:paraId="77BBC8A8" w14:textId="77777777" w:rsidR="00AF6301" w:rsidRPr="00BE7155" w:rsidRDefault="00AF6301" w:rsidP="0004475D">
      <w:pPr>
        <w:rPr>
          <w:rFonts w:ascii="Times New Roman" w:hAnsi="Times New Roman" w:cs="Times New Roman"/>
          <w:noProof/>
          <w:sz w:val="22"/>
          <w:szCs w:val="22"/>
        </w:rPr>
      </w:pPr>
    </w:p>
    <w:p w14:paraId="7A0DBE01" w14:textId="77777777" w:rsidR="00AF6301" w:rsidRPr="00BE7155" w:rsidRDefault="00AF6301" w:rsidP="0004475D">
      <w:pPr>
        <w:rPr>
          <w:rFonts w:ascii="Times New Roman" w:hAnsi="Times New Roman" w:cs="Times New Roman"/>
          <w:noProof/>
          <w:sz w:val="22"/>
          <w:szCs w:val="22"/>
        </w:rPr>
      </w:pPr>
      <w:r w:rsidRPr="00BE7155">
        <w:rPr>
          <w:rFonts w:ascii="Times New Roman" w:hAnsi="Times New Roman" w:cs="Times New Roman"/>
          <w:noProof/>
          <w:sz w:val="22"/>
          <w:szCs w:val="22"/>
        </w:rPr>
        <w:drawing>
          <wp:inline distT="0" distB="0" distL="0" distR="0" wp14:anchorId="6F09CC7F" wp14:editId="6686F99D">
            <wp:extent cx="3539552" cy="1210144"/>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e5x.pdf"/>
                    <pic:cNvPicPr/>
                  </pic:nvPicPr>
                  <pic:blipFill rotWithShape="1">
                    <a:blip r:embed="rId13">
                      <a:extLst>
                        <a:ext uri="{28A0092B-C50C-407E-A947-70E740481C1C}">
                          <a14:useLocalDpi xmlns:a14="http://schemas.microsoft.com/office/drawing/2010/main" val="0"/>
                        </a:ext>
                      </a:extLst>
                    </a:blip>
                    <a:srcRect l="529" t="22750" r="794" b="24502"/>
                    <a:stretch/>
                  </pic:blipFill>
                  <pic:spPr bwMode="auto">
                    <a:xfrm>
                      <a:off x="0" y="0"/>
                      <a:ext cx="3541351" cy="1210759"/>
                    </a:xfrm>
                    <a:prstGeom prst="rect">
                      <a:avLst/>
                    </a:prstGeom>
                    <a:ln>
                      <a:noFill/>
                    </a:ln>
                    <a:extLst>
                      <a:ext uri="{53640926-AAD7-44d8-BBD7-CCE9431645EC}">
                        <a14:shadowObscured xmlns:a14="http://schemas.microsoft.com/office/drawing/2010/main"/>
                      </a:ext>
                    </a:extLst>
                  </pic:spPr>
                </pic:pic>
              </a:graphicData>
            </a:graphic>
          </wp:inline>
        </w:drawing>
      </w:r>
    </w:p>
    <w:p w14:paraId="7C3F18A2" w14:textId="0B62CEC5" w:rsidR="00AF6301" w:rsidRDefault="00AF6301" w:rsidP="0004475D">
      <w:pPr>
        <w:rPr>
          <w:rFonts w:ascii="Times New Roman" w:hAnsi="Times New Roman" w:cs="Times New Roman"/>
          <w:noProof/>
          <w:sz w:val="22"/>
          <w:szCs w:val="22"/>
        </w:rPr>
      </w:pPr>
      <w:r w:rsidRPr="00BE7155">
        <w:rPr>
          <w:rFonts w:ascii="Times New Roman" w:hAnsi="Times New Roman" w:cs="Times New Roman"/>
          <w:noProof/>
          <w:sz w:val="22"/>
          <w:szCs w:val="22"/>
        </w:rPr>
        <w:t>Thr Synthase</w:t>
      </w:r>
      <w:r w:rsidR="00BE7155" w:rsidRPr="00BE7155">
        <w:rPr>
          <w:rFonts w:ascii="Times New Roman" w:hAnsi="Times New Roman" w:cs="Times New Roman"/>
          <w:noProof/>
          <w:sz w:val="22"/>
          <w:szCs w:val="22"/>
        </w:rPr>
        <w:t xml:space="preserve"> (PDB ID 1e5x)</w:t>
      </w:r>
    </w:p>
    <w:p w14:paraId="2DB8DDDC" w14:textId="77777777" w:rsidR="004922BC" w:rsidRDefault="004922BC" w:rsidP="0004475D">
      <w:pPr>
        <w:rPr>
          <w:rFonts w:ascii="Times New Roman" w:hAnsi="Times New Roman" w:cs="Times New Roman"/>
          <w:noProof/>
          <w:sz w:val="22"/>
          <w:szCs w:val="22"/>
        </w:rPr>
      </w:pPr>
    </w:p>
    <w:p w14:paraId="1BA0EAD3" w14:textId="77777777" w:rsidR="00AF6301" w:rsidRPr="00BE7155" w:rsidRDefault="00AF6301" w:rsidP="0004475D">
      <w:pPr>
        <w:rPr>
          <w:rFonts w:ascii="Times New Roman" w:hAnsi="Times New Roman" w:cs="Times New Roman"/>
          <w:noProof/>
          <w:sz w:val="22"/>
          <w:szCs w:val="22"/>
        </w:rPr>
      </w:pPr>
    </w:p>
    <w:p w14:paraId="075D70C1" w14:textId="77777777" w:rsidR="00AF6301" w:rsidRPr="00BE7155" w:rsidRDefault="00AF6301" w:rsidP="0004475D">
      <w:pPr>
        <w:rPr>
          <w:rFonts w:ascii="Times New Roman" w:hAnsi="Times New Roman" w:cs="Times New Roman"/>
          <w:noProof/>
          <w:sz w:val="22"/>
          <w:szCs w:val="22"/>
        </w:rPr>
      </w:pPr>
      <w:r w:rsidRPr="00BE7155">
        <w:rPr>
          <w:rFonts w:ascii="Times New Roman" w:hAnsi="Times New Roman" w:cs="Times New Roman"/>
          <w:noProof/>
          <w:sz w:val="22"/>
          <w:szCs w:val="22"/>
        </w:rPr>
        <w:drawing>
          <wp:inline distT="0" distB="0" distL="0" distR="0" wp14:anchorId="55E0A7DA" wp14:editId="0F64EC06">
            <wp:extent cx="3539552" cy="843026"/>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efk.pdf"/>
                    <pic:cNvPicPr/>
                  </pic:nvPicPr>
                  <pic:blipFill rotWithShape="1">
                    <a:blip r:embed="rId14">
                      <a:extLst>
                        <a:ext uri="{28A0092B-C50C-407E-A947-70E740481C1C}">
                          <a14:useLocalDpi xmlns:a14="http://schemas.microsoft.com/office/drawing/2010/main" val="0"/>
                        </a:ext>
                      </a:extLst>
                    </a:blip>
                    <a:srcRect l="926" t="27303" r="783" b="36094"/>
                    <a:stretch/>
                  </pic:blipFill>
                  <pic:spPr bwMode="auto">
                    <a:xfrm>
                      <a:off x="0" y="0"/>
                      <a:ext cx="3542396" cy="843703"/>
                    </a:xfrm>
                    <a:prstGeom prst="rect">
                      <a:avLst/>
                    </a:prstGeom>
                    <a:ln>
                      <a:noFill/>
                    </a:ln>
                    <a:extLst>
                      <a:ext uri="{53640926-AAD7-44d8-BBD7-CCE9431645EC}">
                        <a14:shadowObscured xmlns:a14="http://schemas.microsoft.com/office/drawing/2010/main"/>
                      </a:ext>
                    </a:extLst>
                  </pic:spPr>
                </pic:pic>
              </a:graphicData>
            </a:graphic>
          </wp:inline>
        </w:drawing>
      </w:r>
    </w:p>
    <w:p w14:paraId="26BB5642" w14:textId="11EE997F" w:rsidR="00AF6301" w:rsidRDefault="00AF6301" w:rsidP="0004475D">
      <w:pPr>
        <w:rPr>
          <w:rFonts w:ascii="Times New Roman" w:hAnsi="Times New Roman" w:cs="Times New Roman"/>
          <w:noProof/>
          <w:sz w:val="22"/>
          <w:szCs w:val="22"/>
        </w:rPr>
      </w:pPr>
      <w:r w:rsidRPr="00BE7155">
        <w:rPr>
          <w:rFonts w:ascii="Times New Roman" w:hAnsi="Times New Roman" w:cs="Times New Roman"/>
          <w:noProof/>
          <w:sz w:val="22"/>
          <w:szCs w:val="22"/>
        </w:rPr>
        <w:t>Malic Enzyme</w:t>
      </w:r>
      <w:r w:rsidR="00BE7155" w:rsidRPr="00BE7155">
        <w:rPr>
          <w:rFonts w:ascii="Times New Roman" w:hAnsi="Times New Roman" w:cs="Times New Roman"/>
          <w:noProof/>
          <w:sz w:val="22"/>
          <w:szCs w:val="22"/>
        </w:rPr>
        <w:t xml:space="preserve"> (PDB ID 1efk)</w:t>
      </w:r>
    </w:p>
    <w:p w14:paraId="28241717" w14:textId="77777777" w:rsidR="004922BC" w:rsidRPr="00BE7155" w:rsidRDefault="004922BC" w:rsidP="0004475D">
      <w:pPr>
        <w:rPr>
          <w:rFonts w:ascii="Times New Roman" w:hAnsi="Times New Roman" w:cs="Times New Roman"/>
          <w:noProof/>
          <w:sz w:val="22"/>
          <w:szCs w:val="22"/>
        </w:rPr>
      </w:pPr>
    </w:p>
    <w:p w14:paraId="1DADCB02" w14:textId="77777777" w:rsidR="004922BC" w:rsidRPr="00BE7155" w:rsidRDefault="004922BC" w:rsidP="004922BC">
      <w:pPr>
        <w:rPr>
          <w:rFonts w:ascii="Times New Roman" w:hAnsi="Times New Roman" w:cs="Times New Roman"/>
          <w:noProof/>
          <w:sz w:val="22"/>
          <w:szCs w:val="22"/>
        </w:rPr>
      </w:pPr>
    </w:p>
    <w:p w14:paraId="2F51DFB9" w14:textId="77777777" w:rsidR="004922BC" w:rsidRPr="00BE7155" w:rsidRDefault="004922BC" w:rsidP="004922BC">
      <w:pPr>
        <w:rPr>
          <w:rFonts w:ascii="Times New Roman" w:hAnsi="Times New Roman" w:cs="Times New Roman"/>
          <w:noProof/>
          <w:sz w:val="22"/>
          <w:szCs w:val="22"/>
        </w:rPr>
      </w:pPr>
      <w:r w:rsidRPr="00BE7155">
        <w:rPr>
          <w:rFonts w:ascii="Times New Roman" w:hAnsi="Times New Roman" w:cs="Times New Roman"/>
          <w:noProof/>
          <w:sz w:val="22"/>
          <w:szCs w:val="22"/>
        </w:rPr>
        <w:drawing>
          <wp:inline distT="0" distB="0" distL="0" distR="0" wp14:anchorId="7658953F" wp14:editId="3F628FB1">
            <wp:extent cx="2282252" cy="740977"/>
            <wp:effectExtent l="0" t="0" r="381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hnp.pdf"/>
                    <pic:cNvPicPr/>
                  </pic:nvPicPr>
                  <pic:blipFill rotWithShape="1">
                    <a:blip r:embed="rId15">
                      <a:extLst>
                        <a:ext uri="{28A0092B-C50C-407E-A947-70E740481C1C}">
                          <a14:useLocalDpi xmlns:a14="http://schemas.microsoft.com/office/drawing/2010/main" val="0"/>
                        </a:ext>
                      </a:extLst>
                    </a:blip>
                    <a:srcRect l="1587" t="27713" r="2249" b="23472"/>
                    <a:stretch/>
                  </pic:blipFill>
                  <pic:spPr bwMode="auto">
                    <a:xfrm>
                      <a:off x="0" y="0"/>
                      <a:ext cx="2283365" cy="741338"/>
                    </a:xfrm>
                    <a:prstGeom prst="rect">
                      <a:avLst/>
                    </a:prstGeom>
                    <a:ln>
                      <a:noFill/>
                    </a:ln>
                    <a:extLst>
                      <a:ext uri="{53640926-AAD7-44d8-BBD7-CCE9431645EC}">
                        <a14:shadowObscured xmlns:a14="http://schemas.microsoft.com/office/drawing/2010/main"/>
                      </a:ext>
                    </a:extLst>
                  </pic:spPr>
                </pic:pic>
              </a:graphicData>
            </a:graphic>
          </wp:inline>
        </w:drawing>
      </w:r>
    </w:p>
    <w:p w14:paraId="7300876F" w14:textId="77777777" w:rsidR="004922BC" w:rsidRDefault="004922BC" w:rsidP="004922BC">
      <w:pPr>
        <w:rPr>
          <w:rFonts w:ascii="Times New Roman" w:hAnsi="Times New Roman" w:cs="Times New Roman"/>
          <w:noProof/>
          <w:sz w:val="22"/>
          <w:szCs w:val="22"/>
        </w:rPr>
      </w:pPr>
      <w:r w:rsidRPr="00BE7155">
        <w:rPr>
          <w:rFonts w:ascii="Times New Roman" w:hAnsi="Times New Roman" w:cs="Times New Roman"/>
          <w:noProof/>
          <w:sz w:val="22"/>
          <w:szCs w:val="22"/>
        </w:rPr>
        <w:t>Tyr Phosphatase (PDB ID 2hnp)</w:t>
      </w:r>
    </w:p>
    <w:p w14:paraId="4F1724DC" w14:textId="77777777" w:rsidR="004922BC" w:rsidRDefault="004922BC" w:rsidP="0004475D">
      <w:pPr>
        <w:rPr>
          <w:rFonts w:ascii="Times New Roman" w:hAnsi="Times New Roman" w:cs="Times New Roman"/>
          <w:noProof/>
          <w:sz w:val="22"/>
          <w:szCs w:val="22"/>
        </w:rPr>
      </w:pPr>
    </w:p>
    <w:p w14:paraId="0C7A0F2B" w14:textId="77777777" w:rsidR="004922BC" w:rsidRPr="00BE7155" w:rsidRDefault="004922BC" w:rsidP="004922BC">
      <w:pPr>
        <w:rPr>
          <w:rFonts w:ascii="Times New Roman" w:hAnsi="Times New Roman" w:cs="Times New Roman"/>
          <w:noProof/>
          <w:sz w:val="22"/>
          <w:szCs w:val="22"/>
        </w:rPr>
      </w:pPr>
    </w:p>
    <w:p w14:paraId="41A48AD6" w14:textId="77777777" w:rsidR="004922BC" w:rsidRPr="00BE7155" w:rsidRDefault="004922BC" w:rsidP="004922BC">
      <w:pPr>
        <w:rPr>
          <w:rFonts w:ascii="Times New Roman" w:hAnsi="Times New Roman" w:cs="Times New Roman"/>
          <w:noProof/>
          <w:sz w:val="22"/>
          <w:szCs w:val="22"/>
        </w:rPr>
      </w:pPr>
      <w:r w:rsidRPr="00BE7155">
        <w:rPr>
          <w:rFonts w:ascii="Times New Roman" w:hAnsi="Times New Roman" w:cs="Times New Roman"/>
          <w:noProof/>
          <w:sz w:val="22"/>
          <w:szCs w:val="22"/>
        </w:rPr>
        <w:drawing>
          <wp:inline distT="0" distB="0" distL="0" distR="0" wp14:anchorId="1D5236DC" wp14:editId="760F4832">
            <wp:extent cx="3082352" cy="1178343"/>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u5.pdf"/>
                    <pic:cNvPicPr/>
                  </pic:nvPicPr>
                  <pic:blipFill rotWithShape="1">
                    <a:blip r:embed="rId16">
                      <a:extLst>
                        <a:ext uri="{28A0092B-C50C-407E-A947-70E740481C1C}">
                          <a14:useLocalDpi xmlns:a14="http://schemas.microsoft.com/office/drawing/2010/main" val="0"/>
                        </a:ext>
                      </a:extLst>
                    </a:blip>
                    <a:srcRect l="1720" t="20062" r="1053" b="21824"/>
                    <a:stretch/>
                  </pic:blipFill>
                  <pic:spPr bwMode="auto">
                    <a:xfrm>
                      <a:off x="0" y="0"/>
                      <a:ext cx="3083734" cy="1178871"/>
                    </a:xfrm>
                    <a:prstGeom prst="rect">
                      <a:avLst/>
                    </a:prstGeom>
                    <a:ln>
                      <a:noFill/>
                    </a:ln>
                    <a:extLst>
                      <a:ext uri="{53640926-AAD7-44d8-BBD7-CCE9431645EC}">
                        <a14:shadowObscured xmlns:a14="http://schemas.microsoft.com/office/drawing/2010/main"/>
                      </a:ext>
                    </a:extLst>
                  </pic:spPr>
                </pic:pic>
              </a:graphicData>
            </a:graphic>
          </wp:inline>
        </w:drawing>
      </w:r>
    </w:p>
    <w:p w14:paraId="606EFFA5" w14:textId="77777777" w:rsidR="004922BC" w:rsidRPr="00BE7155" w:rsidRDefault="004922BC" w:rsidP="004922BC">
      <w:pPr>
        <w:rPr>
          <w:rFonts w:ascii="Times New Roman" w:hAnsi="Times New Roman" w:cs="Times New Roman"/>
          <w:noProof/>
          <w:sz w:val="22"/>
          <w:szCs w:val="22"/>
        </w:rPr>
      </w:pPr>
      <w:r w:rsidRPr="00BE7155">
        <w:rPr>
          <w:rFonts w:ascii="Times New Roman" w:hAnsi="Times New Roman" w:cs="Times New Roman"/>
          <w:noProof/>
          <w:sz w:val="22"/>
          <w:szCs w:val="22"/>
        </w:rPr>
        <w:t>Arg Kinase (PDB ID 3ju5)</w:t>
      </w:r>
    </w:p>
    <w:p w14:paraId="3EF39E41" w14:textId="77777777" w:rsidR="00AF6301" w:rsidRPr="00BE7155" w:rsidRDefault="00AF6301" w:rsidP="0004475D">
      <w:pPr>
        <w:rPr>
          <w:rFonts w:ascii="Times New Roman" w:hAnsi="Times New Roman" w:cs="Times New Roman"/>
          <w:noProof/>
          <w:sz w:val="22"/>
          <w:szCs w:val="22"/>
        </w:rPr>
      </w:pPr>
    </w:p>
    <w:p w14:paraId="230AEC25" w14:textId="77777777" w:rsidR="00AF6301" w:rsidRPr="00BE7155" w:rsidRDefault="00AF6301" w:rsidP="0004475D">
      <w:pPr>
        <w:rPr>
          <w:rFonts w:ascii="Times New Roman" w:hAnsi="Times New Roman" w:cs="Times New Roman"/>
          <w:noProof/>
          <w:sz w:val="22"/>
          <w:szCs w:val="22"/>
        </w:rPr>
      </w:pPr>
      <w:r w:rsidRPr="00BE7155">
        <w:rPr>
          <w:rFonts w:ascii="Times New Roman" w:hAnsi="Times New Roman" w:cs="Times New Roman"/>
          <w:noProof/>
          <w:sz w:val="22"/>
          <w:szCs w:val="22"/>
        </w:rPr>
        <w:drawing>
          <wp:inline distT="0" distB="0" distL="0" distR="0" wp14:anchorId="79C67D7D" wp14:editId="2D064A76">
            <wp:extent cx="3509677" cy="12573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xtt.pdf"/>
                    <pic:cNvPicPr/>
                  </pic:nvPicPr>
                  <pic:blipFill rotWithShape="1">
                    <a:blip r:embed="rId17">
                      <a:extLst>
                        <a:ext uri="{28A0092B-C50C-407E-A947-70E740481C1C}">
                          <a14:useLocalDpi xmlns:a14="http://schemas.microsoft.com/office/drawing/2010/main" val="0"/>
                        </a:ext>
                      </a:extLst>
                    </a:blip>
                    <a:srcRect l="662" t="22338" r="387" b="22238"/>
                    <a:stretch/>
                  </pic:blipFill>
                  <pic:spPr bwMode="auto">
                    <a:xfrm>
                      <a:off x="0" y="0"/>
                      <a:ext cx="3511673" cy="1258015"/>
                    </a:xfrm>
                    <a:prstGeom prst="rect">
                      <a:avLst/>
                    </a:prstGeom>
                    <a:ln>
                      <a:noFill/>
                    </a:ln>
                    <a:extLst>
                      <a:ext uri="{53640926-AAD7-44d8-BBD7-CCE9431645EC}">
                        <a14:shadowObscured xmlns:a14="http://schemas.microsoft.com/office/drawing/2010/main"/>
                      </a:ext>
                    </a:extLst>
                  </pic:spPr>
                </pic:pic>
              </a:graphicData>
            </a:graphic>
          </wp:inline>
        </w:drawing>
      </w:r>
    </w:p>
    <w:p w14:paraId="7826702C" w14:textId="4CF6CEC4" w:rsidR="00AF6301" w:rsidRDefault="00AF6301" w:rsidP="0004475D">
      <w:pPr>
        <w:rPr>
          <w:rFonts w:ascii="Times New Roman" w:hAnsi="Times New Roman" w:cs="Times New Roman"/>
          <w:noProof/>
          <w:sz w:val="22"/>
          <w:szCs w:val="22"/>
        </w:rPr>
      </w:pPr>
      <w:r w:rsidRPr="00BE7155">
        <w:rPr>
          <w:rFonts w:ascii="Times New Roman" w:hAnsi="Times New Roman" w:cs="Times New Roman"/>
          <w:noProof/>
          <w:sz w:val="22"/>
          <w:szCs w:val="22"/>
        </w:rPr>
        <w:t>Phosphoribosyltransferase</w:t>
      </w:r>
      <w:r w:rsidR="00BE7155" w:rsidRPr="00BE7155">
        <w:rPr>
          <w:rFonts w:ascii="Times New Roman" w:hAnsi="Times New Roman" w:cs="Times New Roman"/>
          <w:noProof/>
          <w:sz w:val="22"/>
          <w:szCs w:val="22"/>
        </w:rPr>
        <w:t xml:space="preserve"> (PDB ID 1xtt)</w:t>
      </w:r>
    </w:p>
    <w:p w14:paraId="1376CDA5" w14:textId="77777777" w:rsidR="00C22330" w:rsidRPr="00BE7155" w:rsidRDefault="00C22330" w:rsidP="0004475D">
      <w:pPr>
        <w:rPr>
          <w:rFonts w:ascii="Times New Roman" w:hAnsi="Times New Roman" w:cs="Times New Roman"/>
          <w:noProof/>
          <w:sz w:val="22"/>
          <w:szCs w:val="22"/>
        </w:rPr>
      </w:pPr>
    </w:p>
    <w:p w14:paraId="1ABA1D14" w14:textId="77777777" w:rsidR="00AF6301" w:rsidRPr="00BE7155" w:rsidRDefault="00AF6301" w:rsidP="0004475D">
      <w:pPr>
        <w:rPr>
          <w:rFonts w:ascii="Times New Roman" w:hAnsi="Times New Roman" w:cs="Times New Roman"/>
          <w:noProof/>
          <w:sz w:val="22"/>
          <w:szCs w:val="22"/>
        </w:rPr>
      </w:pPr>
    </w:p>
    <w:p w14:paraId="70FA3F2F" w14:textId="77777777" w:rsidR="00AF6301" w:rsidRPr="00BE7155" w:rsidRDefault="00AF6301" w:rsidP="0004475D">
      <w:pPr>
        <w:rPr>
          <w:rFonts w:ascii="Times New Roman" w:hAnsi="Times New Roman" w:cs="Times New Roman"/>
          <w:noProof/>
          <w:sz w:val="22"/>
          <w:szCs w:val="22"/>
        </w:rPr>
      </w:pPr>
      <w:r w:rsidRPr="00BE7155">
        <w:rPr>
          <w:rFonts w:ascii="Times New Roman" w:hAnsi="Times New Roman" w:cs="Times New Roman"/>
          <w:noProof/>
          <w:sz w:val="22"/>
          <w:szCs w:val="22"/>
        </w:rPr>
        <w:drawing>
          <wp:inline distT="0" distB="0" distL="0" distR="0" wp14:anchorId="1D84F488" wp14:editId="3F6F61F1">
            <wp:extent cx="3486525" cy="1609496"/>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7s.pdf"/>
                    <pic:cNvPicPr/>
                  </pic:nvPicPr>
                  <pic:blipFill rotWithShape="1">
                    <a:blip r:embed="rId18">
                      <a:extLst>
                        <a:ext uri="{28A0092B-C50C-407E-A947-70E740481C1C}">
                          <a14:useLocalDpi xmlns:a14="http://schemas.microsoft.com/office/drawing/2010/main" val="0"/>
                        </a:ext>
                      </a:extLst>
                    </a:blip>
                    <a:srcRect l="795" t="14685" r="926" b="14379"/>
                    <a:stretch/>
                  </pic:blipFill>
                  <pic:spPr bwMode="auto">
                    <a:xfrm>
                      <a:off x="0" y="0"/>
                      <a:ext cx="3489948" cy="1611076"/>
                    </a:xfrm>
                    <a:prstGeom prst="rect">
                      <a:avLst/>
                    </a:prstGeom>
                    <a:ln>
                      <a:noFill/>
                    </a:ln>
                    <a:extLst>
                      <a:ext uri="{53640926-AAD7-44d8-BBD7-CCE9431645EC}">
                        <a14:shadowObscured xmlns:a14="http://schemas.microsoft.com/office/drawing/2010/main"/>
                      </a:ext>
                    </a:extLst>
                  </pic:spPr>
                </pic:pic>
              </a:graphicData>
            </a:graphic>
          </wp:inline>
        </w:drawing>
      </w:r>
    </w:p>
    <w:p w14:paraId="4B56F3BF" w14:textId="7FF9C726" w:rsidR="00AF6301" w:rsidRDefault="00AF6301" w:rsidP="0004475D">
      <w:pPr>
        <w:rPr>
          <w:rFonts w:ascii="Times New Roman" w:hAnsi="Times New Roman" w:cs="Times New Roman"/>
          <w:noProof/>
          <w:sz w:val="22"/>
          <w:szCs w:val="22"/>
        </w:rPr>
      </w:pPr>
      <w:r w:rsidRPr="00BE7155">
        <w:rPr>
          <w:rFonts w:ascii="Times New Roman" w:hAnsi="Times New Roman" w:cs="Times New Roman"/>
          <w:noProof/>
          <w:sz w:val="22"/>
          <w:szCs w:val="22"/>
        </w:rPr>
        <w:t>Asp Transcarbamoylase</w:t>
      </w:r>
      <w:r w:rsidR="00BE7155" w:rsidRPr="00BE7155">
        <w:rPr>
          <w:rFonts w:ascii="Times New Roman" w:hAnsi="Times New Roman" w:cs="Times New Roman"/>
          <w:noProof/>
          <w:sz w:val="22"/>
          <w:szCs w:val="22"/>
        </w:rPr>
        <w:t xml:space="preserve"> (PDB ID 3d7s)</w:t>
      </w:r>
    </w:p>
    <w:p w14:paraId="63E20E6C" w14:textId="77777777" w:rsidR="004922BC" w:rsidRDefault="004922BC" w:rsidP="004922BC">
      <w:pPr>
        <w:rPr>
          <w:rFonts w:ascii="Times New Roman" w:hAnsi="Times New Roman" w:cs="Times New Roman"/>
          <w:noProof/>
        </w:rPr>
      </w:pPr>
    </w:p>
    <w:p w14:paraId="081D32F7" w14:textId="77777777" w:rsidR="004A4C90" w:rsidRPr="00177EFE" w:rsidRDefault="004A4C90" w:rsidP="004922BC">
      <w:pPr>
        <w:rPr>
          <w:rFonts w:ascii="Times New Roman" w:hAnsi="Times New Roman" w:cs="Times New Roman"/>
          <w:noProof/>
        </w:rPr>
      </w:pPr>
    </w:p>
    <w:p w14:paraId="72502511" w14:textId="77777777" w:rsidR="004922BC" w:rsidRPr="00BE7155" w:rsidRDefault="004922BC" w:rsidP="004922BC">
      <w:pPr>
        <w:rPr>
          <w:rFonts w:ascii="Times New Roman" w:hAnsi="Times New Roman" w:cs="Times New Roman"/>
          <w:noProof/>
          <w:sz w:val="22"/>
          <w:szCs w:val="22"/>
        </w:rPr>
      </w:pPr>
      <w:r w:rsidRPr="00177EFE">
        <w:rPr>
          <w:rFonts w:ascii="Times New Roman" w:hAnsi="Times New Roman" w:cs="Times New Roman"/>
          <w:noProof/>
        </w:rPr>
        <w:drawing>
          <wp:inline distT="0" distB="0" distL="0" distR="0" wp14:anchorId="41DC1132" wp14:editId="328C7EEF">
            <wp:extent cx="2071531" cy="1236689"/>
            <wp:effectExtent l="0" t="0" r="11430" b="825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3h.pdf"/>
                    <pic:cNvPicPr/>
                  </pic:nvPicPr>
                  <pic:blipFill rotWithShape="1">
                    <a:blip r:embed="rId19">
                      <a:extLst>
                        <a:ext uri="{28A0092B-C50C-407E-A947-70E740481C1C}">
                          <a14:useLocalDpi xmlns:a14="http://schemas.microsoft.com/office/drawing/2010/main" val="0"/>
                        </a:ext>
                      </a:extLst>
                    </a:blip>
                    <a:srcRect l="1323" t="5791" r="1852" b="3832"/>
                    <a:stretch/>
                  </pic:blipFill>
                  <pic:spPr bwMode="auto">
                    <a:xfrm>
                      <a:off x="0" y="0"/>
                      <a:ext cx="2072922" cy="1237519"/>
                    </a:xfrm>
                    <a:prstGeom prst="rect">
                      <a:avLst/>
                    </a:prstGeom>
                    <a:ln>
                      <a:noFill/>
                    </a:ln>
                    <a:extLst>
                      <a:ext uri="{53640926-AAD7-44d8-BBD7-CCE9431645EC}">
                        <a14:shadowObscured xmlns:a14="http://schemas.microsoft.com/office/drawing/2010/main"/>
                      </a:ext>
                    </a:extLst>
                  </pic:spPr>
                </pic:pic>
              </a:graphicData>
            </a:graphic>
          </wp:inline>
        </w:drawing>
      </w:r>
    </w:p>
    <w:p w14:paraId="07AAE33B" w14:textId="77777777" w:rsidR="004922BC" w:rsidRPr="00BE7155" w:rsidRDefault="004922BC" w:rsidP="004922BC">
      <w:pPr>
        <w:rPr>
          <w:rFonts w:ascii="Times New Roman" w:hAnsi="Times New Roman" w:cs="Times New Roman"/>
          <w:noProof/>
          <w:sz w:val="22"/>
          <w:szCs w:val="22"/>
        </w:rPr>
      </w:pPr>
      <w:r w:rsidRPr="00BE7155">
        <w:rPr>
          <w:rFonts w:ascii="Times New Roman" w:hAnsi="Times New Roman" w:cs="Times New Roman"/>
          <w:noProof/>
          <w:sz w:val="22"/>
          <w:szCs w:val="22"/>
        </w:rPr>
        <w:t>cAMP-dependent Kinase (PDB ID 1j3h)</w:t>
      </w:r>
    </w:p>
    <w:p w14:paraId="7807F229" w14:textId="77777777" w:rsidR="004922BC" w:rsidRDefault="004922BC" w:rsidP="0004475D">
      <w:pPr>
        <w:rPr>
          <w:rFonts w:ascii="Times New Roman" w:hAnsi="Times New Roman" w:cs="Times New Roman"/>
          <w:noProof/>
          <w:sz w:val="22"/>
          <w:szCs w:val="22"/>
        </w:rPr>
      </w:pPr>
    </w:p>
    <w:p w14:paraId="4A4A5552" w14:textId="77777777" w:rsidR="003F57A7" w:rsidRPr="00BE7155" w:rsidRDefault="003F57A7" w:rsidP="0004475D">
      <w:pPr>
        <w:rPr>
          <w:rFonts w:ascii="Times New Roman" w:hAnsi="Times New Roman" w:cs="Times New Roman"/>
          <w:sz w:val="22"/>
          <w:szCs w:val="22"/>
        </w:rPr>
      </w:pPr>
    </w:p>
    <w:p w14:paraId="20B81830" w14:textId="77777777" w:rsidR="003F57A7" w:rsidRPr="00BE7155" w:rsidRDefault="003F57A7" w:rsidP="0004475D">
      <w:pPr>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76E3DFAA" wp14:editId="261AF358">
            <wp:extent cx="3015936" cy="1858780"/>
            <wp:effectExtent l="0" t="0" r="6985" b="0"/>
            <wp:docPr id="2" name="Picture 1" descr="num_bl_sites__revised_par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num_bl_sites__revised_params.jpg"/>
                    <pic:cNvPicPr>
                      <a:picLocks noChangeAspect="1"/>
                    </pic:cNvPicPr>
                  </pic:nvPicPr>
                  <pic:blipFill rotWithShape="1">
                    <a:blip r:embed="rId20">
                      <a:extLst>
                        <a:ext uri="{28A0092B-C50C-407E-A947-70E740481C1C}">
                          <a14:useLocalDpi xmlns:a14="http://schemas.microsoft.com/office/drawing/2010/main" val="0"/>
                        </a:ext>
                      </a:extLst>
                    </a:blip>
                    <a:srcRect t="13381" r="6694" b="2976"/>
                    <a:stretch/>
                  </pic:blipFill>
                  <pic:spPr>
                    <a:xfrm>
                      <a:off x="0" y="0"/>
                      <a:ext cx="3019360" cy="1860890"/>
                    </a:xfrm>
                    <a:prstGeom prst="rect">
                      <a:avLst/>
                    </a:prstGeom>
                  </pic:spPr>
                </pic:pic>
              </a:graphicData>
            </a:graphic>
          </wp:inline>
        </w:drawing>
      </w:r>
    </w:p>
    <w:p w14:paraId="5184A468" w14:textId="72F62CC4" w:rsidR="003F57A7" w:rsidRPr="00BE7155" w:rsidRDefault="003F57A7" w:rsidP="0004475D">
      <w:pPr>
        <w:rPr>
          <w:rFonts w:ascii="Times New Roman" w:hAnsi="Times New Roman" w:cs="Times New Roman"/>
          <w:b/>
          <w:sz w:val="22"/>
          <w:szCs w:val="22"/>
        </w:rPr>
      </w:pPr>
      <w:r w:rsidRPr="00BE7155">
        <w:rPr>
          <w:rFonts w:ascii="Times New Roman" w:hAnsi="Times New Roman" w:cs="Times New Roman"/>
          <w:b/>
          <w:sz w:val="22"/>
          <w:szCs w:val="22"/>
        </w:rPr>
        <w:t>Supp</w:t>
      </w:r>
      <w:r w:rsidR="00C22330">
        <w:rPr>
          <w:rFonts w:ascii="Times New Roman" w:hAnsi="Times New Roman" w:cs="Times New Roman"/>
          <w:b/>
          <w:sz w:val="22"/>
          <w:szCs w:val="22"/>
        </w:rPr>
        <w:t>.</w:t>
      </w:r>
      <w:r w:rsidRPr="00BE7155">
        <w:rPr>
          <w:rFonts w:ascii="Times New Roman" w:hAnsi="Times New Roman" w:cs="Times New Roman"/>
          <w:b/>
          <w:sz w:val="22"/>
          <w:szCs w:val="22"/>
        </w:rPr>
        <w:t xml:space="preserve"> Fig. 2: Number of surface-critical sites per complex without thresholding </w:t>
      </w:r>
    </w:p>
    <w:p w14:paraId="4001E4A6" w14:textId="3D595D2E" w:rsidR="0004475D" w:rsidRPr="00BE7155" w:rsidRDefault="00BE7155" w:rsidP="0004475D">
      <w:pPr>
        <w:rPr>
          <w:rFonts w:ascii="Times New Roman" w:hAnsi="Times New Roman" w:cs="Times New Roman"/>
          <w:noProof/>
          <w:sz w:val="22"/>
          <w:szCs w:val="22"/>
        </w:rPr>
      </w:pPr>
      <w:r w:rsidRPr="00BE7155">
        <w:rPr>
          <w:rFonts w:ascii="Times New Roman" w:hAnsi="Times New Roman" w:cs="Times New Roman"/>
          <w:noProof/>
          <w:sz w:val="22"/>
          <w:szCs w:val="22"/>
        </w:rPr>
        <w:t>Complexes are taken from the the PDB biological assembly files. Shown is the distribution of the number of sites per complex. Without applying thresholds to the list of ranked surface-critical sites, the protein is often covered with an excess of identified critical sites.</w:t>
      </w:r>
    </w:p>
    <w:p w14:paraId="58B94D83" w14:textId="50FA051E" w:rsidR="0004475D" w:rsidRPr="005E296E" w:rsidRDefault="003773AB" w:rsidP="005E296E">
      <w:pPr>
        <w:ind w:left="-450"/>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0400F18E" wp14:editId="7B2108BE">
            <wp:extent cx="6066020" cy="4549515"/>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lve_exs_GN_colored.pdf"/>
                    <pic:cNvPicPr/>
                  </pic:nvPicPr>
                  <pic:blipFill>
                    <a:blip r:embed="rId21">
                      <a:extLst>
                        <a:ext uri="{28A0092B-C50C-407E-A947-70E740481C1C}">
                          <a14:useLocalDpi xmlns:a14="http://schemas.microsoft.com/office/drawing/2010/main" val="0"/>
                        </a:ext>
                      </a:extLst>
                    </a:blip>
                    <a:stretch>
                      <a:fillRect/>
                    </a:stretch>
                  </pic:blipFill>
                  <pic:spPr>
                    <a:xfrm>
                      <a:off x="0" y="0"/>
                      <a:ext cx="6066020" cy="4549515"/>
                    </a:xfrm>
                    <a:prstGeom prst="rect">
                      <a:avLst/>
                    </a:prstGeom>
                  </pic:spPr>
                </pic:pic>
              </a:graphicData>
            </a:graphic>
          </wp:inline>
        </w:drawing>
      </w:r>
    </w:p>
    <w:p w14:paraId="7E09E753" w14:textId="77777777" w:rsidR="002A13AB" w:rsidRDefault="002A13AB" w:rsidP="0004475D">
      <w:pPr>
        <w:rPr>
          <w:rFonts w:ascii="Times New Roman" w:hAnsi="Times New Roman" w:cs="Times New Roman"/>
          <w:b/>
          <w:sz w:val="22"/>
          <w:szCs w:val="22"/>
        </w:rPr>
      </w:pPr>
    </w:p>
    <w:p w14:paraId="4DB0B2BD" w14:textId="32B219A7" w:rsidR="003773AB" w:rsidRPr="00BE7155" w:rsidRDefault="003773AB" w:rsidP="0004475D">
      <w:pPr>
        <w:rPr>
          <w:rFonts w:ascii="Times New Roman" w:hAnsi="Times New Roman" w:cs="Times New Roman"/>
          <w:b/>
          <w:sz w:val="22"/>
          <w:szCs w:val="22"/>
        </w:rPr>
      </w:pPr>
      <w:r w:rsidRPr="00BE7155">
        <w:rPr>
          <w:rFonts w:ascii="Times New Roman" w:hAnsi="Times New Roman" w:cs="Times New Roman"/>
          <w:b/>
          <w:sz w:val="22"/>
          <w:szCs w:val="22"/>
        </w:rPr>
        <w:t>Supp</w:t>
      </w:r>
      <w:r w:rsidR="0004475D">
        <w:rPr>
          <w:rFonts w:ascii="Times New Roman" w:hAnsi="Times New Roman" w:cs="Times New Roman"/>
          <w:b/>
          <w:sz w:val="22"/>
          <w:szCs w:val="22"/>
        </w:rPr>
        <w:t>.</w:t>
      </w:r>
      <w:r w:rsidRPr="00BE7155">
        <w:rPr>
          <w:rFonts w:ascii="Times New Roman" w:hAnsi="Times New Roman" w:cs="Times New Roman"/>
          <w:b/>
          <w:sz w:val="22"/>
          <w:szCs w:val="22"/>
        </w:rPr>
        <w:t xml:space="preserve"> Fig. 3: Community partitioning for </w:t>
      </w:r>
      <w:r w:rsidR="00A70352">
        <w:rPr>
          <w:rFonts w:ascii="Times New Roman" w:hAnsi="Times New Roman" w:cs="Times New Roman"/>
          <w:b/>
          <w:sz w:val="22"/>
          <w:szCs w:val="22"/>
        </w:rPr>
        <w:t>canonical</w:t>
      </w:r>
      <w:r w:rsidRPr="00BE7155">
        <w:rPr>
          <w:rFonts w:ascii="Times New Roman" w:hAnsi="Times New Roman" w:cs="Times New Roman"/>
          <w:b/>
          <w:sz w:val="22"/>
          <w:szCs w:val="22"/>
        </w:rPr>
        <w:t xml:space="preserve"> systems</w:t>
      </w:r>
    </w:p>
    <w:p w14:paraId="6E2F0590" w14:textId="1DE40E01" w:rsidR="003773AB" w:rsidRDefault="00A70352" w:rsidP="0004475D">
      <w:pPr>
        <w:rPr>
          <w:rFonts w:ascii="Times New Roman" w:hAnsi="Times New Roman" w:cs="Times New Roman"/>
          <w:sz w:val="22"/>
          <w:szCs w:val="22"/>
        </w:rPr>
      </w:pPr>
      <w:r>
        <w:rPr>
          <w:rFonts w:ascii="Times New Roman" w:hAnsi="Times New Roman" w:cs="Times New Roman"/>
          <w:sz w:val="22"/>
          <w:szCs w:val="22"/>
        </w:rPr>
        <w:t xml:space="preserve">Different network communities are colored differently, and communities were identified using the </w:t>
      </w:r>
      <w:r w:rsidR="003773AB" w:rsidRPr="00BE7155">
        <w:rPr>
          <w:rFonts w:ascii="Times New Roman" w:hAnsi="Times New Roman" w:cs="Times New Roman"/>
          <w:sz w:val="22"/>
          <w:szCs w:val="22"/>
        </w:rPr>
        <w:t>dynamical network-based analysis</w:t>
      </w:r>
      <w:r>
        <w:rPr>
          <w:rFonts w:ascii="Times New Roman" w:hAnsi="Times New Roman" w:cs="Times New Roman"/>
          <w:sz w:val="22"/>
          <w:szCs w:val="22"/>
        </w:rPr>
        <w:t xml:space="preserve"> with the GN formalism discussed in the main text and SI Methods</w:t>
      </w:r>
      <w:r w:rsidR="003773AB" w:rsidRPr="00BE7155">
        <w:rPr>
          <w:rFonts w:ascii="Times New Roman" w:hAnsi="Times New Roman" w:cs="Times New Roman"/>
          <w:sz w:val="22"/>
          <w:szCs w:val="22"/>
        </w:rPr>
        <w:t>. Residues shown as spheres are interior-critical residues</w:t>
      </w:r>
      <w:r>
        <w:rPr>
          <w:rFonts w:ascii="Times New Roman" w:hAnsi="Times New Roman" w:cs="Times New Roman"/>
          <w:sz w:val="22"/>
          <w:szCs w:val="22"/>
        </w:rPr>
        <w:t>, and they are colored based on community membership</w:t>
      </w:r>
      <w:r w:rsidR="005E296E">
        <w:rPr>
          <w:rFonts w:ascii="Times New Roman" w:hAnsi="Times New Roman" w:cs="Times New Roman"/>
          <w:sz w:val="22"/>
          <w:szCs w:val="22"/>
        </w:rPr>
        <w:t>, and black lines connecting pairs of critical residues represent the highest-betweenness edges between the corresponding communities.</w:t>
      </w:r>
    </w:p>
    <w:p w14:paraId="027F5AAA" w14:textId="77777777" w:rsidR="0004475D" w:rsidRDefault="0004475D" w:rsidP="0004475D">
      <w:pPr>
        <w:rPr>
          <w:rFonts w:ascii="Times New Roman" w:hAnsi="Times New Roman" w:cs="Times New Roman"/>
          <w:sz w:val="22"/>
          <w:szCs w:val="22"/>
        </w:rPr>
      </w:pPr>
    </w:p>
    <w:p w14:paraId="6AC5D27E" w14:textId="77777777" w:rsidR="0004475D" w:rsidRPr="00BE7155" w:rsidRDefault="0004475D" w:rsidP="0004475D">
      <w:pPr>
        <w:rPr>
          <w:rFonts w:ascii="Times New Roman" w:hAnsi="Times New Roman" w:cs="Times New Roman"/>
          <w:sz w:val="22"/>
          <w:szCs w:val="22"/>
        </w:rPr>
      </w:pPr>
    </w:p>
    <w:p w14:paraId="1CF549DE" w14:textId="77777777" w:rsidR="003773AB" w:rsidRPr="00BE7155" w:rsidRDefault="003773AB" w:rsidP="002A13AB">
      <w:pPr>
        <w:ind w:left="-450"/>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29A98496" wp14:editId="67383F30">
            <wp:extent cx="6096000" cy="4572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lve_exs_GN_non_colored.pdf"/>
                    <pic:cNvPicPr/>
                  </pic:nvPicPr>
                  <pic:blipFill>
                    <a:blip r:embed="rId22">
                      <a:extLst>
                        <a:ext uri="{28A0092B-C50C-407E-A947-70E740481C1C}">
                          <a14:useLocalDpi xmlns:a14="http://schemas.microsoft.com/office/drawing/2010/main" val="0"/>
                        </a:ext>
                      </a:extLst>
                    </a:blip>
                    <a:stretch>
                      <a:fillRect/>
                    </a:stretch>
                  </pic:blipFill>
                  <pic:spPr>
                    <a:xfrm>
                      <a:off x="0" y="0"/>
                      <a:ext cx="6096000" cy="4572000"/>
                    </a:xfrm>
                    <a:prstGeom prst="rect">
                      <a:avLst/>
                    </a:prstGeom>
                  </pic:spPr>
                </pic:pic>
              </a:graphicData>
            </a:graphic>
          </wp:inline>
        </w:drawing>
      </w:r>
    </w:p>
    <w:p w14:paraId="21765561" w14:textId="77777777" w:rsidR="002A13AB" w:rsidRDefault="002A13AB" w:rsidP="0004475D">
      <w:pPr>
        <w:rPr>
          <w:rFonts w:ascii="Times New Roman" w:hAnsi="Times New Roman" w:cs="Times New Roman"/>
          <w:b/>
          <w:sz w:val="22"/>
          <w:szCs w:val="22"/>
        </w:rPr>
      </w:pPr>
    </w:p>
    <w:p w14:paraId="1C76D39B" w14:textId="20D2501C" w:rsidR="003773AB" w:rsidRPr="00BE7155" w:rsidRDefault="003773AB" w:rsidP="0004475D">
      <w:pPr>
        <w:rPr>
          <w:rFonts w:ascii="Times New Roman" w:hAnsi="Times New Roman" w:cs="Times New Roman"/>
          <w:sz w:val="22"/>
          <w:szCs w:val="22"/>
        </w:rPr>
      </w:pPr>
      <w:r w:rsidRPr="00BE7155">
        <w:rPr>
          <w:rFonts w:ascii="Times New Roman" w:hAnsi="Times New Roman" w:cs="Times New Roman"/>
          <w:b/>
          <w:sz w:val="22"/>
          <w:szCs w:val="22"/>
        </w:rPr>
        <w:t>Supp</w:t>
      </w:r>
      <w:r w:rsidR="005E296E">
        <w:rPr>
          <w:rFonts w:ascii="Times New Roman" w:hAnsi="Times New Roman" w:cs="Times New Roman"/>
          <w:b/>
          <w:sz w:val="22"/>
          <w:szCs w:val="22"/>
        </w:rPr>
        <w:t>.</w:t>
      </w:r>
      <w:r w:rsidRPr="00BE7155">
        <w:rPr>
          <w:rFonts w:ascii="Times New Roman" w:hAnsi="Times New Roman" w:cs="Times New Roman"/>
          <w:b/>
          <w:sz w:val="22"/>
          <w:szCs w:val="22"/>
        </w:rPr>
        <w:t xml:space="preserve"> Fig. 4: Interior-critical residues highlighted in </w:t>
      </w:r>
      <w:r w:rsidR="005E296E">
        <w:rPr>
          <w:rFonts w:ascii="Times New Roman" w:hAnsi="Times New Roman" w:cs="Times New Roman"/>
          <w:b/>
          <w:sz w:val="22"/>
          <w:szCs w:val="22"/>
        </w:rPr>
        <w:t>canonical</w:t>
      </w:r>
      <w:r w:rsidRPr="00BE7155">
        <w:rPr>
          <w:rFonts w:ascii="Times New Roman" w:hAnsi="Times New Roman" w:cs="Times New Roman"/>
          <w:b/>
          <w:sz w:val="22"/>
          <w:szCs w:val="22"/>
        </w:rPr>
        <w:t xml:space="preserve"> systems</w:t>
      </w:r>
    </w:p>
    <w:p w14:paraId="15A09024" w14:textId="21924BC8" w:rsidR="003773AB" w:rsidRPr="00BE7155" w:rsidRDefault="005E296E" w:rsidP="005E296E">
      <w:pPr>
        <w:rPr>
          <w:rFonts w:ascii="Times New Roman" w:hAnsi="Times New Roman" w:cs="Times New Roman"/>
          <w:sz w:val="22"/>
          <w:szCs w:val="22"/>
        </w:rPr>
      </w:pPr>
      <w:r>
        <w:rPr>
          <w:rFonts w:ascii="Times New Roman" w:hAnsi="Times New Roman" w:cs="Times New Roman"/>
          <w:sz w:val="22"/>
          <w:szCs w:val="22"/>
        </w:rPr>
        <w:t xml:space="preserve">Shown above are the same proteins shown in Supp. Fig. 3, but </w:t>
      </w:r>
      <w:r w:rsidR="003773AB" w:rsidRPr="00BE7155">
        <w:rPr>
          <w:rFonts w:ascii="Times New Roman" w:hAnsi="Times New Roman" w:cs="Times New Roman"/>
          <w:sz w:val="22"/>
          <w:szCs w:val="22"/>
        </w:rPr>
        <w:t xml:space="preserve">with interior-critical residues highlighted </w:t>
      </w:r>
      <w:r>
        <w:rPr>
          <w:rFonts w:ascii="Times New Roman" w:hAnsi="Times New Roman" w:cs="Times New Roman"/>
          <w:sz w:val="22"/>
          <w:szCs w:val="22"/>
        </w:rPr>
        <w:t>in</w:t>
      </w:r>
      <w:r w:rsidR="003773AB" w:rsidRPr="00BE7155">
        <w:rPr>
          <w:rFonts w:ascii="Times New Roman" w:hAnsi="Times New Roman" w:cs="Times New Roman"/>
          <w:sz w:val="22"/>
          <w:szCs w:val="22"/>
        </w:rPr>
        <w:t xml:space="preserve"> red spheres.</w:t>
      </w:r>
    </w:p>
    <w:p w14:paraId="4BC67CB6" w14:textId="77777777" w:rsidR="003773AB" w:rsidRPr="00BE7155" w:rsidRDefault="003773AB" w:rsidP="0004475D">
      <w:pPr>
        <w:rPr>
          <w:rFonts w:ascii="Times New Roman" w:hAnsi="Times New Roman" w:cs="Times New Roman"/>
          <w:sz w:val="22"/>
          <w:szCs w:val="22"/>
        </w:rPr>
      </w:pPr>
    </w:p>
    <w:p w14:paraId="609C071F" w14:textId="77777777" w:rsidR="002A13AB" w:rsidRDefault="002A13AB" w:rsidP="002A13AB">
      <w:pPr>
        <w:rPr>
          <w:rFonts w:ascii="Times New Roman" w:hAnsi="Times New Roman" w:cs="Times New Roman"/>
          <w:sz w:val="22"/>
          <w:szCs w:val="22"/>
        </w:rPr>
      </w:pPr>
    </w:p>
    <w:p w14:paraId="5CCA1809" w14:textId="77777777" w:rsidR="002A13AB" w:rsidRPr="00BE7155" w:rsidRDefault="002A13AB" w:rsidP="002A13AB">
      <w:pPr>
        <w:rPr>
          <w:rFonts w:ascii="Times New Roman" w:hAnsi="Times New Roman" w:cs="Times New Roman"/>
          <w:sz w:val="22"/>
          <w:szCs w:val="22"/>
        </w:rPr>
      </w:pPr>
    </w:p>
    <w:p w14:paraId="50090110" w14:textId="77777777" w:rsidR="002A13AB" w:rsidRDefault="002A13AB" w:rsidP="002A13AB">
      <w:pPr>
        <w:rPr>
          <w:rFonts w:ascii="Times New Roman" w:hAnsi="Times New Roman" w:cs="Times New Roman"/>
          <w:sz w:val="22"/>
          <w:szCs w:val="22"/>
        </w:rPr>
      </w:pPr>
    </w:p>
    <w:p w14:paraId="047A9CF5" w14:textId="77777777" w:rsidR="002A13AB" w:rsidRPr="00BE7155" w:rsidRDefault="002A13AB" w:rsidP="002A13AB">
      <w:pPr>
        <w:rPr>
          <w:rFonts w:ascii="Times New Roman" w:hAnsi="Times New Roman" w:cs="Times New Roman"/>
          <w:sz w:val="22"/>
          <w:szCs w:val="22"/>
        </w:rPr>
      </w:pPr>
    </w:p>
    <w:p w14:paraId="6EE403D2" w14:textId="77777777" w:rsidR="002A13AB" w:rsidRDefault="002A13AB" w:rsidP="002A13AB">
      <w:pPr>
        <w:rPr>
          <w:rFonts w:ascii="Times New Roman" w:hAnsi="Times New Roman" w:cs="Times New Roman"/>
          <w:sz w:val="22"/>
          <w:szCs w:val="22"/>
        </w:rPr>
      </w:pPr>
    </w:p>
    <w:p w14:paraId="3C737E8F" w14:textId="77777777" w:rsidR="002A13AB" w:rsidRPr="00BE7155" w:rsidRDefault="002A13AB" w:rsidP="002A13AB">
      <w:pPr>
        <w:rPr>
          <w:rFonts w:ascii="Times New Roman" w:hAnsi="Times New Roman" w:cs="Times New Roman"/>
          <w:sz w:val="22"/>
          <w:szCs w:val="22"/>
        </w:rPr>
      </w:pPr>
    </w:p>
    <w:p w14:paraId="35CB03C0" w14:textId="77777777" w:rsidR="002A13AB" w:rsidRDefault="002A13AB" w:rsidP="002A13AB">
      <w:pPr>
        <w:rPr>
          <w:rFonts w:ascii="Times New Roman" w:hAnsi="Times New Roman" w:cs="Times New Roman"/>
          <w:sz w:val="22"/>
          <w:szCs w:val="22"/>
        </w:rPr>
      </w:pPr>
    </w:p>
    <w:p w14:paraId="485BA162" w14:textId="77777777" w:rsidR="002A13AB" w:rsidRPr="00BE7155" w:rsidRDefault="002A13AB" w:rsidP="002A13AB">
      <w:pPr>
        <w:rPr>
          <w:rFonts w:ascii="Times New Roman" w:hAnsi="Times New Roman" w:cs="Times New Roman"/>
          <w:sz w:val="22"/>
          <w:szCs w:val="22"/>
        </w:rPr>
      </w:pPr>
    </w:p>
    <w:p w14:paraId="55431162" w14:textId="77777777" w:rsidR="003773AB" w:rsidRPr="00BE7155" w:rsidRDefault="003773AB" w:rsidP="0004475D">
      <w:pPr>
        <w:rPr>
          <w:rFonts w:ascii="Times New Roman" w:hAnsi="Times New Roman" w:cs="Times New Roman"/>
          <w:sz w:val="22"/>
          <w:szCs w:val="22"/>
        </w:rPr>
      </w:pPr>
    </w:p>
    <w:p w14:paraId="08FED085" w14:textId="77777777" w:rsidR="003773AB" w:rsidRDefault="003773AB" w:rsidP="0004475D">
      <w:pPr>
        <w:rPr>
          <w:rFonts w:ascii="Times New Roman" w:hAnsi="Times New Roman" w:cs="Times New Roman"/>
          <w:sz w:val="22"/>
          <w:szCs w:val="22"/>
        </w:rPr>
      </w:pPr>
    </w:p>
    <w:p w14:paraId="27084E96" w14:textId="77777777" w:rsidR="00936FB1" w:rsidRDefault="00936FB1" w:rsidP="0004475D">
      <w:pPr>
        <w:rPr>
          <w:rFonts w:ascii="Times New Roman" w:hAnsi="Times New Roman" w:cs="Times New Roman"/>
          <w:sz w:val="22"/>
          <w:szCs w:val="22"/>
        </w:rPr>
      </w:pPr>
    </w:p>
    <w:p w14:paraId="04BBA53D" w14:textId="77777777" w:rsidR="00936FB1" w:rsidRDefault="00936FB1" w:rsidP="0004475D">
      <w:pPr>
        <w:rPr>
          <w:rFonts w:ascii="Times New Roman" w:hAnsi="Times New Roman" w:cs="Times New Roman"/>
          <w:sz w:val="22"/>
          <w:szCs w:val="22"/>
        </w:rPr>
      </w:pPr>
    </w:p>
    <w:p w14:paraId="2DBED959" w14:textId="77777777" w:rsidR="00936FB1" w:rsidRDefault="00936FB1" w:rsidP="0004475D">
      <w:pPr>
        <w:rPr>
          <w:rFonts w:ascii="Times New Roman" w:hAnsi="Times New Roman" w:cs="Times New Roman"/>
          <w:sz w:val="22"/>
          <w:szCs w:val="22"/>
        </w:rPr>
      </w:pPr>
    </w:p>
    <w:p w14:paraId="0DA4EA0D" w14:textId="77777777" w:rsidR="00936FB1" w:rsidRDefault="00936FB1" w:rsidP="0004475D">
      <w:pPr>
        <w:rPr>
          <w:rFonts w:ascii="Times New Roman" w:hAnsi="Times New Roman" w:cs="Times New Roman"/>
          <w:sz w:val="22"/>
          <w:szCs w:val="22"/>
        </w:rPr>
      </w:pPr>
    </w:p>
    <w:p w14:paraId="0AB3A97A" w14:textId="77777777" w:rsidR="00936FB1" w:rsidRDefault="00936FB1" w:rsidP="0004475D">
      <w:pPr>
        <w:rPr>
          <w:rFonts w:ascii="Times New Roman" w:hAnsi="Times New Roman" w:cs="Times New Roman"/>
          <w:sz w:val="22"/>
          <w:szCs w:val="22"/>
        </w:rPr>
      </w:pPr>
    </w:p>
    <w:p w14:paraId="29795C01" w14:textId="77777777" w:rsidR="00936FB1" w:rsidRDefault="00936FB1" w:rsidP="0004475D">
      <w:pPr>
        <w:rPr>
          <w:rFonts w:ascii="Times New Roman" w:hAnsi="Times New Roman" w:cs="Times New Roman"/>
          <w:sz w:val="22"/>
          <w:szCs w:val="22"/>
        </w:rPr>
      </w:pPr>
    </w:p>
    <w:p w14:paraId="2FCB4C0F" w14:textId="77777777" w:rsidR="00936FB1" w:rsidRDefault="00936FB1" w:rsidP="0004475D">
      <w:pPr>
        <w:rPr>
          <w:rFonts w:ascii="Times New Roman" w:hAnsi="Times New Roman" w:cs="Times New Roman"/>
          <w:sz w:val="22"/>
          <w:szCs w:val="22"/>
        </w:rPr>
      </w:pPr>
    </w:p>
    <w:p w14:paraId="2531B00C" w14:textId="77777777" w:rsidR="00936FB1" w:rsidRPr="00BE7155" w:rsidRDefault="00936FB1" w:rsidP="0004475D">
      <w:pPr>
        <w:rPr>
          <w:rFonts w:ascii="Times New Roman" w:hAnsi="Times New Roman" w:cs="Times New Roman"/>
          <w:sz w:val="22"/>
          <w:szCs w:val="22"/>
        </w:rPr>
      </w:pPr>
    </w:p>
    <w:p w14:paraId="567542A2" w14:textId="77777777" w:rsidR="003773AB" w:rsidRPr="00BE7155" w:rsidRDefault="003773AB" w:rsidP="005E296E">
      <w:pPr>
        <w:ind w:left="-450"/>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0C336CC4" wp14:editId="67B64C26">
            <wp:extent cx="5981075" cy="2232147"/>
            <wp:effectExtent l="25400" t="25400" r="13335" b="2857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ss_main_page.png"/>
                    <pic:cNvPicPr/>
                  </pic:nvPicPr>
                  <pic:blipFill rotWithShape="1">
                    <a:blip r:embed="rId23">
                      <a:extLst>
                        <a:ext uri="{28A0092B-C50C-407E-A947-70E740481C1C}">
                          <a14:useLocalDpi xmlns:a14="http://schemas.microsoft.com/office/drawing/2010/main" val="0"/>
                        </a:ext>
                      </a:extLst>
                    </a:blip>
                    <a:srcRect t="13772" r="4097" b="28962"/>
                    <a:stretch/>
                  </pic:blipFill>
                  <pic:spPr bwMode="auto">
                    <a:xfrm>
                      <a:off x="0" y="0"/>
                      <a:ext cx="5985241" cy="2233702"/>
                    </a:xfrm>
                    <a:prstGeom prst="rect">
                      <a:avLst/>
                    </a:prstGeom>
                    <a:ln w="15875">
                      <a:solidFill>
                        <a:schemeClr val="tx1"/>
                      </a:solidFill>
                    </a:ln>
                    <a:extLst>
                      <a:ext uri="{53640926-AAD7-44d8-BBD7-CCE9431645EC}">
                        <a14:shadowObscured xmlns:a14="http://schemas.microsoft.com/office/drawing/2010/main"/>
                      </a:ext>
                    </a:extLst>
                  </pic:spPr>
                </pic:pic>
              </a:graphicData>
            </a:graphic>
          </wp:inline>
        </w:drawing>
      </w:r>
    </w:p>
    <w:p w14:paraId="5EA491EB" w14:textId="77777777" w:rsidR="00CD5CF8" w:rsidRDefault="00CD5CF8" w:rsidP="0004475D">
      <w:pPr>
        <w:rPr>
          <w:rFonts w:ascii="Times New Roman" w:hAnsi="Times New Roman" w:cs="Times New Roman"/>
          <w:b/>
          <w:sz w:val="22"/>
          <w:szCs w:val="22"/>
        </w:rPr>
      </w:pPr>
    </w:p>
    <w:p w14:paraId="66ED19D8" w14:textId="54BB359D" w:rsidR="00FE4F03" w:rsidRDefault="00FE4F03" w:rsidP="0004475D">
      <w:pPr>
        <w:rPr>
          <w:rFonts w:ascii="Times New Roman" w:hAnsi="Times New Roman" w:cs="Times New Roman"/>
          <w:b/>
          <w:sz w:val="22"/>
          <w:szCs w:val="22"/>
          <w:highlight w:val="red"/>
        </w:rPr>
      </w:pPr>
      <w:bookmarkStart w:id="0" w:name="_GoBack"/>
      <w:bookmarkEnd w:id="0"/>
      <w:r>
        <w:rPr>
          <w:rFonts w:ascii="Times New Roman" w:hAnsi="Times New Roman" w:cs="Times New Roman"/>
          <w:b/>
          <w:sz w:val="22"/>
          <w:szCs w:val="22"/>
          <w:highlight w:val="red"/>
        </w:rPr>
        <w:t>NOTE – This figure will be updated with newer snapshots of the server</w:t>
      </w:r>
    </w:p>
    <w:p w14:paraId="6B8A2A59" w14:textId="310564E9" w:rsidR="003773AB" w:rsidRPr="00044AB4" w:rsidRDefault="00FE4F03" w:rsidP="0004475D">
      <w:pPr>
        <w:rPr>
          <w:rFonts w:ascii="Times New Roman" w:hAnsi="Times New Roman" w:cs="Times New Roman"/>
          <w:b/>
          <w:sz w:val="22"/>
          <w:szCs w:val="22"/>
          <w:highlight w:val="red"/>
        </w:rPr>
      </w:pPr>
      <w:r>
        <w:rPr>
          <w:rFonts w:ascii="Times New Roman" w:hAnsi="Times New Roman" w:cs="Times New Roman"/>
          <w:b/>
          <w:sz w:val="22"/>
          <w:szCs w:val="22"/>
          <w:highlight w:val="red"/>
        </w:rPr>
        <w:t>S</w:t>
      </w:r>
      <w:r w:rsidR="003773AB" w:rsidRPr="00044AB4">
        <w:rPr>
          <w:rFonts w:ascii="Times New Roman" w:hAnsi="Times New Roman" w:cs="Times New Roman"/>
          <w:b/>
          <w:sz w:val="22"/>
          <w:szCs w:val="22"/>
          <w:highlight w:val="red"/>
        </w:rPr>
        <w:t xml:space="preserve">upp. Fig. 5: </w:t>
      </w:r>
      <w:r w:rsidR="0099664A" w:rsidRPr="00044AB4">
        <w:rPr>
          <w:rFonts w:ascii="Times New Roman" w:hAnsi="Times New Roman" w:cs="Times New Roman"/>
          <w:b/>
          <w:sz w:val="22"/>
          <w:szCs w:val="22"/>
          <w:highlight w:val="red"/>
        </w:rPr>
        <w:t>Home</w:t>
      </w:r>
      <w:r w:rsidR="003773AB" w:rsidRPr="00044AB4">
        <w:rPr>
          <w:rFonts w:ascii="Times New Roman" w:hAnsi="Times New Roman" w:cs="Times New Roman"/>
          <w:b/>
          <w:sz w:val="22"/>
          <w:szCs w:val="22"/>
          <w:highlight w:val="red"/>
        </w:rPr>
        <w:t xml:space="preserve"> page of </w:t>
      </w:r>
      <w:r w:rsidR="0099664A" w:rsidRPr="00044AB4">
        <w:rPr>
          <w:rFonts w:ascii="Times New Roman" w:hAnsi="Times New Roman" w:cs="Times New Roman"/>
          <w:b/>
          <w:sz w:val="22"/>
          <w:szCs w:val="22"/>
          <w:highlight w:val="red"/>
        </w:rPr>
        <w:t xml:space="preserve">the </w:t>
      </w:r>
      <w:r w:rsidR="003773AB" w:rsidRPr="00044AB4">
        <w:rPr>
          <w:rFonts w:ascii="Times New Roman" w:hAnsi="Times New Roman" w:cs="Times New Roman"/>
          <w:b/>
          <w:sz w:val="22"/>
          <w:szCs w:val="22"/>
          <w:highlight w:val="red"/>
        </w:rPr>
        <w:t>STRESS server (</w:t>
      </w:r>
      <w:r w:rsidR="000C5233" w:rsidRPr="00044AB4">
        <w:rPr>
          <w:rFonts w:ascii="Times New Roman" w:hAnsi="Times New Roman" w:cs="Times New Roman"/>
          <w:b/>
          <w:sz w:val="22"/>
          <w:szCs w:val="22"/>
          <w:highlight w:val="red"/>
        </w:rPr>
        <w:t>stress.molmovdb.org</w:t>
      </w:r>
      <w:r w:rsidR="003773AB" w:rsidRPr="00044AB4">
        <w:rPr>
          <w:rFonts w:ascii="Times New Roman" w:hAnsi="Times New Roman" w:cs="Times New Roman"/>
          <w:b/>
          <w:sz w:val="22"/>
          <w:szCs w:val="22"/>
          <w:highlight w:val="red"/>
        </w:rPr>
        <w:t>)</w:t>
      </w:r>
    </w:p>
    <w:p w14:paraId="3728AA6F" w14:textId="2A27EBCF" w:rsidR="00044AB4" w:rsidRPr="00044AB4" w:rsidRDefault="00044AB4" w:rsidP="0004475D">
      <w:pPr>
        <w:rPr>
          <w:rFonts w:ascii="Times New Roman" w:hAnsi="Times New Roman" w:cs="Times New Roman"/>
          <w:b/>
          <w:sz w:val="22"/>
          <w:szCs w:val="22"/>
          <w:highlight w:val="red"/>
        </w:rPr>
      </w:pPr>
      <w:r w:rsidRPr="00044AB4">
        <w:rPr>
          <w:rFonts w:ascii="Times New Roman" w:hAnsi="Times New Roman" w:cs="Times New Roman"/>
          <w:b/>
          <w:sz w:val="22"/>
          <w:szCs w:val="22"/>
          <w:highlight w:val="red"/>
        </w:rPr>
        <w:t>THIS FIGURE MUST BE UPDATED – ALSO: MAYBE MAKE SUPP. FIG. 5 A MULTI-PANEL FIGURE TO SHOW WHAT IS IN THE DIFFERENT TABS</w:t>
      </w:r>
    </w:p>
    <w:p w14:paraId="600B63E9" w14:textId="2EC6473B" w:rsidR="005E296E" w:rsidRDefault="000C5233" w:rsidP="005E296E">
      <w:pPr>
        <w:rPr>
          <w:rFonts w:ascii="Times New Roman" w:hAnsi="Times New Roman" w:cs="Times New Roman"/>
          <w:sz w:val="22"/>
          <w:szCs w:val="22"/>
        </w:rPr>
      </w:pPr>
      <w:r w:rsidRPr="00044AB4">
        <w:rPr>
          <w:rFonts w:ascii="Times New Roman" w:hAnsi="Times New Roman" w:cs="Times New Roman"/>
          <w:sz w:val="22"/>
          <w:szCs w:val="22"/>
          <w:highlight w:val="red"/>
        </w:rPr>
        <w:t>The server enables users to either provide PDB IDs or to upload their own PDB files for proteins of interest. Users may opt to identify surface-critical residues, interior-</w:t>
      </w:r>
      <w:r w:rsidR="0099664A" w:rsidRPr="00044AB4">
        <w:rPr>
          <w:rFonts w:ascii="Times New Roman" w:hAnsi="Times New Roman" w:cs="Times New Roman"/>
          <w:sz w:val="22"/>
          <w:szCs w:val="22"/>
          <w:highlight w:val="red"/>
        </w:rPr>
        <w:t>critical residues, or both.</w:t>
      </w:r>
    </w:p>
    <w:p w14:paraId="1D0D6981" w14:textId="77777777" w:rsidR="005E296E" w:rsidRDefault="005E296E" w:rsidP="005E296E">
      <w:pPr>
        <w:rPr>
          <w:rFonts w:ascii="Times New Roman" w:hAnsi="Times New Roman" w:cs="Times New Roman"/>
          <w:sz w:val="22"/>
          <w:szCs w:val="22"/>
        </w:rPr>
      </w:pPr>
    </w:p>
    <w:p w14:paraId="394E7212" w14:textId="77777777" w:rsidR="00CD5CF8" w:rsidRDefault="00CD5CF8" w:rsidP="005E296E">
      <w:pPr>
        <w:rPr>
          <w:rFonts w:ascii="Times New Roman" w:hAnsi="Times New Roman" w:cs="Times New Roman"/>
          <w:sz w:val="22"/>
          <w:szCs w:val="22"/>
        </w:rPr>
      </w:pPr>
    </w:p>
    <w:p w14:paraId="117AE479" w14:textId="77777777" w:rsidR="00CD5CF8" w:rsidRDefault="00CD5CF8" w:rsidP="005E296E">
      <w:pPr>
        <w:rPr>
          <w:rFonts w:ascii="Times New Roman" w:hAnsi="Times New Roman" w:cs="Times New Roman"/>
          <w:sz w:val="22"/>
          <w:szCs w:val="22"/>
        </w:rPr>
      </w:pPr>
    </w:p>
    <w:p w14:paraId="26953B34" w14:textId="77777777" w:rsidR="005E296E" w:rsidRPr="00BE7155" w:rsidRDefault="005E296E" w:rsidP="005E296E">
      <w:pPr>
        <w:rPr>
          <w:rFonts w:ascii="Times New Roman" w:hAnsi="Times New Roman" w:cs="Times New Roman"/>
          <w:sz w:val="22"/>
          <w:szCs w:val="22"/>
        </w:rPr>
      </w:pPr>
    </w:p>
    <w:p w14:paraId="63CF4039" w14:textId="77777777" w:rsidR="003773AB" w:rsidRPr="00BE7155" w:rsidRDefault="003773AB" w:rsidP="0004475D">
      <w:pPr>
        <w:rPr>
          <w:rFonts w:ascii="Times New Roman" w:hAnsi="Times New Roman" w:cs="Times New Roman"/>
          <w:sz w:val="22"/>
          <w:szCs w:val="22"/>
        </w:rPr>
      </w:pPr>
    </w:p>
    <w:p w14:paraId="20DFBDA6" w14:textId="1E67C589" w:rsidR="003773AB" w:rsidRPr="00BE7155" w:rsidRDefault="009C18F7" w:rsidP="0004475D">
      <w:pPr>
        <w:rPr>
          <w:rFonts w:ascii="Times New Roman" w:hAnsi="Times New Roman" w:cs="Times New Roman"/>
          <w:sz w:val="22"/>
          <w:szCs w:val="22"/>
        </w:rPr>
      </w:pPr>
      <w:r>
        <w:rPr>
          <w:rFonts w:ascii="Times New Roman" w:hAnsi="Times New Roman" w:cs="Times New Roman"/>
          <w:noProof/>
          <w:sz w:val="22"/>
          <w:szCs w:val="22"/>
        </w:rPr>
        <w:drawing>
          <wp:inline distT="0" distB="0" distL="0" distR="0" wp14:anchorId="0E11DA09" wp14:editId="19043308">
            <wp:extent cx="5596952" cy="18922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nningtime_STL.eps"/>
                    <pic:cNvPicPr/>
                  </pic:nvPicPr>
                  <pic:blipFill>
                    <a:blip r:embed="rId24">
                      <a:extLst>
                        <a:ext uri="{28A0092B-C50C-407E-A947-70E740481C1C}">
                          <a14:useLocalDpi xmlns:a14="http://schemas.microsoft.com/office/drawing/2010/main" val="0"/>
                        </a:ext>
                      </a:extLst>
                    </a:blip>
                    <a:stretch>
                      <a:fillRect/>
                    </a:stretch>
                  </pic:blipFill>
                  <pic:spPr>
                    <a:xfrm>
                      <a:off x="0" y="0"/>
                      <a:ext cx="5596952" cy="1892210"/>
                    </a:xfrm>
                    <a:prstGeom prst="rect">
                      <a:avLst/>
                    </a:prstGeom>
                  </pic:spPr>
                </pic:pic>
              </a:graphicData>
            </a:graphic>
          </wp:inline>
        </w:drawing>
      </w:r>
    </w:p>
    <w:p w14:paraId="74D4406A" w14:textId="77777777" w:rsidR="00CA0CE0" w:rsidRDefault="00CA0CE0" w:rsidP="0004475D">
      <w:pPr>
        <w:rPr>
          <w:rFonts w:ascii="Times New Roman" w:hAnsi="Times New Roman" w:cs="Times New Roman"/>
          <w:b/>
          <w:sz w:val="22"/>
          <w:szCs w:val="22"/>
        </w:rPr>
      </w:pPr>
    </w:p>
    <w:p w14:paraId="427B5535" w14:textId="14935CD6" w:rsidR="003773AB" w:rsidRPr="00BE7155" w:rsidRDefault="003773AB" w:rsidP="0004475D">
      <w:pPr>
        <w:rPr>
          <w:rFonts w:ascii="Times New Roman" w:hAnsi="Times New Roman" w:cs="Times New Roman"/>
          <w:b/>
          <w:sz w:val="22"/>
          <w:szCs w:val="22"/>
        </w:rPr>
      </w:pPr>
      <w:r w:rsidRPr="00BE7155">
        <w:rPr>
          <w:rFonts w:ascii="Times New Roman" w:hAnsi="Times New Roman" w:cs="Times New Roman"/>
          <w:b/>
          <w:sz w:val="22"/>
          <w:szCs w:val="22"/>
        </w:rPr>
        <w:t xml:space="preserve">Supp. Fig. 6: </w:t>
      </w:r>
      <w:r w:rsidR="0099664A">
        <w:rPr>
          <w:rFonts w:ascii="Times New Roman" w:hAnsi="Times New Roman" w:cs="Times New Roman"/>
          <w:b/>
          <w:sz w:val="22"/>
          <w:szCs w:val="22"/>
        </w:rPr>
        <w:t>Running times and</w:t>
      </w:r>
      <w:r w:rsidRPr="00BE7155">
        <w:rPr>
          <w:rFonts w:ascii="Times New Roman" w:hAnsi="Times New Roman" w:cs="Times New Roman"/>
          <w:b/>
          <w:sz w:val="22"/>
          <w:szCs w:val="22"/>
        </w:rPr>
        <w:t xml:space="preserve"> optimization in the search of surface-critical residues</w:t>
      </w:r>
    </w:p>
    <w:p w14:paraId="1080AC2C" w14:textId="14778472" w:rsidR="003773AB" w:rsidRPr="00BE7155" w:rsidRDefault="009C18F7" w:rsidP="0004475D">
      <w:pPr>
        <w:rPr>
          <w:rFonts w:ascii="Times New Roman" w:hAnsi="Times New Roman" w:cs="Times New Roman"/>
          <w:sz w:val="22"/>
          <w:szCs w:val="22"/>
        </w:rPr>
      </w:pPr>
      <w:r w:rsidRPr="00560B34">
        <w:rPr>
          <w:rFonts w:ascii="Times New Roman" w:hAnsi="Times New Roman" w:cs="Times New Roman"/>
          <w:i/>
          <w:sz w:val="22"/>
          <w:szCs w:val="22"/>
        </w:rPr>
        <w:t>(A)</w:t>
      </w:r>
      <w:r>
        <w:rPr>
          <w:rFonts w:ascii="Times New Roman" w:hAnsi="Times New Roman" w:cs="Times New Roman"/>
          <w:sz w:val="22"/>
          <w:szCs w:val="22"/>
        </w:rPr>
        <w:t xml:space="preserve"> </w:t>
      </w:r>
      <w:r w:rsidR="003773AB" w:rsidRPr="00BE7155">
        <w:rPr>
          <w:rFonts w:ascii="Times New Roman" w:hAnsi="Times New Roman" w:cs="Times New Roman"/>
          <w:sz w:val="22"/>
          <w:szCs w:val="22"/>
        </w:rPr>
        <w:t>Running times are shown for systems of various sizes.</w:t>
      </w:r>
      <w:r w:rsidR="0099664A">
        <w:rPr>
          <w:rFonts w:ascii="Times New Roman" w:hAnsi="Times New Roman" w:cs="Times New Roman"/>
          <w:sz w:val="22"/>
          <w:szCs w:val="22"/>
        </w:rPr>
        <w:t xml:space="preserve"> Shown in red are the running times without optimizing for speed. </w:t>
      </w:r>
      <w:r w:rsidR="00CA0CE0">
        <w:rPr>
          <w:rFonts w:ascii="Times New Roman" w:hAnsi="Times New Roman" w:cs="Times New Roman"/>
          <w:sz w:val="22"/>
          <w:szCs w:val="22"/>
        </w:rPr>
        <w:t xml:space="preserve">Performing </w:t>
      </w:r>
      <w:r w:rsidR="003F570B" w:rsidRPr="003F570B">
        <w:rPr>
          <w:rFonts w:ascii="Times New Roman" w:hAnsi="Times New Roman" w:cs="Times New Roman"/>
          <w:sz w:val="22"/>
          <w:szCs w:val="22"/>
        </w:rPr>
        <w:t xml:space="preserve">local searching supported </w:t>
      </w:r>
      <w:r w:rsidR="003F570B">
        <w:rPr>
          <w:rFonts w:ascii="Times New Roman" w:hAnsi="Times New Roman" w:cs="Times New Roman"/>
          <w:sz w:val="22"/>
          <w:szCs w:val="22"/>
        </w:rPr>
        <w:t>with</w:t>
      </w:r>
      <w:r w:rsidR="003F570B" w:rsidRPr="003F570B">
        <w:rPr>
          <w:rFonts w:ascii="Times New Roman" w:hAnsi="Times New Roman" w:cs="Times New Roman"/>
          <w:sz w:val="22"/>
          <w:szCs w:val="22"/>
        </w:rPr>
        <w:t xml:space="preserve"> hashing</w:t>
      </w:r>
      <w:r w:rsidR="003F570B">
        <w:rPr>
          <w:rFonts w:ascii="Times New Roman" w:hAnsi="Times New Roman" w:cs="Times New Roman"/>
          <w:sz w:val="22"/>
          <w:szCs w:val="22"/>
        </w:rPr>
        <w:t xml:space="preserve"> </w:t>
      </w:r>
      <w:r w:rsidR="00CA0CE0">
        <w:rPr>
          <w:rFonts w:ascii="Times New Roman" w:hAnsi="Times New Roman" w:cs="Times New Roman"/>
          <w:sz w:val="22"/>
          <w:szCs w:val="22"/>
        </w:rPr>
        <w:t>and implementing additional algorithmic optimizations for computational efficiency reduce running times considerably (in green).</w:t>
      </w:r>
      <w:r w:rsidR="00CD5CF8">
        <w:rPr>
          <w:rFonts w:ascii="Times New Roman" w:hAnsi="Times New Roman" w:cs="Times New Roman"/>
          <w:sz w:val="22"/>
          <w:szCs w:val="22"/>
        </w:rPr>
        <w:t xml:space="preserve"> </w:t>
      </w:r>
      <w:r w:rsidRPr="00560B34">
        <w:rPr>
          <w:rFonts w:ascii="Times New Roman" w:hAnsi="Times New Roman" w:cs="Times New Roman"/>
          <w:i/>
          <w:sz w:val="22"/>
          <w:szCs w:val="22"/>
        </w:rPr>
        <w:t>(B)</w:t>
      </w:r>
      <w:r>
        <w:rPr>
          <w:rFonts w:ascii="Times New Roman" w:hAnsi="Times New Roman" w:cs="Times New Roman"/>
          <w:sz w:val="22"/>
          <w:szCs w:val="22"/>
        </w:rPr>
        <w:t xml:space="preserve"> Log scale rendering of these running times, using seconds instead of hours.</w:t>
      </w:r>
    </w:p>
    <w:p w14:paraId="59AD726C" w14:textId="77777777" w:rsidR="005E296E" w:rsidRPr="00BE7155" w:rsidRDefault="005E296E" w:rsidP="005E296E">
      <w:pPr>
        <w:rPr>
          <w:rFonts w:ascii="Times New Roman" w:hAnsi="Times New Roman" w:cs="Times New Roman"/>
          <w:sz w:val="22"/>
          <w:szCs w:val="22"/>
        </w:rPr>
      </w:pPr>
    </w:p>
    <w:p w14:paraId="6E0B91B7" w14:textId="77777777" w:rsidR="005E296E" w:rsidRPr="00BE7155" w:rsidRDefault="005E296E" w:rsidP="005E296E">
      <w:pPr>
        <w:rPr>
          <w:rFonts w:ascii="Times New Roman" w:hAnsi="Times New Roman" w:cs="Times New Roman"/>
          <w:sz w:val="22"/>
          <w:szCs w:val="22"/>
        </w:rPr>
      </w:pPr>
    </w:p>
    <w:p w14:paraId="4CE21CAE" w14:textId="77777777" w:rsidR="005E296E" w:rsidRPr="00BE7155" w:rsidRDefault="005E296E" w:rsidP="005E296E">
      <w:pPr>
        <w:rPr>
          <w:rFonts w:ascii="Times New Roman" w:hAnsi="Times New Roman" w:cs="Times New Roman"/>
          <w:sz w:val="22"/>
          <w:szCs w:val="22"/>
        </w:rPr>
      </w:pPr>
    </w:p>
    <w:p w14:paraId="19731B27" w14:textId="77777777" w:rsidR="005E296E" w:rsidRPr="00BE7155" w:rsidRDefault="005E296E" w:rsidP="005E296E">
      <w:pPr>
        <w:rPr>
          <w:rFonts w:ascii="Times New Roman" w:hAnsi="Times New Roman" w:cs="Times New Roman"/>
          <w:sz w:val="22"/>
          <w:szCs w:val="22"/>
        </w:rPr>
      </w:pPr>
    </w:p>
    <w:p w14:paraId="5D35FB13" w14:textId="77777777" w:rsidR="003773AB" w:rsidRPr="00BE7155" w:rsidRDefault="003773AB" w:rsidP="0004475D">
      <w:pPr>
        <w:rPr>
          <w:rFonts w:ascii="Times New Roman" w:hAnsi="Times New Roman" w:cs="Times New Roman"/>
          <w:sz w:val="22"/>
          <w:szCs w:val="22"/>
        </w:rPr>
      </w:pPr>
    </w:p>
    <w:p w14:paraId="7A0D48CC" w14:textId="60938538" w:rsidR="00015145" w:rsidRPr="00BE7155" w:rsidRDefault="00486487" w:rsidP="0004475D">
      <w:pPr>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166A9BD9" wp14:editId="709E82EA">
            <wp:extent cx="5025452" cy="2451213"/>
            <wp:effectExtent l="0" t="0" r="3810" b="1270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ss_architecture.png"/>
                    <pic:cNvPicPr/>
                  </pic:nvPicPr>
                  <pic:blipFill rotWithShape="1">
                    <a:blip r:embed="rId25">
                      <a:extLst>
                        <a:ext uri="{28A0092B-C50C-407E-A947-70E740481C1C}">
                          <a14:useLocalDpi xmlns:a14="http://schemas.microsoft.com/office/drawing/2010/main" val="0"/>
                        </a:ext>
                      </a:extLst>
                    </a:blip>
                    <a:srcRect t="25500" b="9465"/>
                    <a:stretch/>
                  </pic:blipFill>
                  <pic:spPr bwMode="auto">
                    <a:xfrm>
                      <a:off x="0" y="0"/>
                      <a:ext cx="5028415" cy="2452658"/>
                    </a:xfrm>
                    <a:prstGeom prst="rect">
                      <a:avLst/>
                    </a:prstGeom>
                    <a:ln>
                      <a:noFill/>
                    </a:ln>
                    <a:extLst>
                      <a:ext uri="{53640926-AAD7-44d8-BBD7-CCE9431645EC}">
                        <a14:shadowObscured xmlns:a14="http://schemas.microsoft.com/office/drawing/2010/main"/>
                      </a:ext>
                    </a:extLst>
                  </pic:spPr>
                </pic:pic>
              </a:graphicData>
            </a:graphic>
          </wp:inline>
        </w:drawing>
      </w:r>
    </w:p>
    <w:p w14:paraId="0C614D46" w14:textId="625F85B8" w:rsidR="00764EF3" w:rsidRPr="00BE7155" w:rsidRDefault="00015145" w:rsidP="0004475D">
      <w:pPr>
        <w:rPr>
          <w:rFonts w:ascii="Times New Roman" w:hAnsi="Times New Roman" w:cs="Times New Roman"/>
          <w:b/>
          <w:sz w:val="22"/>
          <w:szCs w:val="22"/>
          <w:lang w:eastAsia="zh-CN"/>
        </w:rPr>
      </w:pPr>
      <w:r w:rsidRPr="00BE7155">
        <w:rPr>
          <w:rFonts w:ascii="Times New Roman" w:hAnsi="Times New Roman" w:cs="Times New Roman"/>
          <w:b/>
          <w:sz w:val="22"/>
          <w:szCs w:val="22"/>
          <w:lang w:eastAsia="zh-CN"/>
        </w:rPr>
        <w:t>Supp. Fig.</w:t>
      </w:r>
      <w:r w:rsidR="003773AB" w:rsidRPr="00BE7155">
        <w:rPr>
          <w:rFonts w:ascii="Times New Roman" w:hAnsi="Times New Roman" w:cs="Times New Roman"/>
          <w:b/>
          <w:sz w:val="22"/>
          <w:szCs w:val="22"/>
          <w:lang w:eastAsia="zh-CN"/>
        </w:rPr>
        <w:t xml:space="preserve"> 7: Architecture of </w:t>
      </w:r>
      <w:r w:rsidR="00CD5CF8">
        <w:rPr>
          <w:rFonts w:ascii="Times New Roman" w:hAnsi="Times New Roman" w:cs="Times New Roman"/>
          <w:b/>
          <w:sz w:val="22"/>
          <w:szCs w:val="22"/>
          <w:lang w:eastAsia="zh-CN"/>
        </w:rPr>
        <w:t xml:space="preserve">the </w:t>
      </w:r>
      <w:r w:rsidR="003773AB" w:rsidRPr="00BE7155">
        <w:rPr>
          <w:rFonts w:ascii="Times New Roman" w:hAnsi="Times New Roman" w:cs="Times New Roman"/>
          <w:b/>
          <w:sz w:val="22"/>
          <w:szCs w:val="22"/>
          <w:lang w:eastAsia="zh-CN"/>
        </w:rPr>
        <w:t>STRESS server</w:t>
      </w:r>
    </w:p>
    <w:p w14:paraId="6C221227" w14:textId="739FE1B6" w:rsidR="00936FB1" w:rsidRPr="00BE7155" w:rsidRDefault="00CD5CF8" w:rsidP="0004475D">
      <w:pPr>
        <w:rPr>
          <w:rFonts w:ascii="Times New Roman" w:hAnsi="Times New Roman" w:cs="Times New Roman"/>
          <w:sz w:val="22"/>
          <w:szCs w:val="22"/>
        </w:rPr>
      </w:pPr>
      <w:r>
        <w:rPr>
          <w:rFonts w:ascii="Times New Roman" w:hAnsi="Times New Roman" w:cs="Times New Roman"/>
          <w:sz w:val="22"/>
          <w:szCs w:val="22"/>
        </w:rPr>
        <w:t>Thin front-end</w:t>
      </w:r>
      <w:r w:rsidRPr="00CD5CF8">
        <w:rPr>
          <w:rFonts w:ascii="Times New Roman" w:hAnsi="Times New Roman" w:cs="Times New Roman"/>
          <w:sz w:val="22"/>
          <w:szCs w:val="22"/>
        </w:rPr>
        <w:t xml:space="preserve"> servers handle incoming user requests, and </w:t>
      </w:r>
      <w:r>
        <w:rPr>
          <w:rFonts w:ascii="Times New Roman" w:hAnsi="Times New Roman" w:cs="Times New Roman"/>
          <w:sz w:val="22"/>
          <w:szCs w:val="22"/>
        </w:rPr>
        <w:t xml:space="preserve">the more powerful back-end servers </w:t>
      </w:r>
      <w:r w:rsidRPr="00CD5CF8">
        <w:rPr>
          <w:rFonts w:ascii="Times New Roman" w:hAnsi="Times New Roman" w:cs="Times New Roman"/>
          <w:sz w:val="22"/>
          <w:szCs w:val="22"/>
        </w:rPr>
        <w:t xml:space="preserve">perform the </w:t>
      </w:r>
      <w:r w:rsidR="00F27CD1">
        <w:rPr>
          <w:rFonts w:ascii="Times New Roman" w:hAnsi="Times New Roman" w:cs="Times New Roman"/>
          <w:sz w:val="22"/>
          <w:szCs w:val="22"/>
        </w:rPr>
        <w:t xml:space="preserve">more intensive algorithmic </w:t>
      </w:r>
      <w:r w:rsidRPr="00CD5CF8">
        <w:rPr>
          <w:rFonts w:ascii="Times New Roman" w:hAnsi="Times New Roman" w:cs="Times New Roman"/>
          <w:sz w:val="22"/>
          <w:szCs w:val="22"/>
        </w:rPr>
        <w:t>calculations</w:t>
      </w:r>
      <w:r>
        <w:rPr>
          <w:rFonts w:ascii="Times New Roman" w:hAnsi="Times New Roman" w:cs="Times New Roman"/>
          <w:sz w:val="22"/>
          <w:szCs w:val="22"/>
        </w:rPr>
        <w:t xml:space="preserve">. These back-end servers are </w:t>
      </w:r>
      <w:r w:rsidRPr="00CD5CF8">
        <w:rPr>
          <w:rFonts w:ascii="Times New Roman" w:hAnsi="Times New Roman" w:cs="Times New Roman"/>
          <w:sz w:val="22"/>
          <w:szCs w:val="22"/>
        </w:rPr>
        <w:t xml:space="preserve">dynamically scalable, </w:t>
      </w:r>
      <w:r>
        <w:rPr>
          <w:rFonts w:ascii="Times New Roman" w:hAnsi="Times New Roman" w:cs="Times New Roman"/>
          <w:sz w:val="22"/>
          <w:szCs w:val="22"/>
        </w:rPr>
        <w:t>making them capable of handling wide fluctuations in demand from users</w:t>
      </w:r>
      <w:r w:rsidRPr="00CD5CF8">
        <w:rPr>
          <w:rFonts w:ascii="Times New Roman" w:hAnsi="Times New Roman" w:cs="Times New Roman"/>
          <w:sz w:val="22"/>
          <w:szCs w:val="22"/>
        </w:rPr>
        <w:t>.</w:t>
      </w:r>
      <w:r w:rsidR="00F27CD1">
        <w:rPr>
          <w:rFonts w:ascii="Times New Roman" w:hAnsi="Times New Roman" w:cs="Times New Roman"/>
          <w:sz w:val="22"/>
          <w:szCs w:val="22"/>
        </w:rPr>
        <w:t xml:space="preserve"> Amazon’s </w:t>
      </w:r>
      <w:r w:rsidR="00F27CD1" w:rsidRPr="00CD5CF8">
        <w:rPr>
          <w:rFonts w:ascii="Times New Roman" w:hAnsi="Times New Roman" w:cs="Times New Roman"/>
          <w:sz w:val="22"/>
          <w:szCs w:val="22"/>
        </w:rPr>
        <w:t>Simple Queue Service</w:t>
      </w:r>
      <w:r w:rsidR="00F27CD1">
        <w:rPr>
          <w:rFonts w:ascii="Times New Roman" w:hAnsi="Times New Roman" w:cs="Times New Roman"/>
          <w:sz w:val="22"/>
          <w:szCs w:val="22"/>
        </w:rPr>
        <w:t xml:space="preserve"> is used to coordinate between user requests at the front end and the back-end compute nodes: w</w:t>
      </w:r>
      <w:r w:rsidRPr="00CD5CF8">
        <w:rPr>
          <w:rFonts w:ascii="Times New Roman" w:hAnsi="Times New Roman" w:cs="Times New Roman"/>
          <w:sz w:val="22"/>
          <w:szCs w:val="22"/>
        </w:rPr>
        <w:t>hen front-</w:t>
      </w:r>
      <w:r w:rsidR="00F27CD1">
        <w:rPr>
          <w:rFonts w:ascii="Times New Roman" w:hAnsi="Times New Roman" w:cs="Times New Roman"/>
          <w:sz w:val="22"/>
          <w:szCs w:val="22"/>
        </w:rPr>
        <w:t>end</w:t>
      </w:r>
      <w:r w:rsidRPr="00CD5CF8">
        <w:rPr>
          <w:rFonts w:ascii="Times New Roman" w:hAnsi="Times New Roman" w:cs="Times New Roman"/>
          <w:sz w:val="22"/>
          <w:szCs w:val="22"/>
        </w:rPr>
        <w:t xml:space="preserve"> servers receive a request</w:t>
      </w:r>
      <w:r w:rsidR="00F27CD1">
        <w:rPr>
          <w:rFonts w:ascii="Times New Roman" w:hAnsi="Times New Roman" w:cs="Times New Roman"/>
          <w:sz w:val="22"/>
          <w:szCs w:val="22"/>
        </w:rPr>
        <w:t>, they add the job to the queue</w:t>
      </w:r>
      <w:r w:rsidR="00ED56A1">
        <w:rPr>
          <w:rFonts w:ascii="Times New Roman" w:hAnsi="Times New Roman" w:cs="Times New Roman"/>
          <w:sz w:val="22"/>
          <w:szCs w:val="22"/>
        </w:rPr>
        <w:t>, and back-end servers will pull that job from the queue when ready</w:t>
      </w:r>
      <w:r w:rsidR="00F27CD1">
        <w:rPr>
          <w:rFonts w:ascii="Times New Roman" w:hAnsi="Times New Roman" w:cs="Times New Roman"/>
          <w:sz w:val="22"/>
          <w:szCs w:val="22"/>
        </w:rPr>
        <w:t>. S</w:t>
      </w:r>
      <w:r w:rsidRPr="00CD5CF8">
        <w:rPr>
          <w:rFonts w:ascii="Times New Roman" w:hAnsi="Times New Roman" w:cs="Times New Roman"/>
          <w:sz w:val="22"/>
          <w:szCs w:val="22"/>
        </w:rPr>
        <w:t>ource code is available through github.</w:t>
      </w:r>
    </w:p>
    <w:p w14:paraId="21F7ACB5" w14:textId="77777777" w:rsidR="003773AB" w:rsidRDefault="003773AB" w:rsidP="0004475D">
      <w:pPr>
        <w:rPr>
          <w:rFonts w:ascii="Times New Roman" w:hAnsi="Times New Roman" w:cs="Times New Roman"/>
          <w:sz w:val="22"/>
          <w:szCs w:val="22"/>
        </w:rPr>
      </w:pPr>
    </w:p>
    <w:p w14:paraId="0C114D9C" w14:textId="77777777" w:rsidR="007160EE" w:rsidRPr="00BE7155" w:rsidRDefault="007160EE" w:rsidP="0004475D">
      <w:pPr>
        <w:rPr>
          <w:rFonts w:ascii="Times New Roman" w:hAnsi="Times New Roman" w:cs="Times New Roman"/>
          <w:sz w:val="22"/>
          <w:szCs w:val="22"/>
        </w:rPr>
      </w:pPr>
    </w:p>
    <w:p w14:paraId="5E666217" w14:textId="77777777" w:rsidR="003773AB" w:rsidRPr="00BE7155" w:rsidRDefault="003773AB" w:rsidP="0004475D">
      <w:pPr>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40CCD95A" wp14:editId="729A3843">
            <wp:extent cx="3761628" cy="1924352"/>
            <wp:effectExtent l="0" t="0" r="0" b="6350"/>
            <wp:docPr id="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6"/>
                    <a:stretch>
                      <a:fillRect/>
                    </a:stretch>
                  </pic:blipFill>
                  <pic:spPr>
                    <a:xfrm>
                      <a:off x="0" y="0"/>
                      <a:ext cx="3766450" cy="1926819"/>
                    </a:xfrm>
                    <a:prstGeom prst="rect">
                      <a:avLst/>
                    </a:prstGeom>
                  </pic:spPr>
                </pic:pic>
              </a:graphicData>
            </a:graphic>
          </wp:inline>
        </w:drawing>
      </w:r>
    </w:p>
    <w:p w14:paraId="18CDEAD8" w14:textId="5FC916F1" w:rsidR="003773AB" w:rsidRPr="00BE7155" w:rsidRDefault="003773AB" w:rsidP="0004475D">
      <w:pPr>
        <w:rPr>
          <w:rFonts w:ascii="Times New Roman" w:hAnsi="Times New Roman" w:cs="Times New Roman"/>
          <w:b/>
          <w:sz w:val="22"/>
          <w:szCs w:val="22"/>
        </w:rPr>
      </w:pPr>
      <w:r w:rsidRPr="00BE7155">
        <w:rPr>
          <w:rFonts w:ascii="Times New Roman" w:hAnsi="Times New Roman" w:cs="Times New Roman"/>
          <w:b/>
          <w:sz w:val="22"/>
          <w:szCs w:val="22"/>
        </w:rPr>
        <w:t>Supp. Fig. 8</w:t>
      </w:r>
      <w:r w:rsidR="007160EE">
        <w:rPr>
          <w:rFonts w:ascii="Times New Roman" w:hAnsi="Times New Roman" w:cs="Times New Roman"/>
          <w:b/>
          <w:sz w:val="22"/>
          <w:szCs w:val="22"/>
        </w:rPr>
        <w:t xml:space="preserve">: Energy landscapes to describe distributions of different </w:t>
      </w:r>
      <w:r w:rsidR="00E80D24">
        <w:rPr>
          <w:rFonts w:ascii="Times New Roman" w:hAnsi="Times New Roman" w:cs="Times New Roman"/>
          <w:b/>
          <w:sz w:val="22"/>
          <w:szCs w:val="22"/>
        </w:rPr>
        <w:t>conformations</w:t>
      </w:r>
    </w:p>
    <w:p w14:paraId="5096EE9A" w14:textId="5F528EDF" w:rsidR="00936FB1" w:rsidRPr="00BE7155" w:rsidRDefault="00A37333" w:rsidP="0004475D">
      <w:pPr>
        <w:rPr>
          <w:rFonts w:ascii="Times New Roman" w:hAnsi="Times New Roman" w:cs="Times New Roman"/>
          <w:sz w:val="22"/>
          <w:szCs w:val="22"/>
        </w:rPr>
      </w:pPr>
      <w:r>
        <w:rPr>
          <w:rFonts w:ascii="Times New Roman" w:hAnsi="Times New Roman" w:cs="Times New Roman"/>
          <w:sz w:val="22"/>
          <w:szCs w:val="22"/>
        </w:rPr>
        <w:t>Energy landscape theory may be used to describe the relative populations of alternative biological states and conformations</w:t>
      </w:r>
      <w:r w:rsidR="007160EE">
        <w:rPr>
          <w:rFonts w:ascii="Times New Roman" w:hAnsi="Times New Roman" w:cs="Times New Roman"/>
          <w:sz w:val="22"/>
          <w:szCs w:val="22"/>
        </w:rPr>
        <w:t xml:space="preserve">  (for instance, active/inactive, or holo/apo)</w:t>
      </w:r>
      <w:r>
        <w:rPr>
          <w:rFonts w:ascii="Times New Roman" w:hAnsi="Times New Roman" w:cs="Times New Roman"/>
          <w:sz w:val="22"/>
          <w:szCs w:val="22"/>
        </w:rPr>
        <w:t>. In the apo state, the landscape may take the form shown in the red curve</w:t>
      </w:r>
      <w:r w:rsidR="007160EE">
        <w:rPr>
          <w:rFonts w:ascii="Times New Roman" w:hAnsi="Times New Roman" w:cs="Times New Roman"/>
          <w:sz w:val="22"/>
          <w:szCs w:val="22"/>
        </w:rPr>
        <w:t xml:space="preserve">, resulting in most proteins favoring the conformation shown in the red ribbon diagram. Once binding to ligand, the landscape becomes reconfigured to take the shape in the cyan curve, thereby shifting the distribution of conformations to that shown in the cyan ribbon diagram. </w:t>
      </w:r>
      <w:r>
        <w:rPr>
          <w:rFonts w:ascii="Times New Roman" w:hAnsi="Times New Roman" w:cs="Times New Roman"/>
          <w:sz w:val="22"/>
          <w:szCs w:val="22"/>
        </w:rPr>
        <w:t xml:space="preserve">One may use multiple structure alignments for domains or proteins in order to identify </w:t>
      </w:r>
      <w:r w:rsidR="007160EE">
        <w:rPr>
          <w:rFonts w:ascii="Times New Roman" w:hAnsi="Times New Roman" w:cs="Times New Roman"/>
          <w:sz w:val="22"/>
          <w:szCs w:val="22"/>
        </w:rPr>
        <w:t xml:space="preserve">these </w:t>
      </w:r>
      <w:r>
        <w:rPr>
          <w:rFonts w:ascii="Times New Roman" w:hAnsi="Times New Roman" w:cs="Times New Roman"/>
          <w:sz w:val="22"/>
          <w:szCs w:val="22"/>
        </w:rPr>
        <w:t>distinct biological states</w:t>
      </w:r>
      <w:r w:rsidR="007160EE">
        <w:rPr>
          <w:rFonts w:ascii="Times New Roman" w:hAnsi="Times New Roman" w:cs="Times New Roman"/>
          <w:sz w:val="22"/>
          <w:szCs w:val="22"/>
        </w:rPr>
        <w:t xml:space="preserve"> in a database of structures</w:t>
      </w:r>
      <w:r>
        <w:rPr>
          <w:rFonts w:ascii="Times New Roman" w:hAnsi="Times New Roman" w:cs="Times New Roman"/>
          <w:sz w:val="22"/>
          <w:szCs w:val="22"/>
        </w:rPr>
        <w:t>.</w:t>
      </w:r>
      <w:r w:rsidR="007160EE">
        <w:rPr>
          <w:rFonts w:ascii="Times New Roman" w:hAnsi="Times New Roman" w:cs="Times New Roman"/>
          <w:sz w:val="22"/>
          <w:szCs w:val="22"/>
        </w:rPr>
        <w:t xml:space="preserve"> The schematized </w:t>
      </w:r>
      <w:proofErr w:type="spellStart"/>
      <w:r w:rsidR="007160EE">
        <w:rPr>
          <w:rFonts w:ascii="Times New Roman" w:hAnsi="Times New Roman" w:cs="Times New Roman"/>
          <w:sz w:val="22"/>
          <w:szCs w:val="22"/>
        </w:rPr>
        <w:t>dendrogram</w:t>
      </w:r>
      <w:proofErr w:type="spellEnd"/>
      <w:r w:rsidR="007160EE">
        <w:rPr>
          <w:rFonts w:ascii="Times New Roman" w:hAnsi="Times New Roman" w:cs="Times New Roman"/>
          <w:sz w:val="22"/>
          <w:szCs w:val="22"/>
        </w:rPr>
        <w:t xml:space="preserve"> represents the partitioning of these structures by a metric such as RMSD, and t</w:t>
      </w:r>
      <w:r w:rsidR="006764A3" w:rsidRPr="00BE7155">
        <w:rPr>
          <w:rFonts w:ascii="Times New Roman" w:hAnsi="Times New Roman" w:cs="Times New Roman"/>
          <w:sz w:val="22"/>
          <w:szCs w:val="22"/>
        </w:rPr>
        <w:t xml:space="preserve">he example shown here is </w:t>
      </w:r>
      <w:r w:rsidR="007160EE">
        <w:rPr>
          <w:rFonts w:ascii="Times New Roman" w:hAnsi="Times New Roman" w:cs="Times New Roman"/>
          <w:sz w:val="22"/>
          <w:szCs w:val="22"/>
        </w:rPr>
        <w:t xml:space="preserve">taken from the multiple structure alignment of </w:t>
      </w:r>
      <w:r w:rsidR="00EB700F">
        <w:rPr>
          <w:rFonts w:ascii="Times New Roman" w:hAnsi="Times New Roman" w:cs="Times New Roman"/>
          <w:sz w:val="22"/>
          <w:szCs w:val="22"/>
        </w:rPr>
        <w:t xml:space="preserve">adenylate kinase. The </w:t>
      </w:r>
      <w:r w:rsidR="00EB700F" w:rsidRPr="00BE7155">
        <w:rPr>
          <w:rFonts w:ascii="Times New Roman" w:hAnsi="Times New Roman" w:cs="Times New Roman"/>
          <w:sz w:val="22"/>
          <w:szCs w:val="22"/>
        </w:rPr>
        <w:t xml:space="preserve">SCOP IDs of the </w:t>
      </w:r>
      <w:r w:rsidR="00EB700F" w:rsidRPr="00BE7155">
        <w:rPr>
          <w:rFonts w:ascii="Times New Roman" w:hAnsi="Times New Roman" w:cs="Times New Roman"/>
          <w:i/>
          <w:sz w:val="22"/>
          <w:szCs w:val="22"/>
        </w:rPr>
        <w:t>apo</w:t>
      </w:r>
      <w:r w:rsidR="00EB700F" w:rsidRPr="00BE7155">
        <w:rPr>
          <w:rFonts w:ascii="Times New Roman" w:hAnsi="Times New Roman" w:cs="Times New Roman"/>
          <w:sz w:val="22"/>
          <w:szCs w:val="22"/>
        </w:rPr>
        <w:t xml:space="preserve"> domains, </w:t>
      </w:r>
      <w:r w:rsidR="00EB700F">
        <w:rPr>
          <w:rFonts w:ascii="Times New Roman" w:hAnsi="Times New Roman" w:cs="Times New Roman"/>
          <w:sz w:val="22"/>
          <w:szCs w:val="22"/>
        </w:rPr>
        <w:t xml:space="preserve">in red, are d4akea1 and d4akeb1; those of the </w:t>
      </w:r>
      <w:r w:rsidR="00EB700F" w:rsidRPr="00EB700F">
        <w:rPr>
          <w:rFonts w:ascii="Times New Roman" w:hAnsi="Times New Roman" w:cs="Times New Roman"/>
          <w:i/>
          <w:sz w:val="22"/>
          <w:szCs w:val="22"/>
        </w:rPr>
        <w:t>holo</w:t>
      </w:r>
      <w:r w:rsidR="00EB700F">
        <w:rPr>
          <w:rFonts w:ascii="Times New Roman" w:hAnsi="Times New Roman" w:cs="Times New Roman"/>
          <w:sz w:val="22"/>
          <w:szCs w:val="22"/>
        </w:rPr>
        <w:t xml:space="preserve"> domains, in cyan, </w:t>
      </w:r>
      <w:r w:rsidR="006764A3" w:rsidRPr="00BE7155">
        <w:rPr>
          <w:rFonts w:ascii="Times New Roman" w:hAnsi="Times New Roman" w:cs="Times New Roman"/>
          <w:sz w:val="22"/>
          <w:szCs w:val="22"/>
        </w:rPr>
        <w:t>d3hpqb1, d3hpqa1, d2eckb1, d2ecka1, d1akeb1, and d1akea1.</w:t>
      </w:r>
    </w:p>
    <w:p w14:paraId="33FDD6A7" w14:textId="77777777" w:rsidR="003773AB" w:rsidRPr="00BE7155" w:rsidRDefault="003773AB" w:rsidP="0004475D">
      <w:pPr>
        <w:ind w:firstLine="720"/>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346CC8E6" wp14:editId="48BD527F">
            <wp:extent cx="3539552" cy="5653735"/>
            <wp:effectExtent l="0" t="0" r="0" b="1079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peline_figure.eps"/>
                    <pic:cNvPicPr/>
                  </pic:nvPicPr>
                  <pic:blipFill rotWithShape="1">
                    <a:blip r:embed="rId27">
                      <a:extLst>
                        <a:ext uri="{28A0092B-C50C-407E-A947-70E740481C1C}">
                          <a14:useLocalDpi xmlns:a14="http://schemas.microsoft.com/office/drawing/2010/main" val="0"/>
                        </a:ext>
                      </a:extLst>
                    </a:blip>
                    <a:srcRect t="1660"/>
                    <a:stretch/>
                  </pic:blipFill>
                  <pic:spPr bwMode="auto">
                    <a:xfrm>
                      <a:off x="0" y="0"/>
                      <a:ext cx="3539688" cy="5653952"/>
                    </a:xfrm>
                    <a:prstGeom prst="rect">
                      <a:avLst/>
                    </a:prstGeom>
                    <a:ln>
                      <a:noFill/>
                    </a:ln>
                    <a:extLst>
                      <a:ext uri="{53640926-AAD7-44d8-BBD7-CCE9431645EC}">
                        <a14:shadowObscured xmlns:a14="http://schemas.microsoft.com/office/drawing/2010/main"/>
                      </a:ext>
                    </a:extLst>
                  </pic:spPr>
                </pic:pic>
              </a:graphicData>
            </a:graphic>
          </wp:inline>
        </w:drawing>
      </w:r>
    </w:p>
    <w:p w14:paraId="2C2089FA" w14:textId="77777777" w:rsidR="003773AB" w:rsidRPr="00BE7155" w:rsidRDefault="003773AB" w:rsidP="0004475D">
      <w:pPr>
        <w:rPr>
          <w:rFonts w:ascii="Times New Roman" w:hAnsi="Times New Roman" w:cs="Times New Roman"/>
          <w:sz w:val="22"/>
          <w:szCs w:val="22"/>
        </w:rPr>
      </w:pPr>
    </w:p>
    <w:p w14:paraId="775A1655" w14:textId="4081FB9C" w:rsidR="003773AB" w:rsidRPr="00BE7155" w:rsidRDefault="003773AB" w:rsidP="0004475D">
      <w:pPr>
        <w:rPr>
          <w:rFonts w:ascii="Times New Roman" w:hAnsi="Times New Roman" w:cs="Times New Roman"/>
          <w:b/>
          <w:sz w:val="22"/>
          <w:szCs w:val="22"/>
        </w:rPr>
      </w:pPr>
      <w:r w:rsidRPr="00BE7155">
        <w:rPr>
          <w:rFonts w:ascii="Times New Roman" w:hAnsi="Times New Roman" w:cs="Times New Roman"/>
          <w:b/>
          <w:sz w:val="22"/>
          <w:szCs w:val="22"/>
        </w:rPr>
        <w:t>Supp</w:t>
      </w:r>
      <w:r w:rsidR="00E80D24">
        <w:rPr>
          <w:rFonts w:ascii="Times New Roman" w:hAnsi="Times New Roman" w:cs="Times New Roman"/>
          <w:b/>
          <w:sz w:val="22"/>
          <w:szCs w:val="22"/>
        </w:rPr>
        <w:t>.</w:t>
      </w:r>
      <w:r w:rsidRPr="00BE7155">
        <w:rPr>
          <w:rFonts w:ascii="Times New Roman" w:hAnsi="Times New Roman" w:cs="Times New Roman"/>
          <w:b/>
          <w:sz w:val="22"/>
          <w:szCs w:val="22"/>
        </w:rPr>
        <w:t xml:space="preserve"> Fig. 9: Pipeline for identifying distinct conformations and critical residues</w:t>
      </w:r>
    </w:p>
    <w:p w14:paraId="475A898E" w14:textId="034CCAAE" w:rsidR="00FD42A7" w:rsidRPr="00BE7155" w:rsidRDefault="00FD42A7" w:rsidP="00FD42A7">
      <w:pPr>
        <w:rPr>
          <w:rFonts w:ascii="Times New Roman" w:hAnsi="Times New Roman" w:cs="Times New Roman"/>
          <w:sz w:val="22"/>
          <w:szCs w:val="22"/>
        </w:rPr>
      </w:pPr>
      <w:r w:rsidRPr="00BE7155">
        <w:rPr>
          <w:rFonts w:ascii="Times New Roman" w:hAnsi="Times New Roman" w:cs="Times New Roman"/>
          <w:i/>
          <w:sz w:val="22"/>
          <w:szCs w:val="22"/>
        </w:rPr>
        <w:t>Top to bottom</w:t>
      </w:r>
      <w:r w:rsidRPr="00BE7155">
        <w:rPr>
          <w:rFonts w:ascii="Times New Roman" w:hAnsi="Times New Roman" w:cs="Times New Roman"/>
          <w:sz w:val="22"/>
          <w:szCs w:val="22"/>
        </w:rPr>
        <w:t xml:space="preserve">: </w:t>
      </w:r>
      <w:r w:rsidR="0011197C" w:rsidRPr="0011197C">
        <w:rPr>
          <w:rFonts w:ascii="Times New Roman" w:hAnsi="Times New Roman" w:cs="Times New Roman"/>
          <w:sz w:val="22"/>
          <w:szCs w:val="22"/>
        </w:rPr>
        <w:t>BLASTClust</w:t>
      </w:r>
      <w:r w:rsidRPr="00BE7155">
        <w:rPr>
          <w:rFonts w:ascii="Times New Roman" w:hAnsi="Times New Roman" w:cs="Times New Roman"/>
          <w:sz w:val="22"/>
          <w:szCs w:val="22"/>
        </w:rPr>
        <w:t xml:space="preserve"> is applied to the sequences corresponding to a filtered set of structures, thereby providing a large number of sequence-identical </w:t>
      </w:r>
      <w:r w:rsidR="0011197C">
        <w:rPr>
          <w:rFonts w:ascii="Times New Roman" w:hAnsi="Times New Roman" w:cs="Times New Roman"/>
          <w:sz w:val="22"/>
          <w:szCs w:val="22"/>
        </w:rPr>
        <w:t>sets of proteins (i.e., “sequence groups”)</w:t>
      </w:r>
      <w:r w:rsidRPr="00BE7155">
        <w:rPr>
          <w:rFonts w:ascii="Times New Roman" w:hAnsi="Times New Roman" w:cs="Times New Roman"/>
          <w:sz w:val="22"/>
          <w:szCs w:val="22"/>
        </w:rPr>
        <w:t>. For each sequence-identical group, a multiple structure alignment is performed using STAMP</w:t>
      </w:r>
      <w:r>
        <w:rPr>
          <w:rFonts w:ascii="Times New Roman" w:hAnsi="Times New Roman" w:cs="Times New Roman"/>
          <w:sz w:val="22"/>
          <w:szCs w:val="22"/>
        </w:rPr>
        <w:t>. T</w:t>
      </w:r>
      <w:r w:rsidRPr="00BE7155">
        <w:rPr>
          <w:rFonts w:ascii="Times New Roman" w:hAnsi="Times New Roman" w:cs="Times New Roman"/>
          <w:sz w:val="22"/>
          <w:szCs w:val="22"/>
        </w:rPr>
        <w:t>he example shown here is adenylate kinase</w:t>
      </w:r>
      <w:r>
        <w:rPr>
          <w:rFonts w:ascii="Times New Roman" w:hAnsi="Times New Roman" w:cs="Times New Roman"/>
          <w:sz w:val="22"/>
          <w:szCs w:val="22"/>
        </w:rPr>
        <w:t>; details are provided in Supp. Fig. 8</w:t>
      </w:r>
      <w:r w:rsidRPr="00BE7155">
        <w:rPr>
          <w:rFonts w:ascii="Times New Roman" w:hAnsi="Times New Roman" w:cs="Times New Roman"/>
          <w:sz w:val="22"/>
          <w:szCs w:val="22"/>
        </w:rPr>
        <w:t>. Using the pairwise RMSD values in this structure alignment, the structures are clustered using the UPGMA algorithm,</w:t>
      </w:r>
      <w:r w:rsidR="00EB700F">
        <w:rPr>
          <w:rFonts w:ascii="Times New Roman" w:hAnsi="Times New Roman" w:cs="Times New Roman"/>
          <w:sz w:val="22"/>
          <w:szCs w:val="22"/>
        </w:rPr>
        <w:t xml:space="preserve"> and</w:t>
      </w:r>
      <w:r w:rsidRPr="00BE7155">
        <w:rPr>
          <w:rFonts w:ascii="Times New Roman" w:hAnsi="Times New Roman" w:cs="Times New Roman"/>
          <w:sz w:val="22"/>
          <w:szCs w:val="22"/>
        </w:rPr>
        <w:t xml:space="preserve"> K-means with the gap statistic (</w:t>
      </w:r>
      <w:r w:rsidRPr="00BE7155">
        <w:rPr>
          <w:rFonts w:ascii="Times New Roman" w:hAnsi="Times New Roman" w:cs="Times New Roman"/>
          <w:color w:val="000000"/>
          <w:sz w:val="22"/>
          <w:szCs w:val="22"/>
        </w:rPr>
        <w:t>δ)</w:t>
      </w:r>
      <w:r w:rsidRPr="00BE7155">
        <w:rPr>
          <w:rFonts w:ascii="Times New Roman" w:hAnsi="Times New Roman" w:cs="Times New Roman"/>
          <w:sz w:val="22"/>
          <w:szCs w:val="22"/>
        </w:rPr>
        <w:t xml:space="preserve"> is performed to identify the number of distinct conformations.</w:t>
      </w:r>
      <w:r w:rsidR="00EB700F">
        <w:rPr>
          <w:rFonts w:ascii="Times New Roman" w:hAnsi="Times New Roman" w:cs="Times New Roman"/>
          <w:sz w:val="22"/>
          <w:szCs w:val="22"/>
        </w:rPr>
        <w:t xml:space="preserve"> The plot at left </w:t>
      </w:r>
      <w:r w:rsidR="000A0E98">
        <w:rPr>
          <w:rFonts w:ascii="Times New Roman" w:hAnsi="Times New Roman" w:cs="Times New Roman"/>
          <w:sz w:val="22"/>
          <w:szCs w:val="22"/>
        </w:rPr>
        <w:t xml:space="preserve">identifies </w:t>
      </w:r>
      <w:r w:rsidR="005F6C41">
        <w:rPr>
          <w:rFonts w:ascii="Times New Roman" w:hAnsi="Times New Roman" w:cs="Times New Roman"/>
          <w:sz w:val="22"/>
          <w:szCs w:val="22"/>
        </w:rPr>
        <w:t>2</w:t>
      </w:r>
      <w:r w:rsidR="000A0E98">
        <w:rPr>
          <w:rFonts w:ascii="Times New Roman" w:hAnsi="Times New Roman" w:cs="Times New Roman"/>
          <w:sz w:val="22"/>
          <w:szCs w:val="22"/>
        </w:rPr>
        <w:t xml:space="preserve"> as the optimal value for K</w:t>
      </w:r>
      <w:r w:rsidR="00EB700F">
        <w:rPr>
          <w:rFonts w:ascii="Times New Roman" w:hAnsi="Times New Roman" w:cs="Times New Roman"/>
          <w:sz w:val="22"/>
          <w:szCs w:val="22"/>
        </w:rPr>
        <w:t xml:space="preserve">: the solid line represents </w:t>
      </w:r>
      <w:r w:rsidR="00EB700F" w:rsidRPr="00EB700F">
        <w:rPr>
          <w:rFonts w:ascii="Times New Roman" w:hAnsi="Times New Roman" w:cs="Times New Roman"/>
          <w:sz w:val="22"/>
          <w:szCs w:val="22"/>
        </w:rPr>
        <w:t>δ(K)</w:t>
      </w:r>
      <w:r w:rsidR="00EB700F">
        <w:rPr>
          <w:rFonts w:ascii="Times New Roman" w:hAnsi="Times New Roman" w:cs="Times New Roman"/>
          <w:sz w:val="22"/>
          <w:szCs w:val="22"/>
        </w:rPr>
        <w:t xml:space="preserve"> values at each value of K, and the dotted line represents </w:t>
      </w:r>
      <w:r w:rsidR="00EB700F" w:rsidRPr="00EB700F">
        <w:rPr>
          <w:rFonts w:ascii="Times New Roman" w:hAnsi="Times New Roman" w:cs="Times New Roman"/>
          <w:sz w:val="22"/>
          <w:szCs w:val="22"/>
        </w:rPr>
        <w:t>δ(K+1) – s</w:t>
      </w:r>
      <w:r w:rsidR="00EB700F" w:rsidRPr="00EB700F">
        <w:rPr>
          <w:rFonts w:ascii="Times New Roman" w:hAnsi="Times New Roman" w:cs="Times New Roman"/>
          <w:sz w:val="22"/>
          <w:szCs w:val="22"/>
          <w:vertAlign w:val="subscript"/>
        </w:rPr>
        <w:t>k+1</w:t>
      </w:r>
      <w:r w:rsidRPr="00BE7155">
        <w:rPr>
          <w:rFonts w:ascii="Times New Roman" w:hAnsi="Times New Roman" w:cs="Times New Roman"/>
          <w:sz w:val="22"/>
          <w:szCs w:val="22"/>
        </w:rPr>
        <w:t xml:space="preserve"> </w:t>
      </w:r>
      <w:r w:rsidR="00EB700F">
        <w:rPr>
          <w:rFonts w:ascii="Times New Roman" w:hAnsi="Times New Roman" w:cs="Times New Roman"/>
          <w:sz w:val="22"/>
          <w:szCs w:val="22"/>
        </w:rPr>
        <w:t>for each value of K (see SI Methods for details)</w:t>
      </w:r>
      <w:r w:rsidR="000A0E98">
        <w:rPr>
          <w:rFonts w:ascii="Times New Roman" w:hAnsi="Times New Roman" w:cs="Times New Roman"/>
          <w:sz w:val="22"/>
          <w:szCs w:val="22"/>
        </w:rPr>
        <w:t>.</w:t>
      </w:r>
      <w:r w:rsidR="00EB700F">
        <w:rPr>
          <w:rFonts w:ascii="Times New Roman" w:hAnsi="Times New Roman" w:cs="Times New Roman"/>
          <w:sz w:val="22"/>
          <w:szCs w:val="22"/>
        </w:rPr>
        <w:t xml:space="preserve"> </w:t>
      </w:r>
      <w:r w:rsidRPr="00BE7155">
        <w:rPr>
          <w:rFonts w:ascii="Times New Roman" w:hAnsi="Times New Roman" w:cs="Times New Roman"/>
          <w:sz w:val="22"/>
          <w:szCs w:val="22"/>
        </w:rPr>
        <w:t xml:space="preserve">The structures </w:t>
      </w:r>
      <w:r w:rsidR="000A0E98">
        <w:rPr>
          <w:rFonts w:ascii="Times New Roman" w:hAnsi="Times New Roman" w:cs="Times New Roman"/>
          <w:sz w:val="22"/>
          <w:szCs w:val="22"/>
        </w:rPr>
        <w:t>that</w:t>
      </w:r>
      <w:r w:rsidRPr="00BE7155">
        <w:rPr>
          <w:rFonts w:ascii="Times New Roman" w:hAnsi="Times New Roman" w:cs="Times New Roman"/>
          <w:sz w:val="22"/>
          <w:szCs w:val="22"/>
        </w:rPr>
        <w:t xml:space="preserve"> exhibit multiple clusters (i.e., those with </w:t>
      </w:r>
      <w:r w:rsidRPr="00BE7155">
        <w:rPr>
          <w:rFonts w:ascii="Times New Roman" w:hAnsi="Times New Roman" w:cs="Times New Roman"/>
          <w:color w:val="000000"/>
          <w:sz w:val="22"/>
          <w:szCs w:val="22"/>
        </w:rPr>
        <w:t>K &gt; 1) are then taken to exhibit multiple conformations.</w:t>
      </w:r>
      <w:r w:rsidR="000A0E98">
        <w:rPr>
          <w:rFonts w:ascii="Times New Roman" w:hAnsi="Times New Roman" w:cs="Times New Roman"/>
          <w:color w:val="000000"/>
          <w:sz w:val="22"/>
          <w:szCs w:val="22"/>
        </w:rPr>
        <w:t xml:space="preserve"> Finally, surface-critical (bottom-left) and interior-critical (bottom-right) residues are identified on those proteins determined to exist as multiple conformations.</w:t>
      </w:r>
    </w:p>
    <w:p w14:paraId="641E0CA7" w14:textId="77777777" w:rsidR="003773AB" w:rsidRDefault="003773AB" w:rsidP="0004475D">
      <w:pPr>
        <w:rPr>
          <w:rFonts w:ascii="Times New Roman" w:hAnsi="Times New Roman" w:cs="Times New Roman"/>
          <w:sz w:val="22"/>
          <w:szCs w:val="22"/>
        </w:rPr>
      </w:pPr>
    </w:p>
    <w:p w14:paraId="4660F54A" w14:textId="77777777" w:rsidR="000C43AB" w:rsidRDefault="000C43AB" w:rsidP="0004475D">
      <w:pPr>
        <w:rPr>
          <w:rFonts w:ascii="Times New Roman" w:hAnsi="Times New Roman" w:cs="Times New Roman"/>
          <w:sz w:val="22"/>
          <w:szCs w:val="22"/>
        </w:rPr>
      </w:pPr>
    </w:p>
    <w:p w14:paraId="5DDF9EF4" w14:textId="12C0C9B4" w:rsidR="00795574" w:rsidRPr="001F47BA" w:rsidRDefault="001F47BA" w:rsidP="0004475D">
      <w:pPr>
        <w:rPr>
          <w:rFonts w:ascii="Times New Roman" w:hAnsi="Times New Roman" w:cs="Times New Roman"/>
          <w:b/>
          <w:sz w:val="22"/>
          <w:szCs w:val="22"/>
        </w:rPr>
      </w:pPr>
      <w:r w:rsidRPr="001F47BA">
        <w:rPr>
          <w:rFonts w:ascii="Times New Roman" w:hAnsi="Times New Roman" w:cs="Times New Roman"/>
          <w:b/>
          <w:sz w:val="22"/>
          <w:szCs w:val="22"/>
        </w:rPr>
        <w:t>A)</w:t>
      </w:r>
    </w:p>
    <w:p w14:paraId="31F04D0E" w14:textId="77777777" w:rsidR="003773AB" w:rsidRPr="00BE7155" w:rsidRDefault="003773AB" w:rsidP="0004475D">
      <w:pPr>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26A1D6E3" wp14:editId="6BE518DB">
            <wp:extent cx="2506145" cy="2848131"/>
            <wp:effectExtent l="0" t="0" r="889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_chains.jpg"/>
                    <pic:cNvPicPr/>
                  </pic:nvPicPr>
                  <pic:blipFill rotWithShape="1">
                    <a:blip r:embed="rId28">
                      <a:extLst>
                        <a:ext uri="{28A0092B-C50C-407E-A947-70E740481C1C}">
                          <a14:useLocalDpi xmlns:a14="http://schemas.microsoft.com/office/drawing/2010/main" val="0"/>
                        </a:ext>
                      </a:extLst>
                    </a:blip>
                    <a:srcRect t="13920" r="5712" b="3654"/>
                    <a:stretch/>
                  </pic:blipFill>
                  <pic:spPr bwMode="auto">
                    <a:xfrm>
                      <a:off x="0" y="0"/>
                      <a:ext cx="2506414" cy="2848437"/>
                    </a:xfrm>
                    <a:prstGeom prst="rect">
                      <a:avLst/>
                    </a:prstGeom>
                    <a:ln>
                      <a:noFill/>
                    </a:ln>
                    <a:extLst>
                      <a:ext uri="{53640926-AAD7-44d8-BBD7-CCE9431645EC}">
                        <a14:shadowObscured xmlns:a14="http://schemas.microsoft.com/office/drawing/2010/main"/>
                      </a:ext>
                    </a:extLst>
                  </pic:spPr>
                </pic:pic>
              </a:graphicData>
            </a:graphic>
          </wp:inline>
        </w:drawing>
      </w:r>
    </w:p>
    <w:p w14:paraId="2157DF10" w14:textId="77777777" w:rsidR="00795574" w:rsidRDefault="00795574" w:rsidP="00795574">
      <w:pPr>
        <w:rPr>
          <w:rFonts w:ascii="Times New Roman" w:hAnsi="Times New Roman" w:cs="Times New Roman"/>
          <w:sz w:val="22"/>
          <w:szCs w:val="22"/>
        </w:rPr>
      </w:pPr>
    </w:p>
    <w:p w14:paraId="0906AECC" w14:textId="77777777" w:rsidR="001F47BA" w:rsidRDefault="001F47BA" w:rsidP="00795574">
      <w:pPr>
        <w:rPr>
          <w:rFonts w:ascii="Times New Roman" w:hAnsi="Times New Roman" w:cs="Times New Roman"/>
          <w:sz w:val="22"/>
          <w:szCs w:val="22"/>
        </w:rPr>
      </w:pPr>
    </w:p>
    <w:p w14:paraId="7113160F" w14:textId="10AF01FC" w:rsidR="001F47BA" w:rsidRPr="000C43AB" w:rsidRDefault="001F47BA" w:rsidP="00795574">
      <w:pPr>
        <w:rPr>
          <w:rFonts w:ascii="Times New Roman" w:hAnsi="Times New Roman" w:cs="Times New Roman"/>
          <w:b/>
          <w:sz w:val="22"/>
          <w:szCs w:val="22"/>
        </w:rPr>
      </w:pPr>
      <w:r w:rsidRPr="001F47BA">
        <w:rPr>
          <w:rFonts w:ascii="Times New Roman" w:hAnsi="Times New Roman" w:cs="Times New Roman"/>
          <w:b/>
          <w:sz w:val="22"/>
          <w:szCs w:val="22"/>
        </w:rPr>
        <w:t>B)</w:t>
      </w:r>
    </w:p>
    <w:p w14:paraId="7C1795BF" w14:textId="77777777" w:rsidR="003773AB" w:rsidRPr="00BE7155" w:rsidRDefault="003773AB" w:rsidP="0004475D">
      <w:pPr>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6514A834" wp14:editId="328CCD6E">
            <wp:extent cx="2282252" cy="2340428"/>
            <wp:effectExtent l="0" t="0" r="381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_domains.jpg"/>
                    <pic:cNvPicPr/>
                  </pic:nvPicPr>
                  <pic:blipFill rotWithShape="1">
                    <a:blip r:embed="rId29">
                      <a:extLst>
                        <a:ext uri="{28A0092B-C50C-407E-A947-70E740481C1C}">
                          <a14:useLocalDpi xmlns:a14="http://schemas.microsoft.com/office/drawing/2010/main" val="0"/>
                        </a:ext>
                      </a:extLst>
                    </a:blip>
                    <a:srcRect t="12540" r="9522" b="3954"/>
                    <a:stretch/>
                  </pic:blipFill>
                  <pic:spPr bwMode="auto">
                    <a:xfrm>
                      <a:off x="0" y="0"/>
                      <a:ext cx="2283534" cy="2341743"/>
                    </a:xfrm>
                    <a:prstGeom prst="rect">
                      <a:avLst/>
                    </a:prstGeom>
                    <a:ln>
                      <a:noFill/>
                    </a:ln>
                    <a:extLst>
                      <a:ext uri="{53640926-AAD7-44d8-BBD7-CCE9431645EC}">
                        <a14:shadowObscured xmlns:a14="http://schemas.microsoft.com/office/drawing/2010/main"/>
                      </a:ext>
                    </a:extLst>
                  </pic:spPr>
                </pic:pic>
              </a:graphicData>
            </a:graphic>
          </wp:inline>
        </w:drawing>
      </w:r>
    </w:p>
    <w:p w14:paraId="40C2CBC3" w14:textId="77777777" w:rsidR="00795574" w:rsidRDefault="00795574" w:rsidP="0004475D">
      <w:pPr>
        <w:rPr>
          <w:rFonts w:ascii="Times New Roman" w:hAnsi="Times New Roman" w:cs="Times New Roman"/>
          <w:sz w:val="22"/>
          <w:szCs w:val="22"/>
        </w:rPr>
      </w:pPr>
    </w:p>
    <w:p w14:paraId="60C57906" w14:textId="77777777" w:rsidR="001F47BA" w:rsidRPr="00BE7155" w:rsidRDefault="001F47BA" w:rsidP="0004475D">
      <w:pPr>
        <w:rPr>
          <w:rFonts w:ascii="Times New Roman" w:hAnsi="Times New Roman" w:cs="Times New Roman"/>
          <w:sz w:val="22"/>
          <w:szCs w:val="22"/>
        </w:rPr>
      </w:pPr>
    </w:p>
    <w:p w14:paraId="669D6F46" w14:textId="2D0143D2" w:rsidR="00795574" w:rsidRDefault="00795574" w:rsidP="00795574">
      <w:pPr>
        <w:rPr>
          <w:rFonts w:ascii="Times New Roman" w:hAnsi="Times New Roman" w:cs="Times New Roman"/>
          <w:b/>
          <w:sz w:val="22"/>
          <w:szCs w:val="22"/>
        </w:rPr>
      </w:pPr>
      <w:r w:rsidRPr="00BE7155">
        <w:rPr>
          <w:rFonts w:ascii="Times New Roman" w:hAnsi="Times New Roman" w:cs="Times New Roman"/>
          <w:b/>
          <w:sz w:val="22"/>
          <w:szCs w:val="22"/>
        </w:rPr>
        <w:t>Supp</w:t>
      </w:r>
      <w:r w:rsidR="009678CD">
        <w:rPr>
          <w:rFonts w:ascii="Times New Roman" w:hAnsi="Times New Roman" w:cs="Times New Roman"/>
          <w:b/>
          <w:sz w:val="22"/>
          <w:szCs w:val="22"/>
        </w:rPr>
        <w:t>.</w:t>
      </w:r>
      <w:r w:rsidRPr="00BE7155">
        <w:rPr>
          <w:rFonts w:ascii="Times New Roman" w:hAnsi="Times New Roman" w:cs="Times New Roman"/>
          <w:b/>
          <w:sz w:val="22"/>
          <w:szCs w:val="22"/>
        </w:rPr>
        <w:t xml:space="preserve"> Fig. 10: Distributions of the number of chains and domains in </w:t>
      </w:r>
      <w:r>
        <w:rPr>
          <w:rFonts w:ascii="Times New Roman" w:hAnsi="Times New Roman" w:cs="Times New Roman"/>
          <w:b/>
          <w:sz w:val="22"/>
          <w:szCs w:val="22"/>
        </w:rPr>
        <w:t xml:space="preserve">the dataset of </w:t>
      </w:r>
      <w:r w:rsidRPr="00BE7155">
        <w:rPr>
          <w:rFonts w:ascii="Times New Roman" w:hAnsi="Times New Roman" w:cs="Times New Roman"/>
          <w:b/>
          <w:sz w:val="22"/>
          <w:szCs w:val="22"/>
        </w:rPr>
        <w:t>alternative conformations</w:t>
      </w:r>
    </w:p>
    <w:p w14:paraId="28B79A29" w14:textId="57519217" w:rsidR="003773AB" w:rsidRPr="00BE7155" w:rsidRDefault="001F47BA" w:rsidP="0004475D">
      <w:pPr>
        <w:rPr>
          <w:rFonts w:ascii="Times New Roman" w:hAnsi="Times New Roman" w:cs="Times New Roman"/>
          <w:sz w:val="22"/>
          <w:szCs w:val="22"/>
        </w:rPr>
      </w:pPr>
      <w:r>
        <w:rPr>
          <w:rFonts w:ascii="Times New Roman" w:hAnsi="Times New Roman" w:cs="Times New Roman"/>
          <w:sz w:val="22"/>
          <w:szCs w:val="22"/>
        </w:rPr>
        <w:t xml:space="preserve">Each structure the dataset of alternative conformations is taken from the first biological assembly file of the corresponding PDB. The structures in this database vary considerably in terms of size. Shown in panel </w:t>
      </w:r>
      <w:r w:rsidRPr="001F47BA">
        <w:rPr>
          <w:rFonts w:ascii="Times New Roman" w:hAnsi="Times New Roman" w:cs="Times New Roman"/>
          <w:i/>
          <w:sz w:val="22"/>
          <w:szCs w:val="22"/>
        </w:rPr>
        <w:t>(A)</w:t>
      </w:r>
      <w:r>
        <w:rPr>
          <w:rFonts w:ascii="Times New Roman" w:hAnsi="Times New Roman" w:cs="Times New Roman"/>
          <w:sz w:val="22"/>
          <w:szCs w:val="22"/>
        </w:rPr>
        <w:t xml:space="preserve"> is the histogram representing the distribution for the number of chains in these biological assemblies, and shown in </w:t>
      </w:r>
      <w:r w:rsidRPr="001F47BA">
        <w:rPr>
          <w:rFonts w:ascii="Times New Roman" w:hAnsi="Times New Roman" w:cs="Times New Roman"/>
          <w:i/>
          <w:sz w:val="22"/>
          <w:szCs w:val="22"/>
        </w:rPr>
        <w:t>(B)</w:t>
      </w:r>
      <w:r>
        <w:rPr>
          <w:rFonts w:ascii="Times New Roman" w:hAnsi="Times New Roman" w:cs="Times New Roman"/>
          <w:sz w:val="22"/>
          <w:szCs w:val="22"/>
        </w:rPr>
        <w:t xml:space="preserve"> is the corresponding distribution for the number of SCOP domains.</w:t>
      </w:r>
    </w:p>
    <w:p w14:paraId="5B24F8E1" w14:textId="77777777" w:rsidR="003773AB" w:rsidRPr="00BE7155" w:rsidRDefault="003773AB" w:rsidP="0004475D">
      <w:pPr>
        <w:rPr>
          <w:rFonts w:ascii="Times New Roman" w:hAnsi="Times New Roman" w:cs="Times New Roman"/>
          <w:sz w:val="22"/>
          <w:szCs w:val="22"/>
        </w:rPr>
      </w:pPr>
    </w:p>
    <w:p w14:paraId="62F4093E" w14:textId="77777777" w:rsidR="00122ABB" w:rsidRPr="00BE7155" w:rsidRDefault="00122ABB" w:rsidP="0004475D">
      <w:pPr>
        <w:rPr>
          <w:rFonts w:ascii="Times New Roman" w:hAnsi="Times New Roman" w:cs="Times New Roman"/>
          <w:sz w:val="22"/>
          <w:szCs w:val="22"/>
        </w:rPr>
      </w:pPr>
    </w:p>
    <w:p w14:paraId="47138C5B" w14:textId="77777777" w:rsidR="00122ABB" w:rsidRPr="00BE7155" w:rsidRDefault="00122ABB" w:rsidP="0004475D">
      <w:pPr>
        <w:rPr>
          <w:rFonts w:ascii="Times New Roman" w:hAnsi="Times New Roman" w:cs="Times New Roman"/>
          <w:sz w:val="22"/>
          <w:szCs w:val="22"/>
        </w:rPr>
      </w:pPr>
    </w:p>
    <w:p w14:paraId="53FC4A10" w14:textId="77777777" w:rsidR="00122ABB" w:rsidRDefault="00122ABB" w:rsidP="0004475D">
      <w:pPr>
        <w:rPr>
          <w:rFonts w:ascii="Times New Roman" w:hAnsi="Times New Roman" w:cs="Times New Roman"/>
          <w:sz w:val="22"/>
          <w:szCs w:val="22"/>
        </w:rPr>
      </w:pPr>
    </w:p>
    <w:p w14:paraId="24EBDBD1" w14:textId="77777777" w:rsidR="000C43AB" w:rsidRPr="00BE7155" w:rsidRDefault="000C43AB" w:rsidP="0004475D">
      <w:pPr>
        <w:rPr>
          <w:rFonts w:ascii="Times New Roman" w:hAnsi="Times New Roman" w:cs="Times New Roman"/>
          <w:sz w:val="22"/>
          <w:szCs w:val="22"/>
        </w:rPr>
      </w:pPr>
    </w:p>
    <w:p w14:paraId="385F3BF5" w14:textId="77777777" w:rsidR="00122ABB" w:rsidRDefault="00122ABB" w:rsidP="0004475D">
      <w:pPr>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334FA865" wp14:editId="6231DDDB">
            <wp:extent cx="4453952" cy="1953411"/>
            <wp:effectExtent l="0" t="0" r="0" b="254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cf_img.png"/>
                    <pic:cNvPicPr/>
                  </pic:nvPicPr>
                  <pic:blipFill rotWithShape="1">
                    <a:blip r:embed="rId30">
                      <a:extLst>
                        <a:ext uri="{28A0092B-C50C-407E-A947-70E740481C1C}">
                          <a14:useLocalDpi xmlns:a14="http://schemas.microsoft.com/office/drawing/2010/main" val="0"/>
                        </a:ext>
                      </a:extLst>
                    </a:blip>
                    <a:srcRect t="19126" b="22396"/>
                    <a:stretch/>
                  </pic:blipFill>
                  <pic:spPr bwMode="auto">
                    <a:xfrm>
                      <a:off x="0" y="0"/>
                      <a:ext cx="4453952" cy="1953411"/>
                    </a:xfrm>
                    <a:prstGeom prst="rect">
                      <a:avLst/>
                    </a:prstGeom>
                    <a:ln>
                      <a:noFill/>
                    </a:ln>
                    <a:extLst>
                      <a:ext uri="{53640926-AAD7-44d8-BBD7-CCE9431645EC}">
                        <a14:shadowObscured xmlns:a14="http://schemas.microsoft.com/office/drawing/2010/main"/>
                      </a:ext>
                    </a:extLst>
                  </pic:spPr>
                </pic:pic>
              </a:graphicData>
            </a:graphic>
          </wp:inline>
        </w:drawing>
      </w:r>
    </w:p>
    <w:p w14:paraId="494C72EB" w14:textId="77777777" w:rsidR="00936FB1" w:rsidRPr="00BE7155" w:rsidRDefault="00936FB1" w:rsidP="0004475D">
      <w:pPr>
        <w:rPr>
          <w:rFonts w:ascii="Times New Roman" w:hAnsi="Times New Roman" w:cs="Times New Roman"/>
          <w:sz w:val="22"/>
          <w:szCs w:val="22"/>
        </w:rPr>
      </w:pPr>
    </w:p>
    <w:p w14:paraId="388BF9D9" w14:textId="6C8CC390" w:rsidR="00122ABB" w:rsidRPr="00BE7155" w:rsidRDefault="00122ABB" w:rsidP="0004475D">
      <w:pPr>
        <w:rPr>
          <w:rFonts w:ascii="Times New Roman" w:hAnsi="Times New Roman" w:cs="Times New Roman"/>
          <w:b/>
          <w:sz w:val="22"/>
          <w:szCs w:val="22"/>
        </w:rPr>
      </w:pPr>
      <w:r w:rsidRPr="00BE7155">
        <w:rPr>
          <w:rFonts w:ascii="Times New Roman" w:hAnsi="Times New Roman" w:cs="Times New Roman"/>
          <w:b/>
          <w:sz w:val="22"/>
          <w:szCs w:val="22"/>
        </w:rPr>
        <w:t>Supp. Fig. 12: A single annotated entry from our databa</w:t>
      </w:r>
      <w:r w:rsidR="00C256BC">
        <w:rPr>
          <w:rFonts w:ascii="Times New Roman" w:hAnsi="Times New Roman" w:cs="Times New Roman"/>
          <w:b/>
          <w:sz w:val="22"/>
          <w:szCs w:val="22"/>
        </w:rPr>
        <w:t>se of alternative conformations</w:t>
      </w:r>
    </w:p>
    <w:p w14:paraId="6CFCDD7C" w14:textId="52ABAD0B" w:rsidR="00122ABB" w:rsidRPr="00BE7155" w:rsidRDefault="00122ABB" w:rsidP="0004475D">
      <w:pPr>
        <w:rPr>
          <w:rFonts w:ascii="Times New Roman" w:hAnsi="Times New Roman" w:cs="Times New Roman"/>
          <w:sz w:val="22"/>
          <w:szCs w:val="22"/>
        </w:rPr>
      </w:pPr>
      <w:r w:rsidRPr="00BE7155">
        <w:rPr>
          <w:rFonts w:ascii="Times New Roman" w:hAnsi="Times New Roman" w:cs="Times New Roman"/>
          <w:sz w:val="22"/>
          <w:szCs w:val="22"/>
        </w:rPr>
        <w:t xml:space="preserve">The clustering for the protein </w:t>
      </w:r>
      <w:proofErr w:type="spellStart"/>
      <w:r w:rsidR="00F3735D" w:rsidRPr="00BE7155">
        <w:rPr>
          <w:rFonts w:ascii="Times New Roman" w:hAnsi="Times New Roman" w:cs="Times New Roman"/>
          <w:sz w:val="22"/>
          <w:szCs w:val="22"/>
        </w:rPr>
        <w:t>adenosylcobinamide</w:t>
      </w:r>
      <w:proofErr w:type="spellEnd"/>
      <w:r w:rsidR="00F3735D" w:rsidRPr="00BE7155">
        <w:rPr>
          <w:rFonts w:ascii="Times New Roman" w:hAnsi="Times New Roman" w:cs="Times New Roman"/>
          <w:sz w:val="22"/>
          <w:szCs w:val="22"/>
        </w:rPr>
        <w:t xml:space="preserve"> kinase</w:t>
      </w:r>
      <w:r w:rsidRPr="00BE7155">
        <w:rPr>
          <w:rFonts w:ascii="Times New Roman" w:hAnsi="Times New Roman" w:cs="Times New Roman"/>
          <w:sz w:val="22"/>
          <w:szCs w:val="22"/>
        </w:rPr>
        <w:t xml:space="preserve"> is shown. </w:t>
      </w:r>
      <w:r w:rsidR="005F6C41">
        <w:rPr>
          <w:rFonts w:ascii="Times New Roman" w:hAnsi="Times New Roman" w:cs="Times New Roman"/>
          <w:sz w:val="22"/>
          <w:szCs w:val="22"/>
        </w:rPr>
        <w:t>Two</w:t>
      </w:r>
      <w:r w:rsidRPr="00BE7155">
        <w:rPr>
          <w:rFonts w:ascii="Times New Roman" w:hAnsi="Times New Roman" w:cs="Times New Roman"/>
          <w:sz w:val="22"/>
          <w:szCs w:val="22"/>
        </w:rPr>
        <w:t xml:space="preserve"> distinct conformations are represented in the ensemble of structures. The measure </w:t>
      </w:r>
      <w:r w:rsidRPr="00BE7155">
        <w:rPr>
          <w:rFonts w:ascii="Times New Roman" w:hAnsi="Times New Roman" w:cs="Times New Roman"/>
          <w:i/>
          <w:sz w:val="22"/>
          <w:szCs w:val="22"/>
        </w:rPr>
        <w:t>kf</w:t>
      </w:r>
      <w:r w:rsidRPr="00BE7155">
        <w:rPr>
          <w:rFonts w:ascii="Times New Roman" w:hAnsi="Times New Roman" w:cs="Times New Roman"/>
          <w:sz w:val="22"/>
          <w:szCs w:val="22"/>
        </w:rPr>
        <w:t xml:space="preserve"> designates the fraction of times that the optimal value of K (here, K=2) was obtained out of 1000 simulations in which the algorithm (K-means with the gap statistic) obtained this particular value of K. The high </w:t>
      </w:r>
      <w:r w:rsidRPr="00BE7155">
        <w:rPr>
          <w:rFonts w:ascii="Times New Roman" w:hAnsi="Times New Roman" w:cs="Times New Roman"/>
          <w:i/>
          <w:sz w:val="22"/>
          <w:szCs w:val="22"/>
        </w:rPr>
        <w:t>kf</w:t>
      </w:r>
      <w:r w:rsidRPr="00BE7155">
        <w:rPr>
          <w:rFonts w:ascii="Times New Roman" w:hAnsi="Times New Roman" w:cs="Times New Roman"/>
          <w:sz w:val="22"/>
          <w:szCs w:val="22"/>
        </w:rPr>
        <w:t xml:space="preserve"> value (0.969) signifies that these structures are very well clustered into two groups. </w:t>
      </w:r>
      <w:r w:rsidRPr="00BE7155">
        <w:rPr>
          <w:rFonts w:ascii="Times New Roman" w:hAnsi="Times New Roman" w:cs="Times New Roman"/>
          <w:i/>
          <w:sz w:val="22"/>
          <w:szCs w:val="22"/>
        </w:rPr>
        <w:t>n</w:t>
      </w:r>
      <w:r w:rsidRPr="00BE7155">
        <w:rPr>
          <w:rFonts w:ascii="Times New Roman" w:hAnsi="Times New Roman" w:cs="Times New Roman"/>
          <w:sz w:val="22"/>
          <w:szCs w:val="22"/>
        </w:rPr>
        <w:t xml:space="preserve"> designates the number of distinct structures (PDB chains in this case) in the multiple structure alignment. </w:t>
      </w:r>
      <w:r w:rsidRPr="00BE7155">
        <w:rPr>
          <w:rFonts w:ascii="Times New Roman" w:hAnsi="Times New Roman" w:cs="Times New Roman"/>
          <w:i/>
          <w:sz w:val="22"/>
          <w:szCs w:val="22"/>
        </w:rPr>
        <w:t>pf</w:t>
      </w:r>
      <w:r w:rsidRPr="00BE7155">
        <w:rPr>
          <w:rFonts w:ascii="Times New Roman" w:hAnsi="Times New Roman" w:cs="Times New Roman"/>
          <w:sz w:val="22"/>
          <w:szCs w:val="22"/>
        </w:rPr>
        <w:t xml:space="preserve"> designates the fraction of times (out of 1000 simulations of running Lloyd’s algorithm, the standard K-means algorithm) that this particular set of structure-group assignments were assigned. In this this example, for all 1000 simulations, 1C9K_C and 1C9K_A were clustered in one group, and 1CBU_A, 1CBU_B, 1CBU_C clustered together. Within each cluster (the two clusters shown as two red boxes), the chain preceding the “::” tag designates the cluster representative (i.e., the structure closest to the Euclidean centroid of the cluster). The last field gives the RMSD values between cluster representatives. See the header information within Supp. File 1 for further details.</w:t>
      </w:r>
    </w:p>
    <w:p w14:paraId="3BC9CE37" w14:textId="77777777" w:rsidR="00122ABB" w:rsidRPr="00BE7155" w:rsidRDefault="00122ABB" w:rsidP="0004475D">
      <w:pPr>
        <w:rPr>
          <w:rFonts w:ascii="Times New Roman" w:hAnsi="Times New Roman" w:cs="Times New Roman"/>
          <w:sz w:val="22"/>
          <w:szCs w:val="22"/>
        </w:rPr>
      </w:pPr>
    </w:p>
    <w:p w14:paraId="47F8EAAC" w14:textId="77777777" w:rsidR="00122ABB" w:rsidRPr="00BE7155" w:rsidRDefault="00122ABB" w:rsidP="0004475D">
      <w:pPr>
        <w:rPr>
          <w:rFonts w:ascii="Times New Roman" w:hAnsi="Times New Roman" w:cs="Times New Roman"/>
          <w:sz w:val="22"/>
          <w:szCs w:val="22"/>
        </w:rPr>
      </w:pPr>
    </w:p>
    <w:p w14:paraId="2D23F820" w14:textId="77777777" w:rsidR="00122ABB" w:rsidRPr="00BE7155" w:rsidRDefault="00122ABB" w:rsidP="0004475D">
      <w:pPr>
        <w:rPr>
          <w:rFonts w:ascii="Times New Roman" w:hAnsi="Times New Roman" w:cs="Times New Roman"/>
          <w:sz w:val="22"/>
          <w:szCs w:val="22"/>
        </w:rPr>
      </w:pPr>
    </w:p>
    <w:p w14:paraId="4CDAEE8A" w14:textId="77777777" w:rsidR="003773AB" w:rsidRPr="00BE7155" w:rsidRDefault="003773AB" w:rsidP="0004475D">
      <w:pPr>
        <w:rPr>
          <w:rFonts w:ascii="Times New Roman" w:hAnsi="Times New Roman" w:cs="Times New Roman"/>
          <w:sz w:val="22"/>
          <w:szCs w:val="22"/>
        </w:rPr>
      </w:pPr>
    </w:p>
    <w:p w14:paraId="05FE1282" w14:textId="77777777" w:rsidR="003773AB" w:rsidRPr="00BE7155" w:rsidRDefault="003773AB" w:rsidP="0004475D">
      <w:pPr>
        <w:rPr>
          <w:rFonts w:ascii="Times New Roman" w:hAnsi="Times New Roman" w:cs="Times New Roman"/>
          <w:sz w:val="22"/>
          <w:szCs w:val="22"/>
        </w:rPr>
      </w:pPr>
    </w:p>
    <w:p w14:paraId="7F18A7B1" w14:textId="77777777" w:rsidR="003773AB" w:rsidRPr="00BE7155" w:rsidRDefault="003773AB" w:rsidP="0004475D">
      <w:pPr>
        <w:rPr>
          <w:rFonts w:ascii="Times New Roman" w:hAnsi="Times New Roman" w:cs="Times New Roman"/>
          <w:sz w:val="22"/>
          <w:szCs w:val="22"/>
        </w:rPr>
      </w:pPr>
    </w:p>
    <w:p w14:paraId="6FE6206B" w14:textId="77777777" w:rsidR="003773AB" w:rsidRPr="00BE7155" w:rsidRDefault="003773AB" w:rsidP="0004475D">
      <w:pPr>
        <w:rPr>
          <w:rFonts w:ascii="Times New Roman" w:hAnsi="Times New Roman" w:cs="Times New Roman"/>
          <w:sz w:val="22"/>
          <w:szCs w:val="22"/>
        </w:rPr>
      </w:pPr>
    </w:p>
    <w:p w14:paraId="1D894938" w14:textId="77777777" w:rsidR="00432718" w:rsidRPr="00BE7155" w:rsidRDefault="00432718" w:rsidP="0004475D">
      <w:pPr>
        <w:rPr>
          <w:rFonts w:ascii="Times New Roman" w:hAnsi="Times New Roman" w:cs="Times New Roman"/>
          <w:sz w:val="22"/>
          <w:szCs w:val="22"/>
        </w:rPr>
      </w:pPr>
    </w:p>
    <w:p w14:paraId="36CAADC1" w14:textId="77777777" w:rsidR="00432718" w:rsidRPr="00BE7155" w:rsidRDefault="00432718" w:rsidP="0004475D">
      <w:pPr>
        <w:rPr>
          <w:rFonts w:ascii="Times New Roman" w:hAnsi="Times New Roman" w:cs="Times New Roman"/>
          <w:sz w:val="22"/>
          <w:szCs w:val="22"/>
        </w:rPr>
      </w:pPr>
    </w:p>
    <w:p w14:paraId="187898BC" w14:textId="77777777" w:rsidR="00432718" w:rsidRPr="00BE7155" w:rsidRDefault="00432718" w:rsidP="0004475D">
      <w:pPr>
        <w:rPr>
          <w:rFonts w:ascii="Times New Roman" w:hAnsi="Times New Roman" w:cs="Times New Roman"/>
          <w:sz w:val="22"/>
          <w:szCs w:val="22"/>
        </w:rPr>
      </w:pPr>
    </w:p>
    <w:p w14:paraId="6588330B" w14:textId="77777777" w:rsidR="00432718" w:rsidRPr="00BE7155" w:rsidRDefault="00432718" w:rsidP="0004475D">
      <w:pPr>
        <w:rPr>
          <w:rFonts w:ascii="Times New Roman" w:hAnsi="Times New Roman" w:cs="Times New Roman"/>
          <w:sz w:val="22"/>
          <w:szCs w:val="22"/>
        </w:rPr>
      </w:pPr>
    </w:p>
    <w:p w14:paraId="351B2987" w14:textId="77777777" w:rsidR="00432718" w:rsidRPr="00BE7155" w:rsidRDefault="00432718" w:rsidP="0004475D">
      <w:pPr>
        <w:rPr>
          <w:rFonts w:ascii="Times New Roman" w:hAnsi="Times New Roman" w:cs="Times New Roman"/>
          <w:sz w:val="22"/>
          <w:szCs w:val="22"/>
        </w:rPr>
      </w:pPr>
    </w:p>
    <w:p w14:paraId="6E14F589" w14:textId="77777777" w:rsidR="00432718" w:rsidRPr="00BE7155" w:rsidRDefault="00432718" w:rsidP="0004475D">
      <w:pPr>
        <w:rPr>
          <w:rFonts w:ascii="Times New Roman" w:hAnsi="Times New Roman" w:cs="Times New Roman"/>
          <w:sz w:val="22"/>
          <w:szCs w:val="22"/>
        </w:rPr>
      </w:pPr>
    </w:p>
    <w:p w14:paraId="351C6C46" w14:textId="77777777" w:rsidR="00432718" w:rsidRPr="00BE7155" w:rsidRDefault="00432718" w:rsidP="0004475D">
      <w:pPr>
        <w:rPr>
          <w:rFonts w:ascii="Times New Roman" w:hAnsi="Times New Roman" w:cs="Times New Roman"/>
          <w:sz w:val="22"/>
          <w:szCs w:val="22"/>
        </w:rPr>
      </w:pPr>
    </w:p>
    <w:p w14:paraId="4011A3AD" w14:textId="77777777" w:rsidR="00432718" w:rsidRDefault="00432718" w:rsidP="0004475D">
      <w:pPr>
        <w:rPr>
          <w:rFonts w:ascii="Times New Roman" w:hAnsi="Times New Roman" w:cs="Times New Roman"/>
          <w:sz w:val="22"/>
          <w:szCs w:val="22"/>
        </w:rPr>
      </w:pPr>
    </w:p>
    <w:p w14:paraId="1EB993E6" w14:textId="77777777" w:rsidR="005912E4" w:rsidRDefault="005912E4" w:rsidP="0004475D">
      <w:pPr>
        <w:rPr>
          <w:rFonts w:ascii="Times New Roman" w:hAnsi="Times New Roman" w:cs="Times New Roman"/>
          <w:sz w:val="22"/>
          <w:szCs w:val="22"/>
        </w:rPr>
      </w:pPr>
    </w:p>
    <w:p w14:paraId="506B9819" w14:textId="77777777" w:rsidR="005912E4" w:rsidRDefault="005912E4" w:rsidP="0004475D">
      <w:pPr>
        <w:rPr>
          <w:rFonts w:ascii="Times New Roman" w:hAnsi="Times New Roman" w:cs="Times New Roman"/>
          <w:sz w:val="22"/>
          <w:szCs w:val="22"/>
        </w:rPr>
      </w:pPr>
    </w:p>
    <w:p w14:paraId="4AB6E41A" w14:textId="77777777" w:rsidR="005912E4" w:rsidRDefault="005912E4" w:rsidP="0004475D">
      <w:pPr>
        <w:rPr>
          <w:rFonts w:ascii="Times New Roman" w:hAnsi="Times New Roman" w:cs="Times New Roman"/>
          <w:sz w:val="22"/>
          <w:szCs w:val="22"/>
        </w:rPr>
      </w:pPr>
    </w:p>
    <w:p w14:paraId="65599E4C" w14:textId="77777777" w:rsidR="005912E4" w:rsidRDefault="005912E4" w:rsidP="0004475D">
      <w:pPr>
        <w:rPr>
          <w:rFonts w:ascii="Times New Roman" w:hAnsi="Times New Roman" w:cs="Times New Roman"/>
          <w:sz w:val="22"/>
          <w:szCs w:val="22"/>
        </w:rPr>
      </w:pPr>
    </w:p>
    <w:p w14:paraId="3A1AB62E" w14:textId="77777777" w:rsidR="005912E4" w:rsidRDefault="005912E4" w:rsidP="0004475D">
      <w:pPr>
        <w:rPr>
          <w:rFonts w:ascii="Times New Roman" w:hAnsi="Times New Roman" w:cs="Times New Roman"/>
          <w:sz w:val="22"/>
          <w:szCs w:val="22"/>
        </w:rPr>
      </w:pPr>
    </w:p>
    <w:p w14:paraId="2DCBE41F" w14:textId="77777777" w:rsidR="005912E4" w:rsidRDefault="005912E4" w:rsidP="0004475D">
      <w:pPr>
        <w:rPr>
          <w:rFonts w:ascii="Times New Roman" w:hAnsi="Times New Roman" w:cs="Times New Roman"/>
          <w:sz w:val="22"/>
          <w:szCs w:val="22"/>
        </w:rPr>
      </w:pPr>
    </w:p>
    <w:p w14:paraId="01FB31D6" w14:textId="77777777" w:rsidR="005912E4" w:rsidRDefault="005912E4" w:rsidP="0004475D">
      <w:pPr>
        <w:rPr>
          <w:rFonts w:ascii="Times New Roman" w:hAnsi="Times New Roman" w:cs="Times New Roman"/>
          <w:sz w:val="22"/>
          <w:szCs w:val="22"/>
        </w:rPr>
      </w:pPr>
    </w:p>
    <w:p w14:paraId="605B0930" w14:textId="77777777" w:rsidR="005912E4" w:rsidRPr="00BE7155" w:rsidRDefault="005912E4" w:rsidP="005912E4">
      <w:pPr>
        <w:rPr>
          <w:rFonts w:ascii="Times New Roman" w:hAnsi="Times New Roman" w:cs="Times New Roman"/>
          <w:sz w:val="22"/>
          <w:szCs w:val="22"/>
        </w:rPr>
      </w:pPr>
    </w:p>
    <w:p w14:paraId="1F7C6FD3" w14:textId="77777777" w:rsidR="005912E4" w:rsidRPr="00BE7155" w:rsidRDefault="005912E4" w:rsidP="005912E4">
      <w:pPr>
        <w:rPr>
          <w:rFonts w:ascii="Times New Roman" w:hAnsi="Times New Roman" w:cs="Times New Roman"/>
          <w:sz w:val="22"/>
          <w:szCs w:val="22"/>
        </w:rPr>
      </w:pPr>
    </w:p>
    <w:p w14:paraId="03DAAF06" w14:textId="77777777" w:rsidR="005912E4" w:rsidRPr="00BE7155" w:rsidRDefault="005912E4" w:rsidP="005912E4">
      <w:pPr>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1C470DC5" wp14:editId="53E6D6AC">
            <wp:extent cx="3655778" cy="3157303"/>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_1000g_freqs_jc_continuum.jpg"/>
                    <pic:cNvPicPr/>
                  </pic:nvPicPr>
                  <pic:blipFill rotWithShape="1">
                    <a:blip r:embed="rId31">
                      <a:extLst>
                        <a:ext uri="{28A0092B-C50C-407E-A947-70E740481C1C}">
                          <a14:useLocalDpi xmlns:a14="http://schemas.microsoft.com/office/drawing/2010/main" val="0"/>
                        </a:ext>
                      </a:extLst>
                    </a:blip>
                    <a:srcRect t="15538" r="7143" b="4267"/>
                    <a:stretch/>
                  </pic:blipFill>
                  <pic:spPr bwMode="auto">
                    <a:xfrm>
                      <a:off x="0" y="0"/>
                      <a:ext cx="3658485" cy="3159641"/>
                    </a:xfrm>
                    <a:prstGeom prst="rect">
                      <a:avLst/>
                    </a:prstGeom>
                    <a:ln>
                      <a:noFill/>
                    </a:ln>
                    <a:extLst>
                      <a:ext uri="{53640926-AAD7-44d8-BBD7-CCE9431645EC}">
                        <a14:shadowObscured xmlns:a14="http://schemas.microsoft.com/office/drawing/2010/main"/>
                      </a:ext>
                    </a:extLst>
                  </pic:spPr>
                </pic:pic>
              </a:graphicData>
            </a:graphic>
          </wp:inline>
        </w:drawing>
      </w:r>
    </w:p>
    <w:p w14:paraId="77792396" w14:textId="77777777" w:rsidR="005912E4" w:rsidRPr="00BE7155" w:rsidRDefault="005912E4" w:rsidP="005912E4">
      <w:pPr>
        <w:rPr>
          <w:rFonts w:ascii="Times New Roman" w:hAnsi="Times New Roman" w:cs="Times New Roman"/>
          <w:sz w:val="22"/>
          <w:szCs w:val="22"/>
        </w:rPr>
      </w:pPr>
      <w:r w:rsidRPr="00BE7155">
        <w:rPr>
          <w:rFonts w:ascii="Times New Roman" w:hAnsi="Times New Roman" w:cs="Times New Roman"/>
          <w:b/>
          <w:sz w:val="22"/>
          <w:szCs w:val="22"/>
        </w:rPr>
        <w:t>A)</w:t>
      </w:r>
      <w:r w:rsidRPr="00BE7155">
        <w:rPr>
          <w:rFonts w:ascii="Times New Roman" w:hAnsi="Times New Roman" w:cs="Times New Roman"/>
          <w:sz w:val="22"/>
          <w:szCs w:val="22"/>
        </w:rPr>
        <w:t xml:space="preserve"> Cumulative distribution functions for mean DAF values of surface-critical and non-cr</w:t>
      </w:r>
      <w:r>
        <w:rPr>
          <w:rFonts w:ascii="Times New Roman" w:hAnsi="Times New Roman" w:cs="Times New Roman"/>
          <w:sz w:val="22"/>
          <w:szCs w:val="22"/>
        </w:rPr>
        <w:t>itical residues (p-val = 0.159, KS test)</w:t>
      </w:r>
    </w:p>
    <w:p w14:paraId="7D572A59" w14:textId="77777777" w:rsidR="005912E4" w:rsidRPr="00BE7155" w:rsidRDefault="005912E4" w:rsidP="005912E4">
      <w:pPr>
        <w:rPr>
          <w:rFonts w:ascii="Times New Roman" w:hAnsi="Times New Roman" w:cs="Times New Roman"/>
          <w:sz w:val="22"/>
          <w:szCs w:val="22"/>
        </w:rPr>
      </w:pPr>
    </w:p>
    <w:p w14:paraId="14009816" w14:textId="77777777" w:rsidR="005912E4" w:rsidRPr="00BE7155" w:rsidRDefault="005912E4" w:rsidP="005912E4">
      <w:pPr>
        <w:rPr>
          <w:rFonts w:ascii="Times New Roman" w:hAnsi="Times New Roman" w:cs="Times New Roman"/>
          <w:sz w:val="22"/>
          <w:szCs w:val="22"/>
        </w:rPr>
      </w:pPr>
      <w:r w:rsidRPr="00BE7155">
        <w:rPr>
          <w:rFonts w:ascii="Times New Roman" w:hAnsi="Times New Roman" w:cs="Times New Roman"/>
          <w:sz w:val="22"/>
          <w:szCs w:val="22"/>
        </w:rPr>
        <w:softHyphen/>
      </w:r>
      <w:r w:rsidRPr="00BE7155">
        <w:rPr>
          <w:rFonts w:ascii="Times New Roman" w:hAnsi="Times New Roman" w:cs="Times New Roman"/>
          <w:sz w:val="22"/>
          <w:szCs w:val="22"/>
        </w:rPr>
        <w:softHyphen/>
      </w:r>
    </w:p>
    <w:p w14:paraId="75D7524A" w14:textId="77777777" w:rsidR="005912E4" w:rsidRPr="00BE7155" w:rsidRDefault="005912E4" w:rsidP="005912E4">
      <w:pPr>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1B45AA43" wp14:editId="640F987D">
            <wp:extent cx="3653852" cy="3153687"/>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n_1000g_freqs_jc_continuum.jpg"/>
                    <pic:cNvPicPr/>
                  </pic:nvPicPr>
                  <pic:blipFill rotWithShape="1">
                    <a:blip r:embed="rId32">
                      <a:extLst>
                        <a:ext uri="{28A0092B-C50C-407E-A947-70E740481C1C}">
                          <a14:useLocalDpi xmlns:a14="http://schemas.microsoft.com/office/drawing/2010/main" val="0"/>
                        </a:ext>
                      </a:extLst>
                    </a:blip>
                    <a:srcRect t="15717" r="7316" b="4286"/>
                    <a:stretch/>
                  </pic:blipFill>
                  <pic:spPr bwMode="auto">
                    <a:xfrm>
                      <a:off x="0" y="0"/>
                      <a:ext cx="3656031" cy="3155568"/>
                    </a:xfrm>
                    <a:prstGeom prst="rect">
                      <a:avLst/>
                    </a:prstGeom>
                    <a:ln>
                      <a:noFill/>
                    </a:ln>
                    <a:extLst>
                      <a:ext uri="{53640926-AAD7-44d8-BBD7-CCE9431645EC}">
                        <a14:shadowObscured xmlns:a14="http://schemas.microsoft.com/office/drawing/2010/main"/>
                      </a:ext>
                    </a:extLst>
                  </pic:spPr>
                </pic:pic>
              </a:graphicData>
            </a:graphic>
          </wp:inline>
        </w:drawing>
      </w:r>
    </w:p>
    <w:p w14:paraId="607CD9F7" w14:textId="77777777" w:rsidR="005912E4" w:rsidRDefault="005912E4" w:rsidP="005912E4">
      <w:pPr>
        <w:rPr>
          <w:rFonts w:ascii="Times New Roman" w:hAnsi="Times New Roman" w:cs="Times New Roman"/>
          <w:sz w:val="22"/>
          <w:szCs w:val="22"/>
        </w:rPr>
      </w:pPr>
      <w:r w:rsidRPr="00BE7155">
        <w:rPr>
          <w:rFonts w:ascii="Times New Roman" w:hAnsi="Times New Roman" w:cs="Times New Roman"/>
          <w:b/>
          <w:sz w:val="22"/>
          <w:szCs w:val="22"/>
        </w:rPr>
        <w:t>B)</w:t>
      </w:r>
      <w:r w:rsidRPr="00BE7155">
        <w:rPr>
          <w:rFonts w:ascii="Times New Roman" w:hAnsi="Times New Roman" w:cs="Times New Roman"/>
          <w:sz w:val="22"/>
          <w:szCs w:val="22"/>
        </w:rPr>
        <w:t xml:space="preserve"> Cumulative distribution functions for mean DAF values of interior-critical and non-crit</w:t>
      </w:r>
      <w:r>
        <w:rPr>
          <w:rFonts w:ascii="Times New Roman" w:hAnsi="Times New Roman" w:cs="Times New Roman"/>
          <w:sz w:val="22"/>
          <w:szCs w:val="22"/>
        </w:rPr>
        <w:t>ical residues (p-val = 1.79e-4, KS test)</w:t>
      </w:r>
    </w:p>
    <w:p w14:paraId="30C2C6F4" w14:textId="77777777" w:rsidR="005912E4" w:rsidRDefault="005912E4" w:rsidP="005912E4">
      <w:pPr>
        <w:rPr>
          <w:rFonts w:ascii="Times New Roman" w:hAnsi="Times New Roman" w:cs="Times New Roman"/>
          <w:b/>
          <w:sz w:val="22"/>
          <w:szCs w:val="22"/>
        </w:rPr>
      </w:pPr>
    </w:p>
    <w:p w14:paraId="66E9CA85" w14:textId="6ABF6459" w:rsidR="005912E4" w:rsidRPr="00BE7155" w:rsidRDefault="005912E4" w:rsidP="005912E4">
      <w:pPr>
        <w:rPr>
          <w:rFonts w:ascii="Times New Roman" w:hAnsi="Times New Roman" w:cs="Times New Roman"/>
          <w:sz w:val="22"/>
          <w:szCs w:val="22"/>
        </w:rPr>
      </w:pPr>
      <w:r>
        <w:rPr>
          <w:rFonts w:ascii="Times New Roman" w:hAnsi="Times New Roman" w:cs="Times New Roman"/>
          <w:b/>
          <w:sz w:val="22"/>
          <w:szCs w:val="22"/>
        </w:rPr>
        <w:t>Supp. Fig. 13</w:t>
      </w:r>
      <w:r w:rsidRPr="00BE7155">
        <w:rPr>
          <w:rFonts w:ascii="Times New Roman" w:hAnsi="Times New Roman" w:cs="Times New Roman"/>
          <w:b/>
          <w:sz w:val="22"/>
          <w:szCs w:val="22"/>
        </w:rPr>
        <w:t>: Potential shifts in DAF distributions (in 1000 Genomes) using two-sample Kolmogorov-Smirnov tests</w:t>
      </w:r>
    </w:p>
    <w:p w14:paraId="320B413C" w14:textId="77777777" w:rsidR="005912E4" w:rsidRPr="00BE7155" w:rsidRDefault="005912E4" w:rsidP="005912E4">
      <w:pPr>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6AB4C438" wp14:editId="0A2AFAEB">
            <wp:extent cx="3996752" cy="335455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_ExAC_freqs_jc_continuum.jpg"/>
                    <pic:cNvPicPr/>
                  </pic:nvPicPr>
                  <pic:blipFill rotWithShape="1">
                    <a:blip r:embed="rId33">
                      <a:extLst>
                        <a:ext uri="{28A0092B-C50C-407E-A947-70E740481C1C}">
                          <a14:useLocalDpi xmlns:a14="http://schemas.microsoft.com/office/drawing/2010/main" val="0"/>
                        </a:ext>
                      </a:extLst>
                    </a:blip>
                    <a:srcRect t="15893" r="5525" b="4812"/>
                    <a:stretch/>
                  </pic:blipFill>
                  <pic:spPr bwMode="auto">
                    <a:xfrm>
                      <a:off x="0" y="0"/>
                      <a:ext cx="3998495" cy="3356014"/>
                    </a:xfrm>
                    <a:prstGeom prst="rect">
                      <a:avLst/>
                    </a:prstGeom>
                    <a:ln>
                      <a:noFill/>
                    </a:ln>
                    <a:extLst>
                      <a:ext uri="{53640926-AAD7-44d8-BBD7-CCE9431645EC}">
                        <a14:shadowObscured xmlns:a14="http://schemas.microsoft.com/office/drawing/2010/main"/>
                      </a:ext>
                    </a:extLst>
                  </pic:spPr>
                </pic:pic>
              </a:graphicData>
            </a:graphic>
          </wp:inline>
        </w:drawing>
      </w:r>
    </w:p>
    <w:p w14:paraId="74D26A5E" w14:textId="77777777" w:rsidR="005912E4" w:rsidRPr="00BE7155" w:rsidRDefault="005912E4" w:rsidP="005912E4">
      <w:pPr>
        <w:rPr>
          <w:rFonts w:ascii="Times New Roman" w:hAnsi="Times New Roman" w:cs="Times New Roman"/>
          <w:sz w:val="22"/>
          <w:szCs w:val="22"/>
        </w:rPr>
      </w:pPr>
      <w:r w:rsidRPr="00BE7155">
        <w:rPr>
          <w:rFonts w:ascii="Times New Roman" w:hAnsi="Times New Roman" w:cs="Times New Roman"/>
          <w:b/>
          <w:sz w:val="22"/>
          <w:szCs w:val="22"/>
        </w:rPr>
        <w:t>A)</w:t>
      </w:r>
      <w:r w:rsidRPr="00BE7155">
        <w:rPr>
          <w:rFonts w:ascii="Times New Roman" w:hAnsi="Times New Roman" w:cs="Times New Roman"/>
          <w:sz w:val="22"/>
          <w:szCs w:val="22"/>
        </w:rPr>
        <w:t xml:space="preserve"> Cumulative distribution functions for mean minor allele frequencies of surface-critical and non-crit</w:t>
      </w:r>
      <w:r>
        <w:rPr>
          <w:rFonts w:ascii="Times New Roman" w:hAnsi="Times New Roman" w:cs="Times New Roman"/>
          <w:sz w:val="22"/>
          <w:szCs w:val="22"/>
        </w:rPr>
        <w:t>ical residues (p-val = 9.49e-2, KS test)</w:t>
      </w:r>
    </w:p>
    <w:p w14:paraId="4747949B" w14:textId="77777777" w:rsidR="005912E4" w:rsidRPr="00BE7155" w:rsidRDefault="005912E4" w:rsidP="005912E4">
      <w:pPr>
        <w:rPr>
          <w:rFonts w:ascii="Times New Roman" w:hAnsi="Times New Roman" w:cs="Times New Roman"/>
          <w:noProof/>
          <w:sz w:val="22"/>
          <w:szCs w:val="22"/>
        </w:rPr>
      </w:pPr>
    </w:p>
    <w:p w14:paraId="201CCCE9" w14:textId="77777777" w:rsidR="005912E4" w:rsidRPr="00BE7155" w:rsidRDefault="005912E4" w:rsidP="005912E4">
      <w:pPr>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12FA373B" wp14:editId="561D116F">
            <wp:extent cx="3892494" cy="336341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n_ExAC_freqs_jc_continuum.jpg"/>
                    <pic:cNvPicPr/>
                  </pic:nvPicPr>
                  <pic:blipFill rotWithShape="1">
                    <a:blip r:embed="rId34">
                      <a:extLst>
                        <a:ext uri="{28A0092B-C50C-407E-A947-70E740481C1C}">
                          <a14:useLocalDpi xmlns:a14="http://schemas.microsoft.com/office/drawing/2010/main" val="0"/>
                        </a:ext>
                      </a:extLst>
                    </a:blip>
                    <a:srcRect t="15893" r="8025" b="4633"/>
                    <a:stretch/>
                  </pic:blipFill>
                  <pic:spPr bwMode="auto">
                    <a:xfrm>
                      <a:off x="0" y="0"/>
                      <a:ext cx="3893518" cy="3364303"/>
                    </a:xfrm>
                    <a:prstGeom prst="rect">
                      <a:avLst/>
                    </a:prstGeom>
                    <a:ln>
                      <a:noFill/>
                    </a:ln>
                    <a:extLst>
                      <a:ext uri="{53640926-AAD7-44d8-BBD7-CCE9431645EC}">
                        <a14:shadowObscured xmlns:a14="http://schemas.microsoft.com/office/drawing/2010/main"/>
                      </a:ext>
                    </a:extLst>
                  </pic:spPr>
                </pic:pic>
              </a:graphicData>
            </a:graphic>
          </wp:inline>
        </w:drawing>
      </w:r>
    </w:p>
    <w:p w14:paraId="0BEDCEE1" w14:textId="77777777" w:rsidR="005912E4" w:rsidRDefault="005912E4" w:rsidP="005912E4">
      <w:pPr>
        <w:rPr>
          <w:rFonts w:ascii="Times New Roman" w:hAnsi="Times New Roman" w:cs="Times New Roman"/>
          <w:sz w:val="22"/>
          <w:szCs w:val="22"/>
        </w:rPr>
      </w:pPr>
      <w:r w:rsidRPr="00BE7155">
        <w:rPr>
          <w:rFonts w:ascii="Times New Roman" w:hAnsi="Times New Roman" w:cs="Times New Roman"/>
          <w:b/>
          <w:sz w:val="22"/>
          <w:szCs w:val="22"/>
        </w:rPr>
        <w:t>B)</w:t>
      </w:r>
      <w:r w:rsidRPr="00BE7155">
        <w:rPr>
          <w:rFonts w:ascii="Times New Roman" w:hAnsi="Times New Roman" w:cs="Times New Roman"/>
          <w:sz w:val="22"/>
          <w:szCs w:val="22"/>
        </w:rPr>
        <w:t xml:space="preserve"> Cumulative distribution functions for mean minor allele frequencies of interior-critical and non-critical r</w:t>
      </w:r>
      <w:r>
        <w:rPr>
          <w:rFonts w:ascii="Times New Roman" w:hAnsi="Times New Roman" w:cs="Times New Roman"/>
          <w:sz w:val="22"/>
          <w:szCs w:val="22"/>
        </w:rPr>
        <w:t>esidues (p-val = 1.75e-4, KS test)</w:t>
      </w:r>
    </w:p>
    <w:p w14:paraId="3D26451C" w14:textId="77777777" w:rsidR="005912E4" w:rsidRDefault="005912E4" w:rsidP="005912E4">
      <w:pPr>
        <w:rPr>
          <w:rFonts w:ascii="Times New Roman" w:hAnsi="Times New Roman" w:cs="Times New Roman"/>
          <w:sz w:val="22"/>
          <w:szCs w:val="22"/>
        </w:rPr>
      </w:pPr>
    </w:p>
    <w:p w14:paraId="7E8DA404" w14:textId="79AF6CD3" w:rsidR="00E011BA" w:rsidRPr="00E011BA" w:rsidRDefault="005912E4" w:rsidP="00E011BA">
      <w:pPr>
        <w:rPr>
          <w:rFonts w:ascii="Times New Roman" w:hAnsi="Times New Roman" w:cs="Times New Roman"/>
          <w:b/>
          <w:sz w:val="22"/>
          <w:szCs w:val="22"/>
        </w:rPr>
      </w:pPr>
      <w:r w:rsidRPr="00BE7155">
        <w:rPr>
          <w:rFonts w:ascii="Times New Roman" w:hAnsi="Times New Roman" w:cs="Times New Roman"/>
          <w:b/>
          <w:sz w:val="22"/>
          <w:szCs w:val="22"/>
        </w:rPr>
        <w:t>Supp</w:t>
      </w:r>
      <w:r>
        <w:rPr>
          <w:rFonts w:ascii="Times New Roman" w:hAnsi="Times New Roman" w:cs="Times New Roman"/>
          <w:b/>
          <w:sz w:val="22"/>
          <w:szCs w:val="22"/>
        </w:rPr>
        <w:t>.</w:t>
      </w:r>
      <w:r w:rsidRPr="00BE7155">
        <w:rPr>
          <w:rFonts w:ascii="Times New Roman" w:hAnsi="Times New Roman" w:cs="Times New Roman"/>
          <w:b/>
          <w:sz w:val="22"/>
          <w:szCs w:val="22"/>
        </w:rPr>
        <w:t xml:space="preserve"> Fig. </w:t>
      </w:r>
      <w:r>
        <w:rPr>
          <w:rFonts w:ascii="Times New Roman" w:hAnsi="Times New Roman" w:cs="Times New Roman"/>
          <w:b/>
          <w:sz w:val="22"/>
          <w:szCs w:val="22"/>
        </w:rPr>
        <w:t>14</w:t>
      </w:r>
      <w:r w:rsidRPr="00BE7155">
        <w:rPr>
          <w:rFonts w:ascii="Times New Roman" w:hAnsi="Times New Roman" w:cs="Times New Roman"/>
          <w:b/>
          <w:sz w:val="22"/>
          <w:szCs w:val="22"/>
        </w:rPr>
        <w:t>: Potential shifts in mean minor allele frequency distributions (in ExAC) using two-sample Kolmogorov-Smirnov tests</w:t>
      </w:r>
    </w:p>
    <w:p w14:paraId="1ADA265A" w14:textId="77777777" w:rsidR="00E011BA" w:rsidRDefault="00E011BA" w:rsidP="00E011BA">
      <w:pPr>
        <w:rPr>
          <w:rFonts w:ascii="Times New Roman" w:hAnsi="Times New Roman" w:cs="Times New Roman"/>
          <w:sz w:val="22"/>
          <w:szCs w:val="22"/>
        </w:rPr>
      </w:pPr>
    </w:p>
    <w:p w14:paraId="3DFE145A" w14:textId="77777777" w:rsidR="00E011BA" w:rsidRPr="00BE7155" w:rsidRDefault="00E011BA" w:rsidP="00E011BA">
      <w:pPr>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7F5C66C5" wp14:editId="16DF88E8">
            <wp:extent cx="5486400" cy="54965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_and_gn_fracts_plots_1000G.eps"/>
                    <pic:cNvPicPr/>
                  </pic:nvPicPr>
                  <pic:blipFill>
                    <a:blip r:embed="rId35">
                      <a:extLst>
                        <a:ext uri="{28A0092B-C50C-407E-A947-70E740481C1C}">
                          <a14:useLocalDpi xmlns:a14="http://schemas.microsoft.com/office/drawing/2010/main" val="0"/>
                        </a:ext>
                      </a:extLst>
                    </a:blip>
                    <a:stretch>
                      <a:fillRect/>
                    </a:stretch>
                  </pic:blipFill>
                  <pic:spPr>
                    <a:xfrm>
                      <a:off x="0" y="0"/>
                      <a:ext cx="5486400" cy="5496560"/>
                    </a:xfrm>
                    <a:prstGeom prst="rect">
                      <a:avLst/>
                    </a:prstGeom>
                  </pic:spPr>
                </pic:pic>
              </a:graphicData>
            </a:graphic>
          </wp:inline>
        </w:drawing>
      </w:r>
    </w:p>
    <w:p w14:paraId="575F8960" w14:textId="77777777" w:rsidR="00E011BA" w:rsidRPr="00BE7155" w:rsidRDefault="00E011BA" w:rsidP="00E011BA">
      <w:pPr>
        <w:tabs>
          <w:tab w:val="left" w:pos="1835"/>
        </w:tabs>
        <w:rPr>
          <w:rFonts w:ascii="Times New Roman" w:hAnsi="Times New Roman" w:cs="Times New Roman"/>
          <w:b/>
          <w:sz w:val="22"/>
          <w:szCs w:val="22"/>
        </w:rPr>
      </w:pPr>
    </w:p>
    <w:p w14:paraId="07260910" w14:textId="3B1B17A2" w:rsidR="00E011BA" w:rsidRPr="00BE7155" w:rsidRDefault="00E011BA" w:rsidP="00E011BA">
      <w:pPr>
        <w:tabs>
          <w:tab w:val="left" w:pos="1835"/>
        </w:tabs>
        <w:rPr>
          <w:rFonts w:ascii="Times New Roman" w:hAnsi="Times New Roman" w:cs="Times New Roman"/>
          <w:sz w:val="22"/>
          <w:szCs w:val="22"/>
        </w:rPr>
      </w:pPr>
      <w:r w:rsidRPr="00BE7155">
        <w:rPr>
          <w:rFonts w:ascii="Times New Roman" w:hAnsi="Times New Roman" w:cs="Times New Roman"/>
          <w:b/>
          <w:sz w:val="22"/>
          <w:szCs w:val="22"/>
        </w:rPr>
        <w:t>Supp. Fig. 1</w:t>
      </w:r>
      <w:r>
        <w:rPr>
          <w:rFonts w:ascii="Times New Roman" w:hAnsi="Times New Roman" w:cs="Times New Roman"/>
          <w:b/>
          <w:sz w:val="22"/>
          <w:szCs w:val="22"/>
        </w:rPr>
        <w:t>5</w:t>
      </w:r>
      <w:r w:rsidRPr="00BE7155">
        <w:rPr>
          <w:rFonts w:ascii="Times New Roman" w:hAnsi="Times New Roman" w:cs="Times New Roman"/>
          <w:b/>
          <w:sz w:val="22"/>
          <w:szCs w:val="22"/>
        </w:rPr>
        <w:t>: Measuring relative conservation by the fraction of rare (low-DAF) variants using 1000 Genomes data</w:t>
      </w:r>
    </w:p>
    <w:p w14:paraId="59364E7A" w14:textId="77777777" w:rsidR="00E011BA" w:rsidRPr="00BE7155" w:rsidRDefault="00E011BA" w:rsidP="00E011BA">
      <w:pPr>
        <w:rPr>
          <w:rFonts w:ascii="Times New Roman" w:hAnsi="Times New Roman" w:cs="Times New Roman"/>
          <w:sz w:val="22"/>
          <w:szCs w:val="22"/>
        </w:rPr>
      </w:pPr>
      <w:r w:rsidRPr="00BE7155">
        <w:rPr>
          <w:rFonts w:ascii="Times New Roman" w:hAnsi="Times New Roman" w:cs="Times New Roman"/>
          <w:sz w:val="22"/>
          <w:szCs w:val="22"/>
        </w:rPr>
        <w:t xml:space="preserve">Protein regions with high fractions of </w:t>
      </w:r>
      <w:r w:rsidRPr="00BE7155">
        <w:rPr>
          <w:rFonts w:ascii="Times New Roman" w:hAnsi="Times New Roman" w:cs="Times New Roman"/>
          <w:i/>
          <w:sz w:val="22"/>
          <w:szCs w:val="22"/>
        </w:rPr>
        <w:t>rare</w:t>
      </w:r>
      <w:r w:rsidRPr="00BE7155">
        <w:rPr>
          <w:rFonts w:ascii="Times New Roman" w:hAnsi="Times New Roman" w:cs="Times New Roman"/>
          <w:sz w:val="22"/>
          <w:szCs w:val="22"/>
        </w:rPr>
        <w:t xml:space="preserve"> variants are believed to be more sensitive to sequence variants than are other regions (thereby explaining why such variants occur infrequently in the population). Here, a rarely occurring SNV within the human population is defined to be one with a DAF less than or equal to the rarity thresholds  given on the y-axis. We consider all structures such that at least one critical and at least one non-critical residue are hit by a 1000 Genomes non-synonymous SNV. Distributions in which the critical residues are defined to be the surface-critical </w:t>
      </w:r>
      <w:r w:rsidRPr="00BE7155">
        <w:rPr>
          <w:rFonts w:ascii="Times New Roman" w:hAnsi="Times New Roman" w:cs="Times New Roman"/>
          <w:i/>
          <w:sz w:val="22"/>
          <w:szCs w:val="22"/>
        </w:rPr>
        <w:t>(A)</w:t>
      </w:r>
      <w:r w:rsidRPr="00BE7155">
        <w:rPr>
          <w:rFonts w:ascii="Times New Roman" w:hAnsi="Times New Roman" w:cs="Times New Roman"/>
          <w:sz w:val="22"/>
          <w:szCs w:val="22"/>
        </w:rPr>
        <w:t xml:space="preserve"> and interior-critical </w:t>
      </w:r>
      <w:r w:rsidRPr="00BE7155">
        <w:rPr>
          <w:rFonts w:ascii="Times New Roman" w:hAnsi="Times New Roman" w:cs="Times New Roman"/>
          <w:i/>
          <w:sz w:val="22"/>
          <w:szCs w:val="22"/>
        </w:rPr>
        <w:t>(B)</w:t>
      </w:r>
      <w:r w:rsidRPr="00BE7155">
        <w:rPr>
          <w:rFonts w:ascii="Times New Roman" w:hAnsi="Times New Roman" w:cs="Times New Roman"/>
          <w:sz w:val="22"/>
          <w:szCs w:val="22"/>
        </w:rPr>
        <w:t xml:space="preserve"> residues</w:t>
      </w:r>
      <w:r w:rsidRPr="00BE7155">
        <w:rPr>
          <w:rFonts w:ascii="Times New Roman" w:hAnsi="Times New Roman" w:cs="Times New Roman"/>
          <w:i/>
          <w:sz w:val="22"/>
          <w:szCs w:val="22"/>
        </w:rPr>
        <w:t xml:space="preserve"> </w:t>
      </w:r>
      <w:r w:rsidRPr="00BE7155">
        <w:rPr>
          <w:rFonts w:ascii="Times New Roman" w:hAnsi="Times New Roman" w:cs="Times New Roman"/>
          <w:sz w:val="22"/>
          <w:szCs w:val="22"/>
        </w:rPr>
        <w:t xml:space="preserve">are shown. For varying thresholds to define rarity, there are more structures in which the fraction of rare variants is higher in critical residues than in non-critical residues. Cases in which the fraction is equal in both categories are not shown. </w:t>
      </w:r>
      <w:r w:rsidRPr="00BE7155">
        <w:rPr>
          <w:rFonts w:ascii="Times New Roman" w:hAnsi="Times New Roman" w:cs="Times New Roman"/>
          <w:i/>
          <w:sz w:val="22"/>
          <w:szCs w:val="22"/>
        </w:rPr>
        <w:t>(A)</w:t>
      </w:r>
      <w:r w:rsidRPr="00BE7155">
        <w:rPr>
          <w:rFonts w:ascii="Times New Roman" w:hAnsi="Times New Roman" w:cs="Times New Roman"/>
          <w:sz w:val="22"/>
          <w:szCs w:val="22"/>
        </w:rPr>
        <w:t xml:space="preserve"> represents data from 31 structures, and </w:t>
      </w:r>
      <w:r w:rsidRPr="00BE7155">
        <w:rPr>
          <w:rFonts w:ascii="Times New Roman" w:hAnsi="Times New Roman" w:cs="Times New Roman"/>
          <w:i/>
          <w:sz w:val="22"/>
          <w:szCs w:val="22"/>
        </w:rPr>
        <w:t>(B)</w:t>
      </w:r>
      <w:r w:rsidRPr="00BE7155">
        <w:rPr>
          <w:rFonts w:ascii="Times New Roman" w:hAnsi="Times New Roman" w:cs="Times New Roman"/>
          <w:sz w:val="22"/>
          <w:szCs w:val="22"/>
        </w:rPr>
        <w:t xml:space="preserve"> represents data from 32 structures.</w:t>
      </w:r>
    </w:p>
    <w:p w14:paraId="136D89D8" w14:textId="77777777" w:rsidR="00E011BA" w:rsidRPr="00BE7155" w:rsidRDefault="00E011BA" w:rsidP="00E011BA">
      <w:pPr>
        <w:rPr>
          <w:rFonts w:ascii="Times New Roman" w:hAnsi="Times New Roman" w:cs="Times New Roman"/>
          <w:sz w:val="22"/>
          <w:szCs w:val="22"/>
        </w:rPr>
      </w:pPr>
    </w:p>
    <w:p w14:paraId="6C4DF00B" w14:textId="77777777" w:rsidR="00E011BA" w:rsidRPr="00BE7155" w:rsidRDefault="00E011BA" w:rsidP="00E011BA">
      <w:pPr>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1893F125" wp14:editId="7E96C924">
            <wp:extent cx="5486400" cy="558609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_and_gn_fracts_plots_ExAC.eps"/>
                    <pic:cNvPicPr/>
                  </pic:nvPicPr>
                  <pic:blipFill>
                    <a:blip r:embed="rId36">
                      <a:extLst>
                        <a:ext uri="{28A0092B-C50C-407E-A947-70E740481C1C}">
                          <a14:useLocalDpi xmlns:a14="http://schemas.microsoft.com/office/drawing/2010/main" val="0"/>
                        </a:ext>
                      </a:extLst>
                    </a:blip>
                    <a:stretch>
                      <a:fillRect/>
                    </a:stretch>
                  </pic:blipFill>
                  <pic:spPr>
                    <a:xfrm>
                      <a:off x="0" y="0"/>
                      <a:ext cx="5486400" cy="5586095"/>
                    </a:xfrm>
                    <a:prstGeom prst="rect">
                      <a:avLst/>
                    </a:prstGeom>
                  </pic:spPr>
                </pic:pic>
              </a:graphicData>
            </a:graphic>
          </wp:inline>
        </w:drawing>
      </w:r>
    </w:p>
    <w:p w14:paraId="04FEC844" w14:textId="77777777" w:rsidR="00E011BA" w:rsidRPr="00BE7155" w:rsidRDefault="00E011BA" w:rsidP="00E011BA">
      <w:pPr>
        <w:rPr>
          <w:rFonts w:ascii="Times New Roman" w:hAnsi="Times New Roman" w:cs="Times New Roman"/>
          <w:b/>
          <w:sz w:val="22"/>
          <w:szCs w:val="22"/>
        </w:rPr>
      </w:pPr>
    </w:p>
    <w:p w14:paraId="3D558C54" w14:textId="0C3C601F" w:rsidR="00E011BA" w:rsidRPr="00BE7155" w:rsidRDefault="00E011BA" w:rsidP="00E011BA">
      <w:pPr>
        <w:rPr>
          <w:rFonts w:ascii="Times New Roman" w:hAnsi="Times New Roman" w:cs="Times New Roman"/>
          <w:sz w:val="22"/>
          <w:szCs w:val="22"/>
        </w:rPr>
      </w:pPr>
      <w:r w:rsidRPr="00BE7155">
        <w:rPr>
          <w:rFonts w:ascii="Times New Roman" w:hAnsi="Times New Roman" w:cs="Times New Roman"/>
          <w:b/>
          <w:sz w:val="22"/>
          <w:szCs w:val="22"/>
        </w:rPr>
        <w:t>Supp. Fig. 1</w:t>
      </w:r>
      <w:r>
        <w:rPr>
          <w:rFonts w:ascii="Times New Roman" w:hAnsi="Times New Roman" w:cs="Times New Roman"/>
          <w:b/>
          <w:sz w:val="22"/>
          <w:szCs w:val="22"/>
        </w:rPr>
        <w:t>6</w:t>
      </w:r>
      <w:r w:rsidRPr="00BE7155">
        <w:rPr>
          <w:rFonts w:ascii="Times New Roman" w:hAnsi="Times New Roman" w:cs="Times New Roman"/>
          <w:b/>
          <w:sz w:val="22"/>
          <w:szCs w:val="22"/>
        </w:rPr>
        <w:t>: Measuring relative conservation by the fraction of rare (low-MAF) variants using ExAC data</w:t>
      </w:r>
    </w:p>
    <w:p w14:paraId="15F55221" w14:textId="77777777" w:rsidR="00E011BA" w:rsidRPr="00BE7155" w:rsidRDefault="00E011BA" w:rsidP="00E011BA">
      <w:pPr>
        <w:rPr>
          <w:rFonts w:ascii="Times New Roman" w:hAnsi="Times New Roman" w:cs="Times New Roman"/>
          <w:sz w:val="22"/>
          <w:szCs w:val="22"/>
        </w:rPr>
      </w:pPr>
      <w:r w:rsidRPr="00BE7155">
        <w:rPr>
          <w:rFonts w:ascii="Times New Roman" w:hAnsi="Times New Roman" w:cs="Times New Roman"/>
          <w:sz w:val="22"/>
          <w:szCs w:val="22"/>
        </w:rPr>
        <w:t xml:space="preserve">Protein regions with high fractions of </w:t>
      </w:r>
      <w:r w:rsidRPr="00BE7155">
        <w:rPr>
          <w:rFonts w:ascii="Times New Roman" w:hAnsi="Times New Roman" w:cs="Times New Roman"/>
          <w:i/>
          <w:sz w:val="22"/>
          <w:szCs w:val="22"/>
        </w:rPr>
        <w:t>rare</w:t>
      </w:r>
      <w:r w:rsidRPr="00BE7155">
        <w:rPr>
          <w:rFonts w:ascii="Times New Roman" w:hAnsi="Times New Roman" w:cs="Times New Roman"/>
          <w:sz w:val="22"/>
          <w:szCs w:val="22"/>
        </w:rPr>
        <w:t xml:space="preserve"> variants are believed to be more sensitive to sequence variants than are other regions (thereby explaining why such variants occur infrequently in the population). Here, a rarely occurring SNV within the human population is defined to be one with a MAF less than or equal to the rarity thresholds  given on the y-axis. We consider all structures such that at least one critical and at least one non-critical residue are hit by a non-synonymous SNV in the ExAC dataset. Distributions in which the critical residues are defined to be the surface-critical </w:t>
      </w:r>
      <w:r w:rsidRPr="00BE7155">
        <w:rPr>
          <w:rFonts w:ascii="Times New Roman" w:hAnsi="Times New Roman" w:cs="Times New Roman"/>
          <w:i/>
          <w:sz w:val="22"/>
          <w:szCs w:val="22"/>
        </w:rPr>
        <w:t>(A)</w:t>
      </w:r>
      <w:r w:rsidRPr="00BE7155">
        <w:rPr>
          <w:rFonts w:ascii="Times New Roman" w:hAnsi="Times New Roman" w:cs="Times New Roman"/>
          <w:sz w:val="22"/>
          <w:szCs w:val="22"/>
        </w:rPr>
        <w:t xml:space="preserve"> and interior-critical </w:t>
      </w:r>
      <w:r w:rsidRPr="00BE7155">
        <w:rPr>
          <w:rFonts w:ascii="Times New Roman" w:hAnsi="Times New Roman" w:cs="Times New Roman"/>
          <w:i/>
          <w:sz w:val="22"/>
          <w:szCs w:val="22"/>
        </w:rPr>
        <w:t>(B)</w:t>
      </w:r>
      <w:r w:rsidRPr="00BE7155">
        <w:rPr>
          <w:rFonts w:ascii="Times New Roman" w:hAnsi="Times New Roman" w:cs="Times New Roman"/>
          <w:sz w:val="22"/>
          <w:szCs w:val="22"/>
        </w:rPr>
        <w:t xml:space="preserve"> residues</w:t>
      </w:r>
      <w:r w:rsidRPr="00BE7155">
        <w:rPr>
          <w:rFonts w:ascii="Times New Roman" w:hAnsi="Times New Roman" w:cs="Times New Roman"/>
          <w:i/>
          <w:sz w:val="22"/>
          <w:szCs w:val="22"/>
        </w:rPr>
        <w:t xml:space="preserve"> </w:t>
      </w:r>
      <w:r w:rsidRPr="00BE7155">
        <w:rPr>
          <w:rFonts w:ascii="Times New Roman" w:hAnsi="Times New Roman" w:cs="Times New Roman"/>
          <w:sz w:val="22"/>
          <w:szCs w:val="22"/>
        </w:rPr>
        <w:t xml:space="preserve">are shown. For varying thresholds to define rarity, there are more structures in which the fraction of rare variants is higher in critical residues than in non-critical residues. Cases in which the fraction is equal in both categories are not shown. </w:t>
      </w:r>
      <w:r w:rsidRPr="00BE7155">
        <w:rPr>
          <w:rFonts w:ascii="Times New Roman" w:hAnsi="Times New Roman" w:cs="Times New Roman"/>
          <w:i/>
          <w:sz w:val="22"/>
          <w:szCs w:val="22"/>
        </w:rPr>
        <w:t>(A)</w:t>
      </w:r>
      <w:r w:rsidRPr="00BE7155">
        <w:rPr>
          <w:rFonts w:ascii="Times New Roman" w:hAnsi="Times New Roman" w:cs="Times New Roman"/>
          <w:sz w:val="22"/>
          <w:szCs w:val="22"/>
        </w:rPr>
        <w:t xml:space="preserve"> represents data from 90 structures, and </w:t>
      </w:r>
      <w:r w:rsidRPr="00BE7155">
        <w:rPr>
          <w:rFonts w:ascii="Times New Roman" w:hAnsi="Times New Roman" w:cs="Times New Roman"/>
          <w:i/>
          <w:sz w:val="22"/>
          <w:szCs w:val="22"/>
        </w:rPr>
        <w:t>(B)</w:t>
      </w:r>
      <w:r w:rsidRPr="00BE7155">
        <w:rPr>
          <w:rFonts w:ascii="Times New Roman" w:hAnsi="Times New Roman" w:cs="Times New Roman"/>
          <w:sz w:val="22"/>
          <w:szCs w:val="22"/>
        </w:rPr>
        <w:t xml:space="preserve"> represents data from 84 structures.</w:t>
      </w:r>
    </w:p>
    <w:p w14:paraId="79B2D7D0" w14:textId="77777777" w:rsidR="005912E4" w:rsidRDefault="005912E4" w:rsidP="005912E4">
      <w:pPr>
        <w:rPr>
          <w:rFonts w:ascii="Times New Roman" w:hAnsi="Times New Roman" w:cs="Times New Roman"/>
          <w:sz w:val="22"/>
          <w:szCs w:val="22"/>
        </w:rPr>
      </w:pPr>
    </w:p>
    <w:p w14:paraId="5D0E50F4" w14:textId="77777777" w:rsidR="005912E4" w:rsidRDefault="005912E4" w:rsidP="005912E4">
      <w:pPr>
        <w:rPr>
          <w:rFonts w:ascii="Times New Roman" w:hAnsi="Times New Roman" w:cs="Times New Roman"/>
          <w:sz w:val="22"/>
          <w:szCs w:val="22"/>
        </w:rPr>
      </w:pPr>
    </w:p>
    <w:p w14:paraId="09448D5E" w14:textId="77777777" w:rsidR="005912E4" w:rsidRDefault="005912E4" w:rsidP="005912E4">
      <w:pPr>
        <w:rPr>
          <w:rFonts w:ascii="Times New Roman" w:hAnsi="Times New Roman" w:cs="Times New Roman"/>
          <w:sz w:val="22"/>
          <w:szCs w:val="22"/>
        </w:rPr>
      </w:pPr>
    </w:p>
    <w:p w14:paraId="25EFF1C4" w14:textId="77777777" w:rsidR="005912E4" w:rsidRDefault="005912E4" w:rsidP="005912E4">
      <w:pPr>
        <w:rPr>
          <w:rFonts w:ascii="Times New Roman" w:hAnsi="Times New Roman" w:cs="Times New Roman"/>
          <w:sz w:val="22"/>
          <w:szCs w:val="22"/>
        </w:rPr>
      </w:pPr>
    </w:p>
    <w:p w14:paraId="7FC0FD15" w14:textId="77777777" w:rsidR="00432718" w:rsidRPr="00BE7155" w:rsidRDefault="00432718" w:rsidP="0004475D">
      <w:pPr>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58D6EE28" wp14:editId="688A8D4D">
            <wp:extent cx="3684666" cy="3562619"/>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gle_chain_distribs.pdf"/>
                    <pic:cNvPicPr/>
                  </pic:nvPicPr>
                  <pic:blipFill rotWithShape="1">
                    <a:blip r:embed="rId37">
                      <a:extLst>
                        <a:ext uri="{28A0092B-C50C-407E-A947-70E740481C1C}">
                          <a14:useLocalDpi xmlns:a14="http://schemas.microsoft.com/office/drawing/2010/main" val="0"/>
                        </a:ext>
                      </a:extLst>
                    </a:blip>
                    <a:srcRect l="5248" t="23498" r="10802" b="15625"/>
                    <a:stretch/>
                  </pic:blipFill>
                  <pic:spPr bwMode="auto">
                    <a:xfrm>
                      <a:off x="0" y="0"/>
                      <a:ext cx="3684666" cy="3562619"/>
                    </a:xfrm>
                    <a:prstGeom prst="rect">
                      <a:avLst/>
                    </a:prstGeom>
                    <a:ln>
                      <a:noFill/>
                    </a:ln>
                    <a:extLst>
                      <a:ext uri="{53640926-AAD7-44d8-BBD7-CCE9431645EC}">
                        <a14:shadowObscured xmlns:a14="http://schemas.microsoft.com/office/drawing/2010/main"/>
                      </a:ext>
                    </a:extLst>
                  </pic:spPr>
                </pic:pic>
              </a:graphicData>
            </a:graphic>
          </wp:inline>
        </w:drawing>
      </w:r>
    </w:p>
    <w:p w14:paraId="29BA1BA5" w14:textId="248C64EA" w:rsidR="00432718" w:rsidRPr="00BE7155" w:rsidRDefault="00432718" w:rsidP="0004475D">
      <w:pPr>
        <w:rPr>
          <w:rFonts w:ascii="Times New Roman" w:hAnsi="Times New Roman" w:cs="Times New Roman"/>
          <w:sz w:val="22"/>
          <w:szCs w:val="22"/>
        </w:rPr>
      </w:pPr>
      <w:r w:rsidRPr="00BE7155">
        <w:rPr>
          <w:rFonts w:ascii="Times New Roman" w:hAnsi="Times New Roman" w:cs="Times New Roman"/>
          <w:b/>
          <w:sz w:val="22"/>
          <w:szCs w:val="22"/>
        </w:rPr>
        <w:t>Supp</w:t>
      </w:r>
      <w:r w:rsidR="00934B6A">
        <w:rPr>
          <w:rFonts w:ascii="Times New Roman" w:hAnsi="Times New Roman" w:cs="Times New Roman"/>
          <w:b/>
          <w:sz w:val="22"/>
          <w:szCs w:val="22"/>
        </w:rPr>
        <w:t>.</w:t>
      </w:r>
      <w:r w:rsidRPr="00BE7155">
        <w:rPr>
          <w:rFonts w:ascii="Times New Roman" w:hAnsi="Times New Roman" w:cs="Times New Roman"/>
          <w:b/>
          <w:sz w:val="22"/>
          <w:szCs w:val="22"/>
        </w:rPr>
        <w:t xml:space="preserve"> Fig. 1</w:t>
      </w:r>
      <w:r w:rsidR="00E011BA">
        <w:rPr>
          <w:rFonts w:ascii="Times New Roman" w:hAnsi="Times New Roman" w:cs="Times New Roman"/>
          <w:b/>
          <w:sz w:val="22"/>
          <w:szCs w:val="22"/>
        </w:rPr>
        <w:t>7</w:t>
      </w:r>
      <w:r w:rsidRPr="00BE7155">
        <w:rPr>
          <w:rFonts w:ascii="Times New Roman" w:hAnsi="Times New Roman" w:cs="Times New Roman"/>
          <w:b/>
          <w:sz w:val="22"/>
          <w:szCs w:val="22"/>
        </w:rPr>
        <w:t>: Modeling protein conformational change through a direct use of crystal structures from alternative conformations using absolute conformational transitions (ACT)</w:t>
      </w:r>
    </w:p>
    <w:p w14:paraId="63C35D16" w14:textId="33B7BAC8" w:rsidR="00432718" w:rsidRPr="00BE7155" w:rsidRDefault="00432718" w:rsidP="0004475D">
      <w:pPr>
        <w:rPr>
          <w:rFonts w:ascii="Times New Roman" w:hAnsi="Times New Roman" w:cs="Times New Roman"/>
          <w:sz w:val="22"/>
          <w:szCs w:val="22"/>
        </w:rPr>
      </w:pPr>
      <w:r w:rsidRPr="00BE7155">
        <w:rPr>
          <w:rFonts w:ascii="Times New Roman" w:hAnsi="Times New Roman" w:cs="Times New Roman"/>
          <w:i/>
          <w:sz w:val="22"/>
          <w:szCs w:val="22"/>
        </w:rPr>
        <w:t>Left</w:t>
      </w:r>
      <w:r w:rsidRPr="00BE7155">
        <w:rPr>
          <w:rFonts w:ascii="Times New Roman" w:hAnsi="Times New Roman" w:cs="Times New Roman"/>
          <w:sz w:val="22"/>
          <w:szCs w:val="22"/>
        </w:rPr>
        <w:t xml:space="preserve">: Distributions of the mean conservation scores on surface-critical (red) and non-critical residues with the same degree of burial (blue). </w:t>
      </w:r>
      <w:r w:rsidRPr="00BE7155">
        <w:rPr>
          <w:rFonts w:ascii="Times New Roman" w:hAnsi="Times New Roman" w:cs="Times New Roman"/>
          <w:i/>
          <w:sz w:val="22"/>
          <w:szCs w:val="22"/>
        </w:rPr>
        <w:t>Right</w:t>
      </w:r>
      <w:r w:rsidRPr="00BE7155">
        <w:rPr>
          <w:rFonts w:ascii="Times New Roman" w:hAnsi="Times New Roman" w:cs="Times New Roman"/>
          <w:sz w:val="22"/>
          <w:szCs w:val="22"/>
        </w:rPr>
        <w:t xml:space="preserve">: Distributions of the mean conservation scores for interior-critical (red) and non-critical residues with the same degree of burial (blue). </w:t>
      </w:r>
      <w:r w:rsidR="00A654E9" w:rsidRPr="00BE7155">
        <w:rPr>
          <w:rFonts w:ascii="Times New Roman" w:hAnsi="Times New Roman" w:cs="Times New Roman"/>
          <w:sz w:val="22"/>
          <w:szCs w:val="22"/>
        </w:rPr>
        <w:t xml:space="preserve">Mean values are given in parentheses. </w:t>
      </w:r>
      <w:r w:rsidRPr="00BE7155">
        <w:rPr>
          <w:rFonts w:ascii="Times New Roman" w:hAnsi="Times New Roman" w:cs="Times New Roman"/>
          <w:sz w:val="22"/>
          <w:szCs w:val="22"/>
        </w:rPr>
        <w:t>Results for single-chain proteins are shown, and p-values were calculated using a Wilcoxon rank sum test.</w:t>
      </w:r>
    </w:p>
    <w:p w14:paraId="4CCD72CE" w14:textId="77777777" w:rsidR="00432718" w:rsidRPr="00BE7155" w:rsidRDefault="00432718" w:rsidP="0004475D">
      <w:pPr>
        <w:rPr>
          <w:rFonts w:ascii="Times New Roman" w:hAnsi="Times New Roman" w:cs="Times New Roman"/>
          <w:sz w:val="22"/>
          <w:szCs w:val="22"/>
        </w:rPr>
      </w:pPr>
    </w:p>
    <w:p w14:paraId="00BA1AA9" w14:textId="77777777" w:rsidR="00432718" w:rsidRPr="00BE7155" w:rsidRDefault="00432718" w:rsidP="0004475D">
      <w:pPr>
        <w:rPr>
          <w:rFonts w:ascii="Times New Roman" w:hAnsi="Times New Roman" w:cs="Times New Roman"/>
          <w:sz w:val="22"/>
          <w:szCs w:val="22"/>
        </w:rPr>
      </w:pPr>
    </w:p>
    <w:p w14:paraId="7E9D865B" w14:textId="77777777" w:rsidR="00432718" w:rsidRPr="00BE7155" w:rsidRDefault="00432718" w:rsidP="0004475D">
      <w:pPr>
        <w:rPr>
          <w:rFonts w:ascii="Times New Roman" w:hAnsi="Times New Roman" w:cs="Times New Roman"/>
          <w:sz w:val="22"/>
          <w:szCs w:val="22"/>
        </w:rPr>
      </w:pPr>
    </w:p>
    <w:p w14:paraId="7C383D67" w14:textId="77777777" w:rsidR="00432718" w:rsidRPr="00BE7155" w:rsidRDefault="00432718" w:rsidP="0004475D">
      <w:pPr>
        <w:rPr>
          <w:rFonts w:ascii="Times New Roman" w:hAnsi="Times New Roman" w:cs="Times New Roman"/>
          <w:sz w:val="22"/>
          <w:szCs w:val="22"/>
        </w:rPr>
      </w:pPr>
    </w:p>
    <w:p w14:paraId="412FDF9D" w14:textId="77777777" w:rsidR="00921AD6" w:rsidRPr="00BE7155" w:rsidRDefault="00921AD6" w:rsidP="0004475D">
      <w:pPr>
        <w:rPr>
          <w:rFonts w:ascii="Times New Roman" w:hAnsi="Times New Roman" w:cs="Times New Roman"/>
          <w:sz w:val="22"/>
          <w:szCs w:val="22"/>
        </w:rPr>
      </w:pPr>
    </w:p>
    <w:p w14:paraId="64A26D77" w14:textId="77777777" w:rsidR="00921AD6" w:rsidRPr="00BE7155" w:rsidRDefault="00921AD6" w:rsidP="0004475D">
      <w:pPr>
        <w:rPr>
          <w:rFonts w:ascii="Times New Roman" w:hAnsi="Times New Roman" w:cs="Times New Roman"/>
          <w:sz w:val="22"/>
          <w:szCs w:val="22"/>
        </w:rPr>
      </w:pPr>
    </w:p>
    <w:p w14:paraId="464E497E" w14:textId="77777777" w:rsidR="00921AD6" w:rsidRPr="00BE7155" w:rsidRDefault="00921AD6" w:rsidP="0004475D">
      <w:pPr>
        <w:rPr>
          <w:rFonts w:ascii="Times New Roman" w:hAnsi="Times New Roman" w:cs="Times New Roman"/>
          <w:sz w:val="22"/>
          <w:szCs w:val="22"/>
        </w:rPr>
      </w:pPr>
    </w:p>
    <w:p w14:paraId="446649C1" w14:textId="77777777" w:rsidR="00921AD6" w:rsidRPr="00BE7155" w:rsidRDefault="00921AD6" w:rsidP="0004475D">
      <w:pPr>
        <w:rPr>
          <w:rFonts w:ascii="Times New Roman" w:hAnsi="Times New Roman" w:cs="Times New Roman"/>
          <w:sz w:val="22"/>
          <w:szCs w:val="22"/>
        </w:rPr>
      </w:pPr>
    </w:p>
    <w:p w14:paraId="232848EE" w14:textId="77777777" w:rsidR="00921AD6" w:rsidRPr="00BE7155" w:rsidRDefault="00921AD6" w:rsidP="0004475D">
      <w:pPr>
        <w:rPr>
          <w:rFonts w:ascii="Times New Roman" w:hAnsi="Times New Roman" w:cs="Times New Roman"/>
          <w:sz w:val="22"/>
          <w:szCs w:val="22"/>
        </w:rPr>
      </w:pPr>
    </w:p>
    <w:p w14:paraId="5B82A7CE" w14:textId="77777777" w:rsidR="00921AD6" w:rsidRPr="00BE7155" w:rsidRDefault="00921AD6" w:rsidP="0004475D">
      <w:pPr>
        <w:rPr>
          <w:rFonts w:ascii="Times New Roman" w:hAnsi="Times New Roman" w:cs="Times New Roman"/>
          <w:sz w:val="22"/>
          <w:szCs w:val="22"/>
        </w:rPr>
      </w:pPr>
    </w:p>
    <w:p w14:paraId="265BAB0D" w14:textId="77777777" w:rsidR="002C7256" w:rsidRPr="00BE7155" w:rsidRDefault="002C7256" w:rsidP="0004475D">
      <w:pPr>
        <w:rPr>
          <w:rFonts w:ascii="Times New Roman" w:hAnsi="Times New Roman" w:cs="Times New Roman"/>
          <w:sz w:val="22"/>
          <w:szCs w:val="22"/>
        </w:rPr>
      </w:pPr>
    </w:p>
    <w:p w14:paraId="25BDD0AA" w14:textId="77777777" w:rsidR="002C7256" w:rsidRPr="00BE7155" w:rsidRDefault="002C7256" w:rsidP="0004475D">
      <w:pPr>
        <w:rPr>
          <w:rFonts w:ascii="Times New Roman" w:hAnsi="Times New Roman" w:cs="Times New Roman"/>
          <w:sz w:val="22"/>
          <w:szCs w:val="22"/>
        </w:rPr>
      </w:pPr>
    </w:p>
    <w:p w14:paraId="7DFAD369" w14:textId="77777777" w:rsidR="002C7256" w:rsidRPr="00BE7155" w:rsidRDefault="002C7256" w:rsidP="0004475D">
      <w:pPr>
        <w:rPr>
          <w:rFonts w:ascii="Times New Roman" w:hAnsi="Times New Roman" w:cs="Times New Roman"/>
          <w:sz w:val="22"/>
          <w:szCs w:val="22"/>
        </w:rPr>
      </w:pPr>
    </w:p>
    <w:p w14:paraId="1A8D5231" w14:textId="77777777" w:rsidR="002C7256" w:rsidRPr="00BE7155" w:rsidRDefault="002C7256" w:rsidP="0004475D">
      <w:pPr>
        <w:rPr>
          <w:rFonts w:ascii="Times New Roman" w:hAnsi="Times New Roman" w:cs="Times New Roman"/>
          <w:sz w:val="22"/>
          <w:szCs w:val="22"/>
        </w:rPr>
      </w:pPr>
    </w:p>
    <w:p w14:paraId="3E6C5F68" w14:textId="77777777" w:rsidR="00921AD6" w:rsidRPr="00BE7155" w:rsidRDefault="00921AD6" w:rsidP="0004475D">
      <w:pPr>
        <w:rPr>
          <w:rFonts w:ascii="Times New Roman" w:hAnsi="Times New Roman" w:cs="Times New Roman"/>
          <w:sz w:val="22"/>
          <w:szCs w:val="22"/>
        </w:rPr>
      </w:pPr>
    </w:p>
    <w:p w14:paraId="5E94DCE4" w14:textId="77777777" w:rsidR="00921AD6" w:rsidRDefault="00921AD6" w:rsidP="0004475D">
      <w:pPr>
        <w:rPr>
          <w:rFonts w:ascii="Times New Roman" w:hAnsi="Times New Roman" w:cs="Times New Roman"/>
          <w:sz w:val="22"/>
          <w:szCs w:val="22"/>
        </w:rPr>
      </w:pPr>
    </w:p>
    <w:p w14:paraId="14E18D92" w14:textId="77777777" w:rsidR="00936FB1" w:rsidRDefault="00936FB1" w:rsidP="0004475D">
      <w:pPr>
        <w:rPr>
          <w:rFonts w:ascii="Times New Roman" w:hAnsi="Times New Roman" w:cs="Times New Roman"/>
          <w:sz w:val="22"/>
          <w:szCs w:val="22"/>
        </w:rPr>
      </w:pPr>
    </w:p>
    <w:p w14:paraId="0A774978" w14:textId="77777777" w:rsidR="00997814" w:rsidRPr="00BE7155" w:rsidRDefault="00997814" w:rsidP="0004475D">
      <w:pPr>
        <w:rPr>
          <w:rFonts w:ascii="Times New Roman" w:hAnsi="Times New Roman" w:cs="Times New Roman"/>
          <w:sz w:val="22"/>
          <w:szCs w:val="22"/>
        </w:rPr>
      </w:pPr>
    </w:p>
    <w:p w14:paraId="40EABD29" w14:textId="1B4A695D" w:rsidR="00997814" w:rsidRPr="00BE7155" w:rsidRDefault="00997814" w:rsidP="0004475D">
      <w:pPr>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122C9358" wp14:editId="309FF8B8">
            <wp:extent cx="2628444" cy="2911226"/>
            <wp:effectExtent l="0" t="0" r="0" b="1016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C_PolyPhen.pdf"/>
                    <pic:cNvPicPr/>
                  </pic:nvPicPr>
                  <pic:blipFill rotWithShape="1">
                    <a:blip r:embed="rId38">
                      <a:extLst>
                        <a:ext uri="{28A0092B-C50C-407E-A947-70E740481C1C}">
                          <a14:useLocalDpi xmlns:a14="http://schemas.microsoft.com/office/drawing/2010/main" val="0"/>
                        </a:ext>
                      </a:extLst>
                    </a:blip>
                    <a:srcRect t="18496" r="8746" b="9310"/>
                    <a:stretch/>
                  </pic:blipFill>
                  <pic:spPr bwMode="auto">
                    <a:xfrm>
                      <a:off x="0" y="0"/>
                      <a:ext cx="2628444" cy="2911226"/>
                    </a:xfrm>
                    <a:prstGeom prst="rect">
                      <a:avLst/>
                    </a:prstGeom>
                    <a:ln>
                      <a:noFill/>
                    </a:ln>
                    <a:extLst>
                      <a:ext uri="{53640926-AAD7-44d8-BBD7-CCE9431645EC}">
                        <a14:shadowObscured xmlns:a14="http://schemas.microsoft.com/office/drawing/2010/main"/>
                      </a:ext>
                    </a:extLst>
                  </pic:spPr>
                </pic:pic>
              </a:graphicData>
            </a:graphic>
          </wp:inline>
        </w:drawing>
      </w:r>
    </w:p>
    <w:p w14:paraId="0FCC0DDF" w14:textId="77777777" w:rsidR="007A78C8" w:rsidRDefault="00997814" w:rsidP="0004475D">
      <w:pPr>
        <w:rPr>
          <w:rFonts w:ascii="Times New Roman" w:hAnsi="Times New Roman" w:cs="Times New Roman"/>
          <w:sz w:val="22"/>
          <w:szCs w:val="22"/>
        </w:rPr>
      </w:pPr>
      <w:r w:rsidRPr="00BE7155">
        <w:rPr>
          <w:rFonts w:ascii="Times New Roman" w:hAnsi="Times New Roman" w:cs="Times New Roman"/>
          <w:b/>
          <w:sz w:val="22"/>
          <w:szCs w:val="22"/>
        </w:rPr>
        <w:t>Supp</w:t>
      </w:r>
      <w:r w:rsidR="007A78C8">
        <w:rPr>
          <w:rFonts w:ascii="Times New Roman" w:hAnsi="Times New Roman" w:cs="Times New Roman"/>
          <w:b/>
          <w:sz w:val="22"/>
          <w:szCs w:val="22"/>
        </w:rPr>
        <w:t>.</w:t>
      </w:r>
      <w:r w:rsidRPr="00BE7155">
        <w:rPr>
          <w:rFonts w:ascii="Times New Roman" w:hAnsi="Times New Roman" w:cs="Times New Roman"/>
          <w:b/>
          <w:sz w:val="22"/>
          <w:szCs w:val="22"/>
        </w:rPr>
        <w:t xml:space="preserve"> Fig. 18: Mean PolyPhen scores for</w:t>
      </w:r>
      <w:r w:rsidR="00FF2267" w:rsidRPr="00BE7155">
        <w:rPr>
          <w:rFonts w:ascii="Times New Roman" w:hAnsi="Times New Roman" w:cs="Times New Roman"/>
          <w:b/>
          <w:sz w:val="22"/>
          <w:szCs w:val="22"/>
        </w:rPr>
        <w:t xml:space="preserve"> critical- and </w:t>
      </w:r>
      <w:r w:rsidRPr="00BE7155">
        <w:rPr>
          <w:rFonts w:ascii="Times New Roman" w:hAnsi="Times New Roman" w:cs="Times New Roman"/>
          <w:b/>
          <w:sz w:val="22"/>
          <w:szCs w:val="22"/>
        </w:rPr>
        <w:t>non-critical residues, as identified by ExAC</w:t>
      </w:r>
      <w:r w:rsidR="007A78C8">
        <w:rPr>
          <w:rFonts w:ascii="Times New Roman" w:hAnsi="Times New Roman" w:cs="Times New Roman"/>
          <w:sz w:val="22"/>
          <w:szCs w:val="22"/>
        </w:rPr>
        <w:t xml:space="preserve"> </w:t>
      </w:r>
      <w:r w:rsidRPr="00BE7155">
        <w:rPr>
          <w:rFonts w:ascii="Times New Roman" w:hAnsi="Times New Roman" w:cs="Times New Roman"/>
          <w:sz w:val="22"/>
          <w:szCs w:val="22"/>
        </w:rPr>
        <w:t xml:space="preserve"> </w:t>
      </w:r>
    </w:p>
    <w:p w14:paraId="149896D3" w14:textId="223CCB20" w:rsidR="00432718" w:rsidRPr="00BE7155" w:rsidRDefault="00997814" w:rsidP="0004475D">
      <w:pPr>
        <w:rPr>
          <w:rFonts w:ascii="Times New Roman" w:hAnsi="Times New Roman" w:cs="Times New Roman"/>
          <w:sz w:val="22"/>
          <w:szCs w:val="22"/>
        </w:rPr>
      </w:pPr>
      <w:r w:rsidRPr="00BE7155">
        <w:rPr>
          <w:rFonts w:ascii="Times New Roman" w:hAnsi="Times New Roman" w:cs="Times New Roman"/>
          <w:i/>
          <w:sz w:val="22"/>
          <w:szCs w:val="22"/>
        </w:rPr>
        <w:t>Left</w:t>
      </w:r>
      <w:r w:rsidRPr="00BE7155">
        <w:rPr>
          <w:rFonts w:ascii="Times New Roman" w:hAnsi="Times New Roman" w:cs="Times New Roman"/>
          <w:sz w:val="22"/>
          <w:szCs w:val="22"/>
        </w:rPr>
        <w:t xml:space="preserve">: Distribution of mean PolyPhen values on surface-critical residues (red) and non-critical residues (blue). </w:t>
      </w:r>
      <w:r w:rsidRPr="00BE7155">
        <w:rPr>
          <w:rFonts w:ascii="Times New Roman" w:hAnsi="Times New Roman" w:cs="Times New Roman"/>
          <w:i/>
          <w:sz w:val="22"/>
          <w:szCs w:val="22"/>
        </w:rPr>
        <w:t>Right</w:t>
      </w:r>
      <w:r w:rsidRPr="00BE7155">
        <w:rPr>
          <w:rFonts w:ascii="Times New Roman" w:hAnsi="Times New Roman" w:cs="Times New Roman"/>
          <w:sz w:val="22"/>
          <w:szCs w:val="22"/>
        </w:rPr>
        <w:t>: Distribution of mean PolyPhen values on interior-critical residues (red) and non-critical residues (blue). Overall mean values and p-values are given below plots. Note that higher PolyPhen scores denote more damaging variants.</w:t>
      </w:r>
    </w:p>
    <w:p w14:paraId="02AA82DB" w14:textId="77777777" w:rsidR="00997814" w:rsidRPr="00BE7155" w:rsidRDefault="00997814" w:rsidP="0004475D">
      <w:pPr>
        <w:rPr>
          <w:rFonts w:ascii="Times New Roman" w:hAnsi="Times New Roman" w:cs="Times New Roman"/>
          <w:sz w:val="22"/>
          <w:szCs w:val="22"/>
        </w:rPr>
      </w:pPr>
    </w:p>
    <w:p w14:paraId="3329F9B7" w14:textId="3C4266F7" w:rsidR="00997814" w:rsidRPr="00BE7155" w:rsidRDefault="00997814" w:rsidP="0004475D">
      <w:pPr>
        <w:rPr>
          <w:rFonts w:ascii="Times New Roman" w:hAnsi="Times New Roman" w:cs="Times New Roman"/>
          <w:b/>
          <w:sz w:val="22"/>
          <w:szCs w:val="22"/>
        </w:rPr>
      </w:pPr>
      <w:r w:rsidRPr="00BE7155">
        <w:rPr>
          <w:rFonts w:ascii="Times New Roman" w:hAnsi="Times New Roman" w:cs="Times New Roman"/>
          <w:b/>
          <w:noProof/>
          <w:sz w:val="22"/>
          <w:szCs w:val="22"/>
        </w:rPr>
        <w:drawing>
          <wp:inline distT="0" distB="0" distL="0" distR="0" wp14:anchorId="21DF188D" wp14:editId="7BE3A071">
            <wp:extent cx="2705464" cy="2900822"/>
            <wp:effectExtent l="0" t="0" r="1270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C_SIFT.pdf"/>
                    <pic:cNvPicPr/>
                  </pic:nvPicPr>
                  <pic:blipFill rotWithShape="1">
                    <a:blip r:embed="rId39">
                      <a:extLst>
                        <a:ext uri="{28A0092B-C50C-407E-A947-70E740481C1C}">
                          <a14:useLocalDpi xmlns:a14="http://schemas.microsoft.com/office/drawing/2010/main" val="0"/>
                        </a:ext>
                      </a:extLst>
                    </a:blip>
                    <a:srcRect l="1786" t="18751" r="4286" b="9313"/>
                    <a:stretch/>
                  </pic:blipFill>
                  <pic:spPr bwMode="auto">
                    <a:xfrm>
                      <a:off x="0" y="0"/>
                      <a:ext cx="2705464" cy="2900822"/>
                    </a:xfrm>
                    <a:prstGeom prst="rect">
                      <a:avLst/>
                    </a:prstGeom>
                    <a:ln>
                      <a:noFill/>
                    </a:ln>
                    <a:extLst>
                      <a:ext uri="{53640926-AAD7-44d8-BBD7-CCE9431645EC}">
                        <a14:shadowObscured xmlns:a14="http://schemas.microsoft.com/office/drawing/2010/main"/>
                      </a:ext>
                    </a:extLst>
                  </pic:spPr>
                </pic:pic>
              </a:graphicData>
            </a:graphic>
          </wp:inline>
        </w:drawing>
      </w:r>
    </w:p>
    <w:p w14:paraId="4691C70F" w14:textId="2F28B6DE" w:rsidR="007A78C8" w:rsidRDefault="00997814" w:rsidP="0004475D">
      <w:pPr>
        <w:rPr>
          <w:rFonts w:ascii="Times New Roman" w:hAnsi="Times New Roman" w:cs="Times New Roman"/>
          <w:sz w:val="22"/>
          <w:szCs w:val="22"/>
        </w:rPr>
      </w:pPr>
      <w:r w:rsidRPr="00BE7155">
        <w:rPr>
          <w:rFonts w:ascii="Times New Roman" w:hAnsi="Times New Roman" w:cs="Times New Roman"/>
          <w:b/>
          <w:sz w:val="22"/>
          <w:szCs w:val="22"/>
        </w:rPr>
        <w:t>Supp</w:t>
      </w:r>
      <w:r w:rsidR="007A78C8">
        <w:rPr>
          <w:rFonts w:ascii="Times New Roman" w:hAnsi="Times New Roman" w:cs="Times New Roman"/>
          <w:b/>
          <w:sz w:val="22"/>
          <w:szCs w:val="22"/>
        </w:rPr>
        <w:t>.</w:t>
      </w:r>
      <w:r w:rsidRPr="00BE7155">
        <w:rPr>
          <w:rFonts w:ascii="Times New Roman" w:hAnsi="Times New Roman" w:cs="Times New Roman"/>
          <w:b/>
          <w:sz w:val="22"/>
          <w:szCs w:val="22"/>
        </w:rPr>
        <w:t xml:space="preserve"> Fig. 19: Mean SIFT scores for critical- and non-critical residues, as identified by ExAC</w:t>
      </w:r>
    </w:p>
    <w:p w14:paraId="6C5DA2E4" w14:textId="618E6795" w:rsidR="00997814" w:rsidRPr="00BE7155" w:rsidRDefault="00997814" w:rsidP="0004475D">
      <w:pPr>
        <w:rPr>
          <w:rFonts w:ascii="Times New Roman" w:hAnsi="Times New Roman" w:cs="Times New Roman"/>
          <w:sz w:val="22"/>
          <w:szCs w:val="22"/>
        </w:rPr>
      </w:pPr>
      <w:r w:rsidRPr="00BE7155">
        <w:rPr>
          <w:rFonts w:ascii="Times New Roman" w:hAnsi="Times New Roman" w:cs="Times New Roman"/>
          <w:i/>
          <w:sz w:val="22"/>
          <w:szCs w:val="22"/>
        </w:rPr>
        <w:t>Left</w:t>
      </w:r>
      <w:r w:rsidRPr="00BE7155">
        <w:rPr>
          <w:rFonts w:ascii="Times New Roman" w:hAnsi="Times New Roman" w:cs="Times New Roman"/>
          <w:sz w:val="22"/>
          <w:szCs w:val="22"/>
        </w:rPr>
        <w:t xml:space="preserve">: Distribution of mean SIFT values on surface-critical residues (red) and non-critical residues (blue). </w:t>
      </w:r>
      <w:r w:rsidRPr="00BE7155">
        <w:rPr>
          <w:rFonts w:ascii="Times New Roman" w:hAnsi="Times New Roman" w:cs="Times New Roman"/>
          <w:i/>
          <w:sz w:val="22"/>
          <w:szCs w:val="22"/>
        </w:rPr>
        <w:t>Right</w:t>
      </w:r>
      <w:r w:rsidRPr="00BE7155">
        <w:rPr>
          <w:rFonts w:ascii="Times New Roman" w:hAnsi="Times New Roman" w:cs="Times New Roman"/>
          <w:sz w:val="22"/>
          <w:szCs w:val="22"/>
        </w:rPr>
        <w:t>: Distribution of mean SIFT values on interior-critical residues (red) and non-critical residues (blue). Overall mean values and p-values are given below plots. Note that lower SIFT scores denote more damaging variants.</w:t>
      </w:r>
    </w:p>
    <w:p w14:paraId="5C5C60AB" w14:textId="77777777" w:rsidR="002A440E" w:rsidRPr="00BE7155" w:rsidRDefault="002A440E" w:rsidP="0004475D">
      <w:pPr>
        <w:rPr>
          <w:rFonts w:ascii="Times New Roman" w:hAnsi="Times New Roman" w:cs="Times New Roman"/>
          <w:sz w:val="22"/>
          <w:szCs w:val="22"/>
        </w:rPr>
      </w:pPr>
    </w:p>
    <w:p w14:paraId="5EF55FCE" w14:textId="77777777" w:rsidR="002A440E" w:rsidRPr="00BE7155" w:rsidRDefault="002A440E" w:rsidP="0004475D">
      <w:pPr>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2C965951" wp14:editId="1EED4874">
            <wp:extent cx="4225352" cy="3169014"/>
            <wp:effectExtent l="0" t="0" r="0" b="635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n_vs_info.png"/>
                    <pic:cNvPicPr/>
                  </pic:nvPicPr>
                  <pic:blipFill>
                    <a:blip r:embed="rId40">
                      <a:extLst>
                        <a:ext uri="{28A0092B-C50C-407E-A947-70E740481C1C}">
                          <a14:useLocalDpi xmlns:a14="http://schemas.microsoft.com/office/drawing/2010/main" val="0"/>
                        </a:ext>
                      </a:extLst>
                    </a:blip>
                    <a:stretch>
                      <a:fillRect/>
                    </a:stretch>
                  </pic:blipFill>
                  <pic:spPr>
                    <a:xfrm>
                      <a:off x="0" y="0"/>
                      <a:ext cx="4225756" cy="3169317"/>
                    </a:xfrm>
                    <a:prstGeom prst="rect">
                      <a:avLst/>
                    </a:prstGeom>
                  </pic:spPr>
                </pic:pic>
              </a:graphicData>
            </a:graphic>
          </wp:inline>
        </w:drawing>
      </w:r>
    </w:p>
    <w:p w14:paraId="066939F5" w14:textId="77777777" w:rsidR="002A440E" w:rsidRPr="00BE7155" w:rsidRDefault="002A440E" w:rsidP="0004475D">
      <w:pPr>
        <w:rPr>
          <w:rFonts w:ascii="Times New Roman" w:hAnsi="Times New Roman" w:cs="Times New Roman"/>
          <w:b/>
          <w:sz w:val="22"/>
          <w:szCs w:val="22"/>
        </w:rPr>
      </w:pPr>
      <w:r w:rsidRPr="00BE7155">
        <w:rPr>
          <w:rFonts w:ascii="Times New Roman" w:hAnsi="Times New Roman" w:cs="Times New Roman"/>
          <w:b/>
          <w:sz w:val="22"/>
          <w:szCs w:val="22"/>
        </w:rPr>
        <w:t>Supp. Fig. 20: Network modularization by GN and Infomap</w:t>
      </w:r>
    </w:p>
    <w:p w14:paraId="0DE1107F" w14:textId="77777777" w:rsidR="002A440E" w:rsidRPr="00BE7155" w:rsidRDefault="002A440E" w:rsidP="0004475D">
      <w:pPr>
        <w:rPr>
          <w:rFonts w:ascii="Times New Roman" w:hAnsi="Times New Roman" w:cs="Times New Roman"/>
          <w:sz w:val="22"/>
          <w:szCs w:val="22"/>
        </w:rPr>
      </w:pPr>
      <w:r w:rsidRPr="00BE7155">
        <w:rPr>
          <w:rFonts w:ascii="Times New Roman" w:hAnsi="Times New Roman" w:cs="Times New Roman"/>
          <w:sz w:val="22"/>
          <w:szCs w:val="22"/>
        </w:rPr>
        <w:t>Different colors correspond to different communities. Network modularization by the GN (left) and Infomap (right) algorithms are shown for the crystal structure of glutamyl-tRNA synthetase complexed with tRNA(Glu) and glutamol-AMP (PDB 1N78).</w:t>
      </w:r>
    </w:p>
    <w:p w14:paraId="0E429D39" w14:textId="77777777" w:rsidR="002A440E" w:rsidRPr="00BE7155" w:rsidRDefault="002A440E" w:rsidP="0004475D">
      <w:pPr>
        <w:rPr>
          <w:rFonts w:ascii="Times New Roman" w:hAnsi="Times New Roman" w:cs="Times New Roman"/>
          <w:sz w:val="22"/>
          <w:szCs w:val="22"/>
        </w:rPr>
      </w:pPr>
    </w:p>
    <w:p w14:paraId="0D3B51E7" w14:textId="77777777" w:rsidR="00997814" w:rsidRPr="00BE7155" w:rsidRDefault="00997814" w:rsidP="0004475D">
      <w:pPr>
        <w:rPr>
          <w:rFonts w:ascii="Times New Roman" w:hAnsi="Times New Roman" w:cs="Times New Roman"/>
          <w:sz w:val="22"/>
          <w:szCs w:val="22"/>
        </w:rPr>
      </w:pPr>
    </w:p>
    <w:p w14:paraId="5F0966FB" w14:textId="77777777" w:rsidR="00EB399D" w:rsidRPr="00BE7155" w:rsidRDefault="00EB399D" w:rsidP="0004475D">
      <w:pPr>
        <w:rPr>
          <w:sz w:val="22"/>
          <w:szCs w:val="22"/>
        </w:rPr>
      </w:pPr>
    </w:p>
    <w:p w14:paraId="06C09429" w14:textId="77777777" w:rsidR="00EB399D" w:rsidRPr="00BE7155" w:rsidRDefault="00EB399D" w:rsidP="0004475D">
      <w:pPr>
        <w:rPr>
          <w:sz w:val="22"/>
          <w:szCs w:val="22"/>
        </w:rPr>
      </w:pPr>
      <w:r w:rsidRPr="00BE7155">
        <w:rPr>
          <w:noProof/>
          <w:sz w:val="22"/>
          <w:szCs w:val="22"/>
        </w:rPr>
        <w:drawing>
          <wp:inline distT="0" distB="0" distL="0" distR="0" wp14:anchorId="43328508" wp14:editId="1E39FA45">
            <wp:extent cx="4567716" cy="2746666"/>
            <wp:effectExtent l="0" t="0" r="444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_overlapping_distribs.jpg"/>
                    <pic:cNvPicPr/>
                  </pic:nvPicPr>
                  <pic:blipFill rotWithShape="1">
                    <a:blip r:embed="rId41">
                      <a:extLst>
                        <a:ext uri="{28A0092B-C50C-407E-A947-70E740481C1C}">
                          <a14:useLocalDpi xmlns:a14="http://schemas.microsoft.com/office/drawing/2010/main" val="0"/>
                        </a:ext>
                      </a:extLst>
                    </a:blip>
                    <a:srcRect t="15410" r="4966" b="4582"/>
                    <a:stretch/>
                  </pic:blipFill>
                  <pic:spPr bwMode="auto">
                    <a:xfrm>
                      <a:off x="0" y="0"/>
                      <a:ext cx="4568844" cy="2747344"/>
                    </a:xfrm>
                    <a:prstGeom prst="rect">
                      <a:avLst/>
                    </a:prstGeom>
                    <a:ln>
                      <a:noFill/>
                    </a:ln>
                    <a:extLst>
                      <a:ext uri="{53640926-AAD7-44d8-BBD7-CCE9431645EC}">
                        <a14:shadowObscured xmlns:a14="http://schemas.microsoft.com/office/drawing/2010/main"/>
                      </a:ext>
                    </a:extLst>
                  </pic:spPr>
                </pic:pic>
              </a:graphicData>
            </a:graphic>
          </wp:inline>
        </w:drawing>
      </w:r>
    </w:p>
    <w:p w14:paraId="47FC202A" w14:textId="3142F618" w:rsidR="007A78C8" w:rsidRPr="007A78C8" w:rsidRDefault="00EB399D" w:rsidP="0004475D">
      <w:pPr>
        <w:rPr>
          <w:rFonts w:ascii="Times New Roman" w:hAnsi="Times New Roman" w:cs="Times New Roman"/>
          <w:b/>
          <w:sz w:val="22"/>
          <w:szCs w:val="22"/>
        </w:rPr>
      </w:pPr>
      <w:r w:rsidRPr="007A78C8">
        <w:rPr>
          <w:rFonts w:ascii="Times New Roman" w:hAnsi="Times New Roman" w:cs="Times New Roman"/>
          <w:b/>
          <w:sz w:val="22"/>
          <w:szCs w:val="22"/>
        </w:rPr>
        <w:t xml:space="preserve">Supp. Fig. 21: </w:t>
      </w:r>
      <w:r w:rsidR="007A78C8" w:rsidRPr="007A78C8">
        <w:rPr>
          <w:rFonts w:ascii="Times New Roman" w:hAnsi="Times New Roman" w:cs="Times New Roman"/>
          <w:b/>
          <w:sz w:val="22"/>
          <w:szCs w:val="22"/>
        </w:rPr>
        <w:t>Probability distributions</w:t>
      </w:r>
      <w:r w:rsidR="007A78C8">
        <w:rPr>
          <w:rFonts w:ascii="Times New Roman" w:hAnsi="Times New Roman" w:cs="Times New Roman"/>
          <w:b/>
          <w:sz w:val="22"/>
          <w:szCs w:val="22"/>
        </w:rPr>
        <w:t xml:space="preserve"> of pairwise-RMSD</w:t>
      </w:r>
      <w:r w:rsidR="007A78C8" w:rsidRPr="007A78C8">
        <w:rPr>
          <w:rFonts w:ascii="Times New Roman" w:hAnsi="Times New Roman" w:cs="Times New Roman"/>
          <w:b/>
          <w:sz w:val="22"/>
          <w:szCs w:val="22"/>
        </w:rPr>
        <w:t xml:space="preserve"> by sequence identity</w:t>
      </w:r>
    </w:p>
    <w:p w14:paraId="2500AEBB" w14:textId="2E6AC9F8" w:rsidR="00EB399D" w:rsidRPr="00BE7155" w:rsidRDefault="00EB399D" w:rsidP="0004475D">
      <w:pPr>
        <w:rPr>
          <w:rFonts w:ascii="Times New Roman" w:hAnsi="Times New Roman" w:cs="Times New Roman"/>
          <w:sz w:val="22"/>
          <w:szCs w:val="22"/>
        </w:rPr>
      </w:pPr>
      <w:r w:rsidRPr="00BE7155">
        <w:rPr>
          <w:rFonts w:ascii="Times New Roman" w:hAnsi="Times New Roman" w:cs="Times New Roman"/>
          <w:sz w:val="22"/>
          <w:szCs w:val="22"/>
        </w:rPr>
        <w:t>Distributions for average pairwise RMSD values across domains within all multiple structure alignments at varying levels of sequence identity.</w:t>
      </w:r>
    </w:p>
    <w:p w14:paraId="263BFA80" w14:textId="77777777" w:rsidR="00EB399D" w:rsidRDefault="00EB399D" w:rsidP="0004475D">
      <w:pPr>
        <w:rPr>
          <w:rFonts w:ascii="Times New Roman" w:hAnsi="Times New Roman" w:cs="Times New Roman"/>
          <w:sz w:val="22"/>
          <w:szCs w:val="22"/>
        </w:rPr>
      </w:pPr>
    </w:p>
    <w:p w14:paraId="295BDC9B" w14:textId="77777777" w:rsidR="00E90837" w:rsidRDefault="00E90837" w:rsidP="0004475D">
      <w:pPr>
        <w:rPr>
          <w:rFonts w:ascii="Times New Roman" w:hAnsi="Times New Roman" w:cs="Times New Roman"/>
          <w:sz w:val="22"/>
          <w:szCs w:val="22"/>
        </w:rPr>
      </w:pPr>
    </w:p>
    <w:p w14:paraId="442AF150" w14:textId="77777777" w:rsidR="00E90837" w:rsidRDefault="00E90837" w:rsidP="0004475D">
      <w:pPr>
        <w:rPr>
          <w:rFonts w:ascii="Times New Roman" w:hAnsi="Times New Roman" w:cs="Times New Roman"/>
          <w:sz w:val="22"/>
          <w:szCs w:val="22"/>
        </w:rPr>
      </w:pPr>
    </w:p>
    <w:p w14:paraId="3E785D15" w14:textId="77777777" w:rsidR="00E90837" w:rsidRDefault="00E90837" w:rsidP="0004475D">
      <w:pPr>
        <w:rPr>
          <w:rFonts w:ascii="Times New Roman" w:hAnsi="Times New Roman" w:cs="Times New Roman"/>
          <w:sz w:val="22"/>
          <w:szCs w:val="22"/>
        </w:rPr>
      </w:pPr>
    </w:p>
    <w:p w14:paraId="1BD824AA" w14:textId="3FEB60AB" w:rsidR="00E90837" w:rsidRDefault="00E90837" w:rsidP="00E90837">
      <w:pPr>
        <w:rPr>
          <w:rFonts w:ascii="Times New Roman" w:hAnsi="Times New Roman" w:cs="Times New Roman"/>
          <w:b/>
          <w:sz w:val="22"/>
          <w:szCs w:val="22"/>
        </w:rPr>
      </w:pPr>
      <w:r w:rsidRPr="00BE7155">
        <w:rPr>
          <w:rFonts w:ascii="Times New Roman" w:hAnsi="Times New Roman" w:cs="Times New Roman"/>
          <w:b/>
          <w:sz w:val="22"/>
          <w:szCs w:val="22"/>
        </w:rPr>
        <w:t>Supp. Fig. 2</w:t>
      </w:r>
      <w:r>
        <w:rPr>
          <w:rFonts w:ascii="Times New Roman" w:hAnsi="Times New Roman" w:cs="Times New Roman"/>
          <w:b/>
          <w:sz w:val="22"/>
          <w:szCs w:val="22"/>
        </w:rPr>
        <w:t>2</w:t>
      </w:r>
      <w:r w:rsidRPr="00BE7155">
        <w:rPr>
          <w:rFonts w:ascii="Times New Roman" w:hAnsi="Times New Roman" w:cs="Times New Roman"/>
          <w:sz w:val="22"/>
          <w:szCs w:val="22"/>
        </w:rPr>
        <w:t xml:space="preserve">: </w:t>
      </w:r>
      <w:r w:rsidRPr="00E90837">
        <w:rPr>
          <w:rFonts w:ascii="Times New Roman" w:hAnsi="Times New Roman" w:cs="Times New Roman"/>
          <w:b/>
          <w:sz w:val="22"/>
          <w:szCs w:val="22"/>
        </w:rPr>
        <w:t>Representative clustering</w:t>
      </w:r>
      <w:r w:rsidRPr="007A78C8">
        <w:rPr>
          <w:rFonts w:ascii="Times New Roman" w:hAnsi="Times New Roman" w:cs="Times New Roman"/>
          <w:b/>
          <w:sz w:val="22"/>
          <w:szCs w:val="22"/>
        </w:rPr>
        <w:t xml:space="preserve"> </w:t>
      </w:r>
      <w:r>
        <w:rPr>
          <w:rFonts w:ascii="Times New Roman" w:hAnsi="Times New Roman" w:cs="Times New Roman"/>
          <w:b/>
          <w:sz w:val="22"/>
          <w:szCs w:val="22"/>
        </w:rPr>
        <w:t xml:space="preserve">of </w:t>
      </w:r>
      <w:r w:rsidRPr="007A78C8">
        <w:rPr>
          <w:rFonts w:ascii="Times New Roman" w:hAnsi="Times New Roman" w:cs="Times New Roman"/>
          <w:b/>
          <w:sz w:val="22"/>
          <w:szCs w:val="22"/>
        </w:rPr>
        <w:t>domains based on RMSD</w:t>
      </w:r>
      <w:r>
        <w:rPr>
          <w:rFonts w:ascii="Times New Roman" w:hAnsi="Times New Roman" w:cs="Times New Roman"/>
          <w:b/>
          <w:sz w:val="22"/>
          <w:szCs w:val="22"/>
        </w:rPr>
        <w:t xml:space="preserve"> and </w:t>
      </w:r>
      <w:r w:rsidRPr="007A78C8">
        <w:rPr>
          <w:rFonts w:ascii="Times New Roman" w:hAnsi="Times New Roman" w:cs="Times New Roman"/>
          <w:b/>
          <w:sz w:val="22"/>
          <w:szCs w:val="22"/>
        </w:rPr>
        <w:t>Q</w:t>
      </w:r>
      <w:r w:rsidRPr="007A78C8">
        <w:rPr>
          <w:rFonts w:ascii="Times New Roman" w:hAnsi="Times New Roman" w:cs="Times New Roman"/>
          <w:b/>
          <w:sz w:val="22"/>
          <w:szCs w:val="22"/>
          <w:vertAlign w:val="subscript"/>
        </w:rPr>
        <w:t>H</w:t>
      </w:r>
      <w:r>
        <w:rPr>
          <w:rFonts w:ascii="Times New Roman" w:hAnsi="Times New Roman" w:cs="Times New Roman"/>
          <w:b/>
          <w:sz w:val="22"/>
          <w:szCs w:val="22"/>
        </w:rPr>
        <w:t xml:space="preserve">: RMSD </w:t>
      </w:r>
      <w:r w:rsidRPr="007A78C8">
        <w:rPr>
          <w:rFonts w:ascii="Times New Roman" w:hAnsi="Times New Roman" w:cs="Times New Roman"/>
          <w:b/>
          <w:sz w:val="22"/>
          <w:szCs w:val="22"/>
        </w:rPr>
        <w:t xml:space="preserve">generally matches </w:t>
      </w:r>
      <w:r>
        <w:rPr>
          <w:rFonts w:ascii="Times New Roman" w:hAnsi="Times New Roman" w:cs="Times New Roman"/>
          <w:b/>
          <w:sz w:val="22"/>
          <w:szCs w:val="22"/>
        </w:rPr>
        <w:t>the clustering obtained when</w:t>
      </w:r>
      <w:r w:rsidRPr="007A78C8">
        <w:rPr>
          <w:rFonts w:ascii="Times New Roman" w:hAnsi="Times New Roman" w:cs="Times New Roman"/>
          <w:b/>
          <w:sz w:val="22"/>
          <w:szCs w:val="22"/>
        </w:rPr>
        <w:t xml:space="preserve"> </w:t>
      </w:r>
      <w:r>
        <w:rPr>
          <w:rFonts w:ascii="Times New Roman" w:hAnsi="Times New Roman" w:cs="Times New Roman"/>
          <w:b/>
          <w:sz w:val="22"/>
          <w:szCs w:val="22"/>
        </w:rPr>
        <w:t>using</w:t>
      </w:r>
      <w:r w:rsidRPr="007A78C8">
        <w:rPr>
          <w:rFonts w:ascii="Times New Roman" w:hAnsi="Times New Roman" w:cs="Times New Roman"/>
          <w:b/>
          <w:sz w:val="22"/>
          <w:szCs w:val="22"/>
        </w:rPr>
        <w:t xml:space="preserve"> Q</w:t>
      </w:r>
      <w:r w:rsidRPr="007A78C8">
        <w:rPr>
          <w:rFonts w:ascii="Times New Roman" w:hAnsi="Times New Roman" w:cs="Times New Roman"/>
          <w:b/>
          <w:sz w:val="22"/>
          <w:szCs w:val="22"/>
          <w:vertAlign w:val="subscript"/>
        </w:rPr>
        <w:t>H</w:t>
      </w:r>
    </w:p>
    <w:p w14:paraId="4E0340B5" w14:textId="77777777" w:rsidR="00E90837" w:rsidRPr="007A78C8" w:rsidRDefault="00E90837" w:rsidP="00E90837">
      <w:pPr>
        <w:rPr>
          <w:rFonts w:ascii="Times New Roman" w:hAnsi="Times New Roman" w:cs="Times New Roman"/>
          <w:b/>
          <w:sz w:val="22"/>
          <w:szCs w:val="22"/>
        </w:rPr>
      </w:pPr>
      <w:r w:rsidRPr="007A78C8">
        <w:rPr>
          <w:rFonts w:ascii="Times New Roman" w:hAnsi="Times New Roman" w:cs="Times New Roman"/>
          <w:sz w:val="22"/>
          <w:szCs w:val="22"/>
        </w:rPr>
        <w:t xml:space="preserve">Shown are the dendrograms for domains in adenylate kinase </w:t>
      </w:r>
      <w:r w:rsidRPr="005D2B1B">
        <w:rPr>
          <w:rFonts w:ascii="Times New Roman" w:hAnsi="Times New Roman" w:cs="Times New Roman"/>
          <w:i/>
          <w:sz w:val="22"/>
          <w:szCs w:val="22"/>
        </w:rPr>
        <w:t>(A)</w:t>
      </w:r>
      <w:r w:rsidRPr="007A78C8">
        <w:rPr>
          <w:rFonts w:ascii="Times New Roman" w:hAnsi="Times New Roman" w:cs="Times New Roman"/>
          <w:sz w:val="22"/>
          <w:szCs w:val="22"/>
        </w:rPr>
        <w:t xml:space="preserve">, arginine kinase </w:t>
      </w:r>
      <w:r w:rsidRPr="005D2B1B">
        <w:rPr>
          <w:rFonts w:ascii="Times New Roman" w:hAnsi="Times New Roman" w:cs="Times New Roman"/>
          <w:i/>
          <w:sz w:val="22"/>
          <w:szCs w:val="22"/>
        </w:rPr>
        <w:t>(B)</w:t>
      </w:r>
      <w:r w:rsidRPr="007A78C8">
        <w:rPr>
          <w:rFonts w:ascii="Times New Roman" w:hAnsi="Times New Roman" w:cs="Times New Roman"/>
          <w:sz w:val="22"/>
          <w:szCs w:val="22"/>
        </w:rPr>
        <w:t xml:space="preserve">, calcyclin </w:t>
      </w:r>
      <w:r w:rsidRPr="005D2B1B">
        <w:rPr>
          <w:rFonts w:ascii="Times New Roman" w:hAnsi="Times New Roman" w:cs="Times New Roman"/>
          <w:i/>
          <w:sz w:val="22"/>
          <w:szCs w:val="22"/>
        </w:rPr>
        <w:t>(C)</w:t>
      </w:r>
      <w:r w:rsidRPr="007A78C8">
        <w:rPr>
          <w:rFonts w:ascii="Times New Roman" w:hAnsi="Times New Roman" w:cs="Times New Roman"/>
          <w:sz w:val="22"/>
          <w:szCs w:val="22"/>
        </w:rPr>
        <w:t xml:space="preserve">, and catabolite activator protein </w:t>
      </w:r>
      <w:r w:rsidRPr="005D2B1B">
        <w:rPr>
          <w:rFonts w:ascii="Times New Roman" w:hAnsi="Times New Roman" w:cs="Times New Roman"/>
          <w:i/>
          <w:sz w:val="22"/>
          <w:szCs w:val="22"/>
        </w:rPr>
        <w:t>(D)</w:t>
      </w:r>
    </w:p>
    <w:p w14:paraId="6DD64D5F" w14:textId="77777777" w:rsidR="00E90837" w:rsidRPr="007A78C8" w:rsidRDefault="00E90837" w:rsidP="00E90837">
      <w:pPr>
        <w:rPr>
          <w:rFonts w:ascii="Times New Roman" w:hAnsi="Times New Roman" w:cs="Times New Roman"/>
          <w:sz w:val="22"/>
          <w:szCs w:val="22"/>
        </w:rPr>
      </w:pPr>
      <w:r>
        <w:rPr>
          <w:rFonts w:ascii="Times New Roman" w:hAnsi="Times New Roman" w:cs="Times New Roman"/>
          <w:b/>
          <w:sz w:val="22"/>
          <w:szCs w:val="22"/>
        </w:rPr>
        <w:t>A</w:t>
      </w:r>
      <w:r w:rsidRPr="00BE7155">
        <w:rPr>
          <w:rFonts w:ascii="Times New Roman" w:hAnsi="Times New Roman" w:cs="Times New Roman"/>
          <w:b/>
          <w:sz w:val="22"/>
          <w:szCs w:val="22"/>
        </w:rPr>
        <w:t>)</w:t>
      </w:r>
    </w:p>
    <w:p w14:paraId="51632BBF" w14:textId="77777777" w:rsidR="00E90837" w:rsidRPr="00BE7155" w:rsidRDefault="00E90837" w:rsidP="00E90837">
      <w:pPr>
        <w:rPr>
          <w:rFonts w:ascii="Times New Roman" w:hAnsi="Times New Roman" w:cs="Times New Roman"/>
          <w:sz w:val="22"/>
          <w:szCs w:val="22"/>
        </w:rPr>
      </w:pPr>
      <w:r w:rsidRPr="00BE7155">
        <w:rPr>
          <w:rFonts w:ascii="Times New Roman" w:hAnsi="Times New Roman" w:cs="Times New Roman"/>
          <w:noProof/>
          <w:sz w:val="22"/>
          <w:szCs w:val="22"/>
        </w:rPr>
        <mc:AlternateContent>
          <mc:Choice Requires="wpg">
            <w:drawing>
              <wp:inline distT="0" distB="0" distL="0" distR="0" wp14:anchorId="4C3C9D5A" wp14:editId="4C6D7257">
                <wp:extent cx="3196652" cy="1334519"/>
                <wp:effectExtent l="0" t="0" r="3810" b="12065"/>
                <wp:docPr id="14" name="Group 1"/>
                <wp:cNvGraphicFramePr/>
                <a:graphic xmlns:a="http://schemas.openxmlformats.org/drawingml/2006/main">
                  <a:graphicData uri="http://schemas.microsoft.com/office/word/2010/wordprocessingGroup">
                    <wpg:wgp>
                      <wpg:cNvGrpSpPr/>
                      <wpg:grpSpPr>
                        <a:xfrm>
                          <a:off x="0" y="0"/>
                          <a:ext cx="3196652" cy="1334519"/>
                          <a:chOff x="0" y="0"/>
                          <a:chExt cx="8895796" cy="3715231"/>
                        </a:xfrm>
                      </wpg:grpSpPr>
                      <pic:pic xmlns:pic="http://schemas.openxmlformats.org/drawingml/2006/picture">
                        <pic:nvPicPr>
                          <pic:cNvPr id="15" name="Picture 15" descr="adk_rmsd.png"/>
                          <pic:cNvPicPr>
                            <a:picLocks noChangeAspect="1"/>
                          </pic:cNvPicPr>
                        </pic:nvPicPr>
                        <pic:blipFill rotWithShape="1">
                          <a:blip r:embed="rId42">
                            <a:extLst>
                              <a:ext uri="{28A0092B-C50C-407E-A947-70E740481C1C}">
                                <a14:useLocalDpi xmlns:a14="http://schemas.microsoft.com/office/drawing/2010/main" val="0"/>
                              </a:ext>
                            </a:extLst>
                          </a:blip>
                          <a:srcRect t="14877" r="8752" b="19623"/>
                          <a:stretch/>
                        </pic:blipFill>
                        <pic:spPr>
                          <a:xfrm>
                            <a:off x="0" y="215494"/>
                            <a:ext cx="4244411" cy="3073864"/>
                          </a:xfrm>
                          <a:prstGeom prst="rect">
                            <a:avLst/>
                          </a:prstGeom>
                        </pic:spPr>
                      </pic:pic>
                      <pic:pic xmlns:pic="http://schemas.openxmlformats.org/drawingml/2006/picture">
                        <pic:nvPicPr>
                          <pic:cNvPr id="16" name="Picture 16" descr="adk_qh.png"/>
                          <pic:cNvPicPr>
                            <a:picLocks noChangeAspect="1"/>
                          </pic:cNvPicPr>
                        </pic:nvPicPr>
                        <pic:blipFill rotWithShape="1">
                          <a:blip r:embed="rId43">
                            <a:extLst>
                              <a:ext uri="{28A0092B-C50C-407E-A947-70E740481C1C}">
                                <a14:useLocalDpi xmlns:a14="http://schemas.microsoft.com/office/drawing/2010/main" val="0"/>
                              </a:ext>
                            </a:extLst>
                          </a:blip>
                          <a:srcRect t="10109" r="7637" b="15011"/>
                          <a:stretch/>
                        </pic:blipFill>
                        <pic:spPr>
                          <a:xfrm>
                            <a:off x="4313137" y="0"/>
                            <a:ext cx="4582659" cy="3715231"/>
                          </a:xfrm>
                          <a:prstGeom prst="rect">
                            <a:avLst/>
                          </a:prstGeom>
                        </pic:spPr>
                      </pic:pic>
                    </wpg:wgp>
                  </a:graphicData>
                </a:graphic>
              </wp:inline>
            </w:drawing>
          </mc:Choice>
          <mc:Fallback>
            <w:pict>
              <v:group id="Group 1" o:spid="_x0000_s1026" style="width:251.7pt;height:105.1pt;mso-position-horizontal-relative:char;mso-position-vertical-relative:line" coordsize="8895796,371523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&#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alt="adk_rmsd.png" style="position:absolute;top:215494;width:4244411;height:307386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6z&#10;9Q++AAAA2wAAAA8AAABkcnMvZG93bnJldi54bWxET8uqwjAQ3V/wH8II7q6pgkWqUXwgKK7sdXGX&#10;QzN9YDMpTaz1740guJvDec5y3ZtadNS6yrKCyTgCQZxZXXGh4Pp3+J2DcB5ZY22ZFDzJwXo1+Fli&#10;ou2DL9SlvhAhhF2CCkrvm0RKl5Vk0I1tQxy43LYGfYBtIXWLjxBuajmNolgarDg0lNjQrqTslt6N&#10;gj2l//aylXV6dqf8GXd5do2lUqNhv1mA8NT7r/jjPuowfwbvX8IBcvUC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M6z9Q++AAAA2wAAAA8AAAAAAAAAAAAAAAAAnAIAAGRycy9k&#10;b3ducmV2LnhtbFBLBQYAAAAABAAEAPcAAACHAwAAAAA=&#10;">
                  <v:imagedata r:id="rId47" o:title="adk_rmsd.png" croptop="9750f" cropbottom="12860f" cropright="5736f"/>
                  <v:path arrowok="t"/>
                </v:shape>
                <v:shape id="Picture 16" o:spid="_x0000_s1028" type="#_x0000_t75" alt="adk_qh.png" style="position:absolute;left:4313137;width:4582659;height:371523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P6&#10;sJG/AAAA2wAAAA8AAABkcnMvZG93bnJldi54bWxET82KwjAQvgv7DmEWvMia1kORbqPILoIebfcB&#10;xmZso82kNFHr2xtB2Nt8fL9TrEfbiRsN3jhWkM4TEMS104YbBX/V9msJwgdkjZ1jUvAgD+vVx6TA&#10;XLs7H+hWhkbEEPY5KmhD6HMpfd2SRT93PXHkTm6wGCIcGqkHvMdw28lFkmTSouHY0GJPPy3Vl/Jq&#10;FVTpr+nS/Xlrr6a0vnrMZHacKTX9HDffIAKN4V/8du90nJ/B65d4gFw9AQ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D+rCRvwAAANsAAAAPAAAAAAAAAAAAAAAAAJwCAABkcnMv&#10;ZG93bnJldi54bWxQSwUGAAAAAAQABAD3AAAAiAMAAAAA&#10;">
                  <v:imagedata r:id="rId48" o:title="adk_qh.png" croptop="6625f" cropbottom="9838f" cropright="5005f"/>
                  <v:path arrowok="t"/>
                </v:shape>
                <w10:anchorlock/>
              </v:group>
            </w:pict>
          </mc:Fallback>
        </mc:AlternateContent>
      </w:r>
    </w:p>
    <w:p w14:paraId="64923080" w14:textId="77777777" w:rsidR="00E90837" w:rsidRPr="00BE7155" w:rsidRDefault="00E90837" w:rsidP="00E90837">
      <w:pPr>
        <w:rPr>
          <w:rFonts w:ascii="Times New Roman" w:hAnsi="Times New Roman" w:cs="Times New Roman"/>
          <w:sz w:val="22"/>
          <w:szCs w:val="22"/>
        </w:rPr>
      </w:pPr>
    </w:p>
    <w:p w14:paraId="575B90D7" w14:textId="77777777" w:rsidR="00E90837" w:rsidRDefault="00E90837" w:rsidP="00E90837">
      <w:pPr>
        <w:rPr>
          <w:rFonts w:ascii="Times New Roman" w:hAnsi="Times New Roman" w:cs="Times New Roman"/>
          <w:sz w:val="22"/>
          <w:szCs w:val="22"/>
        </w:rPr>
      </w:pPr>
      <w:r>
        <w:rPr>
          <w:rFonts w:ascii="Times New Roman" w:hAnsi="Times New Roman" w:cs="Times New Roman"/>
          <w:b/>
          <w:sz w:val="22"/>
          <w:szCs w:val="22"/>
        </w:rPr>
        <w:t>B</w:t>
      </w:r>
      <w:r w:rsidRPr="00BE7155">
        <w:rPr>
          <w:rFonts w:ascii="Times New Roman" w:hAnsi="Times New Roman" w:cs="Times New Roman"/>
          <w:b/>
          <w:sz w:val="22"/>
          <w:szCs w:val="22"/>
        </w:rPr>
        <w:t>)</w:t>
      </w:r>
    </w:p>
    <w:p w14:paraId="6ED068FC" w14:textId="77777777" w:rsidR="00E90837" w:rsidRDefault="00E90837" w:rsidP="00E90837">
      <w:pPr>
        <w:rPr>
          <w:rFonts w:ascii="Times New Roman" w:hAnsi="Times New Roman" w:cs="Times New Roman"/>
          <w:sz w:val="22"/>
          <w:szCs w:val="22"/>
        </w:rPr>
      </w:pPr>
      <w:r w:rsidRPr="00BE7155">
        <w:rPr>
          <w:rFonts w:ascii="Times New Roman" w:hAnsi="Times New Roman" w:cs="Times New Roman"/>
          <w:noProof/>
          <w:sz w:val="22"/>
          <w:szCs w:val="22"/>
        </w:rPr>
        <mc:AlternateContent>
          <mc:Choice Requires="wpg">
            <w:drawing>
              <wp:inline distT="0" distB="0" distL="0" distR="0" wp14:anchorId="1DC85BFC" wp14:editId="2A7D8700">
                <wp:extent cx="3425252" cy="1580430"/>
                <wp:effectExtent l="0" t="0" r="3810" b="0"/>
                <wp:docPr id="17" name="Group 3"/>
                <wp:cNvGraphicFramePr/>
                <a:graphic xmlns:a="http://schemas.openxmlformats.org/drawingml/2006/main">
                  <a:graphicData uri="http://schemas.microsoft.com/office/word/2010/wordprocessingGroup">
                    <wpg:wgp>
                      <wpg:cNvGrpSpPr/>
                      <wpg:grpSpPr>
                        <a:xfrm>
                          <a:off x="0" y="0"/>
                          <a:ext cx="3425252" cy="1580430"/>
                          <a:chOff x="0" y="0"/>
                          <a:chExt cx="9113725" cy="4206910"/>
                        </a:xfrm>
                      </wpg:grpSpPr>
                      <pic:pic xmlns:pic="http://schemas.openxmlformats.org/drawingml/2006/picture">
                        <pic:nvPicPr>
                          <pic:cNvPr id="18" name="Picture 18" descr="arg_kinase_holo_and_apo__rmsd.png"/>
                          <pic:cNvPicPr>
                            <a:picLocks noChangeAspect="1"/>
                          </pic:cNvPicPr>
                        </pic:nvPicPr>
                        <pic:blipFill rotWithShape="1">
                          <a:blip r:embed="rId49">
                            <a:extLst>
                              <a:ext uri="{28A0092B-C50C-407E-A947-70E740481C1C}">
                                <a14:useLocalDpi xmlns:a14="http://schemas.microsoft.com/office/drawing/2010/main" val="0"/>
                              </a:ext>
                            </a:extLst>
                          </a:blip>
                          <a:srcRect t="9975"/>
                          <a:stretch/>
                        </pic:blipFill>
                        <pic:spPr>
                          <a:xfrm>
                            <a:off x="0" y="0"/>
                            <a:ext cx="4673048" cy="4206910"/>
                          </a:xfrm>
                          <a:prstGeom prst="rect">
                            <a:avLst/>
                          </a:prstGeom>
                        </pic:spPr>
                      </pic:pic>
                      <pic:pic xmlns:pic="http://schemas.openxmlformats.org/drawingml/2006/picture">
                        <pic:nvPicPr>
                          <pic:cNvPr id="19" name="Picture 19" descr="arg_kinase_holo_and_apo__qh.png"/>
                          <pic:cNvPicPr>
                            <a:picLocks noChangeAspect="1"/>
                          </pic:cNvPicPr>
                        </pic:nvPicPr>
                        <pic:blipFill rotWithShape="1">
                          <a:blip r:embed="rId50">
                            <a:extLst>
                              <a:ext uri="{28A0092B-C50C-407E-A947-70E740481C1C}">
                                <a14:useLocalDpi xmlns:a14="http://schemas.microsoft.com/office/drawing/2010/main" val="0"/>
                              </a:ext>
                            </a:extLst>
                          </a:blip>
                          <a:srcRect t="9975"/>
                          <a:stretch/>
                        </pic:blipFill>
                        <pic:spPr>
                          <a:xfrm>
                            <a:off x="4440677" y="0"/>
                            <a:ext cx="4673048" cy="4206910"/>
                          </a:xfrm>
                          <a:prstGeom prst="rect">
                            <a:avLst/>
                          </a:prstGeom>
                        </pic:spPr>
                      </pic:pic>
                    </wpg:wgp>
                  </a:graphicData>
                </a:graphic>
              </wp:inline>
            </w:drawing>
          </mc:Choice>
          <mc:Fallback>
            <w:pict>
              <v:group id="Group 3" o:spid="_x0000_s1026" style="width:269.7pt;height:124.45pt;mso-position-horizontal-relative:char;mso-position-vertical-relative:line" coordsize="9113725,420691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">
                <v:shape id="Picture 18" o:spid="_x0000_s1027" type="#_x0000_t75" alt="arg_kinase_holo_and_apo__rmsd.png" style="position:absolute;width:4673048;height:42069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pZ&#10;BJrBAAAA2wAAAA8AAABkcnMvZG93bnJldi54bWxEj0FrwzAMhe+D/QejwW6L0x1GSeuEUij0NFjX&#10;7SxiNQ615WB7bfLvp8NgN4n39N6nbTcHr26U8hjZwKqqQRH30Y48GDh/Hl7WoHJBtugjk4GFMnTt&#10;48MWGxvv/EG3UxmUhHBu0IArZWq0zr2jgLmKE7Fol5gCFlnToG3Cu4QHr1/r+k0HHFkaHE60d9Rf&#10;Tz/BQAq13x+9c+/ndf5adpeln74XY56f5t0GVKG5/Jv/ro9W8AVWfpEBdPsL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pZBJrBAAAA2wAAAA8AAAAAAAAAAAAAAAAAnAIAAGRy&#10;cy9kb3ducmV2LnhtbFBLBQYAAAAABAAEAPcAAACKAwAAAAA=&#10;">
                  <v:imagedata r:id="rId51" o:title="arg_kinase_holo_and_apo__rmsd.png" croptop="6537f"/>
                  <v:path arrowok="t"/>
                </v:shape>
                <v:shape id="Picture 19" o:spid="_x0000_s1028" type="#_x0000_t75" alt="arg_kinase_holo_and_apo__qh.png" style="position:absolute;left:4440677;width:4673048;height:42069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XF&#10;minAAAAA2wAAAA8AAABkcnMvZG93bnJldi54bWxET02LwjAQvQv+hzCCN00VEe0aRQTFk9q66HVo&#10;ZtuuzaQ0Ueu/3ywI3ubxPmexak0lHtS40rKC0TACQZxZXXKu4Pu8HcxAOI+ssbJMCl7kYLXsdhYY&#10;a/vkhB6pz0UIYRejgsL7OpbSZQUZdENbEwfuxzYGfYBNLnWDzxBuKjmOoqk0WHJoKLCmTUHZLb0b&#10;BZfT9TLCw+/hNL3uck4nSdYeE6X6vXb9BcJT6z/it3uvw/w5/P8SDpDLP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cWaKcAAAADbAAAADwAAAAAAAAAAAAAAAACcAgAAZHJz&#10;L2Rvd25yZXYueG1sUEsFBgAAAAAEAAQA9wAAAIkDAAAAAA==&#10;">
                  <v:imagedata r:id="rId52" o:title="arg_kinase_holo_and_apo__qh.png" croptop="6537f"/>
                  <v:path arrowok="t"/>
                </v:shape>
                <w10:anchorlock/>
              </v:group>
            </w:pict>
          </mc:Fallback>
        </mc:AlternateContent>
      </w:r>
    </w:p>
    <w:p w14:paraId="4C58866E" w14:textId="77777777" w:rsidR="00E90837" w:rsidRDefault="00E90837" w:rsidP="00E90837">
      <w:pPr>
        <w:rPr>
          <w:rFonts w:ascii="Times New Roman" w:hAnsi="Times New Roman" w:cs="Times New Roman"/>
          <w:sz w:val="22"/>
          <w:szCs w:val="22"/>
        </w:rPr>
      </w:pPr>
    </w:p>
    <w:p w14:paraId="7B29FF9A" w14:textId="77777777" w:rsidR="00E90837" w:rsidRPr="00BE7155" w:rsidRDefault="00E90837" w:rsidP="00E90837">
      <w:pPr>
        <w:rPr>
          <w:rFonts w:ascii="Times New Roman" w:hAnsi="Times New Roman" w:cs="Times New Roman"/>
          <w:sz w:val="22"/>
          <w:szCs w:val="22"/>
        </w:rPr>
      </w:pPr>
      <w:r>
        <w:rPr>
          <w:rFonts w:ascii="Times New Roman" w:hAnsi="Times New Roman" w:cs="Times New Roman"/>
          <w:b/>
          <w:sz w:val="22"/>
          <w:szCs w:val="22"/>
        </w:rPr>
        <w:t>C</w:t>
      </w:r>
      <w:r w:rsidRPr="00BE7155">
        <w:rPr>
          <w:rFonts w:ascii="Times New Roman" w:hAnsi="Times New Roman" w:cs="Times New Roman"/>
          <w:b/>
          <w:sz w:val="22"/>
          <w:szCs w:val="22"/>
        </w:rPr>
        <w:t>)</w:t>
      </w:r>
    </w:p>
    <w:p w14:paraId="153FA864" w14:textId="77777777" w:rsidR="00E90837" w:rsidRDefault="00E90837" w:rsidP="00E90837">
      <w:pPr>
        <w:rPr>
          <w:rFonts w:ascii="Times New Roman" w:hAnsi="Times New Roman" w:cs="Times New Roman"/>
          <w:sz w:val="22"/>
          <w:szCs w:val="22"/>
        </w:rPr>
      </w:pPr>
      <w:r w:rsidRPr="00BE7155">
        <w:rPr>
          <w:rFonts w:ascii="Times New Roman" w:hAnsi="Times New Roman" w:cs="Times New Roman"/>
          <w:noProof/>
          <w:sz w:val="22"/>
          <w:szCs w:val="22"/>
        </w:rPr>
        <mc:AlternateContent>
          <mc:Choice Requires="wpg">
            <w:drawing>
              <wp:inline distT="0" distB="0" distL="0" distR="0" wp14:anchorId="2CB0C42C" wp14:editId="1462962B">
                <wp:extent cx="3425252" cy="1598298"/>
                <wp:effectExtent l="0" t="0" r="3810" b="1905"/>
                <wp:docPr id="20" name="Group 3"/>
                <wp:cNvGraphicFramePr/>
                <a:graphic xmlns:a="http://schemas.openxmlformats.org/drawingml/2006/main">
                  <a:graphicData uri="http://schemas.microsoft.com/office/word/2010/wordprocessingGroup">
                    <wpg:wgp>
                      <wpg:cNvGrpSpPr/>
                      <wpg:grpSpPr>
                        <a:xfrm>
                          <a:off x="0" y="0"/>
                          <a:ext cx="3425252" cy="1598298"/>
                          <a:chOff x="0" y="0"/>
                          <a:chExt cx="9144000" cy="4269293"/>
                        </a:xfrm>
                      </wpg:grpSpPr>
                      <pic:pic xmlns:pic="http://schemas.openxmlformats.org/drawingml/2006/picture">
                        <pic:nvPicPr>
                          <pic:cNvPr id="21" name="Picture 21" descr="calcyclin_rmsd.png"/>
                          <pic:cNvPicPr>
                            <a:picLocks noChangeAspect="1"/>
                          </pic:cNvPicPr>
                        </pic:nvPicPr>
                        <pic:blipFill rotWithShape="1">
                          <a:blip r:embed="rId53">
                            <a:extLst>
                              <a:ext uri="{28A0092B-C50C-407E-A947-70E740481C1C}">
                                <a14:useLocalDpi xmlns:a14="http://schemas.microsoft.com/office/drawing/2010/main" val="0"/>
                              </a:ext>
                            </a:extLst>
                          </a:blip>
                          <a:srcRect t="9167"/>
                          <a:stretch/>
                        </pic:blipFill>
                        <pic:spPr>
                          <a:xfrm>
                            <a:off x="0" y="0"/>
                            <a:ext cx="4700120" cy="4269293"/>
                          </a:xfrm>
                          <a:prstGeom prst="rect">
                            <a:avLst/>
                          </a:prstGeom>
                        </pic:spPr>
                      </pic:pic>
                      <pic:pic xmlns:pic="http://schemas.openxmlformats.org/drawingml/2006/picture">
                        <pic:nvPicPr>
                          <pic:cNvPr id="22" name="Picture 22" descr="calcyclin_qh.png"/>
                          <pic:cNvPicPr>
                            <a:picLocks noChangeAspect="1"/>
                          </pic:cNvPicPr>
                        </pic:nvPicPr>
                        <pic:blipFill rotWithShape="1">
                          <a:blip r:embed="rId54">
                            <a:extLst>
                              <a:ext uri="{28A0092B-C50C-407E-A947-70E740481C1C}">
                                <a14:useLocalDpi xmlns:a14="http://schemas.microsoft.com/office/drawing/2010/main" val="0"/>
                              </a:ext>
                            </a:extLst>
                          </a:blip>
                          <a:srcRect t="9167"/>
                          <a:stretch/>
                        </pic:blipFill>
                        <pic:spPr>
                          <a:xfrm>
                            <a:off x="4443880" y="0"/>
                            <a:ext cx="4700120" cy="4269293"/>
                          </a:xfrm>
                          <a:prstGeom prst="rect">
                            <a:avLst/>
                          </a:prstGeom>
                        </pic:spPr>
                      </pic:pic>
                    </wpg:wgp>
                  </a:graphicData>
                </a:graphic>
              </wp:inline>
            </w:drawing>
          </mc:Choice>
          <mc:Fallback>
            <w:pict>
              <v:group id="Group 3" o:spid="_x0000_s1026" style="width:269.7pt;height:125.85pt;mso-position-horizontal-relative:char;mso-position-vertical-relative:line" coordsize="9144000,426929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">
                <v:shape id="Picture 21" o:spid="_x0000_s1027" type="#_x0000_t75" alt="calcyclin_rmsd.png" style="position:absolute;width:4700120;height:426929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D1&#10;1bnEAAAA2wAAAA8AAABkcnMvZG93bnJldi54bWxEj0FrAjEUhO8F/0N4BW81q4WtbI1SBEEqKNUW&#10;Pb5uXjdLNy9LEtf135tCweMwM98ws0VvG9GRD7VjBeNRBoK4dLrmSsHnYfU0BREissbGMSm4UoDF&#10;fPAww0K7C39Qt4+VSBAOBSowMbaFlKE0ZDGMXEucvB/nLcYkfSW1x0uC20ZOsiyXFmtOCwZbWhoq&#10;f/dnqyCeT8/fm85vsyOZL97l71X5kis1fOzfXkFE6uM9/N9eawWTMfx9ST9Azm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D11bnEAAAA2wAAAA8AAAAAAAAAAAAAAAAAnAIA&#10;AGRycy9kb3ducmV2LnhtbFBLBQYAAAAABAAEAPcAAACNAwAAAAA=&#10;">
                  <v:imagedata r:id="rId55" o:title="calcyclin_rmsd.png" croptop="6008f"/>
                  <v:path arrowok="t"/>
                </v:shape>
                <v:shape id="Picture 22" o:spid="_x0000_s1028" type="#_x0000_t75" alt="calcyclin_qh.png" style="position:absolute;left:4443880;width:4700120;height:426929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Nf&#10;T3jFAAAA2wAAAA8AAABkcnMvZG93bnJldi54bWxEj0FrwkAUhO+C/2F5Qm+6Ma1tSbMRaRGKeDGV&#10;9vrIviZps29Ddo3RX+8KgsdhZr5h0uVgGtFT52rLCuazCARxYXXNpYL913r6CsJ5ZI2NZVJwIgfL&#10;bDxKMdH2yDvqc1+KAGGXoILK+zaR0hUVGXQz2xIH79d2Bn2QXSl1h8cAN42Mo+hZGqw5LFTY0ntF&#10;xX9+MAp697PfLb43fy84bB6b/Okc8fZDqYfJsHoD4Wnw9/Ct/akVxDFcv4QfILML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TX094xQAAANsAAAAPAAAAAAAAAAAAAAAAAJwC&#10;AABkcnMvZG93bnJldi54bWxQSwUGAAAAAAQABAD3AAAAjgMAAAAA&#10;">
                  <v:imagedata r:id="rId56" o:title="calcyclin_qh.png" croptop="6008f"/>
                  <v:path arrowok="t"/>
                </v:shape>
                <w10:anchorlock/>
              </v:group>
            </w:pict>
          </mc:Fallback>
        </mc:AlternateContent>
      </w:r>
    </w:p>
    <w:p w14:paraId="462BB81B" w14:textId="77777777" w:rsidR="00E90837" w:rsidRDefault="00E90837" w:rsidP="00E90837">
      <w:pPr>
        <w:rPr>
          <w:rFonts w:ascii="Times New Roman" w:hAnsi="Times New Roman" w:cs="Times New Roman"/>
          <w:sz w:val="22"/>
          <w:szCs w:val="22"/>
        </w:rPr>
      </w:pPr>
    </w:p>
    <w:p w14:paraId="1642AAFE" w14:textId="77777777" w:rsidR="00E90837" w:rsidRPr="007A78C8" w:rsidRDefault="00E90837" w:rsidP="00E90837">
      <w:pPr>
        <w:rPr>
          <w:rFonts w:ascii="Times New Roman" w:hAnsi="Times New Roman" w:cs="Times New Roman"/>
          <w:b/>
          <w:sz w:val="22"/>
          <w:szCs w:val="22"/>
        </w:rPr>
      </w:pPr>
      <w:r w:rsidRPr="007A78C8">
        <w:rPr>
          <w:rFonts w:ascii="Times New Roman" w:hAnsi="Times New Roman" w:cs="Times New Roman"/>
          <w:b/>
          <w:sz w:val="22"/>
          <w:szCs w:val="22"/>
        </w:rPr>
        <w:t>D)</w:t>
      </w:r>
    </w:p>
    <w:p w14:paraId="16A69B2E" w14:textId="77777777" w:rsidR="00E90837" w:rsidRPr="00BE7155" w:rsidRDefault="00E90837" w:rsidP="00E90837">
      <w:pPr>
        <w:rPr>
          <w:rFonts w:ascii="Times New Roman" w:hAnsi="Times New Roman" w:cs="Times New Roman"/>
          <w:sz w:val="22"/>
          <w:szCs w:val="22"/>
        </w:rPr>
      </w:pPr>
      <w:r w:rsidRPr="00BE7155">
        <w:rPr>
          <w:rFonts w:ascii="Times New Roman" w:hAnsi="Times New Roman" w:cs="Times New Roman"/>
          <w:noProof/>
          <w:sz w:val="22"/>
          <w:szCs w:val="22"/>
        </w:rPr>
        <mc:AlternateContent>
          <mc:Choice Requires="wpg">
            <w:drawing>
              <wp:inline distT="0" distB="0" distL="0" distR="0" wp14:anchorId="25279C5B" wp14:editId="7BA61364">
                <wp:extent cx="3425252" cy="1355441"/>
                <wp:effectExtent l="0" t="0" r="3810" b="0"/>
                <wp:docPr id="23" name="Group 1"/>
                <wp:cNvGraphicFramePr/>
                <a:graphic xmlns:a="http://schemas.openxmlformats.org/drawingml/2006/main">
                  <a:graphicData uri="http://schemas.microsoft.com/office/word/2010/wordprocessingGroup">
                    <wpg:wgp>
                      <wpg:cNvGrpSpPr/>
                      <wpg:grpSpPr>
                        <a:xfrm>
                          <a:off x="0" y="0"/>
                          <a:ext cx="3425252" cy="1355441"/>
                          <a:chOff x="0" y="0"/>
                          <a:chExt cx="9144000" cy="3620490"/>
                        </a:xfrm>
                      </wpg:grpSpPr>
                      <pic:pic xmlns:pic="http://schemas.openxmlformats.org/drawingml/2006/picture">
                        <pic:nvPicPr>
                          <pic:cNvPr id="24" name="Picture 24" descr="cap_2_allos_wo_conf_change__qh.png"/>
                          <pic:cNvPicPr>
                            <a:picLocks noChangeAspect="1"/>
                          </pic:cNvPicPr>
                        </pic:nvPicPr>
                        <pic:blipFill rotWithShape="1">
                          <a:blip r:embed="rId57">
                            <a:extLst>
                              <a:ext uri="{28A0092B-C50C-407E-A947-70E740481C1C}">
                                <a14:useLocalDpi xmlns:a14="http://schemas.microsoft.com/office/drawing/2010/main" val="0"/>
                              </a:ext>
                            </a:extLst>
                          </a:blip>
                          <a:srcRect t="11535" r="7519" b="14191"/>
                          <a:stretch/>
                        </pic:blipFill>
                        <pic:spPr>
                          <a:xfrm>
                            <a:off x="4636047" y="0"/>
                            <a:ext cx="4507953" cy="3620490"/>
                          </a:xfrm>
                          <a:prstGeom prst="rect">
                            <a:avLst/>
                          </a:prstGeom>
                        </pic:spPr>
                      </pic:pic>
                      <pic:pic xmlns:pic="http://schemas.openxmlformats.org/drawingml/2006/picture">
                        <pic:nvPicPr>
                          <pic:cNvPr id="25" name="Picture 25" descr="cap_2_allos_wo_conf_change__rmsd.png"/>
                          <pic:cNvPicPr>
                            <a:picLocks noChangeAspect="1"/>
                          </pic:cNvPicPr>
                        </pic:nvPicPr>
                        <pic:blipFill rotWithShape="1">
                          <a:blip r:embed="rId58">
                            <a:extLst>
                              <a:ext uri="{28A0092B-C50C-407E-A947-70E740481C1C}">
                                <a14:useLocalDpi xmlns:a14="http://schemas.microsoft.com/office/drawing/2010/main" val="0"/>
                              </a:ext>
                            </a:extLst>
                          </a:blip>
                          <a:srcRect t="11776" r="7519" b="13949"/>
                          <a:stretch/>
                        </pic:blipFill>
                        <pic:spPr>
                          <a:xfrm>
                            <a:off x="0" y="0"/>
                            <a:ext cx="4507955" cy="3620490"/>
                          </a:xfrm>
                          <a:prstGeom prst="rect">
                            <a:avLst/>
                          </a:prstGeom>
                        </pic:spPr>
                      </pic:pic>
                    </wpg:wgp>
                  </a:graphicData>
                </a:graphic>
              </wp:inline>
            </w:drawing>
          </mc:Choice>
          <mc:Fallback>
            <w:pict>
              <v:group id="Group 1" o:spid="_x0000_s1026" style="width:269.7pt;height:106.75pt;mso-position-horizontal-relative:char;mso-position-vertical-relative:line" coordsize="9144000,362049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">
                <v:shape id="Picture 24" o:spid="_x0000_s1027" type="#_x0000_t75" alt="cap_2_allos_wo_conf_change__qh.png" style="position:absolute;left:4636047;width:4507953;height:36204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CS&#10;3VPEAAAA2wAAAA8AAABkcnMvZG93bnJldi54bWxEj0FrwkAUhO+C/2F5Qm9m01A0pK4igtBCEaqC&#10;OT6yr5vQ7NuQXU38912h4HGYmW+Y1Wa0rbhR7xvHCl6TFARx5XTDRsH5tJ/nIHxA1tg6JgV38rBZ&#10;TycrLLQb+Jtux2BEhLAvUEEdQldI6auaLPrEdcTR+3G9xRBlb6TucYhw28osTRfSYsNxocaOdjVV&#10;v8erVdAd7hezuGbL8vOifbu15fCVl0q9zMbtO4hAY3iG/9sfWkH2Bo8v8QfI9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CS3VPEAAAA2wAAAA8AAAAAAAAAAAAAAAAAnAIA&#10;AGRycy9kb3ducmV2LnhtbFBLBQYAAAAABAAEAPcAAACNAwAAAAA=&#10;">
                  <v:imagedata r:id="rId59" o:title="cap_2_allos_wo_conf_change__qh.png" croptop="7560f" cropbottom="9300f" cropright="4928f"/>
                  <v:path arrowok="t"/>
                </v:shape>
                <v:shape id="Picture 25" o:spid="_x0000_s1028" type="#_x0000_t75" alt="cap_2_allos_wo_conf_change__rmsd.png" style="position:absolute;width:4507955;height:36204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9t&#10;C7HDAAAA2wAAAA8AAABkcnMvZG93bnJldi54bWxEj8FqwzAQRO+F/IPYQG6NXJsWx40SgiGmJacm&#10;IefF2tqm0spYiu3+fVUo9DjMzBtmu5+tESMNvnOs4GmdgCCune64UXC9HB9zED4gazSOScE3edjv&#10;Fg9bLLSb+IPGc2hEhLAvUEEbQl9I6euWLPq164mj9+kGiyHKoZF6wCnCrZFpkrxIix3HhRZ7Kluq&#10;v853q6DKK0P5KctupbEbw2PyXp2uSq2W8+EVRKA5/If/2m9aQfoMv1/iD5C7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0LscMAAADbAAAADwAAAAAAAAAAAAAAAACcAgAA&#10;ZHJzL2Rvd25yZXYueG1sUEsFBgAAAAAEAAQA9wAAAIwDAAAAAA==&#10;">
                  <v:imagedata r:id="rId60" o:title="cap_2_allos_wo_conf_change__rmsd.png" croptop="7718f" cropbottom="9142f" cropright="4928f"/>
                  <v:path arrowok="t"/>
                </v:shape>
                <w10:anchorlock/>
              </v:group>
            </w:pict>
          </mc:Fallback>
        </mc:AlternateContent>
      </w:r>
    </w:p>
    <w:p w14:paraId="109C0370" w14:textId="77777777" w:rsidR="00E90837" w:rsidRDefault="00E90837" w:rsidP="00E90837">
      <w:pPr>
        <w:rPr>
          <w:rFonts w:ascii="Times New Roman" w:hAnsi="Times New Roman" w:cs="Times New Roman"/>
          <w:b/>
          <w:sz w:val="22"/>
          <w:szCs w:val="22"/>
        </w:rPr>
      </w:pPr>
    </w:p>
    <w:p w14:paraId="2A97D25C" w14:textId="77777777" w:rsidR="00E90837" w:rsidRDefault="00E90837" w:rsidP="0004475D">
      <w:pPr>
        <w:rPr>
          <w:rFonts w:ascii="Times New Roman" w:hAnsi="Times New Roman" w:cs="Times New Roman"/>
          <w:sz w:val="22"/>
          <w:szCs w:val="22"/>
        </w:rPr>
      </w:pPr>
    </w:p>
    <w:p w14:paraId="1D6DE432" w14:textId="77777777" w:rsidR="00E90837" w:rsidRDefault="00E90837" w:rsidP="0004475D">
      <w:pPr>
        <w:rPr>
          <w:rFonts w:ascii="Times New Roman" w:hAnsi="Times New Roman" w:cs="Times New Roman"/>
          <w:sz w:val="22"/>
          <w:szCs w:val="22"/>
        </w:rPr>
      </w:pPr>
    </w:p>
    <w:p w14:paraId="79517F06" w14:textId="77777777" w:rsidR="0063783C" w:rsidRPr="00BE7155" w:rsidRDefault="0063783C" w:rsidP="0004475D">
      <w:pPr>
        <w:rPr>
          <w:rFonts w:ascii="Times New Roman" w:hAnsi="Times New Roman" w:cs="Times New Roman"/>
          <w:sz w:val="22"/>
          <w:szCs w:val="22"/>
        </w:rPr>
      </w:pPr>
    </w:p>
    <w:p w14:paraId="11C14A84" w14:textId="77777777" w:rsidR="00E25DD5" w:rsidRPr="00BE7155" w:rsidRDefault="00E25DD5" w:rsidP="0004475D">
      <w:pPr>
        <w:rPr>
          <w:rFonts w:ascii="Times New Roman" w:hAnsi="Times New Roman" w:cs="Times New Roman"/>
          <w:sz w:val="22"/>
          <w:szCs w:val="22"/>
        </w:rPr>
      </w:pPr>
    </w:p>
    <w:p w14:paraId="3F546A3E" w14:textId="77777777" w:rsidR="00E25DD5" w:rsidRPr="00BE7155" w:rsidRDefault="00E25DD5" w:rsidP="0004475D">
      <w:pPr>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4FFBE266" wp14:editId="0D294B49">
            <wp:extent cx="5482652" cy="2439527"/>
            <wp:effectExtent l="0" t="0" r="381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_means_gap_fig.eps"/>
                    <pic:cNvPicPr/>
                  </pic:nvPicPr>
                  <pic:blipFill rotWithShape="1">
                    <a:blip r:embed="rId61">
                      <a:extLst>
                        <a:ext uri="{28A0092B-C50C-407E-A947-70E740481C1C}">
                          <a14:useLocalDpi xmlns:a14="http://schemas.microsoft.com/office/drawing/2010/main" val="0"/>
                        </a:ext>
                      </a:extLst>
                    </a:blip>
                    <a:srcRect t="14630" r="3279" b="3069"/>
                    <a:stretch/>
                  </pic:blipFill>
                  <pic:spPr bwMode="auto">
                    <a:xfrm>
                      <a:off x="0" y="0"/>
                      <a:ext cx="5483175" cy="2439759"/>
                    </a:xfrm>
                    <a:prstGeom prst="rect">
                      <a:avLst/>
                    </a:prstGeom>
                    <a:ln>
                      <a:noFill/>
                    </a:ln>
                    <a:extLst>
                      <a:ext uri="{53640926-AAD7-44d8-BBD7-CCE9431645EC}">
                        <a14:shadowObscured xmlns:a14="http://schemas.microsoft.com/office/drawing/2010/main"/>
                      </a:ext>
                    </a:extLst>
                  </pic:spPr>
                </pic:pic>
              </a:graphicData>
            </a:graphic>
          </wp:inline>
        </w:drawing>
      </w:r>
    </w:p>
    <w:p w14:paraId="247CA085" w14:textId="0D25339D" w:rsidR="00E25DD5" w:rsidRPr="00BE7155" w:rsidRDefault="00E25DD5" w:rsidP="0004475D">
      <w:pPr>
        <w:rPr>
          <w:rFonts w:ascii="Times New Roman" w:hAnsi="Times New Roman" w:cs="Times New Roman"/>
          <w:b/>
          <w:sz w:val="22"/>
          <w:szCs w:val="22"/>
        </w:rPr>
      </w:pPr>
      <w:r w:rsidRPr="00BE7155">
        <w:rPr>
          <w:rFonts w:ascii="Times New Roman" w:hAnsi="Times New Roman" w:cs="Times New Roman"/>
          <w:b/>
          <w:sz w:val="22"/>
          <w:szCs w:val="22"/>
        </w:rPr>
        <w:t>Supp</w:t>
      </w:r>
      <w:r w:rsidR="00950CC8">
        <w:rPr>
          <w:rFonts w:ascii="Times New Roman" w:hAnsi="Times New Roman" w:cs="Times New Roman"/>
          <w:b/>
          <w:sz w:val="22"/>
          <w:szCs w:val="22"/>
        </w:rPr>
        <w:t>.</w:t>
      </w:r>
      <w:r w:rsidRPr="00BE7155">
        <w:rPr>
          <w:rFonts w:ascii="Times New Roman" w:hAnsi="Times New Roman" w:cs="Times New Roman"/>
          <w:b/>
          <w:sz w:val="22"/>
          <w:szCs w:val="22"/>
        </w:rPr>
        <w:t xml:space="preserve"> Fig. 2</w:t>
      </w:r>
      <w:r w:rsidR="00E90837">
        <w:rPr>
          <w:rFonts w:ascii="Times New Roman" w:hAnsi="Times New Roman" w:cs="Times New Roman"/>
          <w:b/>
          <w:sz w:val="22"/>
          <w:szCs w:val="22"/>
        </w:rPr>
        <w:t>3</w:t>
      </w:r>
      <w:r w:rsidRPr="00BE7155">
        <w:rPr>
          <w:rFonts w:ascii="Times New Roman" w:hAnsi="Times New Roman" w:cs="Times New Roman"/>
          <w:b/>
          <w:sz w:val="22"/>
          <w:szCs w:val="22"/>
        </w:rPr>
        <w:t>: Intuition behind the k-means algorithm with the gap statistic</w:t>
      </w:r>
    </w:p>
    <w:p w14:paraId="5C26D98B" w14:textId="1A7B73D7" w:rsidR="00E25DD5" w:rsidRPr="00BE7155" w:rsidRDefault="00E25DD5" w:rsidP="0004475D">
      <w:pPr>
        <w:rPr>
          <w:rFonts w:ascii="Times New Roman" w:hAnsi="Times New Roman" w:cs="Times New Roman"/>
          <w:sz w:val="22"/>
          <w:szCs w:val="22"/>
        </w:rPr>
      </w:pPr>
      <w:r w:rsidRPr="00BE7155">
        <w:rPr>
          <w:rFonts w:ascii="Times New Roman" w:hAnsi="Times New Roman" w:cs="Times New Roman"/>
          <w:sz w:val="22"/>
          <w:szCs w:val="22"/>
        </w:rPr>
        <w:t xml:space="preserve">The objective is to identify the ideal number of clusters to describe the observed data of 60 points (in blue). This entails defining how well-clustered our observed data appears (given an assigned number of clusters, K) relative to a null model consisting of a </w:t>
      </w:r>
      <w:r w:rsidR="00345DC7" w:rsidRPr="00BE7155">
        <w:rPr>
          <w:rFonts w:ascii="Times New Roman" w:hAnsi="Times New Roman" w:cs="Times New Roman"/>
          <w:sz w:val="22"/>
          <w:szCs w:val="22"/>
        </w:rPr>
        <w:t>randomly distributed</w:t>
      </w:r>
      <w:r w:rsidRPr="00BE7155">
        <w:rPr>
          <w:rFonts w:ascii="Times New Roman" w:hAnsi="Times New Roman" w:cs="Times New Roman"/>
          <w:sz w:val="22"/>
          <w:szCs w:val="22"/>
        </w:rPr>
        <w:t xml:space="preserve"> set of 60 points (grey) that fall within the same variable ranges as the observed data. Further details are provided by Tibshirani et al, 2001.</w:t>
      </w:r>
    </w:p>
    <w:p w14:paraId="5974916C" w14:textId="77777777" w:rsidR="00E25DD5" w:rsidRPr="00BE7155" w:rsidRDefault="00E25DD5" w:rsidP="0004475D">
      <w:pPr>
        <w:rPr>
          <w:rFonts w:ascii="Times New Roman" w:hAnsi="Times New Roman" w:cs="Times New Roman"/>
          <w:sz w:val="22"/>
          <w:szCs w:val="22"/>
        </w:rPr>
      </w:pPr>
    </w:p>
    <w:p w14:paraId="67FBB399" w14:textId="77777777" w:rsidR="00E25DD5" w:rsidRPr="00BE7155" w:rsidRDefault="00E25DD5" w:rsidP="0004475D">
      <w:pPr>
        <w:rPr>
          <w:rFonts w:ascii="Times New Roman" w:hAnsi="Times New Roman" w:cs="Times New Roman"/>
          <w:sz w:val="22"/>
          <w:szCs w:val="22"/>
        </w:rPr>
      </w:pPr>
    </w:p>
    <w:p w14:paraId="3E25ECD8" w14:textId="77777777" w:rsidR="00E25DD5" w:rsidRPr="00BE7155" w:rsidRDefault="00E25DD5" w:rsidP="0004475D">
      <w:pPr>
        <w:rPr>
          <w:rFonts w:ascii="Times New Roman" w:hAnsi="Times New Roman" w:cs="Times New Roman"/>
          <w:sz w:val="22"/>
          <w:szCs w:val="22"/>
        </w:rPr>
      </w:pPr>
    </w:p>
    <w:p w14:paraId="7385F3AD" w14:textId="77777777" w:rsidR="00E25DD5" w:rsidRPr="00BE7155" w:rsidRDefault="00E25DD5" w:rsidP="0004475D">
      <w:pPr>
        <w:rPr>
          <w:rFonts w:ascii="Times New Roman" w:hAnsi="Times New Roman" w:cs="Times New Roman"/>
          <w:sz w:val="22"/>
          <w:szCs w:val="22"/>
        </w:rPr>
      </w:pPr>
    </w:p>
    <w:p w14:paraId="6605CDAD" w14:textId="77777777" w:rsidR="00EB399D" w:rsidRPr="00BE7155" w:rsidRDefault="00EB399D" w:rsidP="0004475D">
      <w:pPr>
        <w:rPr>
          <w:rFonts w:ascii="Times New Roman" w:hAnsi="Times New Roman" w:cs="Times New Roman"/>
          <w:sz w:val="22"/>
          <w:szCs w:val="22"/>
        </w:rPr>
      </w:pPr>
    </w:p>
    <w:p w14:paraId="3B23FB0A" w14:textId="77777777" w:rsidR="00345DC7" w:rsidRPr="00BE7155" w:rsidRDefault="00345DC7" w:rsidP="0004475D">
      <w:pPr>
        <w:rPr>
          <w:rFonts w:ascii="Times New Roman" w:hAnsi="Times New Roman" w:cs="Times New Roman"/>
          <w:sz w:val="22"/>
          <w:szCs w:val="22"/>
        </w:rPr>
      </w:pPr>
    </w:p>
    <w:p w14:paraId="6E629090" w14:textId="77777777" w:rsidR="00345DC7" w:rsidRDefault="00345DC7" w:rsidP="0004475D">
      <w:pPr>
        <w:rPr>
          <w:rFonts w:ascii="Times New Roman" w:hAnsi="Times New Roman" w:cs="Times New Roman"/>
          <w:sz w:val="22"/>
          <w:szCs w:val="22"/>
        </w:rPr>
      </w:pPr>
    </w:p>
    <w:p w14:paraId="0728B614" w14:textId="77777777" w:rsidR="00936FB1" w:rsidRDefault="00936FB1" w:rsidP="0004475D">
      <w:pPr>
        <w:rPr>
          <w:rFonts w:ascii="Times New Roman" w:hAnsi="Times New Roman" w:cs="Times New Roman"/>
          <w:sz w:val="22"/>
          <w:szCs w:val="22"/>
        </w:rPr>
      </w:pPr>
    </w:p>
    <w:p w14:paraId="3FDDD65C" w14:textId="77777777" w:rsidR="00936FB1" w:rsidRDefault="00936FB1" w:rsidP="0004475D">
      <w:pPr>
        <w:rPr>
          <w:rFonts w:ascii="Times New Roman" w:hAnsi="Times New Roman" w:cs="Times New Roman"/>
          <w:sz w:val="22"/>
          <w:szCs w:val="22"/>
        </w:rPr>
      </w:pPr>
    </w:p>
    <w:p w14:paraId="3C7570FF" w14:textId="77777777" w:rsidR="00936FB1" w:rsidRDefault="00936FB1" w:rsidP="0004475D">
      <w:pPr>
        <w:rPr>
          <w:rFonts w:ascii="Times New Roman" w:hAnsi="Times New Roman" w:cs="Times New Roman"/>
          <w:sz w:val="22"/>
          <w:szCs w:val="22"/>
        </w:rPr>
      </w:pPr>
    </w:p>
    <w:p w14:paraId="007CBDDC" w14:textId="77777777" w:rsidR="00936FB1" w:rsidRPr="00BE7155" w:rsidRDefault="00936FB1" w:rsidP="0004475D">
      <w:pPr>
        <w:rPr>
          <w:rFonts w:ascii="Times New Roman" w:hAnsi="Times New Roman" w:cs="Times New Roman"/>
          <w:sz w:val="22"/>
          <w:szCs w:val="22"/>
        </w:rPr>
      </w:pPr>
    </w:p>
    <w:p w14:paraId="5650CDA9" w14:textId="77777777" w:rsidR="00345DC7" w:rsidRPr="00BE7155" w:rsidRDefault="00345DC7" w:rsidP="0004475D">
      <w:pPr>
        <w:rPr>
          <w:rFonts w:ascii="Times New Roman" w:hAnsi="Times New Roman" w:cs="Times New Roman"/>
          <w:sz w:val="22"/>
          <w:szCs w:val="22"/>
        </w:rPr>
      </w:pPr>
    </w:p>
    <w:p w14:paraId="74EEB537" w14:textId="77777777" w:rsidR="00345DC7" w:rsidRPr="00BE7155" w:rsidRDefault="00345DC7" w:rsidP="0004475D">
      <w:pPr>
        <w:rPr>
          <w:rFonts w:ascii="Times New Roman" w:hAnsi="Times New Roman" w:cs="Times New Roman"/>
          <w:sz w:val="22"/>
          <w:szCs w:val="22"/>
        </w:rPr>
      </w:pPr>
    </w:p>
    <w:p w14:paraId="04AB039C" w14:textId="77777777" w:rsidR="00345DC7" w:rsidRPr="00BE7155" w:rsidRDefault="00345DC7" w:rsidP="0004475D">
      <w:pPr>
        <w:rPr>
          <w:rFonts w:ascii="Times New Roman" w:hAnsi="Times New Roman" w:cs="Times New Roman"/>
          <w:sz w:val="22"/>
          <w:szCs w:val="22"/>
        </w:rPr>
      </w:pPr>
    </w:p>
    <w:p w14:paraId="2FB61844" w14:textId="77777777" w:rsidR="00345DC7" w:rsidRPr="00BE7155" w:rsidRDefault="00345DC7" w:rsidP="0004475D">
      <w:pPr>
        <w:rPr>
          <w:rFonts w:ascii="Times New Roman" w:hAnsi="Times New Roman" w:cs="Times New Roman"/>
          <w:sz w:val="22"/>
          <w:szCs w:val="22"/>
        </w:rPr>
      </w:pPr>
    </w:p>
    <w:p w14:paraId="77CDC310" w14:textId="77777777" w:rsidR="00345DC7" w:rsidRPr="00BE7155" w:rsidRDefault="00345DC7" w:rsidP="0004475D">
      <w:pPr>
        <w:rPr>
          <w:rFonts w:ascii="Times New Roman" w:hAnsi="Times New Roman" w:cs="Times New Roman"/>
          <w:sz w:val="22"/>
          <w:szCs w:val="22"/>
        </w:rPr>
      </w:pPr>
    </w:p>
    <w:p w14:paraId="2BC13F44" w14:textId="77777777" w:rsidR="00345DC7" w:rsidRPr="00BE7155" w:rsidRDefault="00345DC7" w:rsidP="0004475D">
      <w:pPr>
        <w:rPr>
          <w:rFonts w:ascii="Times New Roman" w:hAnsi="Times New Roman" w:cs="Times New Roman"/>
          <w:sz w:val="22"/>
          <w:szCs w:val="22"/>
        </w:rPr>
      </w:pPr>
    </w:p>
    <w:p w14:paraId="2FA4D052" w14:textId="77777777" w:rsidR="00345DC7" w:rsidRPr="00BE7155" w:rsidRDefault="00345DC7" w:rsidP="0004475D">
      <w:pPr>
        <w:rPr>
          <w:rFonts w:ascii="Times New Roman" w:hAnsi="Times New Roman" w:cs="Times New Roman"/>
          <w:sz w:val="22"/>
          <w:szCs w:val="22"/>
        </w:rPr>
      </w:pPr>
    </w:p>
    <w:p w14:paraId="60D8B19A" w14:textId="77777777" w:rsidR="00345DC7" w:rsidRPr="00BE7155" w:rsidRDefault="00345DC7" w:rsidP="0004475D">
      <w:pPr>
        <w:rPr>
          <w:rFonts w:ascii="Times New Roman" w:hAnsi="Times New Roman" w:cs="Times New Roman"/>
          <w:sz w:val="22"/>
          <w:szCs w:val="22"/>
        </w:rPr>
      </w:pPr>
    </w:p>
    <w:p w14:paraId="74225CA6" w14:textId="77777777" w:rsidR="00345DC7" w:rsidRPr="00BE7155" w:rsidRDefault="00345DC7" w:rsidP="0004475D">
      <w:pPr>
        <w:rPr>
          <w:rFonts w:ascii="Times New Roman" w:hAnsi="Times New Roman" w:cs="Times New Roman"/>
          <w:sz w:val="22"/>
          <w:szCs w:val="22"/>
        </w:rPr>
      </w:pPr>
    </w:p>
    <w:p w14:paraId="6549483C" w14:textId="77777777" w:rsidR="00345DC7" w:rsidRPr="00BE7155" w:rsidRDefault="00345DC7" w:rsidP="0004475D">
      <w:pPr>
        <w:rPr>
          <w:rFonts w:ascii="Times New Roman" w:hAnsi="Times New Roman" w:cs="Times New Roman"/>
          <w:sz w:val="22"/>
          <w:szCs w:val="22"/>
        </w:rPr>
      </w:pPr>
    </w:p>
    <w:p w14:paraId="4765106B" w14:textId="77777777" w:rsidR="00345DC7" w:rsidRPr="00BE7155" w:rsidRDefault="00345DC7" w:rsidP="0004475D">
      <w:pPr>
        <w:rPr>
          <w:rFonts w:ascii="Times New Roman" w:hAnsi="Times New Roman" w:cs="Times New Roman"/>
          <w:sz w:val="22"/>
          <w:szCs w:val="22"/>
        </w:rPr>
      </w:pPr>
    </w:p>
    <w:p w14:paraId="0B33C4EC" w14:textId="77777777" w:rsidR="00345DC7" w:rsidRPr="00BE7155" w:rsidRDefault="00345DC7" w:rsidP="0004475D">
      <w:pPr>
        <w:rPr>
          <w:rFonts w:ascii="Times New Roman" w:hAnsi="Times New Roman" w:cs="Times New Roman"/>
          <w:sz w:val="22"/>
          <w:szCs w:val="22"/>
        </w:rPr>
      </w:pPr>
    </w:p>
    <w:p w14:paraId="61911FBD" w14:textId="77777777" w:rsidR="00345DC7" w:rsidRPr="00BE7155" w:rsidRDefault="00345DC7" w:rsidP="0004475D">
      <w:pPr>
        <w:rPr>
          <w:sz w:val="22"/>
          <w:szCs w:val="22"/>
        </w:rPr>
      </w:pPr>
    </w:p>
    <w:p w14:paraId="177B73D9" w14:textId="77777777" w:rsidR="00345DC7" w:rsidRPr="00BE7155" w:rsidRDefault="00345DC7" w:rsidP="0004475D">
      <w:pPr>
        <w:rPr>
          <w:sz w:val="22"/>
          <w:szCs w:val="22"/>
        </w:rPr>
      </w:pPr>
    </w:p>
    <w:p w14:paraId="100C4EAA" w14:textId="77777777" w:rsidR="00EB399D" w:rsidRPr="00BE7155" w:rsidRDefault="00EB399D" w:rsidP="0004475D">
      <w:pPr>
        <w:rPr>
          <w:sz w:val="22"/>
          <w:szCs w:val="22"/>
        </w:rPr>
      </w:pPr>
    </w:p>
    <w:p w14:paraId="218BAD03" w14:textId="77777777" w:rsidR="00FD3AC1" w:rsidRDefault="00FD3AC1" w:rsidP="0004475D">
      <w:pPr>
        <w:rPr>
          <w:rFonts w:ascii="Times New Roman" w:hAnsi="Times New Roman" w:cs="Times New Roman"/>
          <w:sz w:val="22"/>
          <w:szCs w:val="22"/>
        </w:rPr>
      </w:pPr>
    </w:p>
    <w:p w14:paraId="005667CD" w14:textId="0DD8D048" w:rsidR="00950CC8" w:rsidRPr="00950CC8" w:rsidRDefault="00950CC8" w:rsidP="0004475D">
      <w:pPr>
        <w:rPr>
          <w:rFonts w:ascii="Times New Roman" w:hAnsi="Times New Roman" w:cs="Times New Roman"/>
          <w:b/>
          <w:sz w:val="22"/>
          <w:szCs w:val="22"/>
        </w:rPr>
      </w:pPr>
      <w:r w:rsidRPr="00950CC8">
        <w:rPr>
          <w:rFonts w:ascii="Times New Roman" w:hAnsi="Times New Roman" w:cs="Times New Roman"/>
          <w:b/>
          <w:sz w:val="22"/>
          <w:szCs w:val="22"/>
        </w:rPr>
        <w:t>A)</w:t>
      </w:r>
    </w:p>
    <w:p w14:paraId="0739BB6F" w14:textId="0428E219" w:rsidR="00FD3AC1" w:rsidRPr="00BE7155" w:rsidRDefault="00AB7767" w:rsidP="0004475D">
      <w:pPr>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4C4BDB9E" wp14:editId="7FB6F444">
            <wp:extent cx="3010188" cy="2271252"/>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_high_confidence_BL_sites__BY_CHAIN_revised_params__jacc_0p70__red_score_0p4.jpg"/>
                    <pic:cNvPicPr/>
                  </pic:nvPicPr>
                  <pic:blipFill rotWithShape="1">
                    <a:blip r:embed="rId62">
                      <a:extLst>
                        <a:ext uri="{28A0092B-C50C-407E-A947-70E740481C1C}">
                          <a14:useLocalDpi xmlns:a14="http://schemas.microsoft.com/office/drawing/2010/main" val="0"/>
                        </a:ext>
                      </a:extLst>
                    </a:blip>
                    <a:srcRect t="17339" r="9499" b="5840"/>
                    <a:stretch/>
                  </pic:blipFill>
                  <pic:spPr bwMode="auto">
                    <a:xfrm>
                      <a:off x="0" y="0"/>
                      <a:ext cx="3011154" cy="2271981"/>
                    </a:xfrm>
                    <a:prstGeom prst="rect">
                      <a:avLst/>
                    </a:prstGeom>
                    <a:ln>
                      <a:noFill/>
                    </a:ln>
                    <a:extLst>
                      <a:ext uri="{53640926-AAD7-44d8-BBD7-CCE9431645EC}">
                        <a14:shadowObscured xmlns:a14="http://schemas.microsoft.com/office/drawing/2010/main"/>
                      </a:ext>
                    </a:extLst>
                  </pic:spPr>
                </pic:pic>
              </a:graphicData>
            </a:graphic>
          </wp:inline>
        </w:drawing>
      </w:r>
    </w:p>
    <w:p w14:paraId="3268EA65" w14:textId="77777777" w:rsidR="001B2F43" w:rsidRDefault="001B2F43" w:rsidP="0004475D">
      <w:pPr>
        <w:rPr>
          <w:rFonts w:ascii="Times New Roman" w:hAnsi="Times New Roman" w:cs="Times New Roman"/>
          <w:b/>
          <w:sz w:val="22"/>
          <w:szCs w:val="22"/>
        </w:rPr>
      </w:pPr>
    </w:p>
    <w:p w14:paraId="180B38C0" w14:textId="77777777" w:rsidR="00950CC8" w:rsidRDefault="00950CC8" w:rsidP="0004475D">
      <w:pPr>
        <w:rPr>
          <w:rFonts w:ascii="Times New Roman" w:hAnsi="Times New Roman" w:cs="Times New Roman"/>
          <w:b/>
          <w:sz w:val="22"/>
          <w:szCs w:val="22"/>
        </w:rPr>
      </w:pPr>
    </w:p>
    <w:p w14:paraId="7887A463" w14:textId="06BA54BE" w:rsidR="00950CC8" w:rsidRDefault="00950CC8" w:rsidP="0004475D">
      <w:pPr>
        <w:rPr>
          <w:rFonts w:ascii="Times New Roman" w:hAnsi="Times New Roman" w:cs="Times New Roman"/>
          <w:b/>
          <w:sz w:val="22"/>
          <w:szCs w:val="22"/>
        </w:rPr>
      </w:pPr>
      <w:r>
        <w:rPr>
          <w:rFonts w:ascii="Times New Roman" w:hAnsi="Times New Roman" w:cs="Times New Roman"/>
          <w:b/>
          <w:sz w:val="22"/>
          <w:szCs w:val="22"/>
        </w:rPr>
        <w:t>B)</w:t>
      </w:r>
    </w:p>
    <w:p w14:paraId="6FB10AEB" w14:textId="77777777" w:rsidR="00E94706" w:rsidRPr="00BE7155" w:rsidRDefault="00E94706" w:rsidP="0004475D">
      <w:pPr>
        <w:rPr>
          <w:rFonts w:ascii="Times New Roman" w:hAnsi="Times New Roman" w:cs="Times New Roman"/>
          <w:b/>
          <w:sz w:val="22"/>
          <w:szCs w:val="22"/>
        </w:rPr>
      </w:pPr>
    </w:p>
    <w:p w14:paraId="30B712EE" w14:textId="43B8DE75" w:rsidR="00AB7767" w:rsidRPr="00BE7155" w:rsidRDefault="00AB7767" w:rsidP="0004475D">
      <w:pPr>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263B0D11" wp14:editId="4485E2B0">
            <wp:extent cx="4245662" cy="2503539"/>
            <wp:effectExtent l="0" t="0" r="0" b="1143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dues__per__bl_site_revised_params__jacc_0p70__red_score_0p4.jpg"/>
                    <pic:cNvPicPr/>
                  </pic:nvPicPr>
                  <pic:blipFill rotWithShape="1">
                    <a:blip r:embed="rId63">
                      <a:extLst>
                        <a:ext uri="{28A0092B-C50C-407E-A947-70E740481C1C}">
                          <a14:useLocalDpi xmlns:a14="http://schemas.microsoft.com/office/drawing/2010/main" val="0"/>
                        </a:ext>
                      </a:extLst>
                    </a:blip>
                    <a:srcRect t="17723" r="5127" b="3952"/>
                    <a:stretch/>
                  </pic:blipFill>
                  <pic:spPr bwMode="auto">
                    <a:xfrm>
                      <a:off x="0" y="0"/>
                      <a:ext cx="4247847" cy="2504827"/>
                    </a:xfrm>
                    <a:prstGeom prst="rect">
                      <a:avLst/>
                    </a:prstGeom>
                    <a:ln>
                      <a:noFill/>
                    </a:ln>
                    <a:extLst>
                      <a:ext uri="{53640926-AAD7-44d8-BBD7-CCE9431645EC}">
                        <a14:shadowObscured xmlns:a14="http://schemas.microsoft.com/office/drawing/2010/main"/>
                      </a:ext>
                    </a:extLst>
                  </pic:spPr>
                </pic:pic>
              </a:graphicData>
            </a:graphic>
          </wp:inline>
        </w:drawing>
      </w:r>
    </w:p>
    <w:p w14:paraId="664E07EC" w14:textId="644CFCB5" w:rsidR="001B2F43" w:rsidRPr="00BE7155" w:rsidRDefault="001B2F43" w:rsidP="0004475D">
      <w:pPr>
        <w:rPr>
          <w:rFonts w:ascii="Times New Roman" w:hAnsi="Times New Roman" w:cs="Times New Roman"/>
          <w:sz w:val="22"/>
          <w:szCs w:val="22"/>
        </w:rPr>
      </w:pPr>
    </w:p>
    <w:p w14:paraId="53DA3CA9" w14:textId="77777777" w:rsidR="008C6768" w:rsidRPr="00BE7155" w:rsidRDefault="008C6768" w:rsidP="00950CC8">
      <w:pPr>
        <w:jc w:val="center"/>
        <w:rPr>
          <w:rFonts w:ascii="Times New Roman" w:hAnsi="Times New Roman" w:cs="Times New Roman"/>
          <w:sz w:val="22"/>
          <w:szCs w:val="22"/>
        </w:rPr>
      </w:pPr>
    </w:p>
    <w:p w14:paraId="5C45C9F8" w14:textId="2415C44A" w:rsidR="005034E5" w:rsidRPr="00BE7155" w:rsidRDefault="005034E5" w:rsidP="005034E5">
      <w:pPr>
        <w:rPr>
          <w:rFonts w:ascii="Times New Roman" w:hAnsi="Times New Roman" w:cs="Times New Roman"/>
          <w:sz w:val="22"/>
          <w:szCs w:val="22"/>
        </w:rPr>
      </w:pPr>
      <w:r w:rsidRPr="00BE7155">
        <w:rPr>
          <w:rFonts w:ascii="Times New Roman" w:hAnsi="Times New Roman" w:cs="Times New Roman"/>
          <w:b/>
          <w:sz w:val="22"/>
          <w:szCs w:val="22"/>
        </w:rPr>
        <w:t>Supp</w:t>
      </w:r>
      <w:r w:rsidR="00E94706">
        <w:rPr>
          <w:rFonts w:ascii="Times New Roman" w:hAnsi="Times New Roman" w:cs="Times New Roman"/>
          <w:b/>
          <w:sz w:val="22"/>
          <w:szCs w:val="22"/>
        </w:rPr>
        <w:t>.</w:t>
      </w:r>
      <w:r w:rsidRPr="00BE7155">
        <w:rPr>
          <w:rFonts w:ascii="Times New Roman" w:hAnsi="Times New Roman" w:cs="Times New Roman"/>
          <w:b/>
          <w:sz w:val="22"/>
          <w:szCs w:val="22"/>
        </w:rPr>
        <w:t xml:space="preserve"> Fig. 24</w:t>
      </w:r>
      <w:r>
        <w:rPr>
          <w:rFonts w:ascii="Times New Roman" w:hAnsi="Times New Roman" w:cs="Times New Roman"/>
          <w:b/>
          <w:sz w:val="22"/>
          <w:szCs w:val="22"/>
        </w:rPr>
        <w:t xml:space="preserve">: </w:t>
      </w:r>
      <w:r w:rsidR="00950CC8">
        <w:rPr>
          <w:rFonts w:ascii="Times New Roman" w:hAnsi="Times New Roman" w:cs="Times New Roman"/>
          <w:b/>
          <w:sz w:val="22"/>
          <w:szCs w:val="22"/>
        </w:rPr>
        <w:t>Quantifying the number of distinct surface-critical sites</w:t>
      </w:r>
    </w:p>
    <w:p w14:paraId="5ADB5029" w14:textId="782CCD4D" w:rsidR="00950CC8" w:rsidRPr="00BE7155" w:rsidRDefault="00950CC8" w:rsidP="00950CC8">
      <w:pPr>
        <w:rPr>
          <w:rFonts w:ascii="Times New Roman" w:hAnsi="Times New Roman" w:cs="Times New Roman"/>
          <w:sz w:val="22"/>
          <w:szCs w:val="22"/>
        </w:rPr>
      </w:pPr>
      <w:r w:rsidRPr="00C256BC">
        <w:rPr>
          <w:rFonts w:ascii="Times New Roman" w:hAnsi="Times New Roman" w:cs="Times New Roman"/>
          <w:i/>
          <w:sz w:val="22"/>
          <w:szCs w:val="22"/>
        </w:rPr>
        <w:t>(A)</w:t>
      </w:r>
      <w:r>
        <w:rPr>
          <w:rFonts w:ascii="Times New Roman" w:hAnsi="Times New Roman" w:cs="Times New Roman"/>
          <w:sz w:val="22"/>
          <w:szCs w:val="22"/>
        </w:rPr>
        <w:t xml:space="preserve"> The distribution of the number of surface-critical sites per PDB chain; </w:t>
      </w:r>
      <w:r w:rsidRPr="00C256BC">
        <w:rPr>
          <w:rFonts w:ascii="Times New Roman" w:hAnsi="Times New Roman" w:cs="Times New Roman"/>
          <w:i/>
          <w:sz w:val="22"/>
          <w:szCs w:val="22"/>
        </w:rPr>
        <w:t>(B)</w:t>
      </w:r>
      <w:r>
        <w:rPr>
          <w:rFonts w:ascii="Times New Roman" w:hAnsi="Times New Roman" w:cs="Times New Roman"/>
          <w:sz w:val="22"/>
          <w:szCs w:val="22"/>
        </w:rPr>
        <w:t xml:space="preserve"> The density</w:t>
      </w:r>
      <w:r w:rsidRPr="00BE7155">
        <w:rPr>
          <w:rFonts w:ascii="Times New Roman" w:hAnsi="Times New Roman" w:cs="Times New Roman"/>
          <w:sz w:val="22"/>
          <w:szCs w:val="22"/>
        </w:rPr>
        <w:t xml:space="preserve"> of surface-critical </w:t>
      </w:r>
      <w:r>
        <w:rPr>
          <w:rFonts w:ascii="Times New Roman" w:hAnsi="Times New Roman" w:cs="Times New Roman"/>
          <w:sz w:val="22"/>
          <w:szCs w:val="22"/>
        </w:rPr>
        <w:t>residues</w:t>
      </w:r>
      <w:r w:rsidRPr="00BE7155">
        <w:rPr>
          <w:rFonts w:ascii="Times New Roman" w:hAnsi="Times New Roman" w:cs="Times New Roman"/>
          <w:sz w:val="22"/>
          <w:szCs w:val="22"/>
        </w:rPr>
        <w:t xml:space="preserve"> with respect to </w:t>
      </w:r>
      <w:r>
        <w:rPr>
          <w:rFonts w:ascii="Times New Roman" w:hAnsi="Times New Roman" w:cs="Times New Roman"/>
          <w:sz w:val="22"/>
          <w:szCs w:val="22"/>
        </w:rPr>
        <w:t xml:space="preserve">the total </w:t>
      </w:r>
      <w:r w:rsidRPr="00BE7155">
        <w:rPr>
          <w:rFonts w:ascii="Times New Roman" w:hAnsi="Times New Roman" w:cs="Times New Roman"/>
          <w:sz w:val="22"/>
          <w:szCs w:val="22"/>
        </w:rPr>
        <w:t xml:space="preserve">number of residues in </w:t>
      </w:r>
      <w:r>
        <w:rPr>
          <w:rFonts w:ascii="Times New Roman" w:hAnsi="Times New Roman" w:cs="Times New Roman"/>
          <w:sz w:val="22"/>
          <w:szCs w:val="22"/>
        </w:rPr>
        <w:t>the biological assembly (here referred to as a “complex”, though in some cases, the biological assembly may in fact be a single chain).</w:t>
      </w:r>
    </w:p>
    <w:p w14:paraId="018CD2BA" w14:textId="2EEE8EDF" w:rsidR="00950CC8" w:rsidRPr="00BE7155" w:rsidRDefault="00950CC8" w:rsidP="00950CC8">
      <w:pPr>
        <w:rPr>
          <w:rFonts w:ascii="Times New Roman" w:hAnsi="Times New Roman" w:cs="Times New Roman"/>
          <w:sz w:val="22"/>
          <w:szCs w:val="22"/>
        </w:rPr>
      </w:pPr>
    </w:p>
    <w:p w14:paraId="5468CEAA" w14:textId="77777777" w:rsidR="00496DAD" w:rsidRPr="00BE7155" w:rsidRDefault="00496DAD" w:rsidP="0004475D">
      <w:pPr>
        <w:rPr>
          <w:rFonts w:ascii="Times New Roman" w:hAnsi="Times New Roman" w:cs="Times New Roman"/>
          <w:b/>
          <w:sz w:val="22"/>
          <w:szCs w:val="22"/>
        </w:rPr>
      </w:pPr>
    </w:p>
    <w:p w14:paraId="00F38437" w14:textId="002C2AFC" w:rsidR="00AB7767" w:rsidRPr="00BE7155" w:rsidRDefault="00AB7767" w:rsidP="0004475D">
      <w:pPr>
        <w:rPr>
          <w:rFonts w:ascii="Times New Roman" w:hAnsi="Times New Roman" w:cs="Times New Roman"/>
          <w:sz w:val="22"/>
          <w:szCs w:val="22"/>
        </w:rPr>
      </w:pPr>
    </w:p>
    <w:p w14:paraId="1923E529" w14:textId="77777777" w:rsidR="00AB7767" w:rsidRPr="00BE7155" w:rsidRDefault="00AB7767" w:rsidP="0004475D">
      <w:pPr>
        <w:rPr>
          <w:rFonts w:ascii="Times New Roman" w:hAnsi="Times New Roman" w:cs="Times New Roman"/>
          <w:sz w:val="22"/>
          <w:szCs w:val="22"/>
        </w:rPr>
      </w:pPr>
    </w:p>
    <w:p w14:paraId="111B0BB3" w14:textId="77777777" w:rsidR="00AB7767" w:rsidRPr="00BE7155" w:rsidRDefault="00AB7767" w:rsidP="0004475D">
      <w:pPr>
        <w:rPr>
          <w:rFonts w:ascii="Times New Roman" w:hAnsi="Times New Roman" w:cs="Times New Roman"/>
          <w:sz w:val="22"/>
          <w:szCs w:val="22"/>
        </w:rPr>
      </w:pPr>
    </w:p>
    <w:p w14:paraId="3393E84F" w14:textId="77777777" w:rsidR="003773AB" w:rsidRPr="00BE7155" w:rsidRDefault="003773AB" w:rsidP="0004475D">
      <w:pPr>
        <w:rPr>
          <w:rFonts w:ascii="Times New Roman" w:hAnsi="Times New Roman" w:cs="Times New Roman"/>
          <w:noProof/>
          <w:sz w:val="22"/>
          <w:szCs w:val="22"/>
        </w:rPr>
      </w:pPr>
    </w:p>
    <w:p w14:paraId="4C43F7F0" w14:textId="3B602714" w:rsidR="003773AB" w:rsidRDefault="003773AB" w:rsidP="0004475D">
      <w:pPr>
        <w:rPr>
          <w:rFonts w:ascii="Times New Roman" w:hAnsi="Times New Roman" w:cs="Times New Roman"/>
          <w:noProof/>
          <w:sz w:val="22"/>
          <w:szCs w:val="22"/>
        </w:rPr>
      </w:pPr>
    </w:p>
    <w:p w14:paraId="2E29A745" w14:textId="77777777" w:rsidR="004C099B" w:rsidRDefault="004C099B" w:rsidP="0004475D">
      <w:pPr>
        <w:rPr>
          <w:rFonts w:ascii="Times New Roman" w:hAnsi="Times New Roman" w:cs="Times New Roman"/>
          <w:noProof/>
          <w:sz w:val="22"/>
          <w:szCs w:val="22"/>
        </w:rPr>
      </w:pPr>
    </w:p>
    <w:p w14:paraId="0F02D6D1" w14:textId="77777777" w:rsidR="004C099B" w:rsidRDefault="004C099B" w:rsidP="0004475D">
      <w:pPr>
        <w:rPr>
          <w:rFonts w:ascii="Times New Roman" w:hAnsi="Times New Roman" w:cs="Times New Roman"/>
          <w:noProof/>
          <w:sz w:val="22"/>
          <w:szCs w:val="22"/>
        </w:rPr>
      </w:pPr>
    </w:p>
    <w:p w14:paraId="0C8A999E" w14:textId="6D6AE9E7" w:rsidR="004C099B" w:rsidRDefault="004C099B" w:rsidP="0004475D">
      <w:pPr>
        <w:rPr>
          <w:rFonts w:ascii="Times New Roman" w:hAnsi="Times New Roman" w:cs="Times New Roman"/>
          <w:noProof/>
          <w:sz w:val="22"/>
          <w:szCs w:val="22"/>
        </w:rPr>
      </w:pPr>
      <w:r>
        <w:rPr>
          <w:rFonts w:ascii="Times New Roman" w:hAnsi="Times New Roman" w:cs="Times New Roman"/>
          <w:noProof/>
          <w:sz w:val="22"/>
          <w:szCs w:val="22"/>
        </w:rPr>
        <w:drawing>
          <wp:inline distT="0" distB="0" distL="0" distR="0" wp14:anchorId="59F81273" wp14:editId="00045DF5">
            <wp:extent cx="4457700" cy="26963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sb_x_rays__and__folds_v2_log.jpg"/>
                    <pic:cNvPicPr/>
                  </pic:nvPicPr>
                  <pic:blipFill rotWithShape="1">
                    <a:blip r:embed="rId64">
                      <a:extLst>
                        <a:ext uri="{28A0092B-C50C-407E-A947-70E740481C1C}">
                          <a14:useLocalDpi xmlns:a14="http://schemas.microsoft.com/office/drawing/2010/main" val="0"/>
                        </a:ext>
                      </a:extLst>
                    </a:blip>
                    <a:srcRect t="15110" r="4909" b="4356"/>
                    <a:stretch/>
                  </pic:blipFill>
                  <pic:spPr bwMode="auto">
                    <a:xfrm>
                      <a:off x="0" y="0"/>
                      <a:ext cx="4458322" cy="2696771"/>
                    </a:xfrm>
                    <a:prstGeom prst="rect">
                      <a:avLst/>
                    </a:prstGeom>
                    <a:ln>
                      <a:noFill/>
                    </a:ln>
                    <a:extLst>
                      <a:ext uri="{53640926-AAD7-44d8-BBD7-CCE9431645EC}">
                        <a14:shadowObscured xmlns:a14="http://schemas.microsoft.com/office/drawing/2010/main"/>
                      </a:ext>
                    </a:extLst>
                  </pic:spPr>
                </pic:pic>
              </a:graphicData>
            </a:graphic>
          </wp:inline>
        </w:drawing>
      </w:r>
    </w:p>
    <w:p w14:paraId="399C4718" w14:textId="77777777" w:rsidR="004C099B" w:rsidRPr="00BE7155" w:rsidRDefault="004C099B" w:rsidP="0004475D">
      <w:pPr>
        <w:rPr>
          <w:rFonts w:ascii="Times New Roman" w:hAnsi="Times New Roman" w:cs="Times New Roman"/>
          <w:noProof/>
          <w:sz w:val="22"/>
          <w:szCs w:val="22"/>
        </w:rPr>
      </w:pPr>
    </w:p>
    <w:p w14:paraId="57623C3F" w14:textId="7F40CBA1" w:rsidR="005B17C0" w:rsidRDefault="003773AB" w:rsidP="0004475D">
      <w:pPr>
        <w:rPr>
          <w:rFonts w:ascii="Times New Roman" w:hAnsi="Times New Roman" w:cs="Times New Roman"/>
          <w:sz w:val="22"/>
          <w:szCs w:val="22"/>
        </w:rPr>
      </w:pPr>
      <w:r w:rsidRPr="00BE7155">
        <w:rPr>
          <w:rFonts w:ascii="Times New Roman" w:hAnsi="Times New Roman" w:cs="Times New Roman"/>
          <w:b/>
          <w:sz w:val="22"/>
          <w:szCs w:val="22"/>
        </w:rPr>
        <w:t xml:space="preserve">Supp. Fig. </w:t>
      </w:r>
      <w:r w:rsidR="00345DC7" w:rsidRPr="006008F6">
        <w:rPr>
          <w:rFonts w:ascii="Times New Roman" w:hAnsi="Times New Roman" w:cs="Times New Roman"/>
          <w:b/>
          <w:sz w:val="22"/>
          <w:szCs w:val="22"/>
        </w:rPr>
        <w:t>25</w:t>
      </w:r>
      <w:r w:rsidRPr="006008F6">
        <w:rPr>
          <w:rFonts w:ascii="Times New Roman" w:hAnsi="Times New Roman" w:cs="Times New Roman"/>
          <w:b/>
          <w:sz w:val="22"/>
          <w:szCs w:val="22"/>
        </w:rPr>
        <w:t xml:space="preserve">: </w:t>
      </w:r>
      <w:r w:rsidR="006008F6">
        <w:rPr>
          <w:rFonts w:ascii="Times New Roman" w:hAnsi="Times New Roman" w:cs="Times New Roman"/>
          <w:b/>
          <w:sz w:val="22"/>
          <w:szCs w:val="22"/>
        </w:rPr>
        <w:t>G</w:t>
      </w:r>
      <w:r w:rsidRPr="006008F6">
        <w:rPr>
          <w:rFonts w:ascii="Times New Roman" w:hAnsi="Times New Roman" w:cs="Times New Roman"/>
          <w:b/>
          <w:sz w:val="22"/>
          <w:szCs w:val="22"/>
        </w:rPr>
        <w:t>rowth rate of deposited PDB structures, and the concomitant growth rate in the number of folds (as defined by CATH and SCOP)</w:t>
      </w:r>
    </w:p>
    <w:p w14:paraId="0E678ABF" w14:textId="6D61D468" w:rsidR="003773AB" w:rsidRPr="00BE7155" w:rsidRDefault="005B17C0" w:rsidP="0004475D">
      <w:pPr>
        <w:rPr>
          <w:rFonts w:ascii="Times New Roman" w:hAnsi="Times New Roman" w:cs="Times New Roman"/>
          <w:sz w:val="22"/>
          <w:szCs w:val="22"/>
        </w:rPr>
      </w:pPr>
      <w:r>
        <w:rPr>
          <w:rFonts w:ascii="Times New Roman" w:hAnsi="Times New Roman" w:cs="Times New Roman"/>
          <w:sz w:val="22"/>
          <w:szCs w:val="22"/>
        </w:rPr>
        <w:t>T</w:t>
      </w:r>
      <w:r w:rsidR="003773AB" w:rsidRPr="00BE7155">
        <w:rPr>
          <w:rFonts w:ascii="Times New Roman" w:hAnsi="Times New Roman" w:cs="Times New Roman"/>
          <w:sz w:val="22"/>
          <w:szCs w:val="22"/>
        </w:rPr>
        <w:t>he growing appreciation for dynamic behavior and the importance of conformational heterogeneity is being facilitated by a growing redundancy within the PDB. Such redundancy is represented, for instance, when the same protein is structurally resolved under different conditions, potentially resulting in alternative conformations.</w:t>
      </w:r>
    </w:p>
    <w:p w14:paraId="78BEEC90" w14:textId="77777777" w:rsidR="00C256BC" w:rsidRPr="00BE7155" w:rsidRDefault="00C256BC" w:rsidP="0004475D">
      <w:pPr>
        <w:rPr>
          <w:rFonts w:ascii="Times New Roman" w:hAnsi="Times New Roman" w:cs="Times New Roman"/>
          <w:sz w:val="22"/>
          <w:szCs w:val="22"/>
        </w:rPr>
      </w:pPr>
    </w:p>
    <w:p w14:paraId="5344C00A" w14:textId="77777777" w:rsidR="003773AB" w:rsidRPr="00BE7155" w:rsidRDefault="003773AB" w:rsidP="0004475D">
      <w:pPr>
        <w:rPr>
          <w:rFonts w:ascii="Times New Roman" w:hAnsi="Times New Roman" w:cs="Times New Roman"/>
          <w:sz w:val="22"/>
          <w:szCs w:val="22"/>
        </w:rPr>
      </w:pPr>
    </w:p>
    <w:p w14:paraId="0F882A8F" w14:textId="77777777" w:rsidR="003773AB" w:rsidRPr="00BE7155" w:rsidRDefault="003773AB" w:rsidP="0004475D">
      <w:pPr>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13346EE9" wp14:editId="1EE75727">
            <wp:extent cx="4453952" cy="2561411"/>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ars_vs_exome_and_stct.pdf"/>
                    <pic:cNvPicPr/>
                  </pic:nvPicPr>
                  <pic:blipFill rotWithShape="1">
                    <a:blip r:embed="rId65">
                      <a:extLst>
                        <a:ext uri="{28A0092B-C50C-407E-A947-70E740481C1C}">
                          <a14:useLocalDpi xmlns:a14="http://schemas.microsoft.com/office/drawing/2010/main" val="0"/>
                        </a:ext>
                      </a:extLst>
                    </a:blip>
                    <a:srcRect l="2513" t="13083" r="2477" b="7442"/>
                    <a:stretch/>
                  </pic:blipFill>
                  <pic:spPr bwMode="auto">
                    <a:xfrm>
                      <a:off x="0" y="0"/>
                      <a:ext cx="4458068" cy="2563778"/>
                    </a:xfrm>
                    <a:prstGeom prst="rect">
                      <a:avLst/>
                    </a:prstGeom>
                    <a:ln>
                      <a:noFill/>
                    </a:ln>
                    <a:extLst>
                      <a:ext uri="{53640926-AAD7-44d8-BBD7-CCE9431645EC}">
                        <a14:shadowObscured xmlns:a14="http://schemas.microsoft.com/office/drawing/2010/main"/>
                      </a:ext>
                    </a:extLst>
                  </pic:spPr>
                </pic:pic>
              </a:graphicData>
            </a:graphic>
          </wp:inline>
        </w:drawing>
      </w:r>
    </w:p>
    <w:p w14:paraId="6F9A15BA" w14:textId="77777777" w:rsidR="00C256BC" w:rsidRDefault="003773AB" w:rsidP="0004475D">
      <w:pPr>
        <w:rPr>
          <w:rFonts w:ascii="Times New Roman" w:hAnsi="Times New Roman" w:cs="Times New Roman"/>
          <w:b/>
          <w:sz w:val="22"/>
          <w:szCs w:val="22"/>
        </w:rPr>
      </w:pPr>
      <w:r w:rsidRPr="00BE7155">
        <w:rPr>
          <w:rFonts w:ascii="Times New Roman" w:hAnsi="Times New Roman" w:cs="Times New Roman"/>
          <w:b/>
          <w:sz w:val="22"/>
          <w:szCs w:val="22"/>
        </w:rPr>
        <w:t xml:space="preserve">Supp. Fig. </w:t>
      </w:r>
      <w:r w:rsidR="00345DC7" w:rsidRPr="006C0BCC">
        <w:rPr>
          <w:rFonts w:ascii="Times New Roman" w:hAnsi="Times New Roman" w:cs="Times New Roman"/>
          <w:b/>
          <w:sz w:val="22"/>
          <w:szCs w:val="22"/>
        </w:rPr>
        <w:t>26</w:t>
      </w:r>
      <w:r w:rsidRPr="006C0BCC">
        <w:rPr>
          <w:rFonts w:ascii="Times New Roman" w:hAnsi="Times New Roman" w:cs="Times New Roman"/>
          <w:b/>
          <w:sz w:val="22"/>
          <w:szCs w:val="22"/>
        </w:rPr>
        <w:t>: Trends in data generation point to growing opportunities for leveraging sequence variants to study structure (and vice versa)</w:t>
      </w:r>
    </w:p>
    <w:p w14:paraId="67990FD3" w14:textId="05406894" w:rsidR="004D5182" w:rsidRDefault="003773AB" w:rsidP="0004475D">
      <w:pPr>
        <w:rPr>
          <w:rFonts w:ascii="Times New Roman" w:hAnsi="Times New Roman" w:cs="Times New Roman"/>
          <w:sz w:val="22"/>
          <w:szCs w:val="22"/>
        </w:rPr>
      </w:pPr>
      <w:r w:rsidRPr="00BE7155">
        <w:rPr>
          <w:rFonts w:ascii="Times New Roman" w:hAnsi="Times New Roman" w:cs="Times New Roman"/>
          <w:sz w:val="22"/>
          <w:szCs w:val="22"/>
        </w:rPr>
        <w:t xml:space="preserve">The volume of sequenced exomes is outpacing that of structures, while solved structures have become more complex in nature. Red: Average number of chains per PDB (considering the biological assembly PDB files for the </w:t>
      </w:r>
      <w:r w:rsidR="006C0BCC">
        <w:rPr>
          <w:rFonts w:ascii="Times New Roman" w:hAnsi="Times New Roman" w:cs="Times New Roman"/>
          <w:sz w:val="22"/>
          <w:szCs w:val="22"/>
        </w:rPr>
        <w:t>top 10% of PDBs for a each year</w:t>
      </w:r>
      <w:r w:rsidRPr="00BE7155">
        <w:rPr>
          <w:rFonts w:ascii="Times New Roman" w:hAnsi="Times New Roman" w:cs="Times New Roman"/>
          <w:sz w:val="22"/>
          <w:szCs w:val="22"/>
        </w:rPr>
        <w:t>). Green: Cumulative number of X-Ray structures deposited in the PDB. Blue: Cumulative number of exomes stored in the NCBI Sequence Read Archive (SRA). All data were downloaded in May 2015.</w:t>
      </w:r>
    </w:p>
    <w:p w14:paraId="42952AA3" w14:textId="77777777" w:rsidR="004C099B" w:rsidRPr="00BE7155" w:rsidRDefault="004C099B" w:rsidP="0004475D">
      <w:pPr>
        <w:rPr>
          <w:rFonts w:ascii="Times New Roman" w:hAnsi="Times New Roman" w:cs="Times New Roman"/>
          <w:sz w:val="22"/>
          <w:szCs w:val="22"/>
        </w:rPr>
      </w:pPr>
    </w:p>
    <w:p w14:paraId="745965C5" w14:textId="6E37751E" w:rsidR="003D4601" w:rsidRPr="00BE7155" w:rsidRDefault="002E4FDC" w:rsidP="0004475D">
      <w:pPr>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582ED7B6" wp14:editId="6C702226">
            <wp:extent cx="2625152" cy="1527113"/>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25729" cy="1527449"/>
                    </a:xfrm>
                    <a:prstGeom prst="rect">
                      <a:avLst/>
                    </a:prstGeom>
                    <a:noFill/>
                    <a:ln>
                      <a:noFill/>
                    </a:ln>
                  </pic:spPr>
                </pic:pic>
              </a:graphicData>
            </a:graphic>
          </wp:inline>
        </w:drawing>
      </w:r>
    </w:p>
    <w:p w14:paraId="3E151716" w14:textId="046DDC9E" w:rsidR="0059006B" w:rsidRPr="00BE7155" w:rsidRDefault="0059006B" w:rsidP="0004475D">
      <w:pPr>
        <w:rPr>
          <w:rFonts w:ascii="Times New Roman" w:hAnsi="Times New Roman" w:cs="Times New Roman"/>
          <w:b/>
          <w:sz w:val="22"/>
          <w:szCs w:val="22"/>
        </w:rPr>
      </w:pPr>
      <w:r w:rsidRPr="00BE7155">
        <w:rPr>
          <w:rFonts w:ascii="Times New Roman" w:hAnsi="Times New Roman" w:cs="Times New Roman"/>
          <w:b/>
          <w:sz w:val="22"/>
          <w:szCs w:val="22"/>
        </w:rPr>
        <w:t>Supp. Table 1: Set of 12 canonical proteins, organized by state (</w:t>
      </w:r>
      <w:r w:rsidRPr="00BE7155">
        <w:rPr>
          <w:rFonts w:ascii="Times New Roman" w:hAnsi="Times New Roman" w:cs="Times New Roman"/>
          <w:b/>
          <w:i/>
          <w:sz w:val="22"/>
          <w:szCs w:val="22"/>
        </w:rPr>
        <w:t>apo</w:t>
      </w:r>
      <w:r w:rsidRPr="00BE7155">
        <w:rPr>
          <w:rFonts w:ascii="Times New Roman" w:hAnsi="Times New Roman" w:cs="Times New Roman"/>
          <w:b/>
          <w:sz w:val="22"/>
          <w:szCs w:val="22"/>
        </w:rPr>
        <w:t xml:space="preserve"> or </w:t>
      </w:r>
      <w:r w:rsidRPr="00BE7155">
        <w:rPr>
          <w:rFonts w:ascii="Times New Roman" w:hAnsi="Times New Roman" w:cs="Times New Roman"/>
          <w:b/>
          <w:i/>
          <w:sz w:val="22"/>
          <w:szCs w:val="22"/>
        </w:rPr>
        <w:t>holo</w:t>
      </w:r>
      <w:r w:rsidR="00C256BC">
        <w:rPr>
          <w:rFonts w:ascii="Times New Roman" w:hAnsi="Times New Roman" w:cs="Times New Roman"/>
          <w:b/>
          <w:sz w:val="22"/>
          <w:szCs w:val="22"/>
        </w:rPr>
        <w:t>)</w:t>
      </w:r>
    </w:p>
    <w:p w14:paraId="4A23895F" w14:textId="77777777" w:rsidR="0059006B" w:rsidRPr="00BE7155" w:rsidRDefault="0059006B" w:rsidP="0004475D">
      <w:pPr>
        <w:rPr>
          <w:rFonts w:ascii="Times New Roman" w:hAnsi="Times New Roman" w:cs="Times New Roman"/>
          <w:sz w:val="22"/>
          <w:szCs w:val="22"/>
        </w:rPr>
      </w:pPr>
      <w:r w:rsidRPr="00BE7155">
        <w:rPr>
          <w:rFonts w:ascii="Times New Roman" w:hAnsi="Times New Roman" w:cs="Times New Roman"/>
          <w:sz w:val="22"/>
          <w:szCs w:val="22"/>
        </w:rPr>
        <w:t>Ligands are given in parentheses (those in bold text designate the ligand used to define residues involved in canonical ligand-binding interactions).</w:t>
      </w:r>
    </w:p>
    <w:p w14:paraId="5C0F1673" w14:textId="77777777" w:rsidR="004E473E" w:rsidRDefault="004E473E" w:rsidP="0004475D">
      <w:pPr>
        <w:rPr>
          <w:rFonts w:ascii="Times New Roman" w:hAnsi="Times New Roman" w:cs="Times New Roman"/>
          <w:sz w:val="22"/>
          <w:szCs w:val="22"/>
        </w:rPr>
      </w:pPr>
    </w:p>
    <w:p w14:paraId="4C8C3E85" w14:textId="77777777" w:rsidR="00936FB1" w:rsidRPr="00BE7155" w:rsidRDefault="00936FB1" w:rsidP="0004475D">
      <w:pPr>
        <w:rPr>
          <w:rFonts w:ascii="Times New Roman" w:hAnsi="Times New Roman" w:cs="Times New Roman"/>
          <w:sz w:val="22"/>
          <w:szCs w:val="22"/>
        </w:rPr>
      </w:pPr>
    </w:p>
    <w:p w14:paraId="49DD2E84" w14:textId="77777777" w:rsidR="004E473E" w:rsidRPr="00BE7155" w:rsidRDefault="004E473E" w:rsidP="0004475D">
      <w:pPr>
        <w:rPr>
          <w:rFonts w:ascii="Times New Roman" w:hAnsi="Times New Roman" w:cs="Times New Roman"/>
          <w:sz w:val="22"/>
          <w:szCs w:val="22"/>
        </w:rPr>
      </w:pPr>
    </w:p>
    <w:p w14:paraId="7DC202B2" w14:textId="20AACA87" w:rsidR="00811E6D" w:rsidRPr="00BE7155" w:rsidRDefault="00677F80" w:rsidP="0004475D">
      <w:pPr>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53286439" wp14:editId="5DEB8E6B">
            <wp:extent cx="2625152" cy="1833048"/>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ss-27jul2015-SUPP_TABLE_2.png"/>
                    <pic:cNvPicPr/>
                  </pic:nvPicPr>
                  <pic:blipFill>
                    <a:blip r:embed="rId67">
                      <a:extLst>
                        <a:ext uri="{28A0092B-C50C-407E-A947-70E740481C1C}">
                          <a14:useLocalDpi xmlns:a14="http://schemas.microsoft.com/office/drawing/2010/main" val="0"/>
                        </a:ext>
                      </a:extLst>
                    </a:blip>
                    <a:stretch>
                      <a:fillRect/>
                    </a:stretch>
                  </pic:blipFill>
                  <pic:spPr>
                    <a:xfrm>
                      <a:off x="0" y="0"/>
                      <a:ext cx="2625635" cy="1833385"/>
                    </a:xfrm>
                    <a:prstGeom prst="rect">
                      <a:avLst/>
                    </a:prstGeom>
                  </pic:spPr>
                </pic:pic>
              </a:graphicData>
            </a:graphic>
          </wp:inline>
        </w:drawing>
      </w:r>
    </w:p>
    <w:p w14:paraId="454E57A4" w14:textId="69BD8D13" w:rsidR="004E473E" w:rsidRPr="00BE7155" w:rsidRDefault="00677F80" w:rsidP="0004475D">
      <w:pPr>
        <w:rPr>
          <w:rFonts w:ascii="Times New Roman" w:hAnsi="Times New Roman" w:cs="Times New Roman"/>
          <w:sz w:val="22"/>
          <w:szCs w:val="22"/>
        </w:rPr>
      </w:pPr>
      <w:r w:rsidRPr="00BE7155">
        <w:rPr>
          <w:rFonts w:ascii="Times New Roman" w:hAnsi="Times New Roman" w:cs="Times New Roman"/>
          <w:b/>
          <w:sz w:val="22"/>
          <w:szCs w:val="22"/>
        </w:rPr>
        <w:t>Supp. Table 2:</w:t>
      </w:r>
      <w:r w:rsidR="00D149FE" w:rsidRPr="00BE7155">
        <w:rPr>
          <w:rFonts w:ascii="Times New Roman" w:hAnsi="Times New Roman" w:cs="Times New Roman"/>
          <w:b/>
          <w:sz w:val="22"/>
          <w:szCs w:val="22"/>
        </w:rPr>
        <w:t xml:space="preserve"> Identifying known ligand-binding sites</w:t>
      </w:r>
    </w:p>
    <w:p w14:paraId="134421FE" w14:textId="4E7DCF75" w:rsidR="00AB7767" w:rsidRPr="00BE7155" w:rsidRDefault="00D149FE" w:rsidP="0004475D">
      <w:pPr>
        <w:rPr>
          <w:rFonts w:ascii="Times New Roman" w:hAnsi="Times New Roman" w:cs="Times New Roman"/>
          <w:sz w:val="22"/>
          <w:szCs w:val="22"/>
        </w:rPr>
      </w:pPr>
      <w:r w:rsidRPr="00BE7155">
        <w:rPr>
          <w:rFonts w:ascii="Times New Roman" w:hAnsi="Times New Roman" w:cs="Times New Roman"/>
          <w:sz w:val="22"/>
          <w:szCs w:val="22"/>
        </w:rPr>
        <w:t>The 2</w:t>
      </w:r>
      <w:r w:rsidRPr="00BE7155">
        <w:rPr>
          <w:rFonts w:ascii="Times New Roman" w:hAnsi="Times New Roman" w:cs="Times New Roman"/>
          <w:sz w:val="22"/>
          <w:szCs w:val="22"/>
          <w:vertAlign w:val="superscript"/>
        </w:rPr>
        <w:t>nd</w:t>
      </w:r>
      <w:r w:rsidRPr="00BE7155">
        <w:rPr>
          <w:rFonts w:ascii="Times New Roman" w:hAnsi="Times New Roman" w:cs="Times New Roman"/>
          <w:sz w:val="22"/>
          <w:szCs w:val="22"/>
        </w:rPr>
        <w:t xml:space="preserve"> column designates the fraction of residues that constitute surface-critical residues, and the 3</w:t>
      </w:r>
      <w:r w:rsidRPr="00BE7155">
        <w:rPr>
          <w:rFonts w:ascii="Times New Roman" w:hAnsi="Times New Roman" w:cs="Times New Roman"/>
          <w:sz w:val="22"/>
          <w:szCs w:val="22"/>
          <w:vertAlign w:val="superscript"/>
        </w:rPr>
        <w:t>rd</w:t>
      </w:r>
      <w:r w:rsidRPr="00BE7155">
        <w:rPr>
          <w:rFonts w:ascii="Times New Roman" w:hAnsi="Times New Roman" w:cs="Times New Roman"/>
          <w:sz w:val="22"/>
          <w:szCs w:val="22"/>
        </w:rPr>
        <w:t xml:space="preserve"> column represents, for each structure, the fraction of known ligand-binding sites that strongly overlap with surface-critical sites.</w:t>
      </w:r>
    </w:p>
    <w:p w14:paraId="113A8046" w14:textId="77777777" w:rsidR="00AA04D1" w:rsidRPr="00BE7155" w:rsidRDefault="00AA04D1" w:rsidP="0004475D">
      <w:pPr>
        <w:rPr>
          <w:rFonts w:ascii="Times New Roman" w:hAnsi="Times New Roman" w:cs="Times New Roman"/>
          <w:sz w:val="22"/>
          <w:szCs w:val="22"/>
        </w:rPr>
      </w:pPr>
    </w:p>
    <w:p w14:paraId="602870FF" w14:textId="77777777" w:rsidR="00AA04D1" w:rsidRDefault="00AA04D1" w:rsidP="0004475D">
      <w:pPr>
        <w:rPr>
          <w:rFonts w:ascii="Times New Roman" w:hAnsi="Times New Roman" w:cs="Times New Roman"/>
          <w:sz w:val="22"/>
          <w:szCs w:val="22"/>
        </w:rPr>
      </w:pPr>
    </w:p>
    <w:p w14:paraId="3B47447E" w14:textId="77777777" w:rsidR="00936FB1" w:rsidRPr="00BE7155" w:rsidRDefault="00936FB1" w:rsidP="0004475D">
      <w:pPr>
        <w:rPr>
          <w:rFonts w:ascii="Times New Roman" w:hAnsi="Times New Roman" w:cs="Times New Roman"/>
          <w:sz w:val="22"/>
          <w:szCs w:val="22"/>
        </w:rPr>
      </w:pPr>
    </w:p>
    <w:p w14:paraId="0A83D409" w14:textId="4730B420" w:rsidR="00AA04D1" w:rsidRPr="00BE7155" w:rsidRDefault="00AA04D1" w:rsidP="0004475D">
      <w:pPr>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327B130E" wp14:editId="7FC9A8B6">
            <wp:extent cx="3082352" cy="1549738"/>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ss-27jul2015-SUPP_TABLE_3.png"/>
                    <pic:cNvPicPr/>
                  </pic:nvPicPr>
                  <pic:blipFill>
                    <a:blip r:embed="rId68">
                      <a:extLst>
                        <a:ext uri="{28A0092B-C50C-407E-A947-70E740481C1C}">
                          <a14:useLocalDpi xmlns:a14="http://schemas.microsoft.com/office/drawing/2010/main" val="0"/>
                        </a:ext>
                      </a:extLst>
                    </a:blip>
                    <a:stretch>
                      <a:fillRect/>
                    </a:stretch>
                  </pic:blipFill>
                  <pic:spPr>
                    <a:xfrm>
                      <a:off x="0" y="0"/>
                      <a:ext cx="3082958" cy="1550043"/>
                    </a:xfrm>
                    <a:prstGeom prst="rect">
                      <a:avLst/>
                    </a:prstGeom>
                  </pic:spPr>
                </pic:pic>
              </a:graphicData>
            </a:graphic>
          </wp:inline>
        </w:drawing>
      </w:r>
    </w:p>
    <w:p w14:paraId="1DE94009" w14:textId="104322BC" w:rsidR="009123B9" w:rsidRPr="00BE7155" w:rsidRDefault="00AA04D1" w:rsidP="0004475D">
      <w:pPr>
        <w:rPr>
          <w:rFonts w:ascii="Times New Roman" w:hAnsi="Times New Roman" w:cs="Times New Roman"/>
          <w:b/>
          <w:sz w:val="22"/>
          <w:szCs w:val="22"/>
        </w:rPr>
      </w:pPr>
      <w:r w:rsidRPr="00BE7155">
        <w:rPr>
          <w:rFonts w:ascii="Times New Roman" w:hAnsi="Times New Roman" w:cs="Times New Roman"/>
          <w:b/>
          <w:sz w:val="22"/>
          <w:szCs w:val="22"/>
        </w:rPr>
        <w:t>Supp. Table 3</w:t>
      </w:r>
      <w:r w:rsidR="009123B9" w:rsidRPr="00BE7155">
        <w:rPr>
          <w:rFonts w:ascii="Times New Roman" w:hAnsi="Times New Roman" w:cs="Times New Roman"/>
          <w:b/>
          <w:sz w:val="22"/>
          <w:szCs w:val="22"/>
        </w:rPr>
        <w:t>: Do surface-critical sites occupy an exceedingly large fraction of the protein?</w:t>
      </w:r>
    </w:p>
    <w:p w14:paraId="0C57C2F7" w14:textId="71EE55C6" w:rsidR="00AA04D1" w:rsidRPr="00BE7155" w:rsidRDefault="009123B9" w:rsidP="0004475D">
      <w:pPr>
        <w:rPr>
          <w:rFonts w:ascii="Times New Roman" w:hAnsi="Times New Roman" w:cs="Times New Roman"/>
          <w:sz w:val="22"/>
          <w:szCs w:val="22"/>
        </w:rPr>
      </w:pPr>
      <w:r w:rsidRPr="00BE7155">
        <w:rPr>
          <w:rFonts w:ascii="Times New Roman" w:hAnsi="Times New Roman" w:cs="Times New Roman"/>
          <w:sz w:val="22"/>
          <w:szCs w:val="22"/>
        </w:rPr>
        <w:t xml:space="preserve">For most proteins in the canonical set, the fraction of the protein occupied by surface-critical residues roughly matches the fraction </w:t>
      </w:r>
      <w:r w:rsidR="006C55F0" w:rsidRPr="00BE7155">
        <w:rPr>
          <w:rFonts w:ascii="Times New Roman" w:hAnsi="Times New Roman" w:cs="Times New Roman"/>
          <w:sz w:val="22"/>
          <w:szCs w:val="22"/>
        </w:rPr>
        <w:t>of residues known to be directly involved in ligand binding. For most proteins (blue), the fraction of critical-surface residue is actually lower than that of known ligand-binding residues.</w:t>
      </w:r>
    </w:p>
    <w:p w14:paraId="62865696" w14:textId="77777777" w:rsidR="00AA04D1" w:rsidRPr="00BE7155" w:rsidRDefault="00AA04D1" w:rsidP="0004475D">
      <w:pPr>
        <w:rPr>
          <w:rFonts w:ascii="Times New Roman" w:hAnsi="Times New Roman" w:cs="Times New Roman"/>
          <w:sz w:val="22"/>
          <w:szCs w:val="22"/>
        </w:rPr>
      </w:pPr>
    </w:p>
    <w:p w14:paraId="03E8EFEB" w14:textId="73B93EBA" w:rsidR="00AA04D1" w:rsidRPr="00BE7155" w:rsidRDefault="00AA04D1" w:rsidP="0004475D">
      <w:pPr>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24A84C99" wp14:editId="4CF5543A">
            <wp:extent cx="1710752" cy="1321054"/>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ss-27jul2015-SUPP_TABLE_4.png"/>
                    <pic:cNvPicPr/>
                  </pic:nvPicPr>
                  <pic:blipFill>
                    <a:blip r:embed="rId69">
                      <a:extLst>
                        <a:ext uri="{28A0092B-C50C-407E-A947-70E740481C1C}">
                          <a14:useLocalDpi xmlns:a14="http://schemas.microsoft.com/office/drawing/2010/main" val="0"/>
                        </a:ext>
                      </a:extLst>
                    </a:blip>
                    <a:stretch>
                      <a:fillRect/>
                    </a:stretch>
                  </pic:blipFill>
                  <pic:spPr>
                    <a:xfrm>
                      <a:off x="0" y="0"/>
                      <a:ext cx="1711825" cy="1321883"/>
                    </a:xfrm>
                    <a:prstGeom prst="rect">
                      <a:avLst/>
                    </a:prstGeom>
                  </pic:spPr>
                </pic:pic>
              </a:graphicData>
            </a:graphic>
          </wp:inline>
        </w:drawing>
      </w:r>
    </w:p>
    <w:p w14:paraId="56B4B000" w14:textId="57040F6F" w:rsidR="00AA04D1" w:rsidRPr="00BE7155" w:rsidRDefault="00AA04D1" w:rsidP="0004475D">
      <w:pPr>
        <w:rPr>
          <w:rFonts w:ascii="Times New Roman" w:hAnsi="Times New Roman" w:cs="Times New Roman"/>
          <w:sz w:val="22"/>
          <w:szCs w:val="22"/>
        </w:rPr>
      </w:pPr>
      <w:r w:rsidRPr="00BE7155">
        <w:rPr>
          <w:rFonts w:ascii="Times New Roman" w:hAnsi="Times New Roman" w:cs="Times New Roman"/>
          <w:b/>
          <w:sz w:val="22"/>
          <w:szCs w:val="22"/>
        </w:rPr>
        <w:t>Supp. Table 4</w:t>
      </w:r>
      <w:r w:rsidR="00370116">
        <w:rPr>
          <w:rFonts w:ascii="Times New Roman" w:hAnsi="Times New Roman" w:cs="Times New Roman"/>
          <w:b/>
          <w:sz w:val="22"/>
          <w:szCs w:val="22"/>
        </w:rPr>
        <w:t>: Capturing known-ligand binding sites at varying thresholds</w:t>
      </w:r>
    </w:p>
    <w:p w14:paraId="7CEB7AF3" w14:textId="64F46A5A" w:rsidR="00AA04D1" w:rsidRPr="00BE7155" w:rsidRDefault="006C55F0" w:rsidP="0004475D">
      <w:pPr>
        <w:rPr>
          <w:rFonts w:ascii="Times New Roman" w:hAnsi="Times New Roman" w:cs="Times New Roman"/>
          <w:sz w:val="22"/>
          <w:szCs w:val="22"/>
        </w:rPr>
      </w:pPr>
      <w:r w:rsidRPr="00BE7155">
        <w:rPr>
          <w:rFonts w:ascii="Times New Roman" w:hAnsi="Times New Roman" w:cs="Times New Roman"/>
          <w:sz w:val="22"/>
          <w:szCs w:val="22"/>
        </w:rPr>
        <w:t xml:space="preserve">Here, </w:t>
      </w:r>
      <w:r w:rsidRPr="00BE7155">
        <w:rPr>
          <w:rFonts w:ascii="Times New Roman" w:hAnsi="Times New Roman" w:cs="Times New Roman"/>
          <w:i/>
          <w:sz w:val="22"/>
          <w:szCs w:val="22"/>
        </w:rPr>
        <w:t>n</w:t>
      </w:r>
      <w:r w:rsidRPr="00BE7155">
        <w:rPr>
          <w:rFonts w:ascii="Times New Roman" w:hAnsi="Times New Roman" w:cs="Times New Roman"/>
          <w:sz w:val="22"/>
          <w:szCs w:val="22"/>
        </w:rPr>
        <w:t xml:space="preserve"> designates the number of residues within a surface-critical site that overlap with known ligand-binding residues. For the calculations reported above and in the main text, this value is taken to be n=6 (because each surface-critical site typically has 10 residues, and never has more than 10 residues, this criterion enforces that a majority of surface-critical residues within a given site overlap with known ligand-binding residues in order to be counted as a site match). However, as this threshold is relaxed to lower n, the fraction of captured known ligand-binding sites improves rapidly, suggesting that surface-critical sites generally lie close to known ligand binding sites in many cases.</w:t>
      </w:r>
    </w:p>
    <w:p w14:paraId="3E46329A" w14:textId="77777777" w:rsidR="006C55F0" w:rsidRPr="00BE7155" w:rsidRDefault="006C55F0" w:rsidP="0004475D">
      <w:pPr>
        <w:rPr>
          <w:rFonts w:ascii="Times New Roman" w:hAnsi="Times New Roman" w:cs="Times New Roman"/>
          <w:sz w:val="22"/>
          <w:szCs w:val="22"/>
        </w:rPr>
      </w:pPr>
    </w:p>
    <w:p w14:paraId="76E2E1A0" w14:textId="77777777" w:rsidR="00B83765" w:rsidRPr="00BE7155" w:rsidRDefault="00B83765" w:rsidP="0004475D">
      <w:pPr>
        <w:rPr>
          <w:rFonts w:ascii="Times New Roman" w:hAnsi="Times New Roman" w:cs="Times New Roman"/>
          <w:sz w:val="22"/>
          <w:szCs w:val="22"/>
        </w:rPr>
      </w:pPr>
    </w:p>
    <w:p w14:paraId="2B3A4AD2" w14:textId="77777777" w:rsidR="00B83765" w:rsidRPr="00BE7155" w:rsidRDefault="00B83765" w:rsidP="0004475D">
      <w:pPr>
        <w:rPr>
          <w:rFonts w:ascii="Times New Roman" w:hAnsi="Times New Roman" w:cs="Times New Roman"/>
          <w:sz w:val="22"/>
          <w:szCs w:val="22"/>
        </w:rPr>
      </w:pPr>
    </w:p>
    <w:p w14:paraId="1CAF430D" w14:textId="77777777" w:rsidR="006C55F0" w:rsidRPr="00BE7155" w:rsidRDefault="006C55F0" w:rsidP="0004475D">
      <w:pPr>
        <w:rPr>
          <w:rFonts w:ascii="Times New Roman" w:hAnsi="Times New Roman" w:cs="Times New Roman"/>
          <w:sz w:val="22"/>
          <w:szCs w:val="22"/>
        </w:rPr>
      </w:pPr>
    </w:p>
    <w:p w14:paraId="056508F6" w14:textId="77777777" w:rsidR="006C55F0" w:rsidRPr="00BE7155" w:rsidRDefault="006C55F0" w:rsidP="0004475D">
      <w:pPr>
        <w:rPr>
          <w:rFonts w:ascii="Times New Roman" w:hAnsi="Times New Roman" w:cs="Times New Roman"/>
          <w:sz w:val="22"/>
          <w:szCs w:val="22"/>
        </w:rPr>
      </w:pPr>
      <w:r w:rsidRPr="00BE7155">
        <w:rPr>
          <w:rFonts w:ascii="Times New Roman" w:hAnsi="Times New Roman" w:cs="Times New Roman"/>
          <w:noProof/>
          <w:sz w:val="22"/>
          <w:szCs w:val="22"/>
        </w:rPr>
        <w:drawing>
          <wp:inline distT="0" distB="0" distL="0" distR="0" wp14:anchorId="21A1B577" wp14:editId="53BB4BBA">
            <wp:extent cx="5486400" cy="2614930"/>
            <wp:effectExtent l="0" t="0" r="0" b="127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ss-27jul2015-SUPP_TABLE_5.png"/>
                    <pic:cNvPicPr/>
                  </pic:nvPicPr>
                  <pic:blipFill>
                    <a:blip r:embed="rId70">
                      <a:extLst>
                        <a:ext uri="{28A0092B-C50C-407E-A947-70E740481C1C}">
                          <a14:useLocalDpi xmlns:a14="http://schemas.microsoft.com/office/drawing/2010/main" val="0"/>
                        </a:ext>
                      </a:extLst>
                    </a:blip>
                    <a:stretch>
                      <a:fillRect/>
                    </a:stretch>
                  </pic:blipFill>
                  <pic:spPr>
                    <a:xfrm>
                      <a:off x="0" y="0"/>
                      <a:ext cx="5486400" cy="2614930"/>
                    </a:xfrm>
                    <a:prstGeom prst="rect">
                      <a:avLst/>
                    </a:prstGeom>
                  </pic:spPr>
                </pic:pic>
              </a:graphicData>
            </a:graphic>
          </wp:inline>
        </w:drawing>
      </w:r>
    </w:p>
    <w:p w14:paraId="2026BBA6" w14:textId="66E393D1" w:rsidR="00C256BC" w:rsidRDefault="006C55F0" w:rsidP="0004475D">
      <w:pPr>
        <w:rPr>
          <w:rFonts w:ascii="Times New Roman" w:hAnsi="Times New Roman" w:cs="Times New Roman"/>
          <w:sz w:val="22"/>
          <w:szCs w:val="22"/>
        </w:rPr>
      </w:pPr>
      <w:r w:rsidRPr="00BE7155">
        <w:rPr>
          <w:rFonts w:ascii="Times New Roman" w:hAnsi="Times New Roman" w:cs="Times New Roman"/>
          <w:b/>
          <w:sz w:val="22"/>
          <w:szCs w:val="22"/>
        </w:rPr>
        <w:t xml:space="preserve">Supp. Table </w:t>
      </w:r>
      <w:r w:rsidR="00C279D7" w:rsidRPr="00BE7155">
        <w:rPr>
          <w:rFonts w:ascii="Times New Roman" w:hAnsi="Times New Roman" w:cs="Times New Roman"/>
          <w:b/>
          <w:sz w:val="22"/>
          <w:szCs w:val="22"/>
        </w:rPr>
        <w:t>5</w:t>
      </w:r>
      <w:r w:rsidR="00370116">
        <w:rPr>
          <w:rFonts w:ascii="Times New Roman" w:hAnsi="Times New Roman" w:cs="Times New Roman"/>
          <w:b/>
          <w:sz w:val="22"/>
          <w:szCs w:val="22"/>
        </w:rPr>
        <w:t xml:space="preserve">: </w:t>
      </w:r>
      <w:r w:rsidR="0008290B">
        <w:rPr>
          <w:rFonts w:ascii="Times New Roman" w:hAnsi="Times New Roman" w:cs="Times New Roman"/>
          <w:b/>
          <w:sz w:val="22"/>
          <w:szCs w:val="22"/>
        </w:rPr>
        <w:t>Comparing the two network module identification algorithms GN &amp; Infomap</w:t>
      </w:r>
    </w:p>
    <w:p w14:paraId="10157121" w14:textId="08F9990A" w:rsidR="006C55F0" w:rsidRPr="00BE7155" w:rsidRDefault="0008290B" w:rsidP="0004475D">
      <w:pPr>
        <w:rPr>
          <w:rFonts w:ascii="Times New Roman" w:hAnsi="Times New Roman" w:cs="Times New Roman"/>
          <w:sz w:val="22"/>
          <w:szCs w:val="22"/>
        </w:rPr>
      </w:pPr>
      <w:r>
        <w:rPr>
          <w:rFonts w:ascii="Times New Roman" w:hAnsi="Times New Roman" w:cs="Times New Roman"/>
          <w:sz w:val="22"/>
          <w:szCs w:val="22"/>
        </w:rPr>
        <w:t>Though both GN (values to the left of “|” symbols throughout the table) and Infomap (values to the right) decompose networks to give similar modularity, the number of communities, and hence the number of critical residues connecting communities, is substantially larger when decomposing networks using Infomap than using GN.</w:t>
      </w:r>
    </w:p>
    <w:p w14:paraId="23C37915" w14:textId="77777777" w:rsidR="0015429C" w:rsidRPr="00BE7155" w:rsidRDefault="0015429C" w:rsidP="0004475D">
      <w:pPr>
        <w:rPr>
          <w:rFonts w:ascii="Times New Roman" w:hAnsi="Times New Roman" w:cs="Times New Roman"/>
          <w:sz w:val="22"/>
          <w:szCs w:val="22"/>
        </w:rPr>
      </w:pPr>
    </w:p>
    <w:sectPr w:rsidR="0015429C" w:rsidRPr="00BE7155" w:rsidSect="00437038">
      <w:footerReference w:type="default" r:id="rId71"/>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F1CC20A" w14:textId="77777777" w:rsidR="007A6E00" w:rsidRDefault="007A6E00" w:rsidP="00B7106F">
      <w:r>
        <w:separator/>
      </w:r>
    </w:p>
  </w:endnote>
  <w:endnote w:type="continuationSeparator" w:id="0">
    <w:p w14:paraId="557E4A03" w14:textId="77777777" w:rsidR="007A6E00" w:rsidRDefault="007A6E00" w:rsidP="00B710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altName w:val="Arial"/>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CAB188" w14:textId="77777777" w:rsidR="007A6E00" w:rsidRDefault="007A6E00">
    <w:pPr>
      <w:pStyle w:val="Footer"/>
    </w:pPr>
  </w:p>
  <w:p w14:paraId="37E9358B" w14:textId="77777777" w:rsidR="007A6E00" w:rsidRDefault="007A6E00">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7A20E9" w14:textId="77777777" w:rsidR="007A6E00" w:rsidRDefault="007A6E00" w:rsidP="00B7106F">
      <w:r>
        <w:separator/>
      </w:r>
    </w:p>
  </w:footnote>
  <w:footnote w:type="continuationSeparator" w:id="0">
    <w:p w14:paraId="2E1B7B5A" w14:textId="77777777" w:rsidR="007A6E00" w:rsidRDefault="007A6E00" w:rsidP="00B7106F">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EA26A7"/>
    <w:multiLevelType w:val="hybridMultilevel"/>
    <w:tmpl w:val="EB34AE0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5769"/>
    <w:rsid w:val="000144D6"/>
    <w:rsid w:val="00015145"/>
    <w:rsid w:val="00036A57"/>
    <w:rsid w:val="00037DFA"/>
    <w:rsid w:val="000418B3"/>
    <w:rsid w:val="00044722"/>
    <w:rsid w:val="0004475D"/>
    <w:rsid w:val="00044AB4"/>
    <w:rsid w:val="0004586A"/>
    <w:rsid w:val="0004710F"/>
    <w:rsid w:val="000533C4"/>
    <w:rsid w:val="000779C0"/>
    <w:rsid w:val="0008290B"/>
    <w:rsid w:val="00087043"/>
    <w:rsid w:val="00093F25"/>
    <w:rsid w:val="000A0E98"/>
    <w:rsid w:val="000C19A7"/>
    <w:rsid w:val="000C2844"/>
    <w:rsid w:val="000C2A8F"/>
    <w:rsid w:val="000C43AB"/>
    <w:rsid w:val="000C5233"/>
    <w:rsid w:val="000D7ADA"/>
    <w:rsid w:val="000E4BA4"/>
    <w:rsid w:val="000E7610"/>
    <w:rsid w:val="0011197C"/>
    <w:rsid w:val="0011267D"/>
    <w:rsid w:val="001138FF"/>
    <w:rsid w:val="00122ABB"/>
    <w:rsid w:val="001268F7"/>
    <w:rsid w:val="00147049"/>
    <w:rsid w:val="00147980"/>
    <w:rsid w:val="0015429C"/>
    <w:rsid w:val="00161653"/>
    <w:rsid w:val="001678FA"/>
    <w:rsid w:val="00176062"/>
    <w:rsid w:val="00177EFE"/>
    <w:rsid w:val="00181108"/>
    <w:rsid w:val="00195553"/>
    <w:rsid w:val="00197BC7"/>
    <w:rsid w:val="001A5755"/>
    <w:rsid w:val="001B2F43"/>
    <w:rsid w:val="001B3F6C"/>
    <w:rsid w:val="001B4DC1"/>
    <w:rsid w:val="001C08DB"/>
    <w:rsid w:val="001C5A9F"/>
    <w:rsid w:val="001C5CE3"/>
    <w:rsid w:val="001D7940"/>
    <w:rsid w:val="001E54F2"/>
    <w:rsid w:val="001F47BA"/>
    <w:rsid w:val="0020035F"/>
    <w:rsid w:val="00204A86"/>
    <w:rsid w:val="00227038"/>
    <w:rsid w:val="00227FEC"/>
    <w:rsid w:val="002306E9"/>
    <w:rsid w:val="00231A3A"/>
    <w:rsid w:val="0023513E"/>
    <w:rsid w:val="00243894"/>
    <w:rsid w:val="00257807"/>
    <w:rsid w:val="0026069B"/>
    <w:rsid w:val="00273CC3"/>
    <w:rsid w:val="00283890"/>
    <w:rsid w:val="002A13AB"/>
    <w:rsid w:val="002A1AD6"/>
    <w:rsid w:val="002A2A2B"/>
    <w:rsid w:val="002A440E"/>
    <w:rsid w:val="002C49D5"/>
    <w:rsid w:val="002C721C"/>
    <w:rsid w:val="002C7256"/>
    <w:rsid w:val="002E040E"/>
    <w:rsid w:val="002E4FDC"/>
    <w:rsid w:val="00305337"/>
    <w:rsid w:val="00323A89"/>
    <w:rsid w:val="00331A36"/>
    <w:rsid w:val="00340F26"/>
    <w:rsid w:val="00345DC7"/>
    <w:rsid w:val="00347619"/>
    <w:rsid w:val="003539FF"/>
    <w:rsid w:val="00361054"/>
    <w:rsid w:val="00362511"/>
    <w:rsid w:val="0036743B"/>
    <w:rsid w:val="00370116"/>
    <w:rsid w:val="003773AB"/>
    <w:rsid w:val="0039708B"/>
    <w:rsid w:val="003B1314"/>
    <w:rsid w:val="003B1CD0"/>
    <w:rsid w:val="003B3396"/>
    <w:rsid w:val="003C2CDF"/>
    <w:rsid w:val="003D1BF0"/>
    <w:rsid w:val="003D4601"/>
    <w:rsid w:val="003E212B"/>
    <w:rsid w:val="003E6D8B"/>
    <w:rsid w:val="003F1E36"/>
    <w:rsid w:val="003F570B"/>
    <w:rsid w:val="003F57A7"/>
    <w:rsid w:val="003F777C"/>
    <w:rsid w:val="00400858"/>
    <w:rsid w:val="00401395"/>
    <w:rsid w:val="00403E59"/>
    <w:rsid w:val="00407ED8"/>
    <w:rsid w:val="004101D3"/>
    <w:rsid w:val="004246B3"/>
    <w:rsid w:val="00432718"/>
    <w:rsid w:val="00437038"/>
    <w:rsid w:val="0046177E"/>
    <w:rsid w:val="004704FC"/>
    <w:rsid w:val="00486487"/>
    <w:rsid w:val="00486FDC"/>
    <w:rsid w:val="004922BC"/>
    <w:rsid w:val="00496DAD"/>
    <w:rsid w:val="004A4C90"/>
    <w:rsid w:val="004B323E"/>
    <w:rsid w:val="004B4462"/>
    <w:rsid w:val="004C099B"/>
    <w:rsid w:val="004C308D"/>
    <w:rsid w:val="004C4C0D"/>
    <w:rsid w:val="004C50FD"/>
    <w:rsid w:val="004D19A5"/>
    <w:rsid w:val="004D5182"/>
    <w:rsid w:val="004E473E"/>
    <w:rsid w:val="005034E5"/>
    <w:rsid w:val="005238A7"/>
    <w:rsid w:val="00532C3D"/>
    <w:rsid w:val="00535496"/>
    <w:rsid w:val="0053601D"/>
    <w:rsid w:val="00545660"/>
    <w:rsid w:val="0055371E"/>
    <w:rsid w:val="00560B34"/>
    <w:rsid w:val="00580110"/>
    <w:rsid w:val="0058695B"/>
    <w:rsid w:val="0059006B"/>
    <w:rsid w:val="005912E4"/>
    <w:rsid w:val="005B17C0"/>
    <w:rsid w:val="005C28CB"/>
    <w:rsid w:val="005D2B1B"/>
    <w:rsid w:val="005E296E"/>
    <w:rsid w:val="005F45F7"/>
    <w:rsid w:val="005F6C41"/>
    <w:rsid w:val="006008F6"/>
    <w:rsid w:val="006022DC"/>
    <w:rsid w:val="00602993"/>
    <w:rsid w:val="00607DE0"/>
    <w:rsid w:val="0061132A"/>
    <w:rsid w:val="0061181A"/>
    <w:rsid w:val="006216FD"/>
    <w:rsid w:val="00627222"/>
    <w:rsid w:val="006278D7"/>
    <w:rsid w:val="00631758"/>
    <w:rsid w:val="0063783C"/>
    <w:rsid w:val="00644FEA"/>
    <w:rsid w:val="00673EAA"/>
    <w:rsid w:val="0067459E"/>
    <w:rsid w:val="00675E8B"/>
    <w:rsid w:val="00676487"/>
    <w:rsid w:val="006764A3"/>
    <w:rsid w:val="00677F80"/>
    <w:rsid w:val="006817B5"/>
    <w:rsid w:val="00693918"/>
    <w:rsid w:val="00694B75"/>
    <w:rsid w:val="006A6AEB"/>
    <w:rsid w:val="006B6C10"/>
    <w:rsid w:val="006C0BCC"/>
    <w:rsid w:val="006C1E0B"/>
    <w:rsid w:val="006C55F0"/>
    <w:rsid w:val="006D1EBC"/>
    <w:rsid w:val="006E1CA8"/>
    <w:rsid w:val="006F5DC5"/>
    <w:rsid w:val="00700915"/>
    <w:rsid w:val="0070110E"/>
    <w:rsid w:val="00702FAD"/>
    <w:rsid w:val="00703E17"/>
    <w:rsid w:val="00710FA8"/>
    <w:rsid w:val="0071361A"/>
    <w:rsid w:val="007160EE"/>
    <w:rsid w:val="00733E5D"/>
    <w:rsid w:val="00746F00"/>
    <w:rsid w:val="00764EF3"/>
    <w:rsid w:val="00766F5D"/>
    <w:rsid w:val="007812FA"/>
    <w:rsid w:val="0078405E"/>
    <w:rsid w:val="00785597"/>
    <w:rsid w:val="007873D1"/>
    <w:rsid w:val="00790BFC"/>
    <w:rsid w:val="00795574"/>
    <w:rsid w:val="007964DF"/>
    <w:rsid w:val="0079753A"/>
    <w:rsid w:val="007977CC"/>
    <w:rsid w:val="007A41B5"/>
    <w:rsid w:val="007A6E00"/>
    <w:rsid w:val="007A78C8"/>
    <w:rsid w:val="007A7B52"/>
    <w:rsid w:val="007B549B"/>
    <w:rsid w:val="007B6114"/>
    <w:rsid w:val="007C0D5B"/>
    <w:rsid w:val="007C683C"/>
    <w:rsid w:val="007C78E6"/>
    <w:rsid w:val="007D6C60"/>
    <w:rsid w:val="007E6B7C"/>
    <w:rsid w:val="007F34C1"/>
    <w:rsid w:val="007F57F2"/>
    <w:rsid w:val="00805A29"/>
    <w:rsid w:val="00811E6D"/>
    <w:rsid w:val="0082106D"/>
    <w:rsid w:val="00831475"/>
    <w:rsid w:val="00835427"/>
    <w:rsid w:val="008542AA"/>
    <w:rsid w:val="00854520"/>
    <w:rsid w:val="00864049"/>
    <w:rsid w:val="00870A8D"/>
    <w:rsid w:val="008728E1"/>
    <w:rsid w:val="008867A5"/>
    <w:rsid w:val="008B1A78"/>
    <w:rsid w:val="008B4DC4"/>
    <w:rsid w:val="008C6768"/>
    <w:rsid w:val="008E52DB"/>
    <w:rsid w:val="00903DFE"/>
    <w:rsid w:val="009123B9"/>
    <w:rsid w:val="00921AD6"/>
    <w:rsid w:val="00925F46"/>
    <w:rsid w:val="00934B6A"/>
    <w:rsid w:val="00936FB1"/>
    <w:rsid w:val="00941622"/>
    <w:rsid w:val="00945689"/>
    <w:rsid w:val="00950CC8"/>
    <w:rsid w:val="009678CD"/>
    <w:rsid w:val="00970C5F"/>
    <w:rsid w:val="0097522C"/>
    <w:rsid w:val="009758DB"/>
    <w:rsid w:val="009771B6"/>
    <w:rsid w:val="00981B97"/>
    <w:rsid w:val="00982CDB"/>
    <w:rsid w:val="0099664A"/>
    <w:rsid w:val="00997814"/>
    <w:rsid w:val="009C18F7"/>
    <w:rsid w:val="009C33A0"/>
    <w:rsid w:val="009E3212"/>
    <w:rsid w:val="009E3D98"/>
    <w:rsid w:val="00A00F22"/>
    <w:rsid w:val="00A02198"/>
    <w:rsid w:val="00A0542D"/>
    <w:rsid w:val="00A06565"/>
    <w:rsid w:val="00A1575D"/>
    <w:rsid w:val="00A15780"/>
    <w:rsid w:val="00A26246"/>
    <w:rsid w:val="00A26598"/>
    <w:rsid w:val="00A37333"/>
    <w:rsid w:val="00A37C54"/>
    <w:rsid w:val="00A443D6"/>
    <w:rsid w:val="00A602F8"/>
    <w:rsid w:val="00A654E9"/>
    <w:rsid w:val="00A70352"/>
    <w:rsid w:val="00A71E8C"/>
    <w:rsid w:val="00A734CB"/>
    <w:rsid w:val="00A743D1"/>
    <w:rsid w:val="00A82240"/>
    <w:rsid w:val="00A84A79"/>
    <w:rsid w:val="00A868E7"/>
    <w:rsid w:val="00A877D1"/>
    <w:rsid w:val="00AA04D1"/>
    <w:rsid w:val="00AB7767"/>
    <w:rsid w:val="00AC4F27"/>
    <w:rsid w:val="00AD5FD5"/>
    <w:rsid w:val="00AE1AED"/>
    <w:rsid w:val="00AF1F09"/>
    <w:rsid w:val="00AF2787"/>
    <w:rsid w:val="00AF6301"/>
    <w:rsid w:val="00B01129"/>
    <w:rsid w:val="00B01A69"/>
    <w:rsid w:val="00B02C3F"/>
    <w:rsid w:val="00B04E04"/>
    <w:rsid w:val="00B527A2"/>
    <w:rsid w:val="00B6651D"/>
    <w:rsid w:val="00B7106F"/>
    <w:rsid w:val="00B81119"/>
    <w:rsid w:val="00B83765"/>
    <w:rsid w:val="00B92283"/>
    <w:rsid w:val="00B94B95"/>
    <w:rsid w:val="00BA49FB"/>
    <w:rsid w:val="00BB294C"/>
    <w:rsid w:val="00BC5769"/>
    <w:rsid w:val="00BD013F"/>
    <w:rsid w:val="00BD7357"/>
    <w:rsid w:val="00BE3D1D"/>
    <w:rsid w:val="00BE6D92"/>
    <w:rsid w:val="00BE7155"/>
    <w:rsid w:val="00BE7A5E"/>
    <w:rsid w:val="00BE7D55"/>
    <w:rsid w:val="00C22330"/>
    <w:rsid w:val="00C256BC"/>
    <w:rsid w:val="00C25940"/>
    <w:rsid w:val="00C270BE"/>
    <w:rsid w:val="00C279D7"/>
    <w:rsid w:val="00C368D9"/>
    <w:rsid w:val="00C55978"/>
    <w:rsid w:val="00C70B10"/>
    <w:rsid w:val="00C810AC"/>
    <w:rsid w:val="00C87209"/>
    <w:rsid w:val="00C93F01"/>
    <w:rsid w:val="00C96405"/>
    <w:rsid w:val="00CA0CE0"/>
    <w:rsid w:val="00CA1B75"/>
    <w:rsid w:val="00CA7937"/>
    <w:rsid w:val="00CB002E"/>
    <w:rsid w:val="00CB18C7"/>
    <w:rsid w:val="00CB1D86"/>
    <w:rsid w:val="00CD37C6"/>
    <w:rsid w:val="00CD516B"/>
    <w:rsid w:val="00CD5CF8"/>
    <w:rsid w:val="00CE6873"/>
    <w:rsid w:val="00CE7DE8"/>
    <w:rsid w:val="00CF4D1D"/>
    <w:rsid w:val="00D11DBF"/>
    <w:rsid w:val="00D149FE"/>
    <w:rsid w:val="00D165DD"/>
    <w:rsid w:val="00D252A1"/>
    <w:rsid w:val="00D26A3A"/>
    <w:rsid w:val="00D27DB4"/>
    <w:rsid w:val="00D30476"/>
    <w:rsid w:val="00D35215"/>
    <w:rsid w:val="00D412D3"/>
    <w:rsid w:val="00D47A09"/>
    <w:rsid w:val="00D5315F"/>
    <w:rsid w:val="00D6057F"/>
    <w:rsid w:val="00DA6C20"/>
    <w:rsid w:val="00DD007B"/>
    <w:rsid w:val="00DD2138"/>
    <w:rsid w:val="00DF584F"/>
    <w:rsid w:val="00E010FA"/>
    <w:rsid w:val="00E011BA"/>
    <w:rsid w:val="00E0354B"/>
    <w:rsid w:val="00E06C22"/>
    <w:rsid w:val="00E25DD5"/>
    <w:rsid w:val="00E2634C"/>
    <w:rsid w:val="00E55E03"/>
    <w:rsid w:val="00E7161B"/>
    <w:rsid w:val="00E72D68"/>
    <w:rsid w:val="00E74E4D"/>
    <w:rsid w:val="00E80D24"/>
    <w:rsid w:val="00E90837"/>
    <w:rsid w:val="00E92464"/>
    <w:rsid w:val="00E93F1B"/>
    <w:rsid w:val="00E94706"/>
    <w:rsid w:val="00EA4FD1"/>
    <w:rsid w:val="00EB399D"/>
    <w:rsid w:val="00EB627B"/>
    <w:rsid w:val="00EB700F"/>
    <w:rsid w:val="00ED0C61"/>
    <w:rsid w:val="00ED56A1"/>
    <w:rsid w:val="00EF5EBF"/>
    <w:rsid w:val="00F074E8"/>
    <w:rsid w:val="00F26753"/>
    <w:rsid w:val="00F27CD1"/>
    <w:rsid w:val="00F3735D"/>
    <w:rsid w:val="00F4247A"/>
    <w:rsid w:val="00F42E8A"/>
    <w:rsid w:val="00F55598"/>
    <w:rsid w:val="00F564CD"/>
    <w:rsid w:val="00F71442"/>
    <w:rsid w:val="00F82343"/>
    <w:rsid w:val="00F900AC"/>
    <w:rsid w:val="00F94F6C"/>
    <w:rsid w:val="00F96CB5"/>
    <w:rsid w:val="00FB1684"/>
    <w:rsid w:val="00FB2FDF"/>
    <w:rsid w:val="00FD38DC"/>
    <w:rsid w:val="00FD3AC1"/>
    <w:rsid w:val="00FD42A7"/>
    <w:rsid w:val="00FD7C10"/>
    <w:rsid w:val="00FE4F03"/>
    <w:rsid w:val="00FF113C"/>
    <w:rsid w:val="00FF2267"/>
    <w:rsid w:val="00FF24D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2CD191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C576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C5769"/>
    <w:rPr>
      <w:rFonts w:ascii="Lucida Grande" w:hAnsi="Lucida Grande" w:cs="Lucida Grande"/>
      <w:sz w:val="18"/>
      <w:szCs w:val="18"/>
    </w:rPr>
  </w:style>
  <w:style w:type="paragraph" w:styleId="NormalWeb">
    <w:name w:val="Normal (Web)"/>
    <w:basedOn w:val="Normal"/>
    <w:uiPriority w:val="99"/>
    <w:semiHidden/>
    <w:unhideWhenUsed/>
    <w:rsid w:val="00176062"/>
    <w:pPr>
      <w:spacing w:before="100" w:beforeAutospacing="1" w:after="100" w:afterAutospacing="1"/>
    </w:pPr>
    <w:rPr>
      <w:rFonts w:ascii="Times" w:hAnsi="Times" w:cs="Times New Roman"/>
      <w:sz w:val="20"/>
      <w:szCs w:val="20"/>
    </w:rPr>
  </w:style>
  <w:style w:type="paragraph" w:styleId="ListParagraph">
    <w:name w:val="List Paragraph"/>
    <w:basedOn w:val="Normal"/>
    <w:uiPriority w:val="34"/>
    <w:qFormat/>
    <w:rsid w:val="00FD3AC1"/>
    <w:pPr>
      <w:ind w:left="720"/>
      <w:contextualSpacing/>
    </w:pPr>
  </w:style>
  <w:style w:type="paragraph" w:styleId="Header">
    <w:name w:val="header"/>
    <w:basedOn w:val="Normal"/>
    <w:link w:val="HeaderChar"/>
    <w:uiPriority w:val="99"/>
    <w:unhideWhenUsed/>
    <w:rsid w:val="00B7106F"/>
    <w:pPr>
      <w:tabs>
        <w:tab w:val="center" w:pos="4320"/>
        <w:tab w:val="right" w:pos="8640"/>
      </w:tabs>
    </w:pPr>
  </w:style>
  <w:style w:type="character" w:customStyle="1" w:styleId="HeaderChar">
    <w:name w:val="Header Char"/>
    <w:basedOn w:val="DefaultParagraphFont"/>
    <w:link w:val="Header"/>
    <w:uiPriority w:val="99"/>
    <w:rsid w:val="00B7106F"/>
  </w:style>
  <w:style w:type="paragraph" w:styleId="Footer">
    <w:name w:val="footer"/>
    <w:basedOn w:val="Normal"/>
    <w:link w:val="FooterChar"/>
    <w:uiPriority w:val="99"/>
    <w:unhideWhenUsed/>
    <w:rsid w:val="00B7106F"/>
    <w:pPr>
      <w:tabs>
        <w:tab w:val="center" w:pos="4320"/>
        <w:tab w:val="right" w:pos="8640"/>
      </w:tabs>
    </w:pPr>
  </w:style>
  <w:style w:type="character" w:customStyle="1" w:styleId="FooterChar">
    <w:name w:val="Footer Char"/>
    <w:basedOn w:val="DefaultParagraphFont"/>
    <w:link w:val="Footer"/>
    <w:uiPriority w:val="99"/>
    <w:rsid w:val="00B7106F"/>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C576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C5769"/>
    <w:rPr>
      <w:rFonts w:ascii="Lucida Grande" w:hAnsi="Lucida Grande" w:cs="Lucida Grande"/>
      <w:sz w:val="18"/>
      <w:szCs w:val="18"/>
    </w:rPr>
  </w:style>
  <w:style w:type="paragraph" w:styleId="NormalWeb">
    <w:name w:val="Normal (Web)"/>
    <w:basedOn w:val="Normal"/>
    <w:uiPriority w:val="99"/>
    <w:semiHidden/>
    <w:unhideWhenUsed/>
    <w:rsid w:val="00176062"/>
    <w:pPr>
      <w:spacing w:before="100" w:beforeAutospacing="1" w:after="100" w:afterAutospacing="1"/>
    </w:pPr>
    <w:rPr>
      <w:rFonts w:ascii="Times" w:hAnsi="Times" w:cs="Times New Roman"/>
      <w:sz w:val="20"/>
      <w:szCs w:val="20"/>
    </w:rPr>
  </w:style>
  <w:style w:type="paragraph" w:styleId="ListParagraph">
    <w:name w:val="List Paragraph"/>
    <w:basedOn w:val="Normal"/>
    <w:uiPriority w:val="34"/>
    <w:qFormat/>
    <w:rsid w:val="00FD3AC1"/>
    <w:pPr>
      <w:ind w:left="720"/>
      <w:contextualSpacing/>
    </w:pPr>
  </w:style>
  <w:style w:type="paragraph" w:styleId="Header">
    <w:name w:val="header"/>
    <w:basedOn w:val="Normal"/>
    <w:link w:val="HeaderChar"/>
    <w:uiPriority w:val="99"/>
    <w:unhideWhenUsed/>
    <w:rsid w:val="00B7106F"/>
    <w:pPr>
      <w:tabs>
        <w:tab w:val="center" w:pos="4320"/>
        <w:tab w:val="right" w:pos="8640"/>
      </w:tabs>
    </w:pPr>
  </w:style>
  <w:style w:type="character" w:customStyle="1" w:styleId="HeaderChar">
    <w:name w:val="Header Char"/>
    <w:basedOn w:val="DefaultParagraphFont"/>
    <w:link w:val="Header"/>
    <w:uiPriority w:val="99"/>
    <w:rsid w:val="00B7106F"/>
  </w:style>
  <w:style w:type="paragraph" w:styleId="Footer">
    <w:name w:val="footer"/>
    <w:basedOn w:val="Normal"/>
    <w:link w:val="FooterChar"/>
    <w:uiPriority w:val="99"/>
    <w:unhideWhenUsed/>
    <w:rsid w:val="00B7106F"/>
    <w:pPr>
      <w:tabs>
        <w:tab w:val="center" w:pos="4320"/>
        <w:tab w:val="right" w:pos="8640"/>
      </w:tabs>
    </w:pPr>
  </w:style>
  <w:style w:type="character" w:customStyle="1" w:styleId="FooterChar">
    <w:name w:val="Footer Char"/>
    <w:basedOn w:val="DefaultParagraphFont"/>
    <w:link w:val="Footer"/>
    <w:uiPriority w:val="99"/>
    <w:rsid w:val="00B710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2888414">
      <w:bodyDiv w:val="1"/>
      <w:marLeft w:val="0"/>
      <w:marRight w:val="0"/>
      <w:marTop w:val="0"/>
      <w:marBottom w:val="0"/>
      <w:divBdr>
        <w:top w:val="none" w:sz="0" w:space="0" w:color="auto"/>
        <w:left w:val="none" w:sz="0" w:space="0" w:color="auto"/>
        <w:bottom w:val="none" w:sz="0" w:space="0" w:color="auto"/>
        <w:right w:val="none" w:sz="0" w:space="0" w:color="auto"/>
      </w:divBdr>
    </w:div>
    <w:div w:id="118385939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63" Type="http://schemas.openxmlformats.org/officeDocument/2006/relationships/image" Target="media/image49.jpg"/><Relationship Id="rId64" Type="http://schemas.openxmlformats.org/officeDocument/2006/relationships/image" Target="media/image50.jpg"/><Relationship Id="rId65" Type="http://schemas.openxmlformats.org/officeDocument/2006/relationships/image" Target="media/image51.emf"/><Relationship Id="rId66" Type="http://schemas.openxmlformats.org/officeDocument/2006/relationships/image" Target="media/image52.emf"/><Relationship Id="rId67" Type="http://schemas.openxmlformats.org/officeDocument/2006/relationships/image" Target="media/image54.png"/><Relationship Id="rId68" Type="http://schemas.openxmlformats.org/officeDocument/2006/relationships/image" Target="media/image55.png"/><Relationship Id="rId69" Type="http://schemas.openxmlformats.org/officeDocument/2006/relationships/image" Target="media/image56.png"/><Relationship Id="rId50" Type="http://schemas.openxmlformats.org/officeDocument/2006/relationships/image" Target="media/image38.png"/><Relationship Id="rId51" Type="http://schemas.openxmlformats.org/officeDocument/2006/relationships/image" Target="media/image44.png"/><Relationship Id="rId52" Type="http://schemas.openxmlformats.org/officeDocument/2006/relationships/image" Target="media/image45.png"/><Relationship Id="rId53" Type="http://schemas.openxmlformats.org/officeDocument/2006/relationships/image" Target="media/image39.png"/><Relationship Id="rId54" Type="http://schemas.openxmlformats.org/officeDocument/2006/relationships/image" Target="media/image42.png"/><Relationship Id="rId55" Type="http://schemas.openxmlformats.org/officeDocument/2006/relationships/image" Target="media/image48.png"/><Relationship Id="rId56" Type="http://schemas.openxmlformats.org/officeDocument/2006/relationships/image" Target="media/image49.png"/><Relationship Id="rId57" Type="http://schemas.openxmlformats.org/officeDocument/2006/relationships/image" Target="media/image43.png"/><Relationship Id="rId58" Type="http://schemas.openxmlformats.org/officeDocument/2006/relationships/image" Target="media/image46.png"/><Relationship Id="rId59" Type="http://schemas.openxmlformats.org/officeDocument/2006/relationships/image" Target="media/image52.png"/><Relationship Id="rId40" Type="http://schemas.openxmlformats.org/officeDocument/2006/relationships/image" Target="media/image33.png"/><Relationship Id="rId41" Type="http://schemas.openxmlformats.org/officeDocument/2006/relationships/image" Target="media/image34.jpg"/><Relationship Id="rId42" Type="http://schemas.openxmlformats.org/officeDocument/2006/relationships/image" Target="media/image35.png"/><Relationship Id="rId43" Type="http://schemas.openxmlformats.org/officeDocument/2006/relationships/image" Target="media/image36.png"/><Relationship Id="rId47" Type="http://schemas.openxmlformats.org/officeDocument/2006/relationships/image" Target="media/image40.png"/><Relationship Id="rId48" Type="http://schemas.openxmlformats.org/officeDocument/2006/relationships/image" Target="media/image41.png"/><Relationship Id="rId49" Type="http://schemas.openxmlformats.org/officeDocument/2006/relationships/image" Target="media/image37.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30" Type="http://schemas.openxmlformats.org/officeDocument/2006/relationships/image" Target="media/image23.png"/><Relationship Id="rId31" Type="http://schemas.openxmlformats.org/officeDocument/2006/relationships/image" Target="media/image24.jpg"/><Relationship Id="rId32" Type="http://schemas.openxmlformats.org/officeDocument/2006/relationships/image" Target="media/image25.jpg"/><Relationship Id="rId33" Type="http://schemas.openxmlformats.org/officeDocument/2006/relationships/image" Target="media/image26.jpg"/><Relationship Id="rId34" Type="http://schemas.openxmlformats.org/officeDocument/2006/relationships/image" Target="media/image27.jpg"/><Relationship Id="rId35" Type="http://schemas.openxmlformats.org/officeDocument/2006/relationships/image" Target="media/image28.emf"/><Relationship Id="rId36" Type="http://schemas.openxmlformats.org/officeDocument/2006/relationships/image" Target="media/image29.emf"/><Relationship Id="rId37" Type="http://schemas.openxmlformats.org/officeDocument/2006/relationships/image" Target="media/image30.emf"/><Relationship Id="rId38" Type="http://schemas.openxmlformats.org/officeDocument/2006/relationships/image" Target="media/image31.emf"/><Relationship Id="rId39" Type="http://schemas.openxmlformats.org/officeDocument/2006/relationships/image" Target="media/image32.emf"/><Relationship Id="rId70" Type="http://schemas.openxmlformats.org/officeDocument/2006/relationships/image" Target="media/image57.png"/><Relationship Id="rId71" Type="http://schemas.openxmlformats.org/officeDocument/2006/relationships/footer" Target="footer1.xml"/><Relationship Id="rId72" Type="http://schemas.openxmlformats.org/officeDocument/2006/relationships/fontTable" Target="fontTable.xml"/><Relationship Id="rId20" Type="http://schemas.openxmlformats.org/officeDocument/2006/relationships/image" Target="media/image13.jpg"/><Relationship Id="rId21" Type="http://schemas.openxmlformats.org/officeDocument/2006/relationships/image" Target="media/image14.emf"/><Relationship Id="rId22" Type="http://schemas.openxmlformats.org/officeDocument/2006/relationships/image" Target="media/image15.emf"/><Relationship Id="rId23" Type="http://schemas.openxmlformats.org/officeDocument/2006/relationships/image" Target="media/image16.png"/><Relationship Id="rId24" Type="http://schemas.openxmlformats.org/officeDocument/2006/relationships/image" Target="media/image17.emf"/><Relationship Id="rId25" Type="http://schemas.openxmlformats.org/officeDocument/2006/relationships/image" Target="media/image18.png"/><Relationship Id="rId26" Type="http://schemas.openxmlformats.org/officeDocument/2006/relationships/image" Target="media/image19.emf"/><Relationship Id="rId27" Type="http://schemas.openxmlformats.org/officeDocument/2006/relationships/image" Target="media/image20.emf"/><Relationship Id="rId28" Type="http://schemas.openxmlformats.org/officeDocument/2006/relationships/image" Target="media/image21.jpg"/><Relationship Id="rId29" Type="http://schemas.openxmlformats.org/officeDocument/2006/relationships/image" Target="media/image22.jpg"/><Relationship Id="rId73" Type="http://schemas.openxmlformats.org/officeDocument/2006/relationships/theme" Target="theme/theme1.xml"/><Relationship Id="rId60" Type="http://schemas.openxmlformats.org/officeDocument/2006/relationships/image" Target="media/image53.png"/><Relationship Id="rId61" Type="http://schemas.openxmlformats.org/officeDocument/2006/relationships/image" Target="media/image47.png"/><Relationship Id="rId62" Type="http://schemas.openxmlformats.org/officeDocument/2006/relationships/image" Target="media/image48.jp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TotalTime>
  <Pages>23</Pages>
  <Words>1932</Words>
  <Characters>15113</Characters>
  <Application>Microsoft Macintosh Word</Application>
  <DocSecurity>0</DocSecurity>
  <Lines>343</Lines>
  <Paragraphs>127</Paragraphs>
  <ScaleCrop>false</ScaleCrop>
  <Company>YALE UNIVERSITY</Company>
  <LinksUpToDate>false</LinksUpToDate>
  <CharactersWithSpaces>16918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DECLAN CLARKE</dc:creator>
  <cp:keywords/>
  <dc:description/>
  <cp:lastModifiedBy>DECLAN CLARKE</cp:lastModifiedBy>
  <cp:revision>17</cp:revision>
  <cp:lastPrinted>2015-09-14T18:12:00Z</cp:lastPrinted>
  <dcterms:created xsi:type="dcterms:W3CDTF">2015-09-14T18:12:00Z</dcterms:created>
  <dcterms:modified xsi:type="dcterms:W3CDTF">2015-09-18T19:01:00Z</dcterms:modified>
</cp:coreProperties>
</file>