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22D7F" w14:textId="13BD8358" w:rsidR="00E96154" w:rsidRPr="00B973F2" w:rsidRDefault="00E96154" w:rsidP="001A3DCF">
      <w:pPr>
        <w:widowControl w:val="0"/>
        <w:autoSpaceDE w:val="0"/>
        <w:autoSpaceDN w:val="0"/>
        <w:adjustRightInd w:val="0"/>
        <w:spacing w:after="240"/>
        <w:jc w:val="center"/>
        <w:rPr>
          <w:rFonts w:ascii="Times" w:hAnsi="Times" w:cs="Times"/>
          <w:smallCaps/>
          <w:lang w:val="en-US"/>
        </w:rPr>
      </w:pPr>
      <w:r w:rsidRPr="00B973F2">
        <w:rPr>
          <w:rFonts w:ascii="Arial" w:hAnsi="Arial" w:cs="Arial"/>
          <w:b/>
          <w:bCs/>
          <w:smallCaps/>
          <w:sz w:val="38"/>
          <w:szCs w:val="38"/>
          <w:lang w:val="en-US"/>
        </w:rPr>
        <w:t>Post-doctoral Mentoring Plan</w:t>
      </w:r>
      <w:r w:rsidR="000129E2">
        <w:rPr>
          <w:rFonts w:ascii="Arial" w:hAnsi="Arial" w:cs="Arial"/>
          <w:b/>
          <w:bCs/>
          <w:smallCaps/>
          <w:sz w:val="38"/>
          <w:szCs w:val="38"/>
          <w:lang w:val="en-US"/>
        </w:rPr>
        <w:t xml:space="preserve"> (1 pg)</w:t>
      </w:r>
    </w:p>
    <w:p w14:paraId="7D183EF2" w14:textId="5CA92682" w:rsidR="00E96154" w:rsidRPr="00E96154" w:rsidRDefault="00E96154" w:rsidP="001A3DCF">
      <w:pPr>
        <w:widowControl w:val="0"/>
        <w:autoSpaceDE w:val="0"/>
        <w:autoSpaceDN w:val="0"/>
        <w:adjustRightInd w:val="0"/>
        <w:spacing w:after="240"/>
        <w:jc w:val="both"/>
        <w:rPr>
          <w:rFonts w:ascii="Times" w:hAnsi="Times" w:cs="Times"/>
          <w:sz w:val="22"/>
          <w:szCs w:val="22"/>
          <w:lang w:val="en-US"/>
        </w:rPr>
      </w:pPr>
      <w:r w:rsidRPr="00E96154">
        <w:rPr>
          <w:rFonts w:ascii="Times New Roman" w:hAnsi="Times New Roman" w:cs="Times New Roman"/>
          <w:sz w:val="22"/>
          <w:szCs w:val="22"/>
          <w:lang w:val="en-US"/>
        </w:rPr>
        <w:t xml:space="preserve">Postdocs tasked to perform </w:t>
      </w:r>
      <w:r w:rsidR="00754F82">
        <w:rPr>
          <w:rFonts w:ascii="Times New Roman" w:hAnsi="Times New Roman" w:cs="Times New Roman"/>
          <w:sz w:val="22"/>
          <w:szCs w:val="22"/>
          <w:lang w:val="en-US"/>
        </w:rPr>
        <w:t xml:space="preserve">the </w:t>
      </w:r>
      <w:r w:rsidR="00B973F2">
        <w:rPr>
          <w:rFonts w:ascii="Times New Roman" w:hAnsi="Times New Roman" w:cs="Times New Roman"/>
          <w:sz w:val="22"/>
          <w:szCs w:val="22"/>
          <w:lang w:val="en-US"/>
        </w:rPr>
        <w:t>networks</w:t>
      </w:r>
      <w:r w:rsidR="00754F82">
        <w:rPr>
          <w:rFonts w:ascii="Times New Roman" w:hAnsi="Times New Roman" w:cs="Times New Roman"/>
          <w:sz w:val="22"/>
          <w:szCs w:val="22"/>
          <w:lang w:val="en-US"/>
        </w:rPr>
        <w:t xml:space="preserve"> </w:t>
      </w:r>
      <w:r w:rsidRPr="00E96154">
        <w:rPr>
          <w:rFonts w:ascii="Times New Roman" w:hAnsi="Times New Roman" w:cs="Times New Roman"/>
          <w:sz w:val="22"/>
          <w:szCs w:val="22"/>
          <w:lang w:val="en-US"/>
        </w:rPr>
        <w:t xml:space="preserve">work for this proposal will be mentored primarily by </w:t>
      </w:r>
      <w:proofErr w:type="spellStart"/>
      <w:r w:rsidRPr="00E96154">
        <w:rPr>
          <w:rFonts w:ascii="Times New Roman" w:hAnsi="Times New Roman" w:cs="Times New Roman"/>
          <w:sz w:val="22"/>
          <w:szCs w:val="22"/>
          <w:lang w:val="en-US"/>
        </w:rPr>
        <w:t>Dr</w:t>
      </w:r>
      <w:proofErr w:type="spellEnd"/>
      <w:r w:rsidRPr="00E96154">
        <w:rPr>
          <w:rFonts w:ascii="Times New Roman" w:hAnsi="Times New Roman" w:cs="Times New Roman"/>
          <w:sz w:val="22"/>
          <w:szCs w:val="22"/>
          <w:lang w:val="en-US"/>
        </w:rPr>
        <w:t xml:space="preserve"> Mark Gerstein, Albert L. Williams professor at Yale University with joint appointments in Biomedical Informatics, Molecular Biophysics and Biochemistry, and Computer Science. Yale University provides an excellent environment for the maturation of postdoctoral scientists into independent researchers.</w:t>
      </w:r>
    </w:p>
    <w:p w14:paraId="2633CAA5" w14:textId="6864720D" w:rsidR="00E96154" w:rsidRPr="00E96154" w:rsidRDefault="00E96154" w:rsidP="001A3DCF">
      <w:pPr>
        <w:widowControl w:val="0"/>
        <w:autoSpaceDE w:val="0"/>
        <w:autoSpaceDN w:val="0"/>
        <w:adjustRightInd w:val="0"/>
        <w:spacing w:after="240"/>
        <w:jc w:val="both"/>
        <w:rPr>
          <w:rFonts w:ascii="Times" w:hAnsi="Times" w:cs="Times"/>
          <w:sz w:val="22"/>
          <w:szCs w:val="22"/>
          <w:lang w:val="en-US"/>
        </w:rPr>
      </w:pPr>
      <w:r w:rsidRPr="00E96154">
        <w:rPr>
          <w:rFonts w:ascii="Times New Roman" w:hAnsi="Times New Roman" w:cs="Times New Roman"/>
          <w:sz w:val="22"/>
          <w:szCs w:val="22"/>
          <w:lang w:val="en-US"/>
        </w:rPr>
        <w:t xml:space="preserve">The program in Computational Biology and Bioinformatics hosts an annual symposium and the departments of Molecular, Cellular, and Developmental Biology (MCDB) and Molecular Biophysics and Biochemistry (MBB) sponsor annual departmental retreats. Frequent seminars at the Yale Medical School and in the MCDB, MBB, Genetics, Biostatistics, and Computer Science departments all provide opportunities for interaction with a diverse group of scientists. The Gerstein lab has formal collaborations with many other labs </w:t>
      </w:r>
      <w:r w:rsidR="000129E2">
        <w:rPr>
          <w:rFonts w:ascii="Times New Roman" w:hAnsi="Times New Roman" w:cs="Times New Roman"/>
          <w:sz w:val="22"/>
          <w:szCs w:val="22"/>
          <w:lang w:val="en-US"/>
        </w:rPr>
        <w:t>in US and also abroad</w:t>
      </w:r>
      <w:r w:rsidRPr="00E96154">
        <w:rPr>
          <w:rFonts w:ascii="Times New Roman" w:hAnsi="Times New Roman" w:cs="Times New Roman"/>
          <w:sz w:val="22"/>
          <w:szCs w:val="22"/>
          <w:lang w:val="en-US"/>
        </w:rPr>
        <w:t>. The lab is a participant in several important community efforts in bioinformatics. The Gerstein lab itself is a diverse group of people, with members from the U.S., Europe, China, India, Africa, and South America.</w:t>
      </w:r>
    </w:p>
    <w:p w14:paraId="2BF1D1D1" w14:textId="2091DC49" w:rsidR="00E96154" w:rsidRPr="00E96154" w:rsidRDefault="00E96154" w:rsidP="001A3DCF">
      <w:pPr>
        <w:widowControl w:val="0"/>
        <w:autoSpaceDE w:val="0"/>
        <w:autoSpaceDN w:val="0"/>
        <w:adjustRightInd w:val="0"/>
        <w:spacing w:after="240"/>
        <w:jc w:val="both"/>
        <w:rPr>
          <w:rFonts w:ascii="Times" w:hAnsi="Times" w:cs="Times"/>
          <w:sz w:val="22"/>
          <w:szCs w:val="22"/>
          <w:lang w:val="en-US"/>
        </w:rPr>
      </w:pPr>
      <w:proofErr w:type="spellStart"/>
      <w:r w:rsidRPr="00E96154">
        <w:rPr>
          <w:rFonts w:ascii="Times New Roman" w:hAnsi="Times New Roman" w:cs="Times New Roman"/>
          <w:sz w:val="22"/>
          <w:szCs w:val="22"/>
          <w:lang w:val="en-US"/>
        </w:rPr>
        <w:t>Dr</w:t>
      </w:r>
      <w:proofErr w:type="spellEnd"/>
      <w:r w:rsidRPr="00E96154">
        <w:rPr>
          <w:rFonts w:ascii="Times New Roman" w:hAnsi="Times New Roman" w:cs="Times New Roman"/>
          <w:sz w:val="22"/>
          <w:szCs w:val="22"/>
          <w:lang w:val="en-US"/>
        </w:rPr>
        <w:t xml:space="preserve"> Gerstein meets at least twice a week with each member of his lab. The entire lab gathers once a week for lab meeting, during which one lab member presents a conference-style summary of </w:t>
      </w:r>
      <w:r w:rsidR="000129E2">
        <w:rPr>
          <w:rFonts w:ascii="Times New Roman" w:hAnsi="Times New Roman" w:cs="Times New Roman"/>
          <w:sz w:val="22"/>
          <w:szCs w:val="22"/>
          <w:lang w:val="en-US"/>
        </w:rPr>
        <w:t>their</w:t>
      </w:r>
      <w:r w:rsidRPr="00E96154">
        <w:rPr>
          <w:rFonts w:ascii="Times New Roman" w:hAnsi="Times New Roman" w:cs="Times New Roman"/>
          <w:sz w:val="22"/>
          <w:szCs w:val="22"/>
          <w:lang w:val="en-US"/>
        </w:rPr>
        <w:t xml:space="preserve"> current research. The size and diversity of the lab make presentations at the weekly lab meeting a useful arena for honing presentation skills. </w:t>
      </w:r>
      <w:proofErr w:type="spellStart"/>
      <w:r w:rsidRPr="00E96154">
        <w:rPr>
          <w:rFonts w:ascii="Times New Roman" w:hAnsi="Times New Roman" w:cs="Times New Roman"/>
          <w:sz w:val="22"/>
          <w:szCs w:val="22"/>
          <w:lang w:val="en-US"/>
        </w:rPr>
        <w:t>Dr</w:t>
      </w:r>
      <w:proofErr w:type="spellEnd"/>
      <w:r w:rsidRPr="00E96154">
        <w:rPr>
          <w:rFonts w:ascii="Times New Roman" w:hAnsi="Times New Roman" w:cs="Times New Roman"/>
          <w:sz w:val="22"/>
          <w:szCs w:val="22"/>
          <w:lang w:val="en-US"/>
        </w:rPr>
        <w:t xml:space="preserve"> Gerstein closely supervises the research progress of all postdocs with weekly subgroup meetings, during which small groups of lab members with shared interest come together to discuss and troubleshoot their current research. </w:t>
      </w:r>
      <w:r w:rsidR="000129E2">
        <w:rPr>
          <w:rFonts w:ascii="Times New Roman" w:hAnsi="Times New Roman" w:cs="Times New Roman"/>
          <w:sz w:val="22"/>
          <w:szCs w:val="22"/>
          <w:lang w:val="en-US"/>
        </w:rPr>
        <w:t>These</w:t>
      </w:r>
      <w:r w:rsidRPr="00E96154">
        <w:rPr>
          <w:rFonts w:ascii="Times New Roman" w:hAnsi="Times New Roman" w:cs="Times New Roman"/>
          <w:sz w:val="22"/>
          <w:szCs w:val="22"/>
          <w:lang w:val="en-US"/>
        </w:rPr>
        <w:t xml:space="preserve"> meetings are also the </w:t>
      </w:r>
      <w:proofErr w:type="gramStart"/>
      <w:r w:rsidRPr="00E96154">
        <w:rPr>
          <w:rFonts w:ascii="Times New Roman" w:hAnsi="Times New Roman" w:cs="Times New Roman"/>
          <w:sz w:val="22"/>
          <w:szCs w:val="22"/>
          <w:lang w:val="en-US"/>
        </w:rPr>
        <w:t>forum</w:t>
      </w:r>
      <w:proofErr w:type="gramEnd"/>
      <w:r w:rsidRPr="00E96154">
        <w:rPr>
          <w:rFonts w:ascii="Times New Roman" w:hAnsi="Times New Roman" w:cs="Times New Roman"/>
          <w:sz w:val="22"/>
          <w:szCs w:val="22"/>
          <w:lang w:val="en-US"/>
        </w:rPr>
        <w:t xml:space="preserve"> where research that has reached a mature stage is prepared for publication. The Gerstein lab generated over 300 publications in the last decade.</w:t>
      </w:r>
    </w:p>
    <w:p w14:paraId="770B0967" w14:textId="77777777" w:rsidR="00E96154" w:rsidRPr="00E96154" w:rsidRDefault="00E96154" w:rsidP="001A3DCF">
      <w:pPr>
        <w:widowControl w:val="0"/>
        <w:autoSpaceDE w:val="0"/>
        <w:autoSpaceDN w:val="0"/>
        <w:adjustRightInd w:val="0"/>
        <w:spacing w:after="240"/>
        <w:jc w:val="both"/>
        <w:rPr>
          <w:rFonts w:ascii="Times" w:hAnsi="Times" w:cs="Times"/>
          <w:sz w:val="22"/>
          <w:szCs w:val="22"/>
          <w:lang w:val="en-US"/>
        </w:rPr>
      </w:pPr>
      <w:r w:rsidRPr="00E96154">
        <w:rPr>
          <w:rFonts w:ascii="Times New Roman" w:hAnsi="Times New Roman" w:cs="Times New Roman"/>
          <w:sz w:val="22"/>
          <w:szCs w:val="22"/>
          <w:lang w:val="en-US"/>
        </w:rPr>
        <w:t xml:space="preserve">Postdocs in the Gerstein lab have ample opportunity to mentor and direct the research of undergraduate and graduate students. Many undergrads seek out the lab for summer research internships, and graduate students in the Computational Biology and Bioinformatics (CBB) program often choose the lab for one of their three lab rotations at the beginning of their graduate program. Bioinformatics students can take </w:t>
      </w:r>
      <w:proofErr w:type="spellStart"/>
      <w:r w:rsidRPr="00E96154">
        <w:rPr>
          <w:rFonts w:ascii="Times New Roman" w:hAnsi="Times New Roman" w:cs="Times New Roman"/>
          <w:sz w:val="22"/>
          <w:szCs w:val="22"/>
          <w:lang w:val="en-US"/>
        </w:rPr>
        <w:t>Dr</w:t>
      </w:r>
      <w:proofErr w:type="spellEnd"/>
      <w:r w:rsidRPr="00E96154">
        <w:rPr>
          <w:rFonts w:ascii="Times New Roman" w:hAnsi="Times New Roman" w:cs="Times New Roman"/>
          <w:sz w:val="22"/>
          <w:szCs w:val="22"/>
          <w:lang w:val="en-US"/>
        </w:rPr>
        <w:t xml:space="preserve"> Gerstein’s gateway class in bioinformatics (MBB752, http://info.gersteinlab.org/Cbb752b11). In that class, postdocs have the opportunity to give guest lectures about their areas of expertise.</w:t>
      </w:r>
    </w:p>
    <w:p w14:paraId="7D74A362" w14:textId="645C75D4" w:rsidR="00E96154" w:rsidRPr="00E96154" w:rsidRDefault="00E96154" w:rsidP="001A3DCF">
      <w:pPr>
        <w:widowControl w:val="0"/>
        <w:autoSpaceDE w:val="0"/>
        <w:autoSpaceDN w:val="0"/>
        <w:adjustRightInd w:val="0"/>
        <w:spacing w:after="240"/>
        <w:jc w:val="both"/>
        <w:rPr>
          <w:rFonts w:ascii="Times" w:hAnsi="Times" w:cs="Times"/>
          <w:sz w:val="22"/>
          <w:szCs w:val="22"/>
          <w:lang w:val="en-US"/>
        </w:rPr>
      </w:pPr>
      <w:r w:rsidRPr="00E96154">
        <w:rPr>
          <w:rFonts w:ascii="Times New Roman" w:hAnsi="Times New Roman" w:cs="Times New Roman"/>
          <w:sz w:val="22"/>
          <w:szCs w:val="22"/>
          <w:lang w:val="en-US"/>
        </w:rPr>
        <w:t xml:space="preserve">The Gerstein lab has significant computational resources to support bioinformatics research, including appropriate software </w:t>
      </w:r>
      <w:r w:rsidR="000129E2">
        <w:rPr>
          <w:rFonts w:ascii="Times New Roman" w:hAnsi="Times New Roman" w:cs="Times New Roman"/>
          <w:sz w:val="22"/>
          <w:szCs w:val="22"/>
          <w:lang w:val="en-US"/>
        </w:rPr>
        <w:t>and</w:t>
      </w:r>
      <w:r w:rsidRPr="00E96154">
        <w:rPr>
          <w:rFonts w:ascii="Times New Roman" w:hAnsi="Times New Roman" w:cs="Times New Roman"/>
          <w:sz w:val="22"/>
          <w:szCs w:val="22"/>
          <w:lang w:val="en-US"/>
        </w:rPr>
        <w:t xml:space="preserve"> priority access to one of the Yale supercom</w:t>
      </w:r>
      <w:r w:rsidR="000129E2">
        <w:rPr>
          <w:rFonts w:ascii="Times New Roman" w:hAnsi="Times New Roman" w:cs="Times New Roman"/>
          <w:sz w:val="22"/>
          <w:szCs w:val="22"/>
          <w:lang w:val="en-US"/>
        </w:rPr>
        <w:t xml:space="preserve">puters, namely Louise &amp; </w:t>
      </w:r>
      <w:proofErr w:type="spellStart"/>
      <w:r w:rsidR="000129E2">
        <w:rPr>
          <w:rFonts w:ascii="Times New Roman" w:hAnsi="Times New Roman" w:cs="Times New Roman"/>
          <w:sz w:val="22"/>
          <w:szCs w:val="22"/>
          <w:lang w:val="en-US"/>
        </w:rPr>
        <w:t>BulldogN</w:t>
      </w:r>
      <w:proofErr w:type="spellEnd"/>
      <w:r w:rsidRPr="00E96154">
        <w:rPr>
          <w:rFonts w:ascii="Times New Roman" w:hAnsi="Times New Roman" w:cs="Times New Roman"/>
          <w:sz w:val="22"/>
          <w:szCs w:val="22"/>
          <w:lang w:val="en-US"/>
        </w:rPr>
        <w:t>, and regular access to six other Yale supercomputers. There are two full-time admini</w:t>
      </w:r>
      <w:r w:rsidR="00D0593B">
        <w:rPr>
          <w:rFonts w:ascii="Times New Roman" w:hAnsi="Times New Roman" w:cs="Times New Roman"/>
          <w:sz w:val="22"/>
          <w:szCs w:val="22"/>
          <w:lang w:val="en-US"/>
        </w:rPr>
        <w:t>strators maintaining these high-</w:t>
      </w:r>
      <w:r w:rsidRPr="00E96154">
        <w:rPr>
          <w:rFonts w:ascii="Times New Roman" w:hAnsi="Times New Roman" w:cs="Times New Roman"/>
          <w:sz w:val="22"/>
          <w:szCs w:val="22"/>
          <w:lang w:val="en-US"/>
        </w:rPr>
        <w:t>performance computing resources.</w:t>
      </w:r>
    </w:p>
    <w:p w14:paraId="7EACE740" w14:textId="55732578" w:rsidR="00E96154" w:rsidRPr="00E96154" w:rsidRDefault="00D0593B" w:rsidP="001A3DCF">
      <w:pPr>
        <w:widowControl w:val="0"/>
        <w:autoSpaceDE w:val="0"/>
        <w:autoSpaceDN w:val="0"/>
        <w:adjustRightInd w:val="0"/>
        <w:spacing w:after="240"/>
        <w:jc w:val="both"/>
        <w:rPr>
          <w:rFonts w:ascii="Times" w:hAnsi="Times" w:cs="Times"/>
          <w:sz w:val="22"/>
          <w:szCs w:val="22"/>
          <w:lang w:val="en-US"/>
        </w:rPr>
      </w:pPr>
      <w:r w:rsidRPr="00E96154">
        <w:rPr>
          <w:rFonts w:ascii="Times New Roman" w:hAnsi="Times New Roman" w:cs="Times New Roman"/>
          <w:sz w:val="22"/>
          <w:szCs w:val="22"/>
          <w:lang w:val="en-US"/>
        </w:rPr>
        <w:t>The broader Yale community provides some key mentoring services for postdocs</w:t>
      </w:r>
      <w:r w:rsidR="00E96154" w:rsidRPr="00E96154">
        <w:rPr>
          <w:rFonts w:ascii="Times New Roman" w:hAnsi="Times New Roman" w:cs="Times New Roman"/>
          <w:sz w:val="22"/>
          <w:szCs w:val="22"/>
          <w:lang w:val="en-US"/>
        </w:rPr>
        <w:t xml:space="preserve">. </w:t>
      </w:r>
      <w:r w:rsidR="00834FF4">
        <w:rPr>
          <w:rFonts w:ascii="Times New Roman" w:hAnsi="Times New Roman" w:cs="Times New Roman"/>
          <w:sz w:val="22"/>
          <w:szCs w:val="22"/>
          <w:lang w:val="en-US"/>
        </w:rPr>
        <w:t>The postdoc office,</w:t>
      </w:r>
      <w:r w:rsidR="00E96154" w:rsidRPr="00E96154">
        <w:rPr>
          <w:rFonts w:ascii="Times New Roman" w:hAnsi="Times New Roman" w:cs="Times New Roman"/>
          <w:sz w:val="22"/>
          <w:szCs w:val="22"/>
          <w:lang w:val="en-US"/>
        </w:rPr>
        <w:t xml:space="preserve"> headed by </w:t>
      </w:r>
      <w:proofErr w:type="spellStart"/>
      <w:r w:rsidR="00E96154" w:rsidRPr="00E96154">
        <w:rPr>
          <w:rFonts w:ascii="Times New Roman" w:hAnsi="Times New Roman" w:cs="Times New Roman"/>
          <w:sz w:val="22"/>
          <w:szCs w:val="22"/>
          <w:lang w:val="en-US"/>
        </w:rPr>
        <w:t>Dr</w:t>
      </w:r>
      <w:proofErr w:type="spellEnd"/>
      <w:r w:rsidR="00E96154" w:rsidRPr="00E96154">
        <w:rPr>
          <w:rFonts w:ascii="Times New Roman" w:hAnsi="Times New Roman" w:cs="Times New Roman"/>
          <w:sz w:val="22"/>
          <w:szCs w:val="22"/>
          <w:lang w:val="en-US"/>
        </w:rPr>
        <w:t xml:space="preserve"> John Alvaro </w:t>
      </w:r>
      <w:r w:rsidR="00834FF4">
        <w:rPr>
          <w:rFonts w:ascii="Times New Roman" w:hAnsi="Times New Roman" w:cs="Times New Roman"/>
          <w:sz w:val="22"/>
          <w:szCs w:val="22"/>
          <w:lang w:val="en-US"/>
        </w:rPr>
        <w:t>provides career counseling</w:t>
      </w:r>
      <w:r w:rsidR="00E96154" w:rsidRPr="00E96154">
        <w:rPr>
          <w:rFonts w:ascii="Times New Roman" w:hAnsi="Times New Roman" w:cs="Times New Roman"/>
          <w:sz w:val="22"/>
          <w:szCs w:val="22"/>
          <w:lang w:val="en-US"/>
        </w:rPr>
        <w:t xml:space="preserve">. Programs for teacher training tailored for </w:t>
      </w:r>
      <w:proofErr w:type="gramStart"/>
      <w:r w:rsidR="00E96154" w:rsidRPr="00E96154">
        <w:rPr>
          <w:rFonts w:ascii="Times New Roman" w:hAnsi="Times New Roman" w:cs="Times New Roman"/>
          <w:sz w:val="22"/>
          <w:szCs w:val="22"/>
          <w:lang w:val="en-US"/>
        </w:rPr>
        <w:t xml:space="preserve">the busy schedules of postdocs are organized by </w:t>
      </w:r>
      <w:proofErr w:type="spellStart"/>
      <w:r w:rsidR="00E96154" w:rsidRPr="00E96154">
        <w:rPr>
          <w:rFonts w:ascii="Times New Roman" w:hAnsi="Times New Roman" w:cs="Times New Roman"/>
          <w:sz w:val="22"/>
          <w:szCs w:val="22"/>
          <w:lang w:val="en-US"/>
        </w:rPr>
        <w:t>Dr</w:t>
      </w:r>
      <w:proofErr w:type="spellEnd"/>
      <w:r w:rsidR="00E96154" w:rsidRPr="00E96154">
        <w:rPr>
          <w:rFonts w:ascii="Times New Roman" w:hAnsi="Times New Roman" w:cs="Times New Roman"/>
          <w:sz w:val="22"/>
          <w:szCs w:val="22"/>
          <w:lang w:val="en-US"/>
        </w:rPr>
        <w:t xml:space="preserve"> Jennifer Frederick</w:t>
      </w:r>
      <w:proofErr w:type="gramEnd"/>
      <w:r w:rsidR="00E96154" w:rsidRPr="00E96154">
        <w:rPr>
          <w:rFonts w:ascii="Times New Roman" w:hAnsi="Times New Roman" w:cs="Times New Roman"/>
          <w:sz w:val="22"/>
          <w:szCs w:val="22"/>
          <w:lang w:val="en-US"/>
        </w:rPr>
        <w:t xml:space="preserve">, associate director </w:t>
      </w:r>
      <w:r w:rsidR="000129E2">
        <w:rPr>
          <w:rFonts w:ascii="Times New Roman" w:hAnsi="Times New Roman" w:cs="Times New Roman"/>
          <w:sz w:val="22"/>
          <w:szCs w:val="22"/>
          <w:lang w:val="en-US"/>
        </w:rPr>
        <w:t xml:space="preserve">of the Graduate Teaching Center. </w:t>
      </w:r>
    </w:p>
    <w:p w14:paraId="49BBD89A" w14:textId="501C972B" w:rsidR="007F44B1" w:rsidRDefault="00E96154" w:rsidP="000129E2">
      <w:pPr>
        <w:widowControl w:val="0"/>
        <w:autoSpaceDE w:val="0"/>
        <w:autoSpaceDN w:val="0"/>
        <w:adjustRightInd w:val="0"/>
        <w:spacing w:after="240"/>
        <w:jc w:val="both"/>
      </w:pPr>
      <w:r w:rsidRPr="00E96154">
        <w:rPr>
          <w:rFonts w:ascii="Times New Roman" w:hAnsi="Times New Roman" w:cs="Times New Roman"/>
          <w:sz w:val="22"/>
          <w:szCs w:val="22"/>
          <w:lang w:val="en-US"/>
        </w:rPr>
        <w:t xml:space="preserve">In summary, </w:t>
      </w:r>
      <w:proofErr w:type="spellStart"/>
      <w:r w:rsidRPr="00E96154">
        <w:rPr>
          <w:rFonts w:ascii="Times New Roman" w:hAnsi="Times New Roman" w:cs="Times New Roman"/>
          <w:sz w:val="22"/>
          <w:szCs w:val="22"/>
          <w:lang w:val="en-US"/>
        </w:rPr>
        <w:t>Dr</w:t>
      </w:r>
      <w:proofErr w:type="spellEnd"/>
      <w:r w:rsidRPr="00E96154">
        <w:rPr>
          <w:rFonts w:ascii="Times New Roman" w:hAnsi="Times New Roman" w:cs="Times New Roman"/>
          <w:sz w:val="22"/>
          <w:szCs w:val="22"/>
          <w:lang w:val="en-US"/>
        </w:rPr>
        <w:t xml:space="preserve"> Gerstein has a strong track record of mentoring postdocs. He has supervised more than 30 postdocs during his tenure at Yale</w:t>
      </w:r>
      <w:r w:rsidR="000129E2">
        <w:rPr>
          <w:rFonts w:ascii="Times New Roman" w:hAnsi="Times New Roman" w:cs="Times New Roman"/>
          <w:sz w:val="22"/>
          <w:szCs w:val="22"/>
          <w:lang w:val="en-US"/>
        </w:rPr>
        <w:t xml:space="preserve">. </w:t>
      </w:r>
      <w:r w:rsidRPr="00E96154">
        <w:rPr>
          <w:rFonts w:ascii="Times New Roman" w:hAnsi="Times New Roman" w:cs="Times New Roman"/>
          <w:sz w:val="22"/>
          <w:szCs w:val="22"/>
          <w:lang w:val="en-US"/>
        </w:rPr>
        <w:t>Most of them have transitioned into leadership positions in academia and industry</w:t>
      </w:r>
      <w:r w:rsidR="000129E2">
        <w:rPr>
          <w:rFonts w:ascii="Times New Roman" w:hAnsi="Times New Roman" w:cs="Times New Roman"/>
          <w:sz w:val="22"/>
          <w:szCs w:val="22"/>
          <w:lang w:val="en-US"/>
        </w:rPr>
        <w:t>.</w:t>
      </w:r>
      <w:r w:rsidRPr="00E96154">
        <w:rPr>
          <w:rFonts w:ascii="Times New Roman" w:hAnsi="Times New Roman" w:cs="Times New Roman"/>
          <w:sz w:val="22"/>
          <w:szCs w:val="22"/>
          <w:lang w:val="en-US"/>
        </w:rPr>
        <w:t xml:space="preserve"> It is re</w:t>
      </w:r>
      <w:r w:rsidR="00754F82">
        <w:rPr>
          <w:rFonts w:ascii="Times New Roman" w:hAnsi="Times New Roman" w:cs="Times New Roman"/>
          <w:sz w:val="22"/>
          <w:szCs w:val="22"/>
          <w:lang w:val="en-US"/>
        </w:rPr>
        <w:t>markable to note that numerous</w:t>
      </w:r>
      <w:r w:rsidRPr="00E96154">
        <w:rPr>
          <w:rFonts w:ascii="Times New Roman" w:hAnsi="Times New Roman" w:cs="Times New Roman"/>
          <w:sz w:val="22"/>
          <w:szCs w:val="22"/>
          <w:lang w:val="en-US"/>
        </w:rPr>
        <w:t xml:space="preserve"> </w:t>
      </w:r>
      <w:r w:rsidR="00FD3700">
        <w:rPr>
          <w:rFonts w:ascii="Times New Roman" w:hAnsi="Times New Roman" w:cs="Times New Roman"/>
          <w:sz w:val="22"/>
          <w:szCs w:val="22"/>
          <w:lang w:val="en-US"/>
        </w:rPr>
        <w:t xml:space="preserve">former </w:t>
      </w:r>
      <w:r w:rsidRPr="00E96154">
        <w:rPr>
          <w:rFonts w:ascii="Times New Roman" w:hAnsi="Times New Roman" w:cs="Times New Roman"/>
          <w:sz w:val="22"/>
          <w:szCs w:val="22"/>
          <w:lang w:val="en-US"/>
        </w:rPr>
        <w:t>postdocs</w:t>
      </w:r>
      <w:r w:rsidR="00FD3700">
        <w:rPr>
          <w:rFonts w:ascii="Times New Roman" w:hAnsi="Times New Roman" w:cs="Times New Roman"/>
          <w:sz w:val="22"/>
          <w:szCs w:val="22"/>
          <w:lang w:val="en-US"/>
        </w:rPr>
        <w:t xml:space="preserve"> of </w:t>
      </w:r>
      <w:proofErr w:type="spellStart"/>
      <w:r w:rsidR="00FD3700">
        <w:rPr>
          <w:rFonts w:ascii="Times New Roman" w:hAnsi="Times New Roman" w:cs="Times New Roman"/>
          <w:sz w:val="22"/>
          <w:szCs w:val="22"/>
          <w:lang w:val="en-US"/>
        </w:rPr>
        <w:t>Dr</w:t>
      </w:r>
      <w:proofErr w:type="spellEnd"/>
      <w:r w:rsidR="00FD3700">
        <w:rPr>
          <w:rFonts w:ascii="Times New Roman" w:hAnsi="Times New Roman" w:cs="Times New Roman"/>
          <w:sz w:val="22"/>
          <w:szCs w:val="22"/>
          <w:lang w:val="en-US"/>
        </w:rPr>
        <w:t xml:space="preserve"> Gerstein (e.g.</w:t>
      </w:r>
      <w:r w:rsidRPr="00E96154">
        <w:rPr>
          <w:rFonts w:ascii="Times New Roman" w:hAnsi="Times New Roman" w:cs="Times New Roman"/>
          <w:sz w:val="22"/>
          <w:szCs w:val="22"/>
          <w:lang w:val="en-US"/>
        </w:rPr>
        <w:t xml:space="preserve"> </w:t>
      </w:r>
      <w:proofErr w:type="spellStart"/>
      <w:r w:rsidRPr="00E96154">
        <w:rPr>
          <w:rFonts w:ascii="Times New Roman" w:hAnsi="Times New Roman" w:cs="Times New Roman"/>
          <w:sz w:val="22"/>
          <w:szCs w:val="22"/>
          <w:lang w:val="en-US"/>
        </w:rPr>
        <w:t>Dr</w:t>
      </w:r>
      <w:proofErr w:type="spellEnd"/>
      <w:r w:rsidR="00754F82">
        <w:rPr>
          <w:rFonts w:ascii="Times New Roman" w:hAnsi="Times New Roman" w:cs="Times New Roman"/>
          <w:sz w:val="22"/>
          <w:szCs w:val="22"/>
          <w:lang w:val="en-US"/>
        </w:rPr>
        <w:t xml:space="preserve"> Nick </w:t>
      </w:r>
      <w:proofErr w:type="spellStart"/>
      <w:r w:rsidR="00754F82">
        <w:rPr>
          <w:rFonts w:ascii="Times New Roman" w:hAnsi="Times New Roman" w:cs="Times New Roman"/>
          <w:sz w:val="22"/>
          <w:szCs w:val="22"/>
          <w:lang w:val="en-US"/>
        </w:rPr>
        <w:t>Luscombe</w:t>
      </w:r>
      <w:proofErr w:type="spellEnd"/>
      <w:r w:rsidRPr="00E96154">
        <w:rPr>
          <w:rFonts w:ascii="Times New Roman" w:hAnsi="Times New Roman" w:cs="Times New Roman"/>
          <w:sz w:val="22"/>
          <w:szCs w:val="22"/>
          <w:lang w:val="en-US"/>
        </w:rPr>
        <w:t xml:space="preserve">, </w:t>
      </w:r>
      <w:proofErr w:type="spellStart"/>
      <w:r w:rsidRPr="00E96154">
        <w:rPr>
          <w:rFonts w:ascii="Times New Roman" w:hAnsi="Times New Roman" w:cs="Times New Roman"/>
          <w:sz w:val="22"/>
          <w:szCs w:val="22"/>
          <w:lang w:val="en-US"/>
        </w:rPr>
        <w:t>Dr</w:t>
      </w:r>
      <w:proofErr w:type="spellEnd"/>
      <w:r w:rsidRPr="00E96154">
        <w:rPr>
          <w:rFonts w:ascii="Times New Roman" w:hAnsi="Times New Roman" w:cs="Times New Roman"/>
          <w:sz w:val="22"/>
          <w:szCs w:val="22"/>
          <w:lang w:val="en-US"/>
        </w:rPr>
        <w:t xml:space="preserve"> Paul Harrison, </w:t>
      </w:r>
      <w:proofErr w:type="spellStart"/>
      <w:r w:rsidRPr="00E96154">
        <w:rPr>
          <w:rFonts w:ascii="Times New Roman" w:hAnsi="Times New Roman" w:cs="Times New Roman"/>
          <w:sz w:val="22"/>
          <w:szCs w:val="22"/>
          <w:lang w:val="en-US"/>
        </w:rPr>
        <w:t>Dr</w:t>
      </w:r>
      <w:proofErr w:type="spellEnd"/>
      <w:r w:rsidRPr="00E96154">
        <w:rPr>
          <w:rFonts w:ascii="Times New Roman" w:hAnsi="Times New Roman" w:cs="Times New Roman"/>
          <w:sz w:val="22"/>
          <w:szCs w:val="22"/>
          <w:lang w:val="en-US"/>
        </w:rPr>
        <w:t xml:space="preserve"> Jiang </w:t>
      </w:r>
      <w:proofErr w:type="spellStart"/>
      <w:r w:rsidRPr="00E96154">
        <w:rPr>
          <w:rFonts w:ascii="Times New Roman" w:hAnsi="Times New Roman" w:cs="Times New Roman"/>
          <w:sz w:val="22"/>
          <w:szCs w:val="22"/>
          <w:lang w:val="en-US"/>
        </w:rPr>
        <w:t>Qian</w:t>
      </w:r>
      <w:proofErr w:type="spellEnd"/>
      <w:r w:rsidRPr="00E96154">
        <w:rPr>
          <w:rFonts w:ascii="Times New Roman" w:hAnsi="Times New Roman" w:cs="Times New Roman"/>
          <w:sz w:val="22"/>
          <w:szCs w:val="22"/>
          <w:lang w:val="en-US"/>
        </w:rPr>
        <w:t xml:space="preserve"> and </w:t>
      </w:r>
      <w:proofErr w:type="spellStart"/>
      <w:r w:rsidRPr="00E96154">
        <w:rPr>
          <w:rFonts w:ascii="Times New Roman" w:hAnsi="Times New Roman" w:cs="Times New Roman"/>
          <w:sz w:val="22"/>
          <w:szCs w:val="22"/>
          <w:lang w:val="en-US"/>
        </w:rPr>
        <w:t>Dr</w:t>
      </w:r>
      <w:proofErr w:type="spellEnd"/>
      <w:r w:rsidRPr="00E96154">
        <w:rPr>
          <w:rFonts w:ascii="Times New Roman" w:hAnsi="Times New Roman" w:cs="Times New Roman"/>
          <w:sz w:val="22"/>
          <w:szCs w:val="22"/>
          <w:lang w:val="en-US"/>
        </w:rPr>
        <w:t xml:space="preserve"> </w:t>
      </w:r>
      <w:proofErr w:type="spellStart"/>
      <w:r w:rsidRPr="00E96154">
        <w:rPr>
          <w:rFonts w:ascii="Times New Roman" w:hAnsi="Times New Roman" w:cs="Times New Roman"/>
          <w:sz w:val="22"/>
          <w:szCs w:val="22"/>
          <w:lang w:val="en-US"/>
        </w:rPr>
        <w:t>Zhaolei</w:t>
      </w:r>
      <w:proofErr w:type="spellEnd"/>
      <w:r w:rsidRPr="00E96154">
        <w:rPr>
          <w:rFonts w:ascii="Times New Roman" w:hAnsi="Times New Roman" w:cs="Times New Roman"/>
          <w:sz w:val="22"/>
          <w:szCs w:val="22"/>
          <w:lang w:val="en-US"/>
        </w:rPr>
        <w:t xml:space="preserve"> Zhang</w:t>
      </w:r>
      <w:r w:rsidR="00FD3700">
        <w:rPr>
          <w:rFonts w:ascii="Times New Roman" w:hAnsi="Times New Roman" w:cs="Times New Roman"/>
          <w:sz w:val="22"/>
          <w:szCs w:val="22"/>
          <w:lang w:val="en-US"/>
        </w:rPr>
        <w:t>)</w:t>
      </w:r>
      <w:r w:rsidRPr="00E96154">
        <w:rPr>
          <w:rFonts w:ascii="Times New Roman" w:hAnsi="Times New Roman" w:cs="Times New Roman"/>
          <w:sz w:val="22"/>
          <w:szCs w:val="22"/>
          <w:lang w:val="en-US"/>
        </w:rPr>
        <w:t xml:space="preserve"> have already achieved tenure at prominent research universities</w:t>
      </w:r>
      <w:r w:rsidR="000129E2">
        <w:rPr>
          <w:rFonts w:ascii="Times New Roman" w:hAnsi="Times New Roman" w:cs="Times New Roman"/>
          <w:sz w:val="22"/>
          <w:szCs w:val="22"/>
          <w:lang w:val="en-US"/>
        </w:rPr>
        <w:t>.</w:t>
      </w:r>
      <w:bookmarkStart w:id="0" w:name="_GoBack"/>
      <w:bookmarkEnd w:id="0"/>
      <w:r w:rsidR="000129E2">
        <w:t xml:space="preserve"> </w:t>
      </w:r>
    </w:p>
    <w:sectPr w:rsidR="007F44B1" w:rsidSect="007323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54"/>
    <w:rsid w:val="000129E2"/>
    <w:rsid w:val="001A3DCF"/>
    <w:rsid w:val="00712013"/>
    <w:rsid w:val="00754F82"/>
    <w:rsid w:val="007F44B1"/>
    <w:rsid w:val="0081391C"/>
    <w:rsid w:val="00834FF4"/>
    <w:rsid w:val="00B973F2"/>
    <w:rsid w:val="00D0593B"/>
    <w:rsid w:val="00E96154"/>
    <w:rsid w:val="00FD37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43A2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character" w:styleId="Hyperlink">
    <w:name w:val="Hyperlink"/>
    <w:basedOn w:val="DefaultParagraphFont"/>
    <w:uiPriority w:val="99"/>
    <w:unhideWhenUsed/>
    <w:rsid w:val="00834FF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character" w:styleId="Hyperlink">
    <w:name w:val="Hyperlink"/>
    <w:basedOn w:val="DefaultParagraphFont"/>
    <w:uiPriority w:val="99"/>
    <w:unhideWhenUsed/>
    <w:rsid w:val="00834F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543</Words>
  <Characters>3098</Characters>
  <Application>Microsoft Macintosh Word</Application>
  <DocSecurity>0</DocSecurity>
  <Lines>25</Lines>
  <Paragraphs>7</Paragraphs>
  <ScaleCrop>false</ScaleCrop>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Sisu</dc:creator>
  <cp:keywords/>
  <dc:description/>
  <cp:lastModifiedBy>Cristina Sisu</cp:lastModifiedBy>
  <cp:revision>8</cp:revision>
  <dcterms:created xsi:type="dcterms:W3CDTF">2014-07-10T18:09:00Z</dcterms:created>
  <dcterms:modified xsi:type="dcterms:W3CDTF">2014-07-15T15:46:00Z</dcterms:modified>
</cp:coreProperties>
</file>