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99C" w:rsidRDefault="00D3299C"/>
    <w:p w:rsidR="00D3299C" w:rsidRPr="00D3299C" w:rsidRDefault="00D3299C">
      <w:pPr>
        <w:rPr>
          <w:b/>
          <w:u w:val="single"/>
        </w:rPr>
      </w:pPr>
      <w:r w:rsidRPr="00D3299C">
        <w:rPr>
          <w:b/>
          <w:u w:val="single"/>
        </w:rPr>
        <w:t>Proposal for Interactive Version of Personal Genome Figure</w:t>
      </w:r>
    </w:p>
    <w:p w:rsidR="00D3299C" w:rsidRDefault="00D3299C"/>
    <w:p w:rsidR="00090918" w:rsidRDefault="00D3299C">
      <w:r>
        <w:t xml:space="preserve">We propose </w:t>
      </w:r>
      <w:r w:rsidR="0042770A">
        <w:t xml:space="preserve">that </w:t>
      </w:r>
      <w:r>
        <w:t xml:space="preserve">the figure in the paper be displayed similarly to as it is presented in the manuscript however with the figure linked to the underlying data (i.e. cells) from the corresponding table. We would like the figure with pie charts and wedges be linked to the table such that when one clicks on a pie or wedge the underlying table of numbers is displayed with the corresponding numbers in the table matching the pie or wedge selected highlighted using the same color scheme. </w:t>
      </w:r>
    </w:p>
    <w:sectPr w:rsidR="00090918" w:rsidSect="0009091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D3299C"/>
    <w:rsid w:val="001A06EC"/>
    <w:rsid w:val="0042770A"/>
    <w:rsid w:val="006649AB"/>
    <w:rsid w:val="00C94F41"/>
    <w:rsid w:val="00D3299C"/>
  </w:rsids>
  <m:mathPr>
    <m:mathFont m:val="Arial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918"/>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450</Characters>
  <Application>Microsoft Macintosh Word</Application>
  <DocSecurity>0</DocSecurity>
  <Lines>3</Lines>
  <Paragraphs>1</Paragraphs>
  <ScaleCrop>false</ScaleCrop>
  <Company>Yale</Company>
  <LinksUpToDate>false</LinksUpToDate>
  <CharactersWithSpaces>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Rozowsky User</dc:creator>
  <cp:keywords/>
  <cp:lastModifiedBy>Joel Rozowsky User</cp:lastModifiedBy>
  <cp:revision>2</cp:revision>
  <dcterms:created xsi:type="dcterms:W3CDTF">2012-02-20T22:34:00Z</dcterms:created>
  <dcterms:modified xsi:type="dcterms:W3CDTF">2012-02-20T22:34:00Z</dcterms:modified>
</cp:coreProperties>
</file>